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C5" w:rsidRPr="00E546C5" w:rsidRDefault="009D6EAE" w:rsidP="009D6E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71FA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="00E546C5" w:rsidRPr="00FE71FA">
        <w:rPr>
          <w:rFonts w:ascii="Times New Roman" w:hAnsi="Times New Roman"/>
          <w:b/>
          <w:sz w:val="24"/>
          <w:szCs w:val="24"/>
        </w:rPr>
        <w:t xml:space="preserve">процедура чрез подбор </w:t>
      </w:r>
      <w:r w:rsidR="00062EB5" w:rsidRPr="00062EB5">
        <w:rPr>
          <w:rFonts w:ascii="Times New Roman" w:hAnsi="Times New Roman"/>
          <w:b/>
          <w:sz w:val="24"/>
          <w:szCs w:val="24"/>
        </w:rPr>
        <w:t xml:space="preserve">№ </w:t>
      </w:r>
      <w:r w:rsidR="00FD2DA4" w:rsidRPr="00FD2DA4">
        <w:rPr>
          <w:rFonts w:ascii="Times New Roman" w:hAnsi="Times New Roman"/>
          <w:b/>
          <w:sz w:val="24"/>
          <w:szCs w:val="24"/>
        </w:rPr>
        <w:t>BG06RDNP001-8.00</w:t>
      </w:r>
      <w:r w:rsidR="00AF4689">
        <w:rPr>
          <w:rFonts w:ascii="Times New Roman" w:hAnsi="Times New Roman"/>
          <w:b/>
          <w:sz w:val="24"/>
          <w:szCs w:val="24"/>
          <w:lang w:val="en-US"/>
        </w:rPr>
        <w:t>1</w:t>
      </w:r>
      <w:r w:rsidR="00FD2DA4" w:rsidRPr="00FD2DA4">
        <w:rPr>
          <w:rFonts w:ascii="Times New Roman" w:hAnsi="Times New Roman"/>
          <w:b/>
          <w:sz w:val="24"/>
          <w:szCs w:val="24"/>
        </w:rPr>
        <w:t xml:space="preserve"> - по подмярка 8.</w:t>
      </w:r>
      <w:r w:rsidR="00AF4689">
        <w:rPr>
          <w:rFonts w:ascii="Times New Roman" w:hAnsi="Times New Roman"/>
          <w:b/>
          <w:sz w:val="24"/>
          <w:szCs w:val="24"/>
          <w:lang w:val="en-US"/>
        </w:rPr>
        <w:t>6</w:t>
      </w:r>
      <w:r w:rsidR="00FD2DA4" w:rsidRPr="00FD2DA4">
        <w:rPr>
          <w:rFonts w:ascii="Times New Roman" w:hAnsi="Times New Roman"/>
          <w:b/>
          <w:sz w:val="24"/>
          <w:szCs w:val="24"/>
        </w:rPr>
        <w:t xml:space="preserve"> „</w:t>
      </w:r>
      <w:r w:rsidR="00AF4689" w:rsidRPr="00AF4689">
        <w:rPr>
          <w:rFonts w:ascii="Times New Roman" w:hAnsi="Times New Roman"/>
          <w:b/>
          <w:sz w:val="24"/>
          <w:szCs w:val="24"/>
        </w:rPr>
        <w:t>Инвестиции в технологии за лесовъдство и в преработката, мобилизирането и търговията с горски продукти</w:t>
      </w:r>
      <w:r w:rsidR="00FD2DA4" w:rsidRPr="00FD2DA4">
        <w:rPr>
          <w:rFonts w:ascii="Times New Roman" w:hAnsi="Times New Roman"/>
          <w:b/>
          <w:sz w:val="24"/>
          <w:szCs w:val="24"/>
        </w:rPr>
        <w:t xml:space="preserve">“ от мярка 8 „Инвестиции в развитието на горските </w:t>
      </w:r>
      <w:r w:rsidR="00AF4689">
        <w:rPr>
          <w:rFonts w:ascii="Times New Roman" w:hAnsi="Times New Roman"/>
          <w:b/>
          <w:sz w:val="24"/>
          <w:szCs w:val="24"/>
        </w:rPr>
        <w:t>райони</w:t>
      </w:r>
      <w:r w:rsidR="00FD2DA4" w:rsidRPr="00FD2DA4">
        <w:rPr>
          <w:rFonts w:ascii="Times New Roman" w:hAnsi="Times New Roman"/>
          <w:b/>
          <w:sz w:val="24"/>
          <w:szCs w:val="24"/>
        </w:rPr>
        <w:t xml:space="preserve"> и подобряване на жизнеспособността на горите“</w:t>
      </w:r>
      <w:r w:rsidR="00E546C5" w:rsidRPr="00FE71FA">
        <w:rPr>
          <w:rFonts w:ascii="Times New Roman" w:hAnsi="Times New Roman"/>
          <w:b/>
          <w:sz w:val="24"/>
          <w:szCs w:val="24"/>
        </w:rPr>
        <w:t xml:space="preserve"> от Програмата за развитие на селските райони за периода 2014</w:t>
      </w:r>
      <w:r w:rsidR="00E546C5" w:rsidRPr="00E546C5">
        <w:rPr>
          <w:rFonts w:ascii="Times New Roman" w:hAnsi="Times New Roman"/>
          <w:b/>
          <w:sz w:val="24"/>
          <w:szCs w:val="24"/>
        </w:rPr>
        <w:t xml:space="preserve"> – 2020 г.“</w:t>
      </w:r>
    </w:p>
    <w:p w:rsidR="009D6EAE" w:rsidRPr="00FE71FA" w:rsidRDefault="009D6EAE" w:rsidP="009D6EA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</w:t>
      </w:r>
      <w:r w:rsidR="00E546C5" w:rsidRPr="00E546C5">
        <w:rPr>
          <w:rFonts w:ascii="Times New Roman" w:hAnsi="Times New Roman"/>
          <w:sz w:val="24"/>
          <w:szCs w:val="24"/>
        </w:rPr>
        <w:t xml:space="preserve">процедура чрез </w:t>
      </w:r>
      <w:r w:rsidR="00E546C5" w:rsidRPr="00FE71FA">
        <w:rPr>
          <w:rFonts w:ascii="Times New Roman" w:hAnsi="Times New Roman"/>
          <w:sz w:val="24"/>
          <w:szCs w:val="24"/>
        </w:rPr>
        <w:t xml:space="preserve">подбор </w:t>
      </w:r>
      <w:r w:rsidR="00062EB5" w:rsidRPr="00062EB5">
        <w:rPr>
          <w:rFonts w:ascii="Times New Roman" w:hAnsi="Times New Roman"/>
          <w:sz w:val="24"/>
          <w:szCs w:val="24"/>
        </w:rPr>
        <w:t xml:space="preserve">№ </w:t>
      </w:r>
      <w:r w:rsidR="00FD2DA4" w:rsidRPr="00FD2DA4">
        <w:rPr>
          <w:rFonts w:ascii="Times New Roman" w:hAnsi="Times New Roman"/>
          <w:sz w:val="24"/>
          <w:szCs w:val="24"/>
        </w:rPr>
        <w:t>BG06RDNP001-8.005 - по подмярка 8.</w:t>
      </w:r>
      <w:r w:rsidR="00AF4689">
        <w:rPr>
          <w:rFonts w:ascii="Times New Roman" w:hAnsi="Times New Roman"/>
          <w:sz w:val="24"/>
          <w:szCs w:val="24"/>
        </w:rPr>
        <w:t>6</w:t>
      </w:r>
      <w:r w:rsidR="00FD2DA4" w:rsidRPr="00FD2DA4">
        <w:rPr>
          <w:rFonts w:ascii="Times New Roman" w:hAnsi="Times New Roman"/>
          <w:sz w:val="24"/>
          <w:szCs w:val="24"/>
        </w:rPr>
        <w:t xml:space="preserve"> „</w:t>
      </w:r>
      <w:r w:rsidR="00AF4689" w:rsidRPr="00AF4689">
        <w:rPr>
          <w:rFonts w:ascii="Times New Roman" w:hAnsi="Times New Roman"/>
          <w:sz w:val="24"/>
          <w:szCs w:val="24"/>
        </w:rPr>
        <w:t>Инвестиции в технологии за лесовъдство и в преработката, мобилизирането и търговията с горски продукти</w:t>
      </w:r>
      <w:r w:rsidR="00FD2DA4" w:rsidRPr="00FD2DA4">
        <w:rPr>
          <w:rFonts w:ascii="Times New Roman" w:hAnsi="Times New Roman"/>
          <w:sz w:val="24"/>
          <w:szCs w:val="24"/>
        </w:rPr>
        <w:t xml:space="preserve">“ от мярка 8 „Инвестиции в развитието на горските </w:t>
      </w:r>
      <w:r w:rsidR="00AF4689">
        <w:rPr>
          <w:rFonts w:ascii="Times New Roman" w:hAnsi="Times New Roman"/>
          <w:sz w:val="24"/>
          <w:szCs w:val="24"/>
        </w:rPr>
        <w:t>район</w:t>
      </w:r>
      <w:r w:rsidR="00FD2DA4" w:rsidRPr="00FD2DA4">
        <w:rPr>
          <w:rFonts w:ascii="Times New Roman" w:hAnsi="Times New Roman"/>
          <w:sz w:val="24"/>
          <w:szCs w:val="24"/>
        </w:rPr>
        <w:t>и и подобряване на жизнеспособността на горите“</w:t>
      </w:r>
      <w:r w:rsidR="00E546C5" w:rsidRPr="00E546C5">
        <w:rPr>
          <w:rFonts w:ascii="Times New Roman" w:hAnsi="Times New Roman"/>
          <w:sz w:val="24"/>
          <w:szCs w:val="24"/>
        </w:rPr>
        <w:t xml:space="preserve"> от Програмата за развитие на селските р</w:t>
      </w:r>
      <w:r w:rsidR="00E546C5">
        <w:rPr>
          <w:rFonts w:ascii="Times New Roman" w:hAnsi="Times New Roman"/>
          <w:sz w:val="24"/>
          <w:szCs w:val="24"/>
        </w:rPr>
        <w:t>айони за периода 2014 – 2020 г.“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="00635F21" w:rsidRPr="00635F21">
        <w:rPr>
          <w:rFonts w:ascii="Times New Roman" w:hAnsi="Times New Roman" w:cs="Times New Roman"/>
          <w:sz w:val="24"/>
          <w:szCs w:val="24"/>
        </w:rPr>
        <w:t xml:space="preserve">в </w:t>
      </w:r>
      <w:r w:rsidR="002764AF" w:rsidRPr="002764AF">
        <w:rPr>
          <w:rFonts w:ascii="Times New Roman" w:hAnsi="Times New Roman" w:cs="Times New Roman"/>
          <w:sz w:val="24"/>
          <w:szCs w:val="24"/>
        </w:rPr>
        <w:t xml:space="preserve">Условията за кандидатстване, </w:t>
      </w:r>
      <w:r w:rsidR="00E546C5" w:rsidRPr="00635F21">
        <w:rPr>
          <w:rFonts w:ascii="Times New Roman" w:hAnsi="Times New Roman" w:cs="Times New Roman"/>
          <w:sz w:val="24"/>
          <w:szCs w:val="24"/>
        </w:rPr>
        <w:t>Условията за изпълнение и</w:t>
      </w:r>
      <w:r w:rsidR="00E546C5" w:rsidRPr="00E546C5">
        <w:rPr>
          <w:rFonts w:ascii="Times New Roman" w:hAnsi="Times New Roman" w:cs="Times New Roman"/>
        </w:rPr>
        <w:t xml:space="preserve"> </w:t>
      </w:r>
      <w:r w:rsidRPr="00E546C5">
        <w:rPr>
          <w:rFonts w:ascii="Times New Roman" w:hAnsi="Times New Roman" w:cs="Times New Roman"/>
          <w:sz w:val="24"/>
          <w:szCs w:val="24"/>
        </w:rPr>
        <w:t>образеца на административен договор</w:t>
      </w:r>
      <w:r w:rsidR="00E86503" w:rsidRPr="00E546C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6503">
        <w:rPr>
          <w:rFonts w:ascii="Times New Roman" w:hAnsi="Times New Roman" w:cs="Times New Roman"/>
          <w:sz w:val="24"/>
          <w:szCs w:val="24"/>
        </w:rPr>
        <w:t>Промените ще улеснят изпълнението на одобрените проектни предложения.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4F3A4C">
        <w:rPr>
          <w:rFonts w:ascii="Times New Roman" w:hAnsi="Times New Roman" w:cs="Times New Roman"/>
          <w:sz w:val="24"/>
          <w:szCs w:val="24"/>
        </w:rPr>
        <w:t xml:space="preserve">до </w:t>
      </w:r>
      <w:r w:rsidR="00B13020">
        <w:rPr>
          <w:rFonts w:ascii="Times New Roman" w:hAnsi="Times New Roman" w:cs="Times New Roman"/>
          <w:sz w:val="24"/>
          <w:szCs w:val="24"/>
          <w:lang w:val="en-US"/>
        </w:rPr>
        <w:t>13.05.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202</w:t>
      </w:r>
      <w:r w:rsidR="00093620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2EB5"/>
    <w:rsid w:val="00093620"/>
    <w:rsid w:val="000B7B7D"/>
    <w:rsid w:val="002764AF"/>
    <w:rsid w:val="00323B33"/>
    <w:rsid w:val="00403034"/>
    <w:rsid w:val="004177BF"/>
    <w:rsid w:val="004F3A4C"/>
    <w:rsid w:val="00635F21"/>
    <w:rsid w:val="00637F1F"/>
    <w:rsid w:val="007142CE"/>
    <w:rsid w:val="00714BB5"/>
    <w:rsid w:val="009D6EAE"/>
    <w:rsid w:val="00AF4689"/>
    <w:rsid w:val="00B13020"/>
    <w:rsid w:val="00BA1688"/>
    <w:rsid w:val="00E546C5"/>
    <w:rsid w:val="00E86503"/>
    <w:rsid w:val="00EA5342"/>
    <w:rsid w:val="00F77791"/>
    <w:rsid w:val="00FD2DA4"/>
    <w:rsid w:val="00FE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Stanislav Banchev</cp:lastModifiedBy>
  <cp:revision>7</cp:revision>
  <dcterms:created xsi:type="dcterms:W3CDTF">2021-11-01T08:40:00Z</dcterms:created>
  <dcterms:modified xsi:type="dcterms:W3CDTF">2022-05-03T06:37:00Z</dcterms:modified>
</cp:coreProperties>
</file>