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9F2EB6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F084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МОМЧИЛ НЕКОВ</w:t>
            </w:r>
          </w:p>
          <w:p w:rsidR="00410E9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BF08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F08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Pr="003A1805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9F2EB6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30B17CB0-611F-4D06-A6FB-A61B70EEB306}" provid="{00000000-0000-0000-0000-000000000000}" o:suggestedsigner="д-р Момчил Неков" o:suggestedsigner2="Заместник-министър и Ръководител на УО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431031" w:rsidRDefault="00431031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3103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C005D7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</w:t>
            </w:r>
            <w:r w:rsidR="007C7591" w:rsidRPr="00EE28F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BG06RDNP001-8.00</w:t>
            </w:r>
            <w:r w:rsidR="00C005D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- по подмярка 8.</w:t>
            </w:r>
            <w:r w:rsidR="00B01392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B0139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Предотвратяване на щети по горите от горски пожари, природни бедствия и катастрофични събития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“ от мярка 8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Инвестиции в развитието на горските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район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 и подобряване на жизнеспособността на горите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 за развитие на селските райони за периода 2014-2020 г. </w:t>
            </w:r>
          </w:p>
        </w:tc>
      </w:tr>
    </w:tbl>
    <w:p w:rsidR="00745FF5" w:rsidRDefault="00745FF5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31031" w:rsidRDefault="00431031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28F8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EE28F8">
        <w:rPr>
          <w:rFonts w:ascii="Times New Roman" w:hAnsi="Times New Roman"/>
          <w:sz w:val="24"/>
          <w:szCs w:val="24"/>
          <w:lang w:val="bg-BG"/>
        </w:rPr>
        <w:t>ъс</w:t>
      </w:r>
      <w:r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>Заповед № РД 09–</w:t>
      </w:r>
      <w:r w:rsidR="00B01392">
        <w:rPr>
          <w:rFonts w:ascii="Times New Roman" w:hAnsi="Times New Roman"/>
          <w:sz w:val="24"/>
          <w:szCs w:val="24"/>
          <w:lang w:val="bg-BG"/>
        </w:rPr>
        <w:t>630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C2349">
        <w:rPr>
          <w:rFonts w:ascii="Times New Roman" w:hAnsi="Times New Roman"/>
          <w:sz w:val="24"/>
          <w:szCs w:val="24"/>
          <w:lang w:val="bg-BG"/>
        </w:rPr>
        <w:t>1</w:t>
      </w:r>
      <w:r w:rsidR="00B01392">
        <w:rPr>
          <w:rFonts w:ascii="Times New Roman" w:hAnsi="Times New Roman"/>
          <w:sz w:val="24"/>
          <w:szCs w:val="24"/>
          <w:lang w:val="bg-BG"/>
        </w:rPr>
        <w:t>0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2349">
        <w:rPr>
          <w:rFonts w:ascii="Times New Roman" w:hAnsi="Times New Roman"/>
          <w:sz w:val="24"/>
          <w:szCs w:val="24"/>
          <w:lang w:val="bg-BG"/>
        </w:rPr>
        <w:t>юли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B01392">
        <w:rPr>
          <w:rFonts w:ascii="Times New Roman" w:hAnsi="Times New Roman"/>
          <w:sz w:val="24"/>
          <w:szCs w:val="24"/>
          <w:lang w:val="bg-BG"/>
        </w:rPr>
        <w:t>18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005D7">
        <w:rPr>
          <w:rFonts w:ascii="Times New Roman" w:hAnsi="Times New Roman"/>
          <w:sz w:val="24"/>
          <w:szCs w:val="24"/>
          <w:lang w:val="bg-BG"/>
        </w:rPr>
        <w:t>,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05D7">
        <w:rPr>
          <w:rFonts w:ascii="Times New Roman" w:hAnsi="Times New Roman"/>
          <w:sz w:val="24"/>
          <w:szCs w:val="24"/>
          <w:lang w:val="bg-BG"/>
        </w:rPr>
        <w:t xml:space="preserve">изменена със </w:t>
      </w:r>
      <w:r w:rsidR="00C005D7" w:rsidRPr="00C005D7">
        <w:rPr>
          <w:rFonts w:ascii="Times New Roman" w:hAnsi="Times New Roman"/>
          <w:sz w:val="24"/>
          <w:szCs w:val="24"/>
          <w:lang w:val="bg-BG"/>
        </w:rPr>
        <w:t>Заповед № РД 09–</w:t>
      </w:r>
      <w:r w:rsidR="00C005D7">
        <w:rPr>
          <w:rFonts w:ascii="Times New Roman" w:hAnsi="Times New Roman"/>
          <w:sz w:val="24"/>
          <w:szCs w:val="24"/>
          <w:lang w:val="bg-BG"/>
        </w:rPr>
        <w:t>1029</w:t>
      </w:r>
      <w:r w:rsidR="00C005D7" w:rsidRPr="00C005D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05D7">
        <w:rPr>
          <w:rFonts w:ascii="Times New Roman" w:hAnsi="Times New Roman"/>
          <w:sz w:val="24"/>
          <w:szCs w:val="24"/>
          <w:lang w:val="bg-BG"/>
        </w:rPr>
        <w:t>21.11.</w:t>
      </w:r>
      <w:r w:rsidR="00C005D7" w:rsidRPr="00C005D7">
        <w:rPr>
          <w:rFonts w:ascii="Times New Roman" w:hAnsi="Times New Roman"/>
          <w:sz w:val="24"/>
          <w:szCs w:val="24"/>
          <w:lang w:val="bg-BG"/>
        </w:rPr>
        <w:t xml:space="preserve">2018 г. </w:t>
      </w:r>
      <w:r w:rsidR="00BE25EB">
        <w:rPr>
          <w:rFonts w:ascii="Times New Roman" w:hAnsi="Times New Roman"/>
          <w:sz w:val="24"/>
          <w:szCs w:val="24"/>
          <w:lang w:val="bg-BG"/>
        </w:rPr>
        <w:t>и Заповед № РД 09 – 59 от 25.01.2021 г.</w:t>
      </w:r>
      <w:r w:rsidR="00BE25EB" w:rsidRPr="00C005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 w:rsidRPr="00EE28F8">
        <w:rPr>
          <w:rFonts w:ascii="Times New Roman" w:hAnsi="Times New Roman"/>
          <w:sz w:val="24"/>
          <w:szCs w:val="24"/>
          <w:lang w:val="bg-BG"/>
        </w:rPr>
        <w:t>е утвърдена процедура чрез подбор</w:t>
      </w:r>
      <w:r w:rsidR="00253934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BG06RDNP001-8.00</w:t>
      </w:r>
      <w:r w:rsidR="00C005D7">
        <w:rPr>
          <w:rFonts w:ascii="Times New Roman" w:hAnsi="Times New Roman"/>
          <w:sz w:val="24"/>
          <w:szCs w:val="24"/>
          <w:lang w:val="bg-BG"/>
        </w:rPr>
        <w:t>4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- по подмярка </w:t>
      </w:r>
      <w:r w:rsidR="00B01392" w:rsidRPr="00B01392">
        <w:rPr>
          <w:rFonts w:ascii="Times New Roman" w:hAnsi="Times New Roman"/>
          <w:sz w:val="24"/>
          <w:szCs w:val="24"/>
          <w:lang w:val="bg-BG"/>
        </w:rPr>
        <w:t xml:space="preserve">8.3 „Предотвратяване на щети по горите от горски пожари, природни бедствия и катастрофични събития“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370B85" w:rsidRPr="00370B85">
        <w:rPr>
          <w:rFonts w:ascii="Times New Roman" w:hAnsi="Times New Roman"/>
          <w:sz w:val="24"/>
          <w:szCs w:val="24"/>
          <w:lang w:val="bg-BG"/>
        </w:rPr>
        <w:t>Инвестиции в развитие на горските райони и подобряване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833710">
        <w:rPr>
          <w:rFonts w:ascii="Times New Roman" w:hAnsi="Times New Roman"/>
          <w:sz w:val="24"/>
          <w:szCs w:val="24"/>
          <w:lang w:val="bg-BG"/>
        </w:rPr>
        <w:t>ът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lastRenderedPageBreak/>
        <w:t>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C005D7">
        <w:rPr>
          <w:rFonts w:ascii="Times New Roman" w:hAnsi="Times New Roman"/>
          <w:sz w:val="24"/>
          <w:szCs w:val="24"/>
          <w:lang w:val="bg-BG"/>
        </w:rPr>
        <w:t>2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1</w:t>
      </w:r>
      <w:r w:rsidR="00C005D7">
        <w:rPr>
          <w:rFonts w:ascii="Times New Roman" w:hAnsi="Times New Roman"/>
          <w:sz w:val="24"/>
          <w:szCs w:val="24"/>
          <w:lang w:val="bg-BG"/>
        </w:rPr>
        <w:t>.12.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20</w:t>
      </w:r>
      <w:r w:rsidR="00C005D7">
        <w:rPr>
          <w:rFonts w:ascii="Times New Roman" w:hAnsi="Times New Roman"/>
          <w:sz w:val="24"/>
          <w:szCs w:val="24"/>
          <w:lang w:val="bg-BG"/>
        </w:rPr>
        <w:t>18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85079A">
        <w:rPr>
          <w:rFonts w:ascii="Times New Roman" w:hAnsi="Times New Roman"/>
          <w:sz w:val="24"/>
          <w:szCs w:val="24"/>
          <w:lang w:val="bg-BG"/>
        </w:rPr>
        <w:t>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</w:t>
      </w:r>
      <w:r w:rsidR="00833710">
        <w:rPr>
          <w:rFonts w:ascii="Times New Roman" w:hAnsi="Times New Roman"/>
          <w:sz w:val="24"/>
          <w:szCs w:val="24"/>
          <w:lang w:val="bg-BG"/>
        </w:rPr>
        <w:t>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DF41C9" w:rsidRPr="00223C3C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431031">
        <w:rPr>
          <w:rFonts w:ascii="Times New Roman" w:hAnsi="Times New Roman"/>
          <w:sz w:val="24"/>
          <w:szCs w:val="24"/>
          <w:lang w:val="bg-BG"/>
        </w:rPr>
        <w:t>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</w:t>
      </w:r>
      <w:r w:rsidR="00431031">
        <w:rPr>
          <w:rFonts w:ascii="Times New Roman" w:hAnsi="Times New Roman"/>
          <w:sz w:val="24"/>
          <w:szCs w:val="24"/>
          <w:lang w:val="bg-BG"/>
        </w:rPr>
        <w:t>на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изменя административният договор и в хипотезата на промяна на броя точки по критериите за подбор, по които проектното предложение </w:t>
      </w:r>
      <w:r w:rsidR="00223C3C">
        <w:rPr>
          <w:rFonts w:ascii="Times New Roman" w:hAnsi="Times New Roman"/>
          <w:sz w:val="24"/>
          <w:szCs w:val="24"/>
          <w:lang w:val="bg-BG"/>
        </w:rPr>
        <w:t xml:space="preserve">на бенефициента е било оценено, 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>без това да води до получаване на по-малък брой точк</w:t>
      </w:r>
      <w:r w:rsidR="00431031">
        <w:rPr>
          <w:rFonts w:ascii="Times New Roman" w:hAnsi="Times New Roman"/>
          <w:sz w:val="24"/>
          <w:szCs w:val="24"/>
          <w:lang w:val="bg-BG"/>
        </w:rPr>
        <w:t>и от минималния брой на точките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 xml:space="preserve"> за проектни предложения със сключени административни договори по съответната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процедура чрез подбор</w:t>
      </w:r>
      <w:r w:rsidR="00223C3C" w:rsidRPr="00223C3C">
        <w:t xml:space="preserve">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и по-малък от минималния брой на точките, присъдени на проектните предложения, за които е бил наличен бюджет в съответния прием.</w:t>
      </w:r>
    </w:p>
    <w:p w:rsidR="00223C3C" w:rsidRDefault="00223C3C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3C3C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 xml:space="preserve">мотив на исканата промяна е 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>посоч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>ено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 xml:space="preserve">, че по този начин ще се улесни изпълнението на сключените административни договори по </w:t>
      </w:r>
      <w:r w:rsidR="0085079A" w:rsidRPr="00223C3C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и няма да се наруши принципа на чл. 29, ал. 1 от Закона за управление на средствата от Европейските структурни и инвестиционни фондове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EB5C52"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EB5C52">
        <w:rPr>
          <w:rFonts w:ascii="Times New Roman" w:hAnsi="Times New Roman"/>
          <w:sz w:val="24"/>
          <w:szCs w:val="24"/>
          <w:lang w:val="bg-BG"/>
        </w:rPr>
        <w:t>)</w:t>
      </w:r>
      <w:r w:rsidRPr="00223C3C">
        <w:rPr>
          <w:rFonts w:ascii="Times New Roman" w:hAnsi="Times New Roman"/>
          <w:sz w:val="24"/>
          <w:szCs w:val="24"/>
          <w:lang w:val="bg-BG"/>
        </w:rPr>
        <w:t>. Съгласно действащите към момента разпоредби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административният договори</w:t>
      </w:r>
      <w:r w:rsidR="00431031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Условията за изпълнение</w:t>
      </w:r>
      <w:r w:rsidR="00431031">
        <w:rPr>
          <w:rFonts w:ascii="Times New Roman" w:hAnsi="Times New Roman"/>
          <w:sz w:val="24"/>
          <w:szCs w:val="24"/>
          <w:lang w:val="bg-BG"/>
        </w:rPr>
        <w:t>,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се възпрепятства възможността да се одобряват анекси, което води много често и до невъзможност за изпълнение на договорните задължения и респективно до прекратяване на административните договори.</w:t>
      </w:r>
    </w:p>
    <w:p w:rsidR="00EB5C52" w:rsidRDefault="00EB5C52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Също така се предлага да се регламентира и възможността да се допуска изменение на административният договор, в случаите на </w:t>
      </w:r>
      <w:r w:rsidR="00E72E0F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</w:p>
    <w:p w:rsidR="00C44506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BE25EB" w:rsidRDefault="00BE25EB" w:rsidP="00BE25EB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934AC">
        <w:rPr>
          <w:rFonts w:ascii="Times New Roman" w:hAnsi="Times New Roman"/>
          <w:sz w:val="24"/>
          <w:szCs w:val="24"/>
          <w:lang w:val="bg-BG"/>
        </w:rPr>
        <w:t xml:space="preserve">С писмо № 10 - 1205/8.12.2021 г. Държавен фонд „Земеделие“ представи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и за </w:t>
      </w:r>
      <w:r w:rsidRPr="002934AC">
        <w:rPr>
          <w:rFonts w:ascii="Times New Roman" w:hAnsi="Times New Roman"/>
          <w:sz w:val="24"/>
          <w:szCs w:val="24"/>
          <w:lang w:val="bg-BG"/>
        </w:rPr>
        <w:t>промяна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свързан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 крайният срок за изпълнение на проектите. Посочените в писмото мотиви са свързани с </w:t>
      </w:r>
      <w:r>
        <w:rPr>
          <w:rFonts w:ascii="Times New Roman" w:hAnsi="Times New Roman"/>
          <w:sz w:val="24"/>
          <w:szCs w:val="24"/>
          <w:lang w:val="bg-BG"/>
        </w:rPr>
        <w:t xml:space="preserve">предоставената възможност в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параграф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, чл.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 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>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и </w:t>
      </w:r>
      <w:r w:rsidRPr="002934AC">
        <w:rPr>
          <w:rFonts w:ascii="Times New Roman" w:hAnsi="Times New Roman"/>
          <w:sz w:val="24"/>
          <w:szCs w:val="24"/>
          <w:lang w:val="bg-BG"/>
        </w:rPr>
        <w:t>предстоящо подписване на административни договори за предоставяне на безвъзмездна финансова помощ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процедурата.Също така се предлага да се променят текстовете, които са свързани с личното явяване на кандидата/бенефициента да подпише допълнителното споразумение за изменение на договора. По този начин се дава възможност и то да бъде подписвано с електронен подпис.</w:t>
      </w:r>
    </w:p>
    <w:p w:rsidR="00FB3CF1" w:rsidRPr="002C2349" w:rsidRDefault="00FB3CF1" w:rsidP="002C234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РД 09</w:t>
      </w:r>
      <w:r w:rsidR="00C005D7">
        <w:rPr>
          <w:rFonts w:ascii="Times New Roman" w:hAnsi="Times New Roman"/>
          <w:sz w:val="24"/>
          <w:szCs w:val="24"/>
          <w:lang w:val="bg-BG"/>
        </w:rPr>
        <w:t>–1029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05D7">
        <w:rPr>
          <w:rFonts w:ascii="Times New Roman" w:hAnsi="Times New Roman"/>
          <w:sz w:val="24"/>
          <w:szCs w:val="24"/>
          <w:lang w:val="bg-BG"/>
        </w:rPr>
        <w:t>2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1</w:t>
      </w:r>
      <w:r w:rsidR="00C005D7">
        <w:rPr>
          <w:rFonts w:ascii="Times New Roman" w:hAnsi="Times New Roman"/>
          <w:sz w:val="24"/>
          <w:szCs w:val="24"/>
          <w:lang w:val="bg-BG"/>
        </w:rPr>
        <w:t>.11.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20</w:t>
      </w:r>
      <w:r w:rsidR="00C005D7">
        <w:rPr>
          <w:rFonts w:ascii="Times New Roman" w:hAnsi="Times New Roman"/>
          <w:sz w:val="24"/>
          <w:szCs w:val="24"/>
          <w:lang w:val="bg-BG"/>
        </w:rPr>
        <w:t>18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3B2F0A" w:rsidRPr="003B2F0A" w:rsidRDefault="003B2F0A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="00C005D7" w:rsidRPr="00C005D7">
        <w:rPr>
          <w:rFonts w:ascii="Times New Roman" w:hAnsi="Times New Roman"/>
          <w:bCs/>
          <w:sz w:val="24"/>
          <w:szCs w:val="24"/>
          <w:lang w:val="bg-BG"/>
        </w:rPr>
        <w:t>Заповед № РД 09–1029 от 21.11.2018 г.</w:t>
      </w:r>
      <w:r w:rsidR="007D2F00" w:rsidRPr="002C2349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25EB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кандидатстване,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431031">
        <w:rPr>
          <w:rFonts w:ascii="Times New Roman" w:hAnsi="Times New Roman"/>
          <w:sz w:val="24"/>
          <w:szCs w:val="24"/>
          <w:lang w:val="bg-BG"/>
        </w:rPr>
        <w:t>е</w:t>
      </w:r>
      <w:r w:rsidR="00EB5C52">
        <w:rPr>
          <w:rFonts w:ascii="Times New Roman" w:hAnsi="Times New Roman"/>
          <w:sz w:val="24"/>
          <w:szCs w:val="24"/>
          <w:lang w:val="bg-BG"/>
        </w:rPr>
        <w:t>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E25EB">
        <w:rPr>
          <w:rFonts w:ascii="Times New Roman" w:hAnsi="Times New Roman"/>
          <w:sz w:val="24"/>
          <w:szCs w:val="24"/>
          <w:lang w:val="bg-BG"/>
        </w:rPr>
        <w:t xml:space="preserve">както 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C23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проект на доклад </w:t>
      </w:r>
      <w:r w:rsidR="006E6982">
        <w:rPr>
          <w:rFonts w:ascii="Times New Roman" w:hAnsi="Times New Roman"/>
          <w:sz w:val="24"/>
          <w:szCs w:val="24"/>
          <w:lang w:val="bg-BG"/>
        </w:rPr>
        <w:t>до</w:t>
      </w:r>
      <w:r w:rsidR="006E6982" w:rsidRPr="00BC580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E2BBE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E2BB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E72E0F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bookmarkStart w:id="0" w:name="_GoBack"/>
      <w:bookmarkEnd w:id="0"/>
      <w:r w:rsidRPr="00A812C1">
        <w:rPr>
          <w:rFonts w:ascii="Times New Roman" w:hAnsi="Times New Roman"/>
          <w:sz w:val="24"/>
          <w:szCs w:val="24"/>
          <w:lang w:val="bg-BG"/>
        </w:rPr>
        <w:t xml:space="preserve">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431031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31031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31031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Pr="00253934" w:rsidRDefault="0029553A" w:rsidP="0043103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РД 09</w:t>
      </w:r>
      <w:r w:rsidR="00C005D7" w:rsidRPr="006E6982">
        <w:rPr>
          <w:rFonts w:ascii="Times New Roman" w:hAnsi="Times New Roman"/>
          <w:sz w:val="24"/>
          <w:szCs w:val="24"/>
          <w:lang w:val="bg-BG"/>
        </w:rPr>
        <w:t>–</w:t>
      </w:r>
      <w:r w:rsidR="00C005D7" w:rsidRPr="00C005D7">
        <w:rPr>
          <w:rFonts w:ascii="Times New Roman" w:hAnsi="Times New Roman"/>
          <w:sz w:val="24"/>
          <w:szCs w:val="24"/>
          <w:lang w:val="bg-BG"/>
        </w:rPr>
        <w:t>1029 от 21.11.2018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BG06RDNP001-8.00</w:t>
      </w:r>
      <w:r w:rsidR="00C005D7">
        <w:rPr>
          <w:rFonts w:ascii="Times New Roman" w:hAnsi="Times New Roman"/>
          <w:sz w:val="24"/>
          <w:szCs w:val="24"/>
          <w:lang w:val="bg-BG"/>
        </w:rPr>
        <w:t>4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- по подмярка 8.</w:t>
      </w:r>
      <w:r w:rsidR="00C005D7">
        <w:rPr>
          <w:rFonts w:ascii="Times New Roman" w:hAnsi="Times New Roman"/>
          <w:sz w:val="24"/>
          <w:szCs w:val="24"/>
          <w:lang w:val="bg-BG"/>
        </w:rPr>
        <w:t>3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C005D7" w:rsidRPr="00C005D7">
        <w:rPr>
          <w:rFonts w:ascii="Times New Roman" w:hAnsi="Times New Roman"/>
          <w:sz w:val="24"/>
          <w:szCs w:val="24"/>
          <w:lang w:val="bg-BG"/>
        </w:rPr>
        <w:t>Предотвратяване на щети по горите от горски пожари, природни бедствия и катастрофични събития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“ 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370B85">
        <w:rPr>
          <w:rFonts w:ascii="Times New Roman" w:hAnsi="Times New Roman"/>
          <w:sz w:val="24"/>
          <w:szCs w:val="24"/>
          <w:lang w:val="bg-BG"/>
        </w:rPr>
        <w:t>райони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и подобряване на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833710" w:rsidRDefault="001657DC" w:rsidP="004C5C6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833710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317B4A" w:rsidRDefault="009F2EB6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C005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275" w:bottom="1135" w:left="156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4D" w:rsidRDefault="00B1164D">
      <w:r>
        <w:separator/>
      </w:r>
    </w:p>
  </w:endnote>
  <w:endnote w:type="continuationSeparator" w:id="0">
    <w:p w:rsidR="00B1164D" w:rsidRDefault="00B1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F2EB6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B6" w:rsidRDefault="009F2E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4D" w:rsidRDefault="00B1164D">
      <w:r>
        <w:separator/>
      </w:r>
    </w:p>
  </w:footnote>
  <w:footnote w:type="continuationSeparator" w:id="0">
    <w:p w:rsidR="00B1164D" w:rsidRDefault="00B11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B6" w:rsidRDefault="009F2E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" w:author="Stanislav Banchev" w:date="2022-04-27T12:46:00Z"/>
  <w:sdt>
    <w:sdtPr>
      <w:id w:val="-1099642906"/>
      <w:docPartObj>
        <w:docPartGallery w:val="Watermarks"/>
        <w:docPartUnique/>
      </w:docPartObj>
    </w:sdtPr>
    <w:sdtContent>
      <w:customXmlInsRangeEnd w:id="1"/>
      <w:p w:rsidR="009F2EB6" w:rsidRDefault="009F2EB6">
        <w:pPr>
          <w:pStyle w:val="Header"/>
        </w:pPr>
        <w:ins w:id="2" w:author="Stanislav Banchev" w:date="2022-04-27T12:46:00Z">
          <w:r>
            <w:rPr>
              <w:noProof/>
              <w:lang w:eastAsia="zh-TW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252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</w:p>
      <w:customXmlInsRangeStart w:id="3" w:author="Stanislav Banchev" w:date="2022-04-27T12:46:00Z"/>
    </w:sdtContent>
  </w:sdt>
  <w:customXmlInsRangeEnd w:id="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0AAC12" wp14:editId="3377F80B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47B11A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1C739F1B" wp14:editId="1AAB91D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BE2BBE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BE2BBE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</w:p>
  <w:p w:rsidR="00A73715" w:rsidRPr="00BE2BBE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BE2BBE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ptop-mzhg">
    <w15:presenceInfo w15:providerId="None" w15:userId="laptop-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003D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934"/>
    <w:rsid w:val="00253BA8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2349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B85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4469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031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6982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57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710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2F29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2EB6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1392"/>
    <w:rsid w:val="00B02DA3"/>
    <w:rsid w:val="00B04B21"/>
    <w:rsid w:val="00B06257"/>
    <w:rsid w:val="00B06B8F"/>
    <w:rsid w:val="00B1164D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25EB"/>
    <w:rsid w:val="00BE2BBE"/>
    <w:rsid w:val="00BE4386"/>
    <w:rsid w:val="00BE7BFD"/>
    <w:rsid w:val="00BF0845"/>
    <w:rsid w:val="00BF0F4C"/>
    <w:rsid w:val="00BF244F"/>
    <w:rsid w:val="00C005D7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2E0F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28F8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4CB7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E1C3E-6962-4504-9BE1-9189174F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813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Stanislav Banchev</cp:lastModifiedBy>
  <cp:revision>11</cp:revision>
  <cp:lastPrinted>2019-06-25T10:10:00Z</cp:lastPrinted>
  <dcterms:created xsi:type="dcterms:W3CDTF">2021-10-27T19:09:00Z</dcterms:created>
  <dcterms:modified xsi:type="dcterms:W3CDTF">2022-04-27T09:46:00Z</dcterms:modified>
</cp:coreProperties>
</file>