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B0" w:rsidRPr="00DB64BB" w:rsidRDefault="000134B0" w:rsidP="003A7100">
      <w:pPr>
        <w:ind w:left="11329"/>
        <w:rPr>
          <w:rFonts w:ascii="Verdana" w:hAnsi="Verdana"/>
          <w:b/>
          <w:bCs/>
          <w:caps/>
          <w:sz w:val="20"/>
          <w:szCs w:val="20"/>
        </w:rPr>
      </w:pPr>
    </w:p>
    <w:p w:rsidR="000134B0" w:rsidRDefault="000134B0">
      <w:pPr>
        <w:rPr>
          <w:rFonts w:ascii="Verdana" w:hAnsi="Verdana"/>
          <w:sz w:val="20"/>
          <w:szCs w:val="20"/>
        </w:rPr>
      </w:pPr>
    </w:p>
    <w:p w:rsidR="00470529" w:rsidRDefault="00470529">
      <w:pPr>
        <w:rPr>
          <w:rFonts w:ascii="Verdana" w:hAnsi="Verdana"/>
          <w:sz w:val="20"/>
          <w:szCs w:val="20"/>
        </w:rPr>
      </w:pPr>
    </w:p>
    <w:p w:rsidR="001B7F13" w:rsidRDefault="001B7F13">
      <w:pPr>
        <w:rPr>
          <w:rFonts w:ascii="Verdana" w:hAnsi="Verdana"/>
          <w:sz w:val="20"/>
          <w:szCs w:val="20"/>
        </w:rPr>
      </w:pPr>
      <w:bookmarkStart w:id="0" w:name="_GoBack"/>
      <w:bookmarkEnd w:id="0"/>
    </w:p>
    <w:p w:rsidR="000B1FB8" w:rsidRPr="00DB64BB" w:rsidRDefault="000B1FB8">
      <w:pPr>
        <w:rPr>
          <w:rFonts w:ascii="Verdana" w:hAnsi="Verdana"/>
          <w:sz w:val="20"/>
          <w:szCs w:val="20"/>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DB64BB" w:rsidTr="00472D3E">
        <w:trPr>
          <w:trHeight w:val="958"/>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BDD6EE"/>
            <w:vAlign w:val="center"/>
          </w:tcPr>
          <w:p w:rsidR="00433ACA" w:rsidRPr="00CD3A8A" w:rsidRDefault="004363BD" w:rsidP="00CD3A8A">
            <w:pPr>
              <w:tabs>
                <w:tab w:val="left" w:pos="2190"/>
              </w:tabs>
              <w:spacing w:before="120" w:line="360" w:lineRule="auto"/>
              <w:ind w:left="283" w:right="283"/>
              <w:jc w:val="center"/>
              <w:rPr>
                <w:rFonts w:ascii="Verdana" w:hAnsi="Verdana"/>
                <w:b/>
                <w:spacing w:val="70"/>
              </w:rPr>
            </w:pPr>
            <w:r w:rsidRPr="00CD3A8A">
              <w:rPr>
                <w:rFonts w:ascii="Verdana" w:hAnsi="Verdana"/>
                <w:b/>
                <w:spacing w:val="70"/>
              </w:rPr>
              <w:t>СЪОБЩЕНИЕ</w:t>
            </w:r>
          </w:p>
          <w:p w:rsidR="00E220AD" w:rsidRPr="004363BD" w:rsidRDefault="004363BD" w:rsidP="00CD3A8A">
            <w:pPr>
              <w:spacing w:line="360" w:lineRule="auto"/>
              <w:ind w:left="283" w:right="283"/>
              <w:jc w:val="center"/>
              <w:rPr>
                <w:rFonts w:ascii="Verdana" w:hAnsi="Verdana"/>
                <w:b/>
                <w:bCs/>
                <w:sz w:val="20"/>
                <w:szCs w:val="20"/>
                <w:lang w:val="af-ZA" w:eastAsia="en-US"/>
              </w:rPr>
            </w:pPr>
            <w:r w:rsidRPr="004363BD">
              <w:rPr>
                <w:rFonts w:ascii="Verdana" w:hAnsi="Verdana"/>
                <w:b/>
                <w:sz w:val="20"/>
                <w:szCs w:val="20"/>
              </w:rPr>
              <w:t>ЗА НЕПОСТЪПИЛИ ПРЕДЛОЖЕНИЯ И СТАНОВИЩА ОТ ПРОВЕ</w:t>
            </w:r>
            <w:r w:rsidR="007B496D">
              <w:rPr>
                <w:rFonts w:ascii="Verdana" w:hAnsi="Verdana"/>
                <w:b/>
                <w:sz w:val="20"/>
                <w:szCs w:val="20"/>
              </w:rPr>
              <w:t>ДЕНАТА ОБЩЕСТВЕНА КОНСУЛТАЦИЯ ПО</w:t>
            </w:r>
            <w:r w:rsidRPr="004363BD">
              <w:rPr>
                <w:rFonts w:ascii="Verdana" w:hAnsi="Verdana"/>
                <w:b/>
                <w:sz w:val="20"/>
                <w:szCs w:val="20"/>
              </w:rPr>
              <w:t xml:space="preserve"> </w:t>
            </w:r>
            <w:r w:rsidRPr="004363BD">
              <w:rPr>
                <w:rFonts w:ascii="Verdana" w:hAnsi="Verdana"/>
                <w:b/>
                <w:sz w:val="20"/>
                <w:szCs w:val="20"/>
                <w:lang w:val="af-ZA"/>
              </w:rPr>
              <w:t>ПРОЕКТ</w:t>
            </w:r>
            <w:r w:rsidRPr="004363BD">
              <w:rPr>
                <w:rFonts w:ascii="Verdana" w:hAnsi="Verdana"/>
                <w:b/>
                <w:sz w:val="20"/>
                <w:szCs w:val="20"/>
              </w:rPr>
              <w:t>А</w:t>
            </w:r>
            <w:r w:rsidRPr="004363BD">
              <w:rPr>
                <w:rFonts w:ascii="Verdana" w:hAnsi="Verdana"/>
                <w:b/>
                <w:sz w:val="20"/>
                <w:szCs w:val="20"/>
                <w:lang w:val="af-ZA"/>
              </w:rPr>
              <w:t xml:space="preserve"> НА </w:t>
            </w:r>
            <w:r w:rsidR="00B214F5" w:rsidRPr="00B214F5">
              <w:rPr>
                <w:rFonts w:ascii="Verdana" w:hAnsi="Verdana"/>
                <w:b/>
                <w:sz w:val="20"/>
                <w:szCs w:val="20"/>
                <w:lang w:val="af-ZA"/>
              </w:rPr>
              <w:t>НАРЕДБА ЗА ИЗМЕНЕНИЕ НА НАРЕДБА № 4 ОТ 2017 г. ЗА ПРИЛАГАНЕ НА МЯРКА 14 „ХУМАННО ОТНОШЕНИЕ КЪМ ЖИВОТНИТЕ“ ОТ ПРОГРАМАТА ЗА РАЗВИТИЕ НА СЕЛСКИТЕ РАЙОНИ ЗА ПЕРИОДА 2014 – 202</w:t>
            </w:r>
            <w:r w:rsidR="00B214F5">
              <w:rPr>
                <w:rFonts w:ascii="Verdana" w:hAnsi="Verdana"/>
                <w:b/>
                <w:sz w:val="20"/>
                <w:szCs w:val="20"/>
              </w:rPr>
              <w:t>0</w:t>
            </w:r>
            <w:r w:rsidR="00B214F5" w:rsidRPr="00B214F5">
              <w:rPr>
                <w:rFonts w:ascii="Verdana" w:hAnsi="Verdana"/>
                <w:b/>
                <w:sz w:val="20"/>
                <w:szCs w:val="20"/>
                <w:lang w:val="af-ZA"/>
              </w:rPr>
              <w:t xml:space="preserve"> Г.</w:t>
            </w:r>
          </w:p>
        </w:tc>
      </w:tr>
      <w:tr w:rsidR="004677F5" w:rsidRPr="00DB64BB" w:rsidTr="00472D3E">
        <w:trPr>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auto"/>
            <w:vAlign w:val="center"/>
          </w:tcPr>
          <w:p w:rsidR="004677F5" w:rsidRPr="00DB64BB" w:rsidRDefault="00B214F5" w:rsidP="00016849">
            <w:pPr>
              <w:tabs>
                <w:tab w:val="left" w:pos="5910"/>
              </w:tabs>
              <w:spacing w:before="240" w:after="120" w:line="360" w:lineRule="auto"/>
              <w:jc w:val="center"/>
              <w:rPr>
                <w:rFonts w:ascii="Verdana" w:hAnsi="Verdana"/>
                <w:b/>
                <w:sz w:val="20"/>
                <w:szCs w:val="20"/>
              </w:rPr>
            </w:pPr>
            <w:r w:rsidRPr="00B214F5">
              <w:rPr>
                <w:rFonts w:ascii="Verdana" w:hAnsi="Verdana"/>
                <w:b/>
                <w:sz w:val="20"/>
                <w:szCs w:val="20"/>
              </w:rPr>
              <w:t>В периода на обществената консултация не са постъпили предложения и становища.</w:t>
            </w:r>
          </w:p>
        </w:tc>
      </w:tr>
    </w:tbl>
    <w:p w:rsidR="00C5218E" w:rsidRPr="00CD3A8A" w:rsidRDefault="00C5218E" w:rsidP="00CD3A8A">
      <w:pPr>
        <w:rPr>
          <w:rFonts w:ascii="Verdana" w:hAnsi="Verdana"/>
          <w:sz w:val="20"/>
          <w:szCs w:val="20"/>
        </w:rPr>
      </w:pPr>
    </w:p>
    <w:p w:rsidR="00C5218E" w:rsidRDefault="00C5218E" w:rsidP="000134B0">
      <w:pPr>
        <w:rPr>
          <w:rFonts w:ascii="Verdana" w:hAnsi="Verdana"/>
          <w:sz w:val="20"/>
          <w:szCs w:val="20"/>
        </w:rPr>
      </w:pPr>
    </w:p>
    <w:p w:rsidR="00CD3A8A" w:rsidRPr="000134B0" w:rsidRDefault="00CD3A8A" w:rsidP="000134B0">
      <w:pPr>
        <w:rPr>
          <w:rFonts w:ascii="Verdana" w:hAnsi="Verdana"/>
          <w:sz w:val="20"/>
          <w:szCs w:val="20"/>
        </w:rPr>
      </w:pPr>
    </w:p>
    <w:sectPr w:rsidR="00CD3A8A" w:rsidRPr="000134B0" w:rsidSect="00E80E7E">
      <w:footerReference w:type="even" r:id="rId9"/>
      <w:pgSz w:w="16838" w:h="11906" w:orient="landscape"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55" w:rsidRDefault="00B01D55">
      <w:r>
        <w:separator/>
      </w:r>
    </w:p>
  </w:endnote>
  <w:endnote w:type="continuationSeparator" w:id="0">
    <w:p w:rsidR="00B01D55" w:rsidRDefault="00B0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55" w:rsidRDefault="00B01D55">
      <w:r>
        <w:separator/>
      </w:r>
    </w:p>
  </w:footnote>
  <w:footnote w:type="continuationSeparator" w:id="0">
    <w:p w:rsidR="00B01D55" w:rsidRDefault="00B01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34B0"/>
    <w:rsid w:val="00016086"/>
    <w:rsid w:val="00016849"/>
    <w:rsid w:val="000200AF"/>
    <w:rsid w:val="00024421"/>
    <w:rsid w:val="0002544E"/>
    <w:rsid w:val="00025DD3"/>
    <w:rsid w:val="000279C9"/>
    <w:rsid w:val="00033183"/>
    <w:rsid w:val="00033713"/>
    <w:rsid w:val="000357B4"/>
    <w:rsid w:val="00044E65"/>
    <w:rsid w:val="0004610E"/>
    <w:rsid w:val="00046C50"/>
    <w:rsid w:val="0005435E"/>
    <w:rsid w:val="0005470C"/>
    <w:rsid w:val="000572CA"/>
    <w:rsid w:val="0006091E"/>
    <w:rsid w:val="00062907"/>
    <w:rsid w:val="00062ADE"/>
    <w:rsid w:val="00062F02"/>
    <w:rsid w:val="00063E4B"/>
    <w:rsid w:val="000673CE"/>
    <w:rsid w:val="000718C7"/>
    <w:rsid w:val="00073659"/>
    <w:rsid w:val="00075594"/>
    <w:rsid w:val="00075D17"/>
    <w:rsid w:val="0008079F"/>
    <w:rsid w:val="00082171"/>
    <w:rsid w:val="00084700"/>
    <w:rsid w:val="00086C83"/>
    <w:rsid w:val="000902D1"/>
    <w:rsid w:val="00090401"/>
    <w:rsid w:val="000937D4"/>
    <w:rsid w:val="00094330"/>
    <w:rsid w:val="000953A8"/>
    <w:rsid w:val="00097783"/>
    <w:rsid w:val="000A08FA"/>
    <w:rsid w:val="000A1017"/>
    <w:rsid w:val="000A228F"/>
    <w:rsid w:val="000B1FB8"/>
    <w:rsid w:val="000B298E"/>
    <w:rsid w:val="000B2EB1"/>
    <w:rsid w:val="000B3D5F"/>
    <w:rsid w:val="000B4E78"/>
    <w:rsid w:val="000B6D57"/>
    <w:rsid w:val="000C46A7"/>
    <w:rsid w:val="000C5E61"/>
    <w:rsid w:val="000D4198"/>
    <w:rsid w:val="000E3570"/>
    <w:rsid w:val="000E6764"/>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65D"/>
    <w:rsid w:val="001A0680"/>
    <w:rsid w:val="001B4CD8"/>
    <w:rsid w:val="001B7F13"/>
    <w:rsid w:val="001D1DA0"/>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681A"/>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06E0"/>
    <w:rsid w:val="00351063"/>
    <w:rsid w:val="003640F0"/>
    <w:rsid w:val="0037191E"/>
    <w:rsid w:val="00377A96"/>
    <w:rsid w:val="00377FE2"/>
    <w:rsid w:val="00384B8B"/>
    <w:rsid w:val="00387130"/>
    <w:rsid w:val="00387162"/>
    <w:rsid w:val="00395655"/>
    <w:rsid w:val="003A060F"/>
    <w:rsid w:val="003A7100"/>
    <w:rsid w:val="003C1F1E"/>
    <w:rsid w:val="003C563D"/>
    <w:rsid w:val="003C5C7B"/>
    <w:rsid w:val="003D6231"/>
    <w:rsid w:val="003E361D"/>
    <w:rsid w:val="003F2026"/>
    <w:rsid w:val="003F3728"/>
    <w:rsid w:val="003F7612"/>
    <w:rsid w:val="003F7CD4"/>
    <w:rsid w:val="00400B41"/>
    <w:rsid w:val="00407815"/>
    <w:rsid w:val="00414F26"/>
    <w:rsid w:val="00415D7B"/>
    <w:rsid w:val="00417315"/>
    <w:rsid w:val="00420A7D"/>
    <w:rsid w:val="00420F8B"/>
    <w:rsid w:val="0042418B"/>
    <w:rsid w:val="0042440B"/>
    <w:rsid w:val="00430245"/>
    <w:rsid w:val="00430323"/>
    <w:rsid w:val="00430CDC"/>
    <w:rsid w:val="00433ACA"/>
    <w:rsid w:val="004361F2"/>
    <w:rsid w:val="004363BD"/>
    <w:rsid w:val="004376C2"/>
    <w:rsid w:val="004427B2"/>
    <w:rsid w:val="00442824"/>
    <w:rsid w:val="004444E8"/>
    <w:rsid w:val="00446412"/>
    <w:rsid w:val="00446EC1"/>
    <w:rsid w:val="0045180F"/>
    <w:rsid w:val="00452217"/>
    <w:rsid w:val="00453C28"/>
    <w:rsid w:val="00453E85"/>
    <w:rsid w:val="00455D0B"/>
    <w:rsid w:val="0046759A"/>
    <w:rsid w:val="004677F5"/>
    <w:rsid w:val="00467C52"/>
    <w:rsid w:val="00470529"/>
    <w:rsid w:val="0047261C"/>
    <w:rsid w:val="00472D3E"/>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339"/>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026F"/>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6F6576"/>
    <w:rsid w:val="007072EC"/>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14D3"/>
    <w:rsid w:val="00774BE7"/>
    <w:rsid w:val="00777754"/>
    <w:rsid w:val="00780E97"/>
    <w:rsid w:val="00781306"/>
    <w:rsid w:val="007836C8"/>
    <w:rsid w:val="007934F1"/>
    <w:rsid w:val="00794229"/>
    <w:rsid w:val="007B1141"/>
    <w:rsid w:val="007B24F7"/>
    <w:rsid w:val="007B496D"/>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8C2"/>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953"/>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3202"/>
    <w:rsid w:val="00A85598"/>
    <w:rsid w:val="00A856B0"/>
    <w:rsid w:val="00A8607A"/>
    <w:rsid w:val="00A90530"/>
    <w:rsid w:val="00A917A9"/>
    <w:rsid w:val="00A9414E"/>
    <w:rsid w:val="00A94B87"/>
    <w:rsid w:val="00A96903"/>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1D55"/>
    <w:rsid w:val="00B0691A"/>
    <w:rsid w:val="00B17C41"/>
    <w:rsid w:val="00B17FDB"/>
    <w:rsid w:val="00B214F5"/>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1ED4"/>
    <w:rsid w:val="00B5758A"/>
    <w:rsid w:val="00B6355E"/>
    <w:rsid w:val="00B65B84"/>
    <w:rsid w:val="00B7272A"/>
    <w:rsid w:val="00B73133"/>
    <w:rsid w:val="00B74629"/>
    <w:rsid w:val="00B75F90"/>
    <w:rsid w:val="00B8036D"/>
    <w:rsid w:val="00B84A5C"/>
    <w:rsid w:val="00B85A40"/>
    <w:rsid w:val="00B869C0"/>
    <w:rsid w:val="00B87124"/>
    <w:rsid w:val="00B92F03"/>
    <w:rsid w:val="00B944A4"/>
    <w:rsid w:val="00B948D2"/>
    <w:rsid w:val="00BA478A"/>
    <w:rsid w:val="00BA66F5"/>
    <w:rsid w:val="00BA726F"/>
    <w:rsid w:val="00BB13DA"/>
    <w:rsid w:val="00BC1476"/>
    <w:rsid w:val="00BD068F"/>
    <w:rsid w:val="00BD0FA0"/>
    <w:rsid w:val="00BD1B69"/>
    <w:rsid w:val="00BD2B98"/>
    <w:rsid w:val="00BD53D8"/>
    <w:rsid w:val="00BD7BD3"/>
    <w:rsid w:val="00BE0D0E"/>
    <w:rsid w:val="00BE395D"/>
    <w:rsid w:val="00BE482D"/>
    <w:rsid w:val="00BF0159"/>
    <w:rsid w:val="00BF1A25"/>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430C"/>
    <w:rsid w:val="00C550EA"/>
    <w:rsid w:val="00C63AA7"/>
    <w:rsid w:val="00C718DA"/>
    <w:rsid w:val="00C73873"/>
    <w:rsid w:val="00C75FCC"/>
    <w:rsid w:val="00C83F34"/>
    <w:rsid w:val="00C86431"/>
    <w:rsid w:val="00C9316D"/>
    <w:rsid w:val="00C975B4"/>
    <w:rsid w:val="00C97FB9"/>
    <w:rsid w:val="00CA155E"/>
    <w:rsid w:val="00CA2E10"/>
    <w:rsid w:val="00CA7999"/>
    <w:rsid w:val="00CB4E0C"/>
    <w:rsid w:val="00CB6814"/>
    <w:rsid w:val="00CC331C"/>
    <w:rsid w:val="00CC7D3D"/>
    <w:rsid w:val="00CD1405"/>
    <w:rsid w:val="00CD3A8A"/>
    <w:rsid w:val="00CE3610"/>
    <w:rsid w:val="00CE3B08"/>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01D2"/>
    <w:rsid w:val="00D6050E"/>
    <w:rsid w:val="00D63557"/>
    <w:rsid w:val="00D71C75"/>
    <w:rsid w:val="00D741ED"/>
    <w:rsid w:val="00D76AAD"/>
    <w:rsid w:val="00D76DCC"/>
    <w:rsid w:val="00D82A70"/>
    <w:rsid w:val="00D83702"/>
    <w:rsid w:val="00D838C4"/>
    <w:rsid w:val="00D96DF5"/>
    <w:rsid w:val="00DA02B6"/>
    <w:rsid w:val="00DA0F8B"/>
    <w:rsid w:val="00DA4C8E"/>
    <w:rsid w:val="00DB5EFB"/>
    <w:rsid w:val="00DB64BB"/>
    <w:rsid w:val="00DB75E1"/>
    <w:rsid w:val="00DC60E2"/>
    <w:rsid w:val="00DD139E"/>
    <w:rsid w:val="00DD4DA6"/>
    <w:rsid w:val="00DD7AA4"/>
    <w:rsid w:val="00DE1C7B"/>
    <w:rsid w:val="00DE35F0"/>
    <w:rsid w:val="00DE370C"/>
    <w:rsid w:val="00DE48BE"/>
    <w:rsid w:val="00DE5489"/>
    <w:rsid w:val="00DF4AC7"/>
    <w:rsid w:val="00DF568A"/>
    <w:rsid w:val="00DF5EF4"/>
    <w:rsid w:val="00DF6372"/>
    <w:rsid w:val="00E00230"/>
    <w:rsid w:val="00E00442"/>
    <w:rsid w:val="00E015B8"/>
    <w:rsid w:val="00E02445"/>
    <w:rsid w:val="00E0521D"/>
    <w:rsid w:val="00E074E3"/>
    <w:rsid w:val="00E13B7B"/>
    <w:rsid w:val="00E2203D"/>
    <w:rsid w:val="00E220AD"/>
    <w:rsid w:val="00E222BB"/>
    <w:rsid w:val="00E257A8"/>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0E7E"/>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5121"/>
    <w:rsid w:val="00ED7690"/>
    <w:rsid w:val="00EE137A"/>
    <w:rsid w:val="00EE22E1"/>
    <w:rsid w:val="00EF06F8"/>
    <w:rsid w:val="00EF21BC"/>
    <w:rsid w:val="00EF3B04"/>
    <w:rsid w:val="00EF72B0"/>
    <w:rsid w:val="00F00C40"/>
    <w:rsid w:val="00F00CD5"/>
    <w:rsid w:val="00F021EF"/>
    <w:rsid w:val="00F03EE5"/>
    <w:rsid w:val="00F04A79"/>
    <w:rsid w:val="00F06310"/>
    <w:rsid w:val="00F12F9E"/>
    <w:rsid w:val="00F15297"/>
    <w:rsid w:val="00F23427"/>
    <w:rsid w:val="00F37E2C"/>
    <w:rsid w:val="00F43176"/>
    <w:rsid w:val="00F44CFD"/>
    <w:rsid w:val="00F456C2"/>
    <w:rsid w:val="00F51B36"/>
    <w:rsid w:val="00F521F4"/>
    <w:rsid w:val="00F54AC6"/>
    <w:rsid w:val="00F616C5"/>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08D"/>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26918140">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57522811">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24681791">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2574571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EE28-038A-4746-B783-18C2D1AD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2022-03-16T15:17:00Z</dcterms:created>
  <dcterms:modified xsi:type="dcterms:W3CDTF">2022-03-22T11:25:00Z</dcterms:modified>
</cp:coreProperties>
</file>