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C5C" w:rsidRPr="00175FD2" w:rsidRDefault="00C62C5C" w:rsidP="004F7B7E">
      <w:pPr>
        <w:spacing w:after="60" w:line="240" w:lineRule="auto"/>
        <w:ind w:left="720"/>
        <w:jc w:val="right"/>
        <w:rPr>
          <w:rFonts w:ascii="Times New Roman" w:eastAsia="Times New Roman" w:hAnsi="Times New Roman"/>
          <w:snapToGrid w:val="0"/>
          <w:sz w:val="24"/>
          <w:szCs w:val="24"/>
        </w:rPr>
      </w:pPr>
    </w:p>
    <w:p w:rsidR="00917440" w:rsidRDefault="004F7B7E" w:rsidP="004F7B7E">
      <w:pPr>
        <w:spacing w:after="60" w:line="240" w:lineRule="auto"/>
        <w:ind w:left="720"/>
        <w:jc w:val="right"/>
        <w:rPr>
          <w:rFonts w:ascii="Times New Roman" w:eastAsia="Times New Roman" w:hAnsi="Times New Roman"/>
          <w:snapToGrid w:val="0"/>
          <w:sz w:val="24"/>
          <w:szCs w:val="24"/>
        </w:rPr>
      </w:pPr>
      <w:r w:rsidRPr="00175FD2">
        <w:rPr>
          <w:rFonts w:ascii="Times New Roman" w:eastAsia="Times New Roman" w:hAnsi="Times New Roman"/>
          <w:snapToGrid w:val="0"/>
          <w:sz w:val="24"/>
          <w:szCs w:val="24"/>
        </w:rPr>
        <w:t>Приложен</w:t>
      </w:r>
      <w:r w:rsidR="00917440">
        <w:rPr>
          <w:rFonts w:ascii="Times New Roman" w:eastAsia="Times New Roman" w:hAnsi="Times New Roman"/>
          <w:snapToGrid w:val="0"/>
          <w:sz w:val="24"/>
          <w:szCs w:val="24"/>
        </w:rPr>
        <w:t xml:space="preserve">ие № 2 </w:t>
      </w:r>
    </w:p>
    <w:p w:rsidR="00BE4EC7" w:rsidRDefault="00917440" w:rsidP="00BE4EC7">
      <w:pPr>
        <w:spacing w:line="276" w:lineRule="auto"/>
        <w:jc w:val="right"/>
        <w:rPr>
          <w:rFonts w:ascii="Times New Roman" w:hAnsi="Times New Roman"/>
          <w:sz w:val="24"/>
          <w:szCs w:val="24"/>
        </w:rPr>
      </w:pPr>
      <w:r>
        <w:rPr>
          <w:rFonts w:ascii="Times New Roman" w:eastAsia="Times New Roman" w:hAnsi="Times New Roman"/>
          <w:snapToGrid w:val="0"/>
          <w:sz w:val="24"/>
          <w:szCs w:val="24"/>
        </w:rPr>
        <w:t xml:space="preserve">към Заповед </w:t>
      </w:r>
      <w:bookmarkStart w:id="0" w:name="_GoBack"/>
      <w:r>
        <w:rPr>
          <w:rFonts w:ascii="Times New Roman" w:eastAsia="Times New Roman" w:hAnsi="Times New Roman"/>
          <w:snapToGrid w:val="0"/>
          <w:sz w:val="24"/>
          <w:szCs w:val="24"/>
        </w:rPr>
        <w:t xml:space="preserve">№ </w:t>
      </w:r>
      <w:r w:rsidR="00BE4EC7">
        <w:rPr>
          <w:rFonts w:ascii="Times New Roman" w:hAnsi="Times New Roman"/>
          <w:sz w:val="24"/>
          <w:szCs w:val="24"/>
        </w:rPr>
        <w:t>РД 09-80 от 02.02.2022 г.</w:t>
      </w:r>
      <w:bookmarkEnd w:id="0"/>
    </w:p>
    <w:p w:rsidR="004F7B7E" w:rsidRPr="00175FD2" w:rsidRDefault="004F7B7E" w:rsidP="004F7B7E">
      <w:pPr>
        <w:spacing w:after="60" w:line="240" w:lineRule="auto"/>
        <w:ind w:left="720"/>
        <w:jc w:val="right"/>
        <w:rPr>
          <w:rFonts w:ascii="Times New Roman" w:eastAsia="Times New Roman" w:hAnsi="Times New Roman"/>
          <w:snapToGrid w:val="0"/>
          <w:sz w:val="24"/>
          <w:szCs w:val="24"/>
        </w:rPr>
      </w:pPr>
    </w:p>
    <w:p w:rsidR="00552529" w:rsidRPr="00175FD2" w:rsidRDefault="00552529" w:rsidP="005A5069">
      <w:pPr>
        <w:spacing w:after="0" w:line="360" w:lineRule="auto"/>
        <w:ind w:left="720"/>
        <w:rPr>
          <w:rFonts w:ascii="Times New Roman" w:eastAsia="Times New Roman" w:hAnsi="Times New Roman"/>
          <w:b/>
          <w:snapToGrid w:val="0"/>
          <w:sz w:val="24"/>
          <w:szCs w:val="24"/>
        </w:rPr>
      </w:pPr>
    </w:p>
    <w:p w:rsidR="00552529" w:rsidRPr="00175FD2" w:rsidRDefault="00552529" w:rsidP="005A5069">
      <w:pPr>
        <w:spacing w:after="0" w:line="360" w:lineRule="auto"/>
        <w:ind w:left="720"/>
        <w:rPr>
          <w:rFonts w:ascii="Times New Roman" w:eastAsia="Times New Roman" w:hAnsi="Times New Roman"/>
          <w:b/>
          <w:snapToGrid w:val="0"/>
          <w:sz w:val="24"/>
          <w:szCs w:val="24"/>
        </w:rPr>
      </w:pPr>
    </w:p>
    <w:p w:rsidR="006E1EE6" w:rsidRPr="00175FD2" w:rsidRDefault="006E1EE6" w:rsidP="005A5069">
      <w:pPr>
        <w:spacing w:after="0" w:line="360" w:lineRule="auto"/>
        <w:ind w:left="720"/>
        <w:jc w:val="center"/>
        <w:rPr>
          <w:rFonts w:ascii="Times New Roman" w:hAnsi="Times New Roman"/>
          <w:b/>
          <w:sz w:val="24"/>
          <w:szCs w:val="24"/>
        </w:rPr>
      </w:pPr>
      <w:r w:rsidRPr="00175FD2">
        <w:rPr>
          <w:rFonts w:ascii="Times New Roman" w:eastAsia="Times New Roman" w:hAnsi="Times New Roman"/>
          <w:b/>
          <w:snapToGrid w:val="0"/>
          <w:sz w:val="24"/>
          <w:szCs w:val="24"/>
        </w:rPr>
        <w:t xml:space="preserve">МИНИСТЕРСТВО НА </w:t>
      </w:r>
      <w:r w:rsidR="004B2DC2" w:rsidRPr="00175FD2">
        <w:rPr>
          <w:rFonts w:ascii="Times New Roman" w:eastAsia="Times New Roman" w:hAnsi="Times New Roman"/>
          <w:b/>
          <w:snapToGrid w:val="0"/>
          <w:sz w:val="24"/>
          <w:szCs w:val="24"/>
        </w:rPr>
        <w:t>ЗЕМЕДЕЛИЕТО</w:t>
      </w:r>
    </w:p>
    <w:p w:rsidR="006E1EE6" w:rsidRPr="00175FD2" w:rsidRDefault="006E1EE6"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BE4EC7">
      <w:pPr>
        <w:spacing w:after="0" w:line="360" w:lineRule="auto"/>
        <w:rPr>
          <w:rFonts w:ascii="Times New Roman" w:hAnsi="Times New Roman"/>
          <w:b/>
          <w:sz w:val="24"/>
          <w:szCs w:val="24"/>
        </w:rPr>
      </w:pPr>
    </w:p>
    <w:p w:rsidR="006E1EE6" w:rsidRPr="00175FD2" w:rsidRDefault="006E1EE6" w:rsidP="005A5069">
      <w:pPr>
        <w:spacing w:after="0" w:line="360" w:lineRule="auto"/>
        <w:jc w:val="center"/>
        <w:rPr>
          <w:rFonts w:ascii="Times New Roman" w:hAnsi="Times New Roman"/>
          <w:b/>
          <w:sz w:val="24"/>
          <w:szCs w:val="24"/>
        </w:rPr>
      </w:pPr>
    </w:p>
    <w:p w:rsidR="006E1EE6" w:rsidRPr="00175FD2" w:rsidRDefault="006E1EE6" w:rsidP="00AD5F5C">
      <w:pPr>
        <w:spacing w:after="0" w:line="360" w:lineRule="auto"/>
        <w:jc w:val="center"/>
        <w:rPr>
          <w:rFonts w:ascii="Times New Roman" w:eastAsia="Times New Roman" w:hAnsi="Times New Roman"/>
          <w:b/>
          <w:snapToGrid w:val="0"/>
          <w:sz w:val="24"/>
          <w:szCs w:val="24"/>
        </w:rPr>
      </w:pPr>
      <w:r w:rsidRPr="00175FD2">
        <w:rPr>
          <w:rFonts w:ascii="Times New Roman" w:hAnsi="Times New Roman"/>
          <w:b/>
          <w:sz w:val="24"/>
          <w:szCs w:val="24"/>
        </w:rPr>
        <w:t xml:space="preserve">УСЛОВИЯ ЗА </w:t>
      </w:r>
      <w:r w:rsidR="003B6ECC" w:rsidRPr="00175FD2">
        <w:rPr>
          <w:rFonts w:ascii="Times New Roman" w:hAnsi="Times New Roman"/>
          <w:b/>
          <w:sz w:val="24"/>
          <w:szCs w:val="24"/>
        </w:rPr>
        <w:t>ИЗПЪЛНЕНИЕ</w:t>
      </w:r>
      <w:r w:rsidR="00864C0F" w:rsidRPr="00175FD2">
        <w:rPr>
          <w:rFonts w:ascii="Times New Roman" w:hAnsi="Times New Roman"/>
          <w:b/>
          <w:sz w:val="24"/>
          <w:szCs w:val="24"/>
        </w:rPr>
        <w:t xml:space="preserve"> </w:t>
      </w:r>
      <w:r w:rsidR="000C5C87" w:rsidRPr="00175FD2">
        <w:rPr>
          <w:rFonts w:ascii="Times New Roman" w:hAnsi="Times New Roman"/>
          <w:b/>
          <w:sz w:val="24"/>
          <w:szCs w:val="24"/>
        </w:rPr>
        <w:t>НА ОДОБРЕНИ ПРОЕКТИ</w:t>
      </w:r>
      <w:r w:rsidR="000C5C87" w:rsidRPr="00175FD2" w:rsidDel="000C5C87">
        <w:rPr>
          <w:rFonts w:ascii="Times New Roman" w:hAnsi="Times New Roman"/>
          <w:b/>
          <w:sz w:val="24"/>
          <w:szCs w:val="24"/>
        </w:rPr>
        <w:t xml:space="preserve"> </w:t>
      </w:r>
      <w:r w:rsidR="004B2DC2" w:rsidRPr="00175FD2">
        <w:rPr>
          <w:rFonts w:ascii="Times New Roman" w:hAnsi="Times New Roman"/>
          <w:b/>
          <w:sz w:val="24"/>
          <w:szCs w:val="24"/>
        </w:rPr>
        <w:t>ПО</w:t>
      </w:r>
      <w:r w:rsidRPr="00175FD2" w:rsidDel="00352D2A">
        <w:rPr>
          <w:rFonts w:ascii="Times New Roman" w:hAnsi="Times New Roman"/>
          <w:b/>
          <w:sz w:val="24"/>
          <w:szCs w:val="24"/>
        </w:rPr>
        <w:t xml:space="preserve"> </w:t>
      </w:r>
    </w:p>
    <w:p w:rsidR="006E1EE6" w:rsidRPr="00175FD2" w:rsidRDefault="006E1EE6" w:rsidP="005A5069">
      <w:pPr>
        <w:spacing w:after="0" w:line="36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175FD2" w:rsidTr="004B2DC2">
        <w:trPr>
          <w:trHeight w:val="1028"/>
        </w:trPr>
        <w:tc>
          <w:tcPr>
            <w:tcW w:w="9147" w:type="dxa"/>
            <w:shd w:val="clear" w:color="auto" w:fill="D9D9D9"/>
          </w:tcPr>
          <w:p w:rsidR="00A81A83" w:rsidRPr="00A81A83" w:rsidRDefault="00A81A83" w:rsidP="00A81A83">
            <w:pPr>
              <w:spacing w:after="0" w:line="360" w:lineRule="auto"/>
              <w:jc w:val="center"/>
              <w:rPr>
                <w:rFonts w:ascii="Times New Roman" w:eastAsia="Times New Roman" w:hAnsi="Times New Roman"/>
                <w:b/>
                <w:bCs/>
                <w:sz w:val="24"/>
                <w:szCs w:val="24"/>
              </w:rPr>
            </w:pPr>
            <w:r w:rsidRPr="00A81A83">
              <w:rPr>
                <w:rFonts w:ascii="Times New Roman" w:eastAsia="Times New Roman" w:hAnsi="Times New Roman"/>
                <w:b/>
                <w:bCs/>
                <w:sz w:val="24"/>
                <w:szCs w:val="24"/>
              </w:rPr>
              <w:t>ПРОЦЕДУРА № BG06RDNP001-2.002</w:t>
            </w:r>
          </w:p>
          <w:p w:rsidR="00A81A83" w:rsidRPr="00A81A83" w:rsidRDefault="00A81A83" w:rsidP="00A81A83">
            <w:pPr>
              <w:spacing w:after="0" w:line="360" w:lineRule="auto"/>
              <w:jc w:val="center"/>
              <w:rPr>
                <w:rFonts w:ascii="Times New Roman" w:eastAsia="Times New Roman" w:hAnsi="Times New Roman"/>
                <w:b/>
                <w:bCs/>
                <w:sz w:val="24"/>
                <w:szCs w:val="24"/>
              </w:rPr>
            </w:pPr>
            <w:r w:rsidRPr="00A81A83">
              <w:rPr>
                <w:rFonts w:ascii="Times New Roman" w:eastAsia="Times New Roman" w:hAnsi="Times New Roman"/>
                <w:b/>
                <w:bCs/>
                <w:sz w:val="24"/>
                <w:szCs w:val="24"/>
              </w:rPr>
              <w:t>ПО ПОДМЯРКА 2.1.1 „КОНСУЛТАНТСКИ УСЛУГИ ЗА ЗЕМЕДЕЛСКИ И ГОРСКИ СТОПАНИ“</w:t>
            </w:r>
          </w:p>
          <w:p w:rsidR="00A81A83" w:rsidRPr="00A81A83" w:rsidRDefault="00A81A83" w:rsidP="00A81A83">
            <w:pPr>
              <w:spacing w:after="0" w:line="360" w:lineRule="auto"/>
              <w:jc w:val="center"/>
              <w:rPr>
                <w:rFonts w:ascii="Times New Roman" w:eastAsia="Times New Roman" w:hAnsi="Times New Roman"/>
                <w:b/>
                <w:bCs/>
                <w:sz w:val="24"/>
                <w:szCs w:val="24"/>
              </w:rPr>
            </w:pPr>
            <w:r w:rsidRPr="00A81A83">
              <w:rPr>
                <w:rFonts w:ascii="Times New Roman" w:eastAsia="Times New Roman" w:hAnsi="Times New Roman"/>
                <w:b/>
                <w:bCs/>
                <w:sz w:val="24"/>
                <w:szCs w:val="24"/>
              </w:rPr>
              <w:t>ОТ МЯРКА 2 „КОНСУЛТАНТСКИ УСЛУГИ, УСЛУГИ ПО УПРАВЛЕНИЕ НА СТОПАНСТВОТО И УСЛУГИ ПО ЗАМЕСТВАНЕ В СТОПАНСТВОТО“</w:t>
            </w:r>
          </w:p>
          <w:p w:rsidR="004B2DC2" w:rsidRPr="00175FD2" w:rsidRDefault="00A81A83" w:rsidP="00A81A83">
            <w:pPr>
              <w:spacing w:after="0" w:line="360" w:lineRule="auto"/>
              <w:jc w:val="center"/>
              <w:rPr>
                <w:rFonts w:ascii="Times New Roman" w:eastAsia="Times New Roman" w:hAnsi="Times New Roman"/>
                <w:b/>
                <w:bCs/>
                <w:sz w:val="24"/>
                <w:szCs w:val="24"/>
              </w:rPr>
            </w:pPr>
            <w:r w:rsidRPr="00A81A83">
              <w:rPr>
                <w:rFonts w:ascii="Times New Roman" w:eastAsia="Times New Roman" w:hAnsi="Times New Roman"/>
                <w:b/>
                <w:bCs/>
                <w:sz w:val="24"/>
                <w:szCs w:val="24"/>
              </w:rPr>
              <w:t>ОТ ПРОГРАМА ЗА РАЗВИТИЕ НА СЕЛСКИТЕ РАЙОНИ 2014-2020 Г.</w:t>
            </w:r>
          </w:p>
        </w:tc>
      </w:tr>
    </w:tbl>
    <w:p w:rsidR="000E3EB8" w:rsidRPr="00175FD2" w:rsidRDefault="000E3EB8"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DF7F7A" w:rsidRPr="00175FD2" w:rsidRDefault="00924C32" w:rsidP="00CE7719">
      <w:pPr>
        <w:spacing w:after="100" w:afterAutospacing="1" w:line="240" w:lineRule="auto"/>
        <w:jc w:val="both"/>
        <w:outlineLvl w:val="0"/>
        <w:rPr>
          <w:rFonts w:ascii="Times New Roman" w:hAnsi="Times New Roman"/>
          <w:b/>
          <w:sz w:val="28"/>
          <w:szCs w:val="24"/>
        </w:rPr>
      </w:pPr>
      <w:bookmarkStart w:id="1" w:name="_Toc442348057"/>
      <w:r w:rsidRPr="00175FD2">
        <w:rPr>
          <w:rFonts w:ascii="Times New Roman" w:hAnsi="Times New Roman"/>
          <w:b/>
          <w:sz w:val="28"/>
          <w:szCs w:val="24"/>
        </w:rPr>
        <w:t>А</w:t>
      </w:r>
      <w:r w:rsidR="002325A3" w:rsidRPr="00175FD2">
        <w:rPr>
          <w:rFonts w:ascii="Times New Roman" w:hAnsi="Times New Roman"/>
          <w:b/>
          <w:sz w:val="28"/>
          <w:szCs w:val="24"/>
        </w:rPr>
        <w:t xml:space="preserve">. </w:t>
      </w:r>
      <w:r w:rsidR="00C62C5C" w:rsidRPr="00175FD2">
        <w:rPr>
          <w:rFonts w:ascii="Times New Roman" w:hAnsi="Times New Roman"/>
          <w:b/>
          <w:sz w:val="28"/>
          <w:szCs w:val="24"/>
        </w:rPr>
        <w:t xml:space="preserve">Техническо изпълнение </w:t>
      </w:r>
      <w:r w:rsidR="00DF7F7A" w:rsidRPr="00175FD2">
        <w:rPr>
          <w:rFonts w:ascii="Times New Roman" w:hAnsi="Times New Roman"/>
          <w:b/>
          <w:sz w:val="28"/>
          <w:szCs w:val="24"/>
        </w:rPr>
        <w:t>на проектите</w:t>
      </w:r>
      <w:bookmarkEnd w:id="1"/>
      <w:r w:rsidR="004F7B7E" w:rsidRPr="00175FD2">
        <w:rPr>
          <w:rFonts w:ascii="Times New Roman" w:hAnsi="Times New Roman"/>
          <w:b/>
          <w:sz w:val="28"/>
          <w:szCs w:val="24"/>
        </w:rPr>
        <w:t>:</w:t>
      </w:r>
    </w:p>
    <w:p w:rsidR="0056534B" w:rsidRPr="008C270C" w:rsidRDefault="0056534B" w:rsidP="00CE7719">
      <w:pPr>
        <w:spacing w:after="100" w:afterAutospacing="1" w:line="240" w:lineRule="auto"/>
        <w:jc w:val="both"/>
        <w:outlineLvl w:val="1"/>
        <w:rPr>
          <w:rFonts w:ascii="Times New Roman" w:hAnsi="Times New Roman"/>
          <w:b/>
          <w:sz w:val="24"/>
          <w:szCs w:val="24"/>
        </w:rPr>
      </w:pPr>
      <w:r w:rsidRPr="008C270C">
        <w:rPr>
          <w:rFonts w:ascii="Times New Roman" w:hAnsi="Times New Roman"/>
          <w:b/>
          <w:sz w:val="24"/>
          <w:szCs w:val="24"/>
        </w:rPr>
        <w:t>Р</w:t>
      </w:r>
      <w:r w:rsidR="008C270C" w:rsidRPr="008C270C">
        <w:rPr>
          <w:rFonts w:ascii="Times New Roman" w:hAnsi="Times New Roman"/>
          <w:b/>
          <w:sz w:val="24"/>
          <w:szCs w:val="24"/>
        </w:rPr>
        <w:t>АЗДЕЛ</w:t>
      </w:r>
      <w:r w:rsidRPr="008C270C">
        <w:rPr>
          <w:rFonts w:ascii="Times New Roman" w:hAnsi="Times New Roman"/>
          <w:b/>
          <w:sz w:val="24"/>
          <w:szCs w:val="24"/>
        </w:rPr>
        <w:t xml:space="preserve"> I. Срок за</w:t>
      </w:r>
      <w:r w:rsidR="00DF3335" w:rsidRPr="008C270C">
        <w:rPr>
          <w:rFonts w:ascii="Times New Roman" w:hAnsi="Times New Roman"/>
          <w:b/>
          <w:sz w:val="24"/>
          <w:szCs w:val="24"/>
        </w:rPr>
        <w:t xml:space="preserve"> изпълнение на одобрения проект</w:t>
      </w:r>
      <w:r w:rsidR="004F7B7E" w:rsidRPr="008C270C">
        <w:rPr>
          <w:rFonts w:ascii="Times New Roman" w:hAnsi="Times New Roman"/>
          <w:b/>
          <w:sz w:val="24"/>
          <w:szCs w:val="24"/>
        </w:rPr>
        <w:t>:</w:t>
      </w:r>
    </w:p>
    <w:p w:rsidR="0056534B"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Одобреният проект </w:t>
      </w:r>
      <w:r w:rsidR="001776D4" w:rsidRPr="00175FD2">
        <w:rPr>
          <w:rFonts w:ascii="Times New Roman" w:hAnsi="Times New Roman"/>
          <w:sz w:val="24"/>
          <w:szCs w:val="24"/>
        </w:rPr>
        <w:t xml:space="preserve">се изпълнява </w:t>
      </w:r>
      <w:r w:rsidRPr="00175FD2">
        <w:rPr>
          <w:rFonts w:ascii="Times New Roman" w:hAnsi="Times New Roman"/>
          <w:sz w:val="24"/>
          <w:szCs w:val="24"/>
        </w:rPr>
        <w:t xml:space="preserve">в срок до </w:t>
      </w:r>
      <w:r w:rsidR="00E70220" w:rsidRPr="00175FD2">
        <w:rPr>
          <w:rFonts w:ascii="Times New Roman" w:hAnsi="Times New Roman"/>
          <w:sz w:val="24"/>
          <w:szCs w:val="24"/>
        </w:rPr>
        <w:t xml:space="preserve">36 </w:t>
      </w:r>
      <w:r w:rsidRPr="00175FD2">
        <w:rPr>
          <w:rFonts w:ascii="Times New Roman" w:hAnsi="Times New Roman"/>
          <w:sz w:val="24"/>
          <w:szCs w:val="24"/>
        </w:rPr>
        <w:t xml:space="preserve">месеца, </w:t>
      </w:r>
      <w:r w:rsidR="00A05804" w:rsidRPr="00175FD2">
        <w:rPr>
          <w:rFonts w:ascii="Times New Roman" w:hAnsi="Times New Roman"/>
          <w:sz w:val="24"/>
          <w:szCs w:val="24"/>
        </w:rPr>
        <w:t>от сключване</w:t>
      </w:r>
      <w:r w:rsidR="00A05804" w:rsidRPr="00175FD2" w:rsidDel="00A05804">
        <w:rPr>
          <w:rFonts w:ascii="Times New Roman" w:hAnsi="Times New Roman"/>
          <w:sz w:val="24"/>
          <w:szCs w:val="24"/>
        </w:rPr>
        <w:t xml:space="preserve"> </w:t>
      </w:r>
      <w:r w:rsidRPr="00175FD2">
        <w:rPr>
          <w:rFonts w:ascii="Times New Roman" w:hAnsi="Times New Roman"/>
          <w:sz w:val="24"/>
          <w:szCs w:val="24"/>
        </w:rPr>
        <w:t>на административния договор</w:t>
      </w:r>
      <w:r w:rsidR="00A05804" w:rsidRPr="00175FD2">
        <w:rPr>
          <w:rFonts w:ascii="Times New Roman" w:hAnsi="Times New Roman"/>
          <w:sz w:val="24"/>
          <w:szCs w:val="24"/>
        </w:rPr>
        <w:t>.</w:t>
      </w:r>
    </w:p>
    <w:p w:rsidR="005405C5"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Крайният срок по т. 1 </w:t>
      </w:r>
      <w:r w:rsidR="00005169" w:rsidRPr="00175FD2">
        <w:rPr>
          <w:rFonts w:ascii="Times New Roman" w:hAnsi="Times New Roman"/>
          <w:sz w:val="24"/>
          <w:szCs w:val="24"/>
        </w:rPr>
        <w:t xml:space="preserve">не може да </w:t>
      </w:r>
      <w:r w:rsidRPr="00175FD2">
        <w:rPr>
          <w:rFonts w:ascii="Times New Roman" w:hAnsi="Times New Roman"/>
          <w:sz w:val="24"/>
          <w:szCs w:val="24"/>
        </w:rPr>
        <w:t xml:space="preserve">е </w:t>
      </w:r>
      <w:r w:rsidR="00005169" w:rsidRPr="00175FD2">
        <w:rPr>
          <w:rFonts w:ascii="Times New Roman" w:hAnsi="Times New Roman"/>
          <w:sz w:val="24"/>
          <w:szCs w:val="24"/>
        </w:rPr>
        <w:t xml:space="preserve">по-дълъг от </w:t>
      </w:r>
      <w:r w:rsidR="00A81A83">
        <w:rPr>
          <w:rFonts w:ascii="Times New Roman" w:hAnsi="Times New Roman"/>
          <w:sz w:val="24"/>
          <w:szCs w:val="24"/>
        </w:rPr>
        <w:t>01</w:t>
      </w:r>
      <w:r w:rsidR="00774724" w:rsidRPr="00175FD2">
        <w:rPr>
          <w:rFonts w:ascii="Times New Roman" w:hAnsi="Times New Roman"/>
          <w:sz w:val="24"/>
          <w:szCs w:val="24"/>
        </w:rPr>
        <w:t xml:space="preserve"> </w:t>
      </w:r>
      <w:r w:rsidR="00A81A83">
        <w:rPr>
          <w:rFonts w:ascii="Times New Roman" w:hAnsi="Times New Roman"/>
          <w:sz w:val="24"/>
          <w:szCs w:val="24"/>
        </w:rPr>
        <w:t>септември</w:t>
      </w:r>
      <w:r w:rsidR="00774724" w:rsidRPr="00175FD2">
        <w:rPr>
          <w:rFonts w:ascii="Times New Roman" w:hAnsi="Times New Roman"/>
          <w:sz w:val="24"/>
          <w:szCs w:val="24"/>
        </w:rPr>
        <w:t xml:space="preserve"> </w:t>
      </w:r>
      <w:r w:rsidR="00A81A83">
        <w:rPr>
          <w:rFonts w:ascii="Times New Roman" w:hAnsi="Times New Roman"/>
          <w:sz w:val="24"/>
          <w:szCs w:val="24"/>
        </w:rPr>
        <w:t>2025</w:t>
      </w:r>
      <w:r w:rsidR="00774724" w:rsidRPr="00175FD2">
        <w:rPr>
          <w:rFonts w:ascii="Times New Roman" w:hAnsi="Times New Roman"/>
          <w:sz w:val="24"/>
          <w:szCs w:val="24"/>
        </w:rPr>
        <w:t xml:space="preserve"> г</w:t>
      </w:r>
      <w:r w:rsidR="00C62C5C" w:rsidRPr="00175FD2">
        <w:rPr>
          <w:rFonts w:ascii="Times New Roman" w:hAnsi="Times New Roman"/>
          <w:sz w:val="24"/>
          <w:szCs w:val="24"/>
        </w:rPr>
        <w:t>.</w:t>
      </w:r>
    </w:p>
    <w:p w:rsidR="001776D4" w:rsidRPr="008C270C" w:rsidRDefault="0024026D" w:rsidP="00CE7719">
      <w:pPr>
        <w:spacing w:after="100" w:afterAutospacing="1" w:line="240" w:lineRule="auto"/>
        <w:jc w:val="both"/>
        <w:outlineLvl w:val="1"/>
        <w:rPr>
          <w:rFonts w:ascii="Times New Roman" w:hAnsi="Times New Roman"/>
          <w:b/>
          <w:sz w:val="24"/>
          <w:szCs w:val="24"/>
        </w:rPr>
      </w:pPr>
      <w:r w:rsidRPr="008C270C">
        <w:rPr>
          <w:rFonts w:ascii="Times New Roman" w:hAnsi="Times New Roman"/>
          <w:b/>
          <w:sz w:val="24"/>
          <w:szCs w:val="24"/>
        </w:rPr>
        <w:t>Р</w:t>
      </w:r>
      <w:r w:rsidR="008C270C">
        <w:rPr>
          <w:rFonts w:ascii="Times New Roman" w:hAnsi="Times New Roman"/>
          <w:b/>
          <w:sz w:val="24"/>
          <w:szCs w:val="24"/>
        </w:rPr>
        <w:t>АЗДЕЛ</w:t>
      </w:r>
      <w:r w:rsidRPr="008C270C">
        <w:rPr>
          <w:rFonts w:ascii="Times New Roman" w:hAnsi="Times New Roman"/>
          <w:b/>
          <w:sz w:val="24"/>
          <w:szCs w:val="24"/>
        </w:rPr>
        <w:t xml:space="preserve"> II. К</w:t>
      </w:r>
      <w:r w:rsidR="001776D4" w:rsidRPr="008C270C">
        <w:rPr>
          <w:rFonts w:ascii="Times New Roman" w:hAnsi="Times New Roman"/>
          <w:b/>
          <w:sz w:val="24"/>
          <w:szCs w:val="24"/>
        </w:rPr>
        <w:t>ритерии за допустимост</w:t>
      </w:r>
      <w:r w:rsidR="0087776A" w:rsidRPr="008C270C">
        <w:rPr>
          <w:rFonts w:ascii="Times New Roman" w:hAnsi="Times New Roman"/>
          <w:b/>
          <w:sz w:val="24"/>
          <w:szCs w:val="24"/>
        </w:rPr>
        <w:t xml:space="preserve"> </w:t>
      </w:r>
      <w:r w:rsidR="008A1854" w:rsidRPr="008C270C">
        <w:rPr>
          <w:rFonts w:ascii="Times New Roman" w:hAnsi="Times New Roman"/>
          <w:b/>
          <w:sz w:val="24"/>
          <w:szCs w:val="24"/>
        </w:rPr>
        <w:t xml:space="preserve">и </w:t>
      </w:r>
      <w:r w:rsidR="001776D4" w:rsidRPr="008C270C">
        <w:rPr>
          <w:rFonts w:ascii="Times New Roman" w:hAnsi="Times New Roman"/>
          <w:b/>
          <w:sz w:val="24"/>
          <w:szCs w:val="24"/>
        </w:rPr>
        <w:t>задължения на бенефициентите</w:t>
      </w:r>
      <w:r w:rsidR="008A1854" w:rsidRPr="008C270C">
        <w:rPr>
          <w:rFonts w:ascii="Times New Roman" w:hAnsi="Times New Roman"/>
          <w:b/>
          <w:sz w:val="24"/>
          <w:szCs w:val="24"/>
        </w:rPr>
        <w:t>, на УО на ПРСР 2014 – 2020 г. и на Д</w:t>
      </w:r>
      <w:r w:rsidR="0085222B" w:rsidRPr="008C270C">
        <w:rPr>
          <w:rFonts w:ascii="Times New Roman" w:hAnsi="Times New Roman"/>
          <w:b/>
          <w:sz w:val="24"/>
          <w:szCs w:val="24"/>
        </w:rPr>
        <w:t>ържавен фонд „Земеделие“ (Д</w:t>
      </w:r>
      <w:r w:rsidR="008A1854" w:rsidRPr="008C270C">
        <w:rPr>
          <w:rFonts w:ascii="Times New Roman" w:hAnsi="Times New Roman"/>
          <w:b/>
          <w:sz w:val="24"/>
          <w:szCs w:val="24"/>
        </w:rPr>
        <w:t>ФЗ</w:t>
      </w:r>
      <w:r w:rsidR="0085222B" w:rsidRPr="008C270C">
        <w:rPr>
          <w:rFonts w:ascii="Times New Roman" w:hAnsi="Times New Roman"/>
          <w:b/>
          <w:sz w:val="24"/>
          <w:szCs w:val="24"/>
        </w:rPr>
        <w:t>–</w:t>
      </w:r>
      <w:r w:rsidR="008A1854" w:rsidRPr="008C270C">
        <w:rPr>
          <w:rFonts w:ascii="Times New Roman" w:hAnsi="Times New Roman"/>
          <w:b/>
          <w:sz w:val="24"/>
          <w:szCs w:val="24"/>
        </w:rPr>
        <w:t>РА</w:t>
      </w:r>
      <w:r w:rsidR="0085222B" w:rsidRPr="008C270C">
        <w:rPr>
          <w:rFonts w:ascii="Times New Roman" w:hAnsi="Times New Roman"/>
          <w:b/>
          <w:sz w:val="24"/>
          <w:szCs w:val="24"/>
        </w:rPr>
        <w:t>)</w:t>
      </w:r>
      <w:r w:rsidR="00CA2FD8" w:rsidRPr="008C270C">
        <w:rPr>
          <w:rFonts w:ascii="Times New Roman" w:hAnsi="Times New Roman"/>
          <w:b/>
          <w:sz w:val="24"/>
          <w:szCs w:val="24"/>
        </w:rPr>
        <w:t>.</w:t>
      </w:r>
    </w:p>
    <w:p w:rsidR="0024026D" w:rsidRPr="00175FD2" w:rsidRDefault="001776D4" w:rsidP="005A5069">
      <w:pPr>
        <w:tabs>
          <w:tab w:val="left" w:pos="270"/>
        </w:tabs>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1. </w:t>
      </w:r>
      <w:r w:rsidR="0024026D" w:rsidRPr="00175FD2">
        <w:rPr>
          <w:rFonts w:ascii="Times New Roman" w:hAnsi="Times New Roman"/>
          <w:b/>
          <w:sz w:val="24"/>
          <w:szCs w:val="24"/>
        </w:rPr>
        <w:t>Критерии за допустимост</w:t>
      </w:r>
      <w:r w:rsidRPr="00175FD2">
        <w:rPr>
          <w:rFonts w:ascii="Times New Roman" w:hAnsi="Times New Roman"/>
          <w:b/>
          <w:sz w:val="24"/>
          <w:szCs w:val="24"/>
        </w:rPr>
        <w:t>:</w:t>
      </w:r>
    </w:p>
    <w:p w:rsidR="0024026D" w:rsidRPr="00175FD2" w:rsidRDefault="0064488A" w:rsidP="00457CFD">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 xml:space="preserve">1.1. За периода от датата на подаване на </w:t>
      </w:r>
      <w:r w:rsidR="005109F5" w:rsidRPr="00175FD2">
        <w:rPr>
          <w:rFonts w:ascii="Times New Roman" w:hAnsi="Times New Roman"/>
          <w:sz w:val="24"/>
          <w:szCs w:val="24"/>
        </w:rPr>
        <w:t>формуляра за кандидатстване</w:t>
      </w:r>
      <w:r w:rsidRPr="00175FD2">
        <w:rPr>
          <w:rFonts w:ascii="Times New Roman" w:hAnsi="Times New Roman"/>
          <w:sz w:val="24"/>
          <w:szCs w:val="24"/>
        </w:rPr>
        <w:t xml:space="preserve"> до </w:t>
      </w:r>
      <w:r w:rsidR="00CF6DCC" w:rsidRPr="00175FD2">
        <w:rPr>
          <w:rFonts w:ascii="Times New Roman" w:hAnsi="Times New Roman"/>
          <w:sz w:val="24"/>
          <w:szCs w:val="24"/>
        </w:rPr>
        <w:t>изпълнението на съответната дейност</w:t>
      </w:r>
      <w:r w:rsidR="00CF6DCC" w:rsidRPr="00175FD2" w:rsidDel="00CF6DCC">
        <w:rPr>
          <w:rFonts w:ascii="Times New Roman" w:hAnsi="Times New Roman"/>
          <w:sz w:val="24"/>
          <w:szCs w:val="24"/>
        </w:rPr>
        <w:t xml:space="preserve"> </w:t>
      </w:r>
      <w:r w:rsidR="00891358" w:rsidRPr="00175FD2">
        <w:rPr>
          <w:rFonts w:ascii="Times New Roman" w:hAnsi="Times New Roman"/>
          <w:sz w:val="24"/>
          <w:szCs w:val="24"/>
        </w:rPr>
        <w:t>по проекта</w:t>
      </w:r>
      <w:r w:rsidR="00552FC8" w:rsidRPr="00175FD2">
        <w:rPr>
          <w:rFonts w:ascii="Times New Roman" w:hAnsi="Times New Roman"/>
          <w:sz w:val="24"/>
          <w:szCs w:val="24"/>
        </w:rPr>
        <w:t>,</w:t>
      </w:r>
      <w:r w:rsidR="00891358" w:rsidRPr="00175FD2">
        <w:rPr>
          <w:rFonts w:ascii="Times New Roman" w:hAnsi="Times New Roman"/>
          <w:sz w:val="24"/>
          <w:szCs w:val="24"/>
        </w:rPr>
        <w:t xml:space="preserve"> </w:t>
      </w:r>
      <w:r w:rsidRPr="00175FD2">
        <w:rPr>
          <w:rFonts w:ascii="Times New Roman" w:hAnsi="Times New Roman"/>
          <w:sz w:val="24"/>
          <w:szCs w:val="24"/>
        </w:rPr>
        <w:t>бенефициент</w:t>
      </w:r>
      <w:r w:rsidR="009A7B26" w:rsidRPr="00175FD2">
        <w:rPr>
          <w:rFonts w:ascii="Times New Roman" w:hAnsi="Times New Roman"/>
          <w:sz w:val="24"/>
          <w:szCs w:val="24"/>
        </w:rPr>
        <w:t>ът</w:t>
      </w:r>
      <w:r w:rsidRPr="00175FD2">
        <w:rPr>
          <w:rFonts w:ascii="Times New Roman" w:hAnsi="Times New Roman"/>
          <w:sz w:val="24"/>
          <w:szCs w:val="24"/>
        </w:rPr>
        <w:t xml:space="preserve"> следва да </w:t>
      </w:r>
      <w:r w:rsidR="006468C7" w:rsidRPr="00175FD2">
        <w:rPr>
          <w:rFonts w:ascii="Times New Roman" w:hAnsi="Times New Roman"/>
          <w:sz w:val="24"/>
          <w:szCs w:val="24"/>
        </w:rPr>
        <w:t>отговаря на</w:t>
      </w:r>
      <w:r w:rsidRPr="00175FD2">
        <w:rPr>
          <w:rFonts w:ascii="Times New Roman" w:hAnsi="Times New Roman"/>
          <w:sz w:val="24"/>
          <w:szCs w:val="24"/>
        </w:rPr>
        <w:t xml:space="preserve"> </w:t>
      </w:r>
      <w:r w:rsidR="00891358" w:rsidRPr="00175FD2">
        <w:rPr>
          <w:rFonts w:ascii="Times New Roman" w:hAnsi="Times New Roman"/>
          <w:sz w:val="24"/>
          <w:szCs w:val="24"/>
        </w:rPr>
        <w:t xml:space="preserve">изискванията, </w:t>
      </w:r>
      <w:r w:rsidRPr="00175FD2">
        <w:rPr>
          <w:rFonts w:ascii="Times New Roman" w:hAnsi="Times New Roman"/>
          <w:sz w:val="24"/>
          <w:szCs w:val="24"/>
        </w:rPr>
        <w:t>посочен</w:t>
      </w:r>
      <w:r w:rsidR="00891358" w:rsidRPr="00175FD2">
        <w:rPr>
          <w:rFonts w:ascii="Times New Roman" w:hAnsi="Times New Roman"/>
          <w:sz w:val="24"/>
          <w:szCs w:val="24"/>
        </w:rPr>
        <w:t xml:space="preserve">и </w:t>
      </w:r>
      <w:r w:rsidRPr="00175FD2">
        <w:rPr>
          <w:rFonts w:ascii="Times New Roman" w:hAnsi="Times New Roman"/>
          <w:sz w:val="24"/>
          <w:szCs w:val="24"/>
        </w:rPr>
        <w:t xml:space="preserve">в раздел </w:t>
      </w:r>
      <w:r w:rsidR="009A7B26" w:rsidRPr="00175FD2">
        <w:rPr>
          <w:rFonts w:ascii="Times New Roman" w:hAnsi="Times New Roman"/>
          <w:sz w:val="24"/>
          <w:szCs w:val="24"/>
        </w:rPr>
        <w:t>1</w:t>
      </w:r>
      <w:r w:rsidR="006468C7" w:rsidRPr="00175FD2">
        <w:rPr>
          <w:rFonts w:ascii="Times New Roman" w:hAnsi="Times New Roman"/>
          <w:sz w:val="24"/>
          <w:szCs w:val="24"/>
        </w:rPr>
        <w:t>1</w:t>
      </w:r>
      <w:r w:rsidR="001776D4" w:rsidRPr="00175FD2">
        <w:rPr>
          <w:rFonts w:ascii="Times New Roman" w:hAnsi="Times New Roman"/>
          <w:sz w:val="24"/>
          <w:szCs w:val="24"/>
        </w:rPr>
        <w:t xml:space="preserve"> „</w:t>
      </w:r>
      <w:r w:rsidR="006468C7" w:rsidRPr="00175FD2">
        <w:rPr>
          <w:rFonts w:ascii="Times New Roman" w:hAnsi="Times New Roman"/>
          <w:sz w:val="24"/>
          <w:szCs w:val="24"/>
        </w:rPr>
        <w:t>Допустими кандидати</w:t>
      </w:r>
      <w:r w:rsidR="001776D4" w:rsidRPr="00175FD2">
        <w:rPr>
          <w:rFonts w:ascii="Times New Roman" w:hAnsi="Times New Roman"/>
          <w:sz w:val="24"/>
          <w:szCs w:val="24"/>
        </w:rPr>
        <w:t>“</w:t>
      </w:r>
      <w:r w:rsidRPr="00175FD2">
        <w:rPr>
          <w:rFonts w:ascii="Times New Roman" w:hAnsi="Times New Roman"/>
          <w:sz w:val="24"/>
          <w:szCs w:val="24"/>
        </w:rPr>
        <w:t xml:space="preserve"> </w:t>
      </w:r>
      <w:r w:rsidR="00493DBB" w:rsidRPr="00175FD2">
        <w:rPr>
          <w:rFonts w:ascii="Times New Roman" w:hAnsi="Times New Roman"/>
          <w:sz w:val="24"/>
          <w:szCs w:val="24"/>
        </w:rPr>
        <w:t xml:space="preserve">от </w:t>
      </w:r>
      <w:r w:rsidR="001776D4" w:rsidRPr="00175FD2">
        <w:rPr>
          <w:rFonts w:ascii="Times New Roman" w:hAnsi="Times New Roman"/>
          <w:sz w:val="24"/>
          <w:szCs w:val="24"/>
        </w:rPr>
        <w:t>Условията за кандидатстване.</w:t>
      </w:r>
    </w:p>
    <w:p w:rsidR="00587A6D" w:rsidRPr="00175FD2" w:rsidRDefault="005109F5" w:rsidP="00457CFD">
      <w:pPr>
        <w:spacing w:after="100" w:afterAutospacing="1" w:line="240" w:lineRule="auto"/>
        <w:jc w:val="both"/>
        <w:rPr>
          <w:rFonts w:ascii="Times New Roman" w:hAnsi="Times New Roman"/>
          <w:sz w:val="24"/>
          <w:szCs w:val="24"/>
        </w:rPr>
      </w:pPr>
      <w:r w:rsidRPr="008C270C">
        <w:rPr>
          <w:rFonts w:ascii="Times New Roman" w:hAnsi="Times New Roman"/>
          <w:sz w:val="24"/>
          <w:szCs w:val="24"/>
        </w:rPr>
        <w:t>1.2.</w:t>
      </w:r>
      <w:r w:rsidR="00587A6D" w:rsidRPr="008C270C">
        <w:rPr>
          <w:rFonts w:ascii="Times New Roman" w:hAnsi="Times New Roman"/>
          <w:sz w:val="24"/>
          <w:szCs w:val="24"/>
        </w:rPr>
        <w:t xml:space="preserve"> За периода от подаване на </w:t>
      </w:r>
      <w:r w:rsidRPr="008C270C">
        <w:rPr>
          <w:rFonts w:ascii="Times New Roman" w:hAnsi="Times New Roman"/>
          <w:sz w:val="24"/>
          <w:szCs w:val="24"/>
        </w:rPr>
        <w:t xml:space="preserve">формуляра </w:t>
      </w:r>
      <w:r w:rsidR="00587A6D" w:rsidRPr="008C270C">
        <w:rPr>
          <w:rFonts w:ascii="Times New Roman" w:hAnsi="Times New Roman"/>
          <w:sz w:val="24"/>
          <w:szCs w:val="24"/>
        </w:rPr>
        <w:t xml:space="preserve">за кандидатстване до </w:t>
      </w:r>
      <w:r w:rsidR="00891358" w:rsidRPr="008C270C">
        <w:rPr>
          <w:rFonts w:ascii="Times New Roman" w:hAnsi="Times New Roman"/>
          <w:sz w:val="24"/>
          <w:szCs w:val="24"/>
        </w:rPr>
        <w:t>получаване на последно плащане по проекта</w:t>
      </w:r>
      <w:r w:rsidR="00BD3468" w:rsidRPr="008C270C">
        <w:rPr>
          <w:rFonts w:ascii="Times New Roman" w:hAnsi="Times New Roman"/>
          <w:sz w:val="24"/>
          <w:szCs w:val="24"/>
        </w:rPr>
        <w:t>,</w:t>
      </w:r>
      <w:r w:rsidR="00891358" w:rsidRPr="008C270C">
        <w:rPr>
          <w:rFonts w:ascii="Times New Roman" w:hAnsi="Times New Roman"/>
          <w:sz w:val="24"/>
          <w:szCs w:val="24"/>
        </w:rPr>
        <w:t xml:space="preserve"> </w:t>
      </w:r>
      <w:r w:rsidR="00090DDA" w:rsidRPr="008C270C">
        <w:rPr>
          <w:rFonts w:ascii="Times New Roman" w:hAnsi="Times New Roman"/>
          <w:sz w:val="24"/>
          <w:szCs w:val="24"/>
        </w:rPr>
        <w:t xml:space="preserve">бенефициентът е длъжен </w:t>
      </w:r>
      <w:r w:rsidR="00587A6D" w:rsidRPr="008C270C">
        <w:rPr>
          <w:rFonts w:ascii="Times New Roman" w:hAnsi="Times New Roman"/>
          <w:sz w:val="24"/>
          <w:szCs w:val="24"/>
        </w:rPr>
        <w:t xml:space="preserve">да не получава публична финансова помощ от държавния бюджет или от бюджета на Европейския съюз за </w:t>
      </w:r>
      <w:r w:rsidR="005622FD" w:rsidRPr="008C270C">
        <w:rPr>
          <w:rFonts w:ascii="Times New Roman" w:hAnsi="Times New Roman"/>
          <w:sz w:val="24"/>
          <w:szCs w:val="24"/>
        </w:rPr>
        <w:t>дейностите</w:t>
      </w:r>
      <w:r w:rsidR="00587A6D" w:rsidRPr="008C270C">
        <w:rPr>
          <w:rFonts w:ascii="Times New Roman" w:hAnsi="Times New Roman"/>
          <w:sz w:val="24"/>
          <w:szCs w:val="24"/>
        </w:rPr>
        <w:t xml:space="preserve">, за които </w:t>
      </w:r>
      <w:r w:rsidR="00090DDA" w:rsidRPr="008C270C">
        <w:rPr>
          <w:rFonts w:ascii="Times New Roman" w:hAnsi="Times New Roman"/>
          <w:sz w:val="24"/>
          <w:szCs w:val="24"/>
        </w:rPr>
        <w:t xml:space="preserve">е </w:t>
      </w:r>
      <w:r w:rsidR="00587A6D" w:rsidRPr="008C270C">
        <w:rPr>
          <w:rFonts w:ascii="Times New Roman" w:hAnsi="Times New Roman"/>
          <w:sz w:val="24"/>
          <w:szCs w:val="24"/>
        </w:rPr>
        <w:t>получил финансова помощ по административния договор.</w:t>
      </w:r>
    </w:p>
    <w:p w:rsidR="00891358" w:rsidRPr="00175FD2" w:rsidRDefault="00891358" w:rsidP="00457CFD">
      <w:pPr>
        <w:spacing w:after="100" w:afterAutospacing="1" w:line="240" w:lineRule="auto"/>
        <w:jc w:val="both"/>
        <w:rPr>
          <w:rFonts w:ascii="Times New Roman" w:hAnsi="Times New Roman"/>
          <w:sz w:val="24"/>
          <w:szCs w:val="24"/>
          <w:lang w:val="en-US"/>
        </w:rPr>
      </w:pPr>
      <w:r w:rsidRPr="00175FD2">
        <w:rPr>
          <w:rFonts w:ascii="Times New Roman" w:hAnsi="Times New Roman"/>
          <w:sz w:val="24"/>
          <w:szCs w:val="24"/>
        </w:rPr>
        <w:t>1.3</w:t>
      </w:r>
      <w:r w:rsidR="007D5CE0" w:rsidRPr="00175FD2">
        <w:rPr>
          <w:rFonts w:ascii="Times New Roman" w:hAnsi="Times New Roman"/>
          <w:sz w:val="24"/>
          <w:szCs w:val="24"/>
        </w:rPr>
        <w:t>.</w:t>
      </w:r>
      <w:r w:rsidRPr="00175FD2">
        <w:rPr>
          <w:rFonts w:ascii="Times New Roman" w:hAnsi="Times New Roman"/>
          <w:sz w:val="24"/>
          <w:szCs w:val="24"/>
        </w:rPr>
        <w:t xml:space="preserve"> За период от сключване на административния договор до получаване на последно плащане по проекта по отношение на бенефициента и на </w:t>
      </w:r>
      <w:r w:rsidR="000F6817" w:rsidRPr="00175FD2">
        <w:rPr>
          <w:rFonts w:ascii="Times New Roman" w:hAnsi="Times New Roman"/>
          <w:sz w:val="24"/>
          <w:szCs w:val="24"/>
        </w:rPr>
        <w:t xml:space="preserve">лицето/лицата, които го представлява/т </w:t>
      </w:r>
      <w:r w:rsidRPr="00175FD2">
        <w:rPr>
          <w:rFonts w:ascii="Times New Roman" w:hAnsi="Times New Roman"/>
          <w:sz w:val="24"/>
          <w:szCs w:val="24"/>
        </w:rPr>
        <w:t>не следва да е налице обстоятелство, посочено в раздел 11.2 „Критерии за недопустимост на кандидатите“ о</w:t>
      </w:r>
      <w:r w:rsidR="004A4009" w:rsidRPr="00175FD2">
        <w:rPr>
          <w:rFonts w:ascii="Times New Roman" w:hAnsi="Times New Roman"/>
          <w:sz w:val="24"/>
          <w:szCs w:val="24"/>
        </w:rPr>
        <w:t>т Условията за кандидатстване.</w:t>
      </w:r>
    </w:p>
    <w:p w:rsidR="00BD1018" w:rsidRPr="00175FD2" w:rsidRDefault="00BD1018" w:rsidP="00A05804">
      <w:pPr>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2. </w:t>
      </w:r>
      <w:r w:rsidR="002A76BE">
        <w:rPr>
          <w:rFonts w:ascii="Times New Roman" w:hAnsi="Times New Roman"/>
          <w:b/>
          <w:sz w:val="24"/>
          <w:szCs w:val="24"/>
        </w:rPr>
        <w:t>Права и з</w:t>
      </w:r>
      <w:r w:rsidR="001776D4" w:rsidRPr="00175FD2">
        <w:rPr>
          <w:rFonts w:ascii="Times New Roman" w:hAnsi="Times New Roman"/>
          <w:b/>
          <w:sz w:val="24"/>
          <w:szCs w:val="24"/>
        </w:rPr>
        <w:t>адължения на бенефициент</w:t>
      </w:r>
      <w:r w:rsidR="000F6817" w:rsidRPr="00175FD2">
        <w:rPr>
          <w:rFonts w:ascii="Times New Roman" w:hAnsi="Times New Roman"/>
          <w:b/>
          <w:sz w:val="24"/>
          <w:szCs w:val="24"/>
        </w:rPr>
        <w:t>а</w:t>
      </w:r>
      <w:r w:rsidR="001776D4" w:rsidRPr="00175FD2">
        <w:rPr>
          <w:rFonts w:ascii="Times New Roman" w:hAnsi="Times New Roman"/>
          <w:b/>
          <w:sz w:val="24"/>
          <w:szCs w:val="24"/>
        </w:rPr>
        <w:t>:</w:t>
      </w:r>
    </w:p>
    <w:p w:rsidR="00660C13"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CB5CC7">
        <w:rPr>
          <w:rFonts w:ascii="Times New Roman" w:hAnsi="Times New Roman"/>
          <w:sz w:val="24"/>
          <w:szCs w:val="24"/>
        </w:rPr>
        <w:t>1</w:t>
      </w:r>
      <w:r w:rsidR="00BD101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BD1018" w:rsidRPr="00175FD2">
        <w:rPr>
          <w:rFonts w:ascii="Times New Roman" w:hAnsi="Times New Roman"/>
          <w:sz w:val="24"/>
          <w:szCs w:val="24"/>
        </w:rPr>
        <w:t xml:space="preserve">да </w:t>
      </w:r>
      <w:r w:rsidR="00090DDA" w:rsidRPr="00175FD2">
        <w:rPr>
          <w:rFonts w:ascii="Times New Roman" w:hAnsi="Times New Roman"/>
          <w:sz w:val="24"/>
          <w:szCs w:val="24"/>
        </w:rPr>
        <w:t xml:space="preserve">изпълни </w:t>
      </w:r>
      <w:r w:rsidR="00BD1018" w:rsidRPr="00175FD2">
        <w:rPr>
          <w:rFonts w:ascii="Times New Roman" w:hAnsi="Times New Roman"/>
          <w:sz w:val="24"/>
          <w:szCs w:val="24"/>
        </w:rPr>
        <w:t>одобрения проект</w:t>
      </w:r>
      <w:r w:rsidR="00BD3468" w:rsidRPr="00175FD2">
        <w:rPr>
          <w:rFonts w:ascii="Times New Roman" w:hAnsi="Times New Roman"/>
          <w:sz w:val="24"/>
          <w:szCs w:val="24"/>
        </w:rPr>
        <w:t>,</w:t>
      </w:r>
      <w:r w:rsidR="00BD1018" w:rsidRPr="00175FD2">
        <w:rPr>
          <w:rFonts w:ascii="Times New Roman" w:hAnsi="Times New Roman"/>
          <w:sz w:val="24"/>
          <w:szCs w:val="24"/>
        </w:rPr>
        <w:t xml:space="preserve"> </w:t>
      </w:r>
      <w:r w:rsidR="00413A91" w:rsidRPr="00175FD2">
        <w:rPr>
          <w:rFonts w:ascii="Times New Roman" w:hAnsi="Times New Roman"/>
          <w:sz w:val="24"/>
          <w:szCs w:val="24"/>
        </w:rPr>
        <w:t xml:space="preserve">съобразно одобрения формуляр за кандидатстване, </w:t>
      </w:r>
      <w:r w:rsidR="00005169" w:rsidRPr="00175FD2">
        <w:rPr>
          <w:rFonts w:ascii="Times New Roman" w:hAnsi="Times New Roman"/>
          <w:sz w:val="24"/>
          <w:szCs w:val="24"/>
        </w:rPr>
        <w:t xml:space="preserve">Условията за </w:t>
      </w:r>
      <w:r w:rsidR="00005169" w:rsidRPr="008C270C">
        <w:rPr>
          <w:rFonts w:ascii="Times New Roman" w:hAnsi="Times New Roman"/>
          <w:sz w:val="24"/>
          <w:szCs w:val="24"/>
        </w:rPr>
        <w:t>кандидатстване</w:t>
      </w:r>
      <w:r w:rsidR="003A2CE5" w:rsidRPr="008C270C">
        <w:rPr>
          <w:rFonts w:ascii="Times New Roman" w:hAnsi="Times New Roman"/>
          <w:sz w:val="24"/>
          <w:szCs w:val="24"/>
        </w:rPr>
        <w:t>,</w:t>
      </w:r>
      <w:r w:rsidR="00005169" w:rsidRPr="008C270C">
        <w:rPr>
          <w:rFonts w:ascii="Times New Roman" w:hAnsi="Times New Roman"/>
          <w:sz w:val="24"/>
          <w:szCs w:val="24"/>
        </w:rPr>
        <w:t xml:space="preserve"> </w:t>
      </w:r>
      <w:r w:rsidR="003A2CE5" w:rsidRPr="008C270C">
        <w:rPr>
          <w:rFonts w:ascii="Times New Roman" w:hAnsi="Times New Roman"/>
          <w:sz w:val="24"/>
          <w:szCs w:val="24"/>
        </w:rPr>
        <w:t>Приложение № 4</w:t>
      </w:r>
      <w:r w:rsidR="002A76BE" w:rsidRPr="008C270C">
        <w:rPr>
          <w:rFonts w:ascii="Times New Roman" w:hAnsi="Times New Roman"/>
          <w:sz w:val="24"/>
          <w:szCs w:val="24"/>
          <w:lang w:val="en-US"/>
        </w:rPr>
        <w:t xml:space="preserve"> </w:t>
      </w:r>
      <w:r w:rsidR="002A76BE" w:rsidRPr="008C270C">
        <w:rPr>
          <w:rFonts w:ascii="Times New Roman" w:hAnsi="Times New Roman"/>
          <w:sz w:val="24"/>
          <w:szCs w:val="24"/>
        </w:rPr>
        <w:t>„Съдържание на консултантски пакет А2Б</w:t>
      </w:r>
      <w:r w:rsidR="003A2CE5" w:rsidRPr="008C270C">
        <w:rPr>
          <w:rFonts w:ascii="Times New Roman" w:hAnsi="Times New Roman"/>
          <w:sz w:val="24"/>
          <w:szCs w:val="24"/>
        </w:rPr>
        <w:t xml:space="preserve"> към условията за кандидатстване</w:t>
      </w:r>
      <w:r w:rsidR="002A76BE" w:rsidRPr="008C270C">
        <w:rPr>
          <w:rFonts w:ascii="Times New Roman" w:hAnsi="Times New Roman"/>
          <w:sz w:val="24"/>
          <w:szCs w:val="24"/>
        </w:rPr>
        <w:t>“</w:t>
      </w:r>
      <w:r w:rsidR="003A2CE5" w:rsidRPr="008C270C">
        <w:rPr>
          <w:rFonts w:ascii="Times New Roman" w:hAnsi="Times New Roman"/>
          <w:sz w:val="24"/>
          <w:szCs w:val="24"/>
        </w:rPr>
        <w:t>,</w:t>
      </w:r>
      <w:r w:rsidR="003A2CE5">
        <w:rPr>
          <w:rFonts w:ascii="Times New Roman" w:hAnsi="Times New Roman"/>
          <w:sz w:val="24"/>
          <w:szCs w:val="24"/>
        </w:rPr>
        <w:t xml:space="preserve"> </w:t>
      </w:r>
      <w:r w:rsidR="00005169" w:rsidRPr="00175FD2">
        <w:rPr>
          <w:rFonts w:ascii="Times New Roman" w:hAnsi="Times New Roman"/>
          <w:sz w:val="24"/>
          <w:szCs w:val="24"/>
        </w:rPr>
        <w:t xml:space="preserve">Условията за изпълнение на проектите, </w:t>
      </w:r>
      <w:r w:rsidR="00BD1018" w:rsidRPr="00175FD2">
        <w:rPr>
          <w:rFonts w:ascii="Times New Roman" w:hAnsi="Times New Roman"/>
          <w:sz w:val="24"/>
          <w:szCs w:val="24"/>
        </w:rPr>
        <w:t xml:space="preserve">в </w:t>
      </w:r>
      <w:r w:rsidR="00660C13" w:rsidRPr="00175FD2">
        <w:rPr>
          <w:rFonts w:ascii="Times New Roman" w:hAnsi="Times New Roman"/>
          <w:sz w:val="24"/>
          <w:szCs w:val="24"/>
        </w:rPr>
        <w:t xml:space="preserve">съответствие с условията и </w:t>
      </w:r>
      <w:r w:rsidR="00BD1018" w:rsidRPr="00175FD2">
        <w:rPr>
          <w:rFonts w:ascii="Times New Roman" w:hAnsi="Times New Roman"/>
          <w:sz w:val="24"/>
          <w:szCs w:val="24"/>
        </w:rPr>
        <w:t>срока, посочен</w:t>
      </w:r>
      <w:r w:rsidR="005D4B55" w:rsidRPr="00175FD2">
        <w:rPr>
          <w:rFonts w:ascii="Times New Roman" w:hAnsi="Times New Roman"/>
          <w:sz w:val="24"/>
          <w:szCs w:val="24"/>
        </w:rPr>
        <w:t>и</w:t>
      </w:r>
      <w:r w:rsidR="00BD1018" w:rsidRPr="00175FD2">
        <w:rPr>
          <w:rFonts w:ascii="Times New Roman" w:hAnsi="Times New Roman"/>
          <w:sz w:val="24"/>
          <w:szCs w:val="24"/>
        </w:rPr>
        <w:t xml:space="preserve"> в административния договор и при спазване на крайните срокове за това, посочени в т. 1 от Раздел I </w:t>
      </w:r>
      <w:r w:rsidR="003D538C" w:rsidRPr="00175FD2">
        <w:rPr>
          <w:rFonts w:ascii="Times New Roman" w:hAnsi="Times New Roman"/>
          <w:sz w:val="24"/>
          <w:szCs w:val="24"/>
        </w:rPr>
        <w:t>„Срок за изпълнение на одобрения проект“ от</w:t>
      </w:r>
      <w:r w:rsidR="00BD1018" w:rsidRPr="00175FD2">
        <w:rPr>
          <w:rFonts w:ascii="Times New Roman" w:hAnsi="Times New Roman"/>
          <w:sz w:val="24"/>
          <w:szCs w:val="24"/>
        </w:rPr>
        <w:t xml:space="preserve"> настоящите условия</w:t>
      </w:r>
      <w:r w:rsidR="00660C13" w:rsidRPr="00175FD2">
        <w:rPr>
          <w:rFonts w:ascii="Times New Roman" w:hAnsi="Times New Roman"/>
          <w:sz w:val="24"/>
          <w:szCs w:val="24"/>
        </w:rPr>
        <w:t>.</w:t>
      </w:r>
    </w:p>
    <w:p w:rsidR="00681E02" w:rsidRPr="00175FD2" w:rsidRDefault="00660C13" w:rsidP="00CB5CC7">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CB5CC7">
        <w:rPr>
          <w:rFonts w:ascii="Times New Roman" w:hAnsi="Times New Roman"/>
          <w:sz w:val="24"/>
          <w:szCs w:val="24"/>
        </w:rPr>
        <w:t>2</w:t>
      </w:r>
      <w:r w:rsidRPr="00175FD2">
        <w:rPr>
          <w:rFonts w:ascii="Times New Roman" w:hAnsi="Times New Roman"/>
          <w:sz w:val="24"/>
          <w:szCs w:val="24"/>
        </w:rPr>
        <w:t>.</w:t>
      </w:r>
      <w:r w:rsidR="00D36A48" w:rsidRPr="00175FD2">
        <w:rPr>
          <w:rFonts w:ascii="Times New Roman" w:hAnsi="Times New Roman"/>
          <w:sz w:val="24"/>
          <w:szCs w:val="24"/>
        </w:rPr>
        <w:t xml:space="preserve"> Бенефициентът е длъжен да спазва всички</w:t>
      </w:r>
      <w:r w:rsidR="00AB5C0F" w:rsidRPr="00175FD2">
        <w:rPr>
          <w:rFonts w:ascii="Times New Roman" w:hAnsi="Times New Roman"/>
          <w:sz w:val="24"/>
          <w:szCs w:val="24"/>
        </w:rPr>
        <w:t xml:space="preserve"> ангажименти</w:t>
      </w:r>
      <w:r w:rsidR="004B6F88">
        <w:rPr>
          <w:rFonts w:ascii="Times New Roman" w:hAnsi="Times New Roman"/>
          <w:sz w:val="24"/>
          <w:szCs w:val="24"/>
        </w:rPr>
        <w:t xml:space="preserve">, </w:t>
      </w:r>
      <w:r w:rsidR="004B6F88" w:rsidRPr="00175FD2">
        <w:rPr>
          <w:rFonts w:ascii="Times New Roman" w:hAnsi="Times New Roman"/>
          <w:sz w:val="24"/>
          <w:szCs w:val="24"/>
        </w:rPr>
        <w:t>критерии за допустимост</w:t>
      </w:r>
      <w:r w:rsidR="00AB5C0F" w:rsidRPr="00175FD2">
        <w:rPr>
          <w:rFonts w:ascii="Times New Roman" w:hAnsi="Times New Roman"/>
          <w:sz w:val="24"/>
          <w:szCs w:val="24"/>
        </w:rPr>
        <w:t xml:space="preserve"> и други задължения</w:t>
      </w:r>
      <w:r w:rsidR="00D36A48" w:rsidRPr="00175FD2">
        <w:rPr>
          <w:rFonts w:ascii="Times New Roman" w:hAnsi="Times New Roman"/>
          <w:sz w:val="24"/>
          <w:szCs w:val="24"/>
        </w:rPr>
        <w:t xml:space="preserve">, посочени в </w:t>
      </w:r>
      <w:r w:rsidR="00B71FC9" w:rsidRPr="00175FD2">
        <w:rPr>
          <w:rFonts w:ascii="Times New Roman" w:hAnsi="Times New Roman"/>
          <w:sz w:val="24"/>
          <w:szCs w:val="24"/>
        </w:rPr>
        <w:t xml:space="preserve">административния </w:t>
      </w:r>
      <w:r w:rsidR="00D36A48" w:rsidRPr="00175FD2">
        <w:rPr>
          <w:rFonts w:ascii="Times New Roman" w:hAnsi="Times New Roman"/>
          <w:sz w:val="24"/>
          <w:szCs w:val="24"/>
        </w:rPr>
        <w:t>договор за предоставяне на безвъзмездна финансова помощ</w:t>
      </w:r>
      <w:r w:rsidR="00D36A48" w:rsidRPr="00CB5CC7">
        <w:rPr>
          <w:rFonts w:ascii="Times New Roman" w:hAnsi="Times New Roman"/>
          <w:sz w:val="24"/>
          <w:szCs w:val="24"/>
        </w:rPr>
        <w:t>,</w:t>
      </w:r>
      <w:r w:rsidR="00D36A48" w:rsidRPr="00175FD2">
        <w:rPr>
          <w:rFonts w:ascii="Times New Roman" w:hAnsi="Times New Roman"/>
          <w:sz w:val="24"/>
          <w:szCs w:val="24"/>
        </w:rPr>
        <w:t xml:space="preserve"> в Условията за кандидатстване, </w:t>
      </w:r>
      <w:r w:rsidR="00AB5C0F" w:rsidRPr="00175FD2">
        <w:rPr>
          <w:rFonts w:ascii="Times New Roman" w:hAnsi="Times New Roman"/>
          <w:sz w:val="24"/>
          <w:szCs w:val="24"/>
        </w:rPr>
        <w:t xml:space="preserve">в </w:t>
      </w:r>
      <w:r w:rsidR="00D36A48" w:rsidRPr="00175FD2">
        <w:rPr>
          <w:rFonts w:ascii="Times New Roman" w:hAnsi="Times New Roman"/>
          <w:sz w:val="24"/>
          <w:szCs w:val="24"/>
        </w:rPr>
        <w:t xml:space="preserve">Условията за изпълнение и в приложим нормативен акт, за срока от </w:t>
      </w:r>
      <w:r w:rsidR="00EA73D0" w:rsidRPr="00175FD2">
        <w:rPr>
          <w:rFonts w:ascii="Times New Roman" w:hAnsi="Times New Roman"/>
          <w:sz w:val="24"/>
          <w:szCs w:val="24"/>
        </w:rPr>
        <w:t>датата на сключване на договора</w:t>
      </w:r>
      <w:r w:rsidR="00D36A48" w:rsidRPr="00175FD2">
        <w:rPr>
          <w:rFonts w:ascii="Times New Roman" w:hAnsi="Times New Roman"/>
          <w:sz w:val="24"/>
          <w:szCs w:val="24"/>
        </w:rPr>
        <w:t xml:space="preserve"> до получаване на окончателно плащане по проекта.</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r w:rsidR="00CB5CC7">
        <w:rPr>
          <w:rFonts w:ascii="Times New Roman" w:hAnsi="Times New Roman"/>
          <w:sz w:val="24"/>
          <w:szCs w:val="24"/>
        </w:rPr>
        <w:t>3</w:t>
      </w:r>
      <w:r w:rsidR="005D4B55" w:rsidRPr="00175FD2">
        <w:rPr>
          <w:rFonts w:ascii="Times New Roman" w:hAnsi="Times New Roman"/>
          <w:sz w:val="24"/>
          <w:szCs w:val="24"/>
        </w:rPr>
        <w:t>.</w:t>
      </w:r>
      <w:r w:rsidR="00BD1018" w:rsidRPr="00175FD2">
        <w:rPr>
          <w:rFonts w:ascii="Times New Roman" w:hAnsi="Times New Roman"/>
          <w:sz w:val="24"/>
          <w:szCs w:val="24"/>
        </w:rPr>
        <w:t xml:space="preserve"> </w:t>
      </w:r>
      <w:r w:rsidR="009E7182" w:rsidRPr="00175FD2">
        <w:rPr>
          <w:rFonts w:ascii="Times New Roman" w:hAnsi="Times New Roman"/>
          <w:sz w:val="24"/>
          <w:szCs w:val="24"/>
        </w:rPr>
        <w:t xml:space="preserve">Бенефициентът е длъжен </w:t>
      </w:r>
      <w:r w:rsidR="002A0120" w:rsidRPr="00175FD2">
        <w:rPr>
          <w:rFonts w:ascii="Times New Roman" w:hAnsi="Times New Roman"/>
          <w:sz w:val="24"/>
          <w:szCs w:val="24"/>
        </w:rPr>
        <w:t>в срок</w:t>
      </w:r>
      <w:r w:rsidR="00454BA2" w:rsidRPr="00175FD2">
        <w:rPr>
          <w:rFonts w:ascii="Times New Roman" w:hAnsi="Times New Roman"/>
          <w:sz w:val="24"/>
          <w:szCs w:val="24"/>
        </w:rPr>
        <w:t xml:space="preserve"> </w:t>
      </w:r>
      <w:r w:rsidR="006D5D68" w:rsidRPr="00175FD2">
        <w:rPr>
          <w:rFonts w:ascii="Times New Roman" w:hAnsi="Times New Roman"/>
          <w:sz w:val="24"/>
          <w:szCs w:val="24"/>
        </w:rPr>
        <w:t>до шест месеца от датата на получаване на окончателно плащане по проекта</w:t>
      </w:r>
      <w:r w:rsidR="00AB5C0F" w:rsidRPr="00175FD2">
        <w:rPr>
          <w:rFonts w:ascii="Times New Roman" w:hAnsi="Times New Roman"/>
          <w:sz w:val="24"/>
          <w:szCs w:val="24"/>
        </w:rPr>
        <w:t>,</w:t>
      </w:r>
      <w:r w:rsidR="00AB3FC4" w:rsidRPr="00175FD2">
        <w:rPr>
          <w:rFonts w:ascii="Times New Roman" w:hAnsi="Times New Roman"/>
          <w:sz w:val="24"/>
          <w:szCs w:val="24"/>
        </w:rPr>
        <w:t xml:space="preserve"> </w:t>
      </w:r>
      <w:r w:rsidR="00376818" w:rsidRPr="00175FD2">
        <w:rPr>
          <w:rFonts w:ascii="Times New Roman" w:hAnsi="Times New Roman"/>
          <w:sz w:val="24"/>
          <w:szCs w:val="24"/>
        </w:rPr>
        <w:t xml:space="preserve">при поискване </w:t>
      </w:r>
      <w:r w:rsidR="00BD1018" w:rsidRPr="00175FD2">
        <w:rPr>
          <w:rFonts w:ascii="Times New Roman" w:hAnsi="Times New Roman"/>
          <w:sz w:val="24"/>
          <w:szCs w:val="24"/>
        </w:rPr>
        <w:t xml:space="preserve">да представя на </w:t>
      </w:r>
      <w:r w:rsidR="004D07D4" w:rsidRPr="00175FD2">
        <w:rPr>
          <w:rFonts w:ascii="Times New Roman" w:hAnsi="Times New Roman"/>
          <w:sz w:val="24"/>
          <w:szCs w:val="24"/>
        </w:rPr>
        <w:t>ДФЗ-РА</w:t>
      </w:r>
      <w:r w:rsidR="006D2EED" w:rsidRPr="00175FD2">
        <w:rPr>
          <w:rFonts w:ascii="Times New Roman" w:hAnsi="Times New Roman"/>
          <w:sz w:val="24"/>
          <w:szCs w:val="24"/>
        </w:rPr>
        <w:t xml:space="preserve"> </w:t>
      </w:r>
      <w:r w:rsidR="00BD1018" w:rsidRPr="00175FD2">
        <w:rPr>
          <w:rFonts w:ascii="Times New Roman" w:hAnsi="Times New Roman"/>
          <w:sz w:val="24"/>
          <w:szCs w:val="24"/>
        </w:rPr>
        <w:t xml:space="preserve">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9E7182" w:rsidRPr="00175FD2">
        <w:rPr>
          <w:rFonts w:ascii="Times New Roman" w:hAnsi="Times New Roman"/>
          <w:sz w:val="24"/>
          <w:szCs w:val="24"/>
        </w:rPr>
        <w:t>бенефициента</w:t>
      </w:r>
      <w:r w:rsidR="00BD1018" w:rsidRPr="00175FD2">
        <w:rPr>
          <w:rFonts w:ascii="Times New Roman" w:hAnsi="Times New Roman"/>
          <w:sz w:val="24"/>
          <w:szCs w:val="24"/>
        </w:rPr>
        <w:t xml:space="preserve">, произтичащи от </w:t>
      </w:r>
      <w:r w:rsidR="00F5595B" w:rsidRPr="00175FD2">
        <w:rPr>
          <w:rFonts w:ascii="Times New Roman" w:hAnsi="Times New Roman"/>
          <w:sz w:val="24"/>
          <w:szCs w:val="24"/>
        </w:rPr>
        <w:t>административния договор за получаване на БФП</w:t>
      </w:r>
      <w:r w:rsidR="002A0120" w:rsidRPr="00175FD2">
        <w:rPr>
          <w:rFonts w:ascii="Times New Roman" w:hAnsi="Times New Roman"/>
          <w:sz w:val="24"/>
          <w:szCs w:val="24"/>
        </w:rPr>
        <w:t>.</w:t>
      </w:r>
      <w:r w:rsidR="00BD1018" w:rsidRPr="00175FD2">
        <w:rPr>
          <w:rFonts w:ascii="Times New Roman" w:hAnsi="Times New Roman"/>
          <w:sz w:val="24"/>
          <w:szCs w:val="24"/>
        </w:rPr>
        <w:t xml:space="preserve"> </w:t>
      </w:r>
    </w:p>
    <w:p w:rsidR="00BD1018" w:rsidRPr="00175FD2" w:rsidRDefault="002D1120"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CB5CC7">
        <w:rPr>
          <w:rFonts w:ascii="Times New Roman" w:hAnsi="Times New Roman"/>
          <w:sz w:val="24"/>
          <w:szCs w:val="24"/>
        </w:rPr>
        <w:t>4</w:t>
      </w:r>
      <w:r w:rsidR="00F62BDC" w:rsidRPr="00175FD2">
        <w:rPr>
          <w:rFonts w:ascii="Times New Roman" w:hAnsi="Times New Roman"/>
          <w:sz w:val="24"/>
          <w:szCs w:val="24"/>
        </w:rPr>
        <w:t>.</w:t>
      </w:r>
      <w:r w:rsidR="00BD1018" w:rsidRPr="00175FD2">
        <w:rPr>
          <w:rFonts w:ascii="Times New Roman" w:hAnsi="Times New Roman"/>
          <w:sz w:val="24"/>
          <w:szCs w:val="24"/>
        </w:rPr>
        <w:t xml:space="preserve"> Бенефициент</w:t>
      </w:r>
      <w:r w:rsidR="00F5595B" w:rsidRPr="00175FD2">
        <w:rPr>
          <w:rFonts w:ascii="Times New Roman" w:hAnsi="Times New Roman"/>
          <w:sz w:val="24"/>
          <w:szCs w:val="24"/>
        </w:rPr>
        <w:t>ът</w:t>
      </w:r>
      <w:r w:rsidR="00BD1018" w:rsidRPr="00175FD2">
        <w:rPr>
          <w:rFonts w:ascii="Times New Roman" w:hAnsi="Times New Roman"/>
          <w:sz w:val="24"/>
          <w:szCs w:val="24"/>
        </w:rPr>
        <w:t xml:space="preserve"> </w:t>
      </w:r>
      <w:r w:rsidR="00F5595B"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F5595B" w:rsidRPr="00175FD2">
        <w:rPr>
          <w:rFonts w:ascii="Times New Roman" w:hAnsi="Times New Roman"/>
          <w:sz w:val="24"/>
          <w:szCs w:val="24"/>
        </w:rPr>
        <w:t>е</w:t>
      </w:r>
      <w:r w:rsidR="00BD1018" w:rsidRPr="00175FD2">
        <w:rPr>
          <w:rFonts w:ascii="Times New Roman" w:hAnsi="Times New Roman"/>
          <w:sz w:val="24"/>
          <w:szCs w:val="24"/>
        </w:rPr>
        <w:t xml:space="preserve">н да допуска представители на </w:t>
      </w:r>
      <w:r w:rsidR="00FD302A" w:rsidRPr="00175FD2">
        <w:rPr>
          <w:rFonts w:ascii="Times New Roman" w:hAnsi="Times New Roman"/>
          <w:sz w:val="24"/>
          <w:szCs w:val="24"/>
        </w:rPr>
        <w:t>ДФЗ-РА</w:t>
      </w:r>
      <w:r w:rsidR="00BD1018" w:rsidRPr="00175FD2">
        <w:rPr>
          <w:rFonts w:ascii="Times New Roman" w:hAnsi="Times New Roman"/>
          <w:sz w:val="24"/>
          <w:szCs w:val="24"/>
        </w:rPr>
        <w:t>, У</w:t>
      </w:r>
      <w:r w:rsidR="00FD302A" w:rsidRPr="00175FD2">
        <w:rPr>
          <w:rFonts w:ascii="Times New Roman" w:hAnsi="Times New Roman"/>
          <w:sz w:val="24"/>
          <w:szCs w:val="24"/>
        </w:rPr>
        <w:t xml:space="preserve">правляващия орган на </w:t>
      </w:r>
      <w:r w:rsidR="00BD1018" w:rsidRPr="00175FD2">
        <w:rPr>
          <w:rFonts w:ascii="Times New Roman" w:hAnsi="Times New Roman"/>
          <w:sz w:val="24"/>
          <w:szCs w:val="24"/>
        </w:rPr>
        <w:t xml:space="preserve">ПРСР 2014-2020 </w:t>
      </w:r>
      <w:r w:rsidR="00FD302A" w:rsidRPr="00175FD2">
        <w:rPr>
          <w:rFonts w:ascii="Times New Roman" w:hAnsi="Times New Roman"/>
          <w:sz w:val="24"/>
          <w:szCs w:val="24"/>
        </w:rPr>
        <w:t xml:space="preserve">г. </w:t>
      </w:r>
      <w:r w:rsidR="00BD1018" w:rsidRPr="00175FD2">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w:t>
      </w:r>
      <w:r w:rsidR="00FD302A" w:rsidRPr="00175FD2">
        <w:rPr>
          <w:rFonts w:ascii="Times New Roman" w:hAnsi="Times New Roman"/>
          <w:sz w:val="24"/>
          <w:szCs w:val="24"/>
        </w:rPr>
        <w:t>административния</w:t>
      </w:r>
      <w:r w:rsidR="00BD1018" w:rsidRPr="00175FD2">
        <w:rPr>
          <w:rFonts w:ascii="Times New Roman" w:hAnsi="Times New Roman"/>
          <w:sz w:val="24"/>
          <w:szCs w:val="24"/>
        </w:rPr>
        <w:t xml:space="preserve"> договор и изискванията на приложимите национални и европейски актове, да предоставя необходимите документи, данни и информация и оказва всякакво друго съдействие</w:t>
      </w:r>
      <w:r w:rsidR="003A2CE5">
        <w:rPr>
          <w:rFonts w:ascii="Times New Roman" w:hAnsi="Times New Roman"/>
          <w:sz w:val="24"/>
          <w:szCs w:val="24"/>
        </w:rPr>
        <w:t>.</w:t>
      </w:r>
      <w:r w:rsidR="00BD1018" w:rsidRPr="00175FD2">
        <w:rPr>
          <w:rFonts w:ascii="Times New Roman" w:hAnsi="Times New Roman"/>
          <w:sz w:val="24"/>
          <w:szCs w:val="24"/>
        </w:rPr>
        <w:t xml:space="preserve"> </w:t>
      </w:r>
    </w:p>
    <w:p w:rsidR="002A76BE" w:rsidRPr="00164B1C" w:rsidRDefault="00E43319" w:rsidP="00A05804">
      <w:pPr>
        <w:spacing w:after="100" w:afterAutospacing="1" w:line="240" w:lineRule="auto"/>
        <w:jc w:val="both"/>
        <w:rPr>
          <w:rFonts w:ascii="Times New Roman" w:hAnsi="Times New Roman"/>
          <w:sz w:val="24"/>
          <w:szCs w:val="24"/>
        </w:rPr>
      </w:pPr>
      <w:r w:rsidRPr="00164B1C">
        <w:rPr>
          <w:rFonts w:ascii="Times New Roman" w:hAnsi="Times New Roman"/>
          <w:bCs/>
          <w:sz w:val="24"/>
          <w:szCs w:val="24"/>
        </w:rPr>
        <w:t>2.</w:t>
      </w:r>
      <w:r w:rsidR="00CB5CC7" w:rsidRPr="00164B1C">
        <w:rPr>
          <w:rFonts w:ascii="Times New Roman" w:hAnsi="Times New Roman"/>
          <w:bCs/>
          <w:sz w:val="24"/>
          <w:szCs w:val="24"/>
        </w:rPr>
        <w:t>5</w:t>
      </w:r>
      <w:r w:rsidRPr="00164B1C">
        <w:rPr>
          <w:rFonts w:ascii="Times New Roman" w:hAnsi="Times New Roman"/>
          <w:bCs/>
          <w:sz w:val="24"/>
          <w:szCs w:val="24"/>
        </w:rPr>
        <w:t xml:space="preserve">. </w:t>
      </w:r>
      <w:r w:rsidR="002A76BE" w:rsidRPr="00164B1C">
        <w:rPr>
          <w:rFonts w:ascii="Times New Roman" w:hAnsi="Times New Roman"/>
          <w:bCs/>
          <w:sz w:val="24"/>
          <w:szCs w:val="24"/>
        </w:rPr>
        <w:t xml:space="preserve">Бенефициентът е длъжен да </w:t>
      </w:r>
      <w:r w:rsidR="002A76BE" w:rsidRPr="00164B1C">
        <w:rPr>
          <w:rFonts w:ascii="Times New Roman" w:hAnsi="Times New Roman"/>
          <w:sz w:val="24"/>
          <w:szCs w:val="24"/>
        </w:rPr>
        <w:t xml:space="preserve">спазва изискванията и сроковете за подаване на искане за </w:t>
      </w:r>
      <w:r w:rsidR="00044A2A" w:rsidRPr="00164B1C">
        <w:rPr>
          <w:rFonts w:ascii="Times New Roman" w:hAnsi="Times New Roman"/>
          <w:sz w:val="24"/>
          <w:szCs w:val="24"/>
        </w:rPr>
        <w:t xml:space="preserve">междинно и/или окончателно </w:t>
      </w:r>
      <w:r w:rsidR="002A76BE" w:rsidRPr="00164B1C">
        <w:rPr>
          <w:rFonts w:ascii="Times New Roman" w:hAnsi="Times New Roman"/>
          <w:sz w:val="24"/>
          <w:szCs w:val="24"/>
        </w:rPr>
        <w:t xml:space="preserve">плащане, посочени в административния договор, в настоящите условия за изпълнение,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 към искането за плащане документите, посочени в Приложение </w:t>
      </w:r>
      <w:r w:rsidR="00164B1C" w:rsidRPr="00164B1C">
        <w:rPr>
          <w:rFonts w:ascii="Times New Roman" w:hAnsi="Times New Roman"/>
          <w:sz w:val="24"/>
          <w:szCs w:val="24"/>
        </w:rPr>
        <w:t>№1</w:t>
      </w:r>
      <w:r w:rsidR="002A76BE" w:rsidRPr="00164B1C">
        <w:rPr>
          <w:rFonts w:ascii="Times New Roman" w:hAnsi="Times New Roman"/>
          <w:sz w:val="24"/>
          <w:szCs w:val="24"/>
        </w:rPr>
        <w:t xml:space="preserve">„Документи </w:t>
      </w:r>
      <w:r w:rsidR="00164B1C" w:rsidRPr="00164B1C">
        <w:rPr>
          <w:rFonts w:ascii="Times New Roman" w:hAnsi="Times New Roman"/>
          <w:sz w:val="24"/>
          <w:szCs w:val="24"/>
        </w:rPr>
        <w:t>за междинно и окончателно плащане</w:t>
      </w:r>
      <w:r w:rsidR="002A76BE" w:rsidRPr="00164B1C">
        <w:rPr>
          <w:rFonts w:ascii="Times New Roman" w:hAnsi="Times New Roman"/>
          <w:sz w:val="24"/>
          <w:szCs w:val="24"/>
        </w:rPr>
        <w:t>“.</w:t>
      </w:r>
    </w:p>
    <w:p w:rsidR="00ED7007" w:rsidRPr="00164B1C" w:rsidRDefault="00484395" w:rsidP="00A05804">
      <w:pPr>
        <w:spacing w:after="100" w:afterAutospacing="1" w:line="240" w:lineRule="auto"/>
        <w:jc w:val="both"/>
        <w:rPr>
          <w:rFonts w:ascii="Times New Roman" w:hAnsi="Times New Roman"/>
          <w:bCs/>
          <w:sz w:val="24"/>
          <w:szCs w:val="24"/>
        </w:rPr>
      </w:pPr>
      <w:r w:rsidRPr="00164B1C">
        <w:rPr>
          <w:rFonts w:ascii="Times New Roman" w:hAnsi="Times New Roman"/>
          <w:bCs/>
          <w:sz w:val="24"/>
          <w:szCs w:val="24"/>
        </w:rPr>
        <w:t>2.</w:t>
      </w:r>
      <w:r w:rsidR="00CB5CC7" w:rsidRPr="00164B1C">
        <w:rPr>
          <w:rFonts w:ascii="Times New Roman" w:hAnsi="Times New Roman"/>
          <w:bCs/>
          <w:sz w:val="24"/>
          <w:szCs w:val="24"/>
        </w:rPr>
        <w:t>6</w:t>
      </w:r>
      <w:r w:rsidRPr="00164B1C">
        <w:rPr>
          <w:rFonts w:ascii="Times New Roman" w:hAnsi="Times New Roman"/>
          <w:bCs/>
          <w:sz w:val="24"/>
          <w:szCs w:val="24"/>
        </w:rPr>
        <w:t xml:space="preserve"> </w:t>
      </w:r>
      <w:r w:rsidR="00CB5CC7" w:rsidRPr="00164B1C">
        <w:rPr>
          <w:rFonts w:ascii="Times New Roman" w:hAnsi="Times New Roman"/>
          <w:bCs/>
          <w:sz w:val="24"/>
          <w:szCs w:val="24"/>
        </w:rPr>
        <w:t>При изпълнение на дейностите по изготвяне на консултантски пакет А2Б</w:t>
      </w:r>
      <w:r w:rsidR="001D2E2D" w:rsidRPr="00164B1C">
        <w:rPr>
          <w:rFonts w:ascii="Times New Roman" w:hAnsi="Times New Roman"/>
          <w:bCs/>
          <w:sz w:val="24"/>
          <w:szCs w:val="24"/>
        </w:rPr>
        <w:t>,</w:t>
      </w:r>
      <w:r w:rsidR="00ED7007" w:rsidRPr="00164B1C">
        <w:rPr>
          <w:rFonts w:ascii="Times New Roman" w:hAnsi="Times New Roman"/>
          <w:bCs/>
          <w:sz w:val="24"/>
          <w:szCs w:val="24"/>
        </w:rPr>
        <w:t xml:space="preserve"> </w:t>
      </w:r>
      <w:r w:rsidR="00362464" w:rsidRPr="00164B1C">
        <w:rPr>
          <w:rFonts w:ascii="Times New Roman" w:hAnsi="Times New Roman"/>
          <w:bCs/>
          <w:sz w:val="24"/>
          <w:szCs w:val="24"/>
        </w:rPr>
        <w:t>бенефициент</w:t>
      </w:r>
      <w:r w:rsidR="005D4B55" w:rsidRPr="00164B1C">
        <w:rPr>
          <w:rFonts w:ascii="Times New Roman" w:hAnsi="Times New Roman"/>
          <w:bCs/>
          <w:sz w:val="24"/>
          <w:szCs w:val="24"/>
        </w:rPr>
        <w:t>ът</w:t>
      </w:r>
      <w:r w:rsidR="00ED7007" w:rsidRPr="00164B1C">
        <w:rPr>
          <w:rFonts w:ascii="Times New Roman" w:hAnsi="Times New Roman"/>
          <w:bCs/>
          <w:sz w:val="24"/>
          <w:szCs w:val="24"/>
        </w:rPr>
        <w:t xml:space="preserve"> се задължава</w:t>
      </w:r>
      <w:r w:rsidR="00044A2A" w:rsidRPr="00164B1C">
        <w:rPr>
          <w:rFonts w:ascii="Times New Roman" w:hAnsi="Times New Roman"/>
          <w:bCs/>
          <w:sz w:val="24"/>
          <w:szCs w:val="24"/>
        </w:rPr>
        <w:t xml:space="preserve"> да</w:t>
      </w:r>
      <w:r w:rsidR="00ED7007" w:rsidRPr="00164B1C">
        <w:rPr>
          <w:rFonts w:ascii="Times New Roman" w:hAnsi="Times New Roman"/>
          <w:bCs/>
          <w:sz w:val="24"/>
          <w:szCs w:val="24"/>
        </w:rPr>
        <w:t>:</w:t>
      </w:r>
    </w:p>
    <w:p w:rsidR="00484395" w:rsidRPr="00164B1C" w:rsidRDefault="00484395" w:rsidP="00A05804">
      <w:pPr>
        <w:spacing w:after="100" w:afterAutospacing="1" w:line="240" w:lineRule="auto"/>
        <w:jc w:val="both"/>
        <w:rPr>
          <w:rFonts w:ascii="Times New Roman" w:hAnsi="Times New Roman"/>
          <w:bCs/>
          <w:sz w:val="24"/>
          <w:szCs w:val="24"/>
        </w:rPr>
      </w:pPr>
      <w:r w:rsidRPr="00164B1C">
        <w:rPr>
          <w:rFonts w:ascii="Times New Roman" w:hAnsi="Times New Roman"/>
          <w:bCs/>
          <w:sz w:val="24"/>
          <w:szCs w:val="24"/>
        </w:rPr>
        <w:t>2.</w:t>
      </w:r>
      <w:r w:rsidR="000158ED" w:rsidRPr="00164B1C">
        <w:rPr>
          <w:rFonts w:ascii="Times New Roman" w:hAnsi="Times New Roman"/>
          <w:bCs/>
          <w:sz w:val="24"/>
          <w:szCs w:val="24"/>
        </w:rPr>
        <w:t>6</w:t>
      </w:r>
      <w:r w:rsidR="005D4B55" w:rsidRPr="00164B1C">
        <w:rPr>
          <w:rFonts w:ascii="Times New Roman" w:hAnsi="Times New Roman"/>
          <w:bCs/>
          <w:sz w:val="24"/>
          <w:szCs w:val="24"/>
        </w:rPr>
        <w:t>.</w:t>
      </w:r>
      <w:r w:rsidRPr="00164B1C">
        <w:rPr>
          <w:rFonts w:ascii="Times New Roman" w:hAnsi="Times New Roman"/>
          <w:bCs/>
          <w:sz w:val="24"/>
          <w:szCs w:val="24"/>
        </w:rPr>
        <w:t>1</w:t>
      </w:r>
      <w:r w:rsidR="00ED7007" w:rsidRPr="00164B1C">
        <w:rPr>
          <w:rFonts w:ascii="Times New Roman" w:hAnsi="Times New Roman"/>
          <w:bCs/>
          <w:sz w:val="24"/>
          <w:szCs w:val="24"/>
        </w:rPr>
        <w:t xml:space="preserve">. </w:t>
      </w:r>
      <w:r w:rsidR="000158ED" w:rsidRPr="00164B1C">
        <w:rPr>
          <w:rFonts w:ascii="Times New Roman" w:hAnsi="Times New Roman"/>
          <w:bCs/>
          <w:sz w:val="24"/>
          <w:szCs w:val="24"/>
        </w:rPr>
        <w:t xml:space="preserve">предостави консултации </w:t>
      </w:r>
      <w:r w:rsidR="00565756">
        <w:rPr>
          <w:rFonts w:ascii="Times New Roman" w:hAnsi="Times New Roman"/>
          <w:bCs/>
          <w:sz w:val="24"/>
          <w:szCs w:val="24"/>
        </w:rPr>
        <w:t xml:space="preserve">и информация </w:t>
      </w:r>
      <w:r w:rsidR="000158ED" w:rsidRPr="00164B1C">
        <w:rPr>
          <w:rFonts w:ascii="Times New Roman" w:hAnsi="Times New Roman"/>
          <w:bCs/>
          <w:sz w:val="24"/>
          <w:szCs w:val="24"/>
        </w:rPr>
        <w:t>по всички модули от консултантския пакет</w:t>
      </w:r>
      <w:r w:rsidR="006910BB" w:rsidRPr="00164B1C">
        <w:rPr>
          <w:rFonts w:ascii="Times New Roman" w:hAnsi="Times New Roman"/>
          <w:bCs/>
          <w:sz w:val="24"/>
          <w:szCs w:val="24"/>
        </w:rPr>
        <w:t>;</w:t>
      </w:r>
    </w:p>
    <w:p w:rsidR="000158ED" w:rsidRPr="00164B1C" w:rsidRDefault="00484395" w:rsidP="00A05804">
      <w:pPr>
        <w:spacing w:after="100" w:afterAutospacing="1" w:line="240" w:lineRule="auto"/>
        <w:jc w:val="both"/>
        <w:rPr>
          <w:rFonts w:ascii="Times New Roman" w:hAnsi="Times New Roman"/>
          <w:bCs/>
          <w:sz w:val="24"/>
          <w:szCs w:val="24"/>
        </w:rPr>
      </w:pPr>
      <w:r w:rsidRPr="00164B1C">
        <w:rPr>
          <w:rFonts w:ascii="Times New Roman" w:hAnsi="Times New Roman"/>
          <w:bCs/>
          <w:sz w:val="24"/>
          <w:szCs w:val="24"/>
        </w:rPr>
        <w:t>2</w:t>
      </w:r>
      <w:r w:rsidR="005D4B55" w:rsidRPr="00164B1C">
        <w:rPr>
          <w:rFonts w:ascii="Times New Roman" w:hAnsi="Times New Roman"/>
          <w:bCs/>
          <w:sz w:val="24"/>
          <w:szCs w:val="24"/>
        </w:rPr>
        <w:t>.</w:t>
      </w:r>
      <w:r w:rsidR="000158ED" w:rsidRPr="00164B1C">
        <w:rPr>
          <w:rFonts w:ascii="Times New Roman" w:hAnsi="Times New Roman"/>
          <w:bCs/>
          <w:sz w:val="24"/>
          <w:szCs w:val="24"/>
        </w:rPr>
        <w:t>6</w:t>
      </w:r>
      <w:r w:rsidRPr="00164B1C">
        <w:rPr>
          <w:rFonts w:ascii="Times New Roman" w:hAnsi="Times New Roman"/>
          <w:bCs/>
          <w:sz w:val="24"/>
          <w:szCs w:val="24"/>
        </w:rPr>
        <w:t xml:space="preserve">.2. </w:t>
      </w:r>
      <w:r w:rsidR="000158ED" w:rsidRPr="00164B1C">
        <w:rPr>
          <w:rFonts w:ascii="Times New Roman" w:hAnsi="Times New Roman"/>
          <w:bCs/>
          <w:sz w:val="24"/>
          <w:szCs w:val="24"/>
        </w:rPr>
        <w:t>включва земеделски стопани, които отговарят на условията, посочени в Раздел 15 „Допустими целеви групи“</w:t>
      </w:r>
      <w:r w:rsidR="002A76BE" w:rsidRPr="00164B1C">
        <w:rPr>
          <w:rFonts w:ascii="Times New Roman" w:hAnsi="Times New Roman"/>
          <w:bCs/>
          <w:sz w:val="24"/>
          <w:szCs w:val="24"/>
        </w:rPr>
        <w:t xml:space="preserve"> от Условията за кандидатстване</w:t>
      </w:r>
      <w:r w:rsidR="003A2CE5" w:rsidRPr="00164B1C">
        <w:rPr>
          <w:rFonts w:ascii="Times New Roman" w:hAnsi="Times New Roman"/>
          <w:bCs/>
          <w:sz w:val="24"/>
          <w:szCs w:val="24"/>
        </w:rPr>
        <w:t>;</w:t>
      </w:r>
      <w:r w:rsidR="000158ED" w:rsidRPr="00164B1C">
        <w:rPr>
          <w:rFonts w:ascii="Times New Roman" w:hAnsi="Times New Roman"/>
          <w:bCs/>
          <w:sz w:val="24"/>
          <w:szCs w:val="24"/>
        </w:rPr>
        <w:t xml:space="preserve"> </w:t>
      </w:r>
    </w:p>
    <w:p w:rsidR="00484395" w:rsidRPr="002A76BE" w:rsidRDefault="00484395" w:rsidP="00A05804">
      <w:pPr>
        <w:spacing w:after="100" w:afterAutospacing="1" w:line="240" w:lineRule="auto"/>
        <w:jc w:val="both"/>
        <w:rPr>
          <w:rFonts w:ascii="Times New Roman" w:hAnsi="Times New Roman"/>
          <w:bCs/>
          <w:sz w:val="24"/>
          <w:szCs w:val="24"/>
        </w:rPr>
      </w:pPr>
      <w:r w:rsidRPr="002A76BE">
        <w:rPr>
          <w:rFonts w:ascii="Times New Roman" w:hAnsi="Times New Roman"/>
          <w:bCs/>
          <w:sz w:val="24"/>
          <w:szCs w:val="24"/>
        </w:rPr>
        <w:t>2.</w:t>
      </w:r>
      <w:r w:rsidR="000158ED" w:rsidRPr="002A76BE">
        <w:rPr>
          <w:rFonts w:ascii="Times New Roman" w:hAnsi="Times New Roman"/>
          <w:bCs/>
          <w:sz w:val="24"/>
          <w:szCs w:val="24"/>
        </w:rPr>
        <w:t>6</w:t>
      </w:r>
      <w:r w:rsidRPr="002A76BE">
        <w:rPr>
          <w:rFonts w:ascii="Times New Roman" w:hAnsi="Times New Roman"/>
          <w:bCs/>
          <w:sz w:val="24"/>
          <w:szCs w:val="24"/>
        </w:rPr>
        <w:t>.</w:t>
      </w:r>
      <w:r w:rsidR="000158ED" w:rsidRPr="002A76BE">
        <w:rPr>
          <w:rFonts w:ascii="Times New Roman" w:hAnsi="Times New Roman"/>
          <w:bCs/>
          <w:sz w:val="24"/>
          <w:szCs w:val="24"/>
        </w:rPr>
        <w:t>3</w:t>
      </w:r>
      <w:r w:rsidRPr="002A76BE">
        <w:rPr>
          <w:rFonts w:ascii="Times New Roman" w:hAnsi="Times New Roman"/>
          <w:bCs/>
          <w:sz w:val="24"/>
          <w:szCs w:val="24"/>
        </w:rPr>
        <w:t>. да води всички финансови операции, свързани с подпомаганите дейности, отделно в счетоводната си система, като използва счето</w:t>
      </w:r>
      <w:r w:rsidR="00175FD2" w:rsidRPr="002A76BE">
        <w:rPr>
          <w:rFonts w:ascii="Times New Roman" w:hAnsi="Times New Roman"/>
          <w:bCs/>
          <w:sz w:val="24"/>
          <w:szCs w:val="24"/>
        </w:rPr>
        <w:t>водни сметки с подходящи номера;</w:t>
      </w:r>
    </w:p>
    <w:p w:rsidR="00B77947" w:rsidRDefault="003A2CE5" w:rsidP="00A05804">
      <w:pPr>
        <w:spacing w:after="100" w:afterAutospacing="1" w:line="240" w:lineRule="auto"/>
        <w:jc w:val="both"/>
        <w:rPr>
          <w:rFonts w:ascii="Times New Roman" w:hAnsi="Times New Roman"/>
          <w:bCs/>
          <w:sz w:val="24"/>
          <w:szCs w:val="24"/>
        </w:rPr>
      </w:pPr>
      <w:r w:rsidRPr="00164B1C">
        <w:rPr>
          <w:rFonts w:ascii="Times New Roman" w:hAnsi="Times New Roman"/>
          <w:bCs/>
          <w:sz w:val="24"/>
          <w:szCs w:val="24"/>
        </w:rPr>
        <w:t xml:space="preserve">2.6.4. да </w:t>
      </w:r>
      <w:r w:rsidR="00565756">
        <w:rPr>
          <w:rFonts w:ascii="Times New Roman" w:hAnsi="Times New Roman"/>
          <w:bCs/>
          <w:sz w:val="24"/>
          <w:szCs w:val="24"/>
        </w:rPr>
        <w:t>разработи</w:t>
      </w:r>
      <w:r w:rsidR="00565756" w:rsidRPr="00164B1C">
        <w:rPr>
          <w:rFonts w:ascii="Times New Roman" w:hAnsi="Times New Roman"/>
          <w:bCs/>
          <w:sz w:val="24"/>
          <w:szCs w:val="24"/>
        </w:rPr>
        <w:t xml:space="preserve"> </w:t>
      </w:r>
      <w:r w:rsidRPr="00164B1C">
        <w:rPr>
          <w:rFonts w:ascii="Times New Roman" w:hAnsi="Times New Roman"/>
          <w:bCs/>
          <w:sz w:val="24"/>
          <w:szCs w:val="24"/>
        </w:rPr>
        <w:t xml:space="preserve">бизнес плана и </w:t>
      </w:r>
      <w:r w:rsidR="00565756">
        <w:rPr>
          <w:rFonts w:ascii="Times New Roman" w:hAnsi="Times New Roman"/>
          <w:bCs/>
          <w:sz w:val="24"/>
          <w:szCs w:val="24"/>
        </w:rPr>
        <w:t xml:space="preserve">да съдейства за разработването на проектното </w:t>
      </w:r>
      <w:r w:rsidR="00565756" w:rsidRPr="00991D33">
        <w:rPr>
          <w:rFonts w:ascii="Times New Roman" w:hAnsi="Times New Roman"/>
          <w:bCs/>
          <w:sz w:val="24"/>
          <w:szCs w:val="24"/>
        </w:rPr>
        <w:t>предложение</w:t>
      </w:r>
      <w:r w:rsidR="00565756">
        <w:rPr>
          <w:rFonts w:ascii="Times New Roman" w:hAnsi="Times New Roman"/>
          <w:bCs/>
          <w:sz w:val="24"/>
          <w:szCs w:val="24"/>
        </w:rPr>
        <w:t xml:space="preserve"> </w:t>
      </w:r>
      <w:r w:rsidR="00565756" w:rsidRPr="00565756">
        <w:rPr>
          <w:rFonts w:ascii="Times New Roman" w:hAnsi="Times New Roman"/>
          <w:sz w:val="24"/>
          <w:lang w:val="en-US"/>
        </w:rPr>
        <w:t>(</w:t>
      </w:r>
      <w:r w:rsidR="00565756">
        <w:rPr>
          <w:rFonts w:ascii="Times New Roman" w:hAnsi="Times New Roman"/>
          <w:bCs/>
          <w:sz w:val="24"/>
          <w:szCs w:val="24"/>
        </w:rPr>
        <w:t>изготвяне на основната информация и съдействие за попълване на документите по него</w:t>
      </w:r>
      <w:r w:rsidR="00565756" w:rsidRPr="00565756">
        <w:rPr>
          <w:rFonts w:ascii="Times New Roman" w:hAnsi="Times New Roman"/>
          <w:sz w:val="24"/>
          <w:lang w:val="en-US"/>
        </w:rPr>
        <w:t>)</w:t>
      </w:r>
      <w:r w:rsidR="00375D6C">
        <w:rPr>
          <w:rFonts w:ascii="Times New Roman" w:hAnsi="Times New Roman"/>
          <w:bCs/>
          <w:sz w:val="24"/>
          <w:szCs w:val="24"/>
        </w:rPr>
        <w:t xml:space="preserve"> </w:t>
      </w:r>
      <w:r w:rsidR="003D19C7" w:rsidRPr="00164B1C">
        <w:rPr>
          <w:rFonts w:ascii="Times New Roman" w:hAnsi="Times New Roman"/>
          <w:bCs/>
          <w:sz w:val="24"/>
          <w:szCs w:val="24"/>
        </w:rPr>
        <w:t>в съответствие с условията за кандидатстване и изпълнение по съответната процедура за подбор по подмярка 6.1 „Стартова помощ за млади земеделски стопани“, във връзка</w:t>
      </w:r>
      <w:r w:rsidR="004B6F88" w:rsidRPr="00164B1C">
        <w:rPr>
          <w:rFonts w:ascii="Times New Roman" w:hAnsi="Times New Roman"/>
          <w:bCs/>
          <w:sz w:val="24"/>
          <w:szCs w:val="24"/>
        </w:rPr>
        <w:t>,</w:t>
      </w:r>
      <w:r w:rsidR="003D19C7" w:rsidRPr="00164B1C">
        <w:rPr>
          <w:rFonts w:ascii="Times New Roman" w:hAnsi="Times New Roman"/>
          <w:bCs/>
          <w:sz w:val="24"/>
          <w:szCs w:val="24"/>
        </w:rPr>
        <w:t xml:space="preserve"> с която се предоставя консултацията.</w:t>
      </w:r>
    </w:p>
    <w:p w:rsidR="00ED7007" w:rsidRPr="00164B1C" w:rsidRDefault="00991D33" w:rsidP="00A05804">
      <w:pPr>
        <w:spacing w:after="100" w:afterAutospacing="1" w:line="240" w:lineRule="auto"/>
        <w:jc w:val="both"/>
        <w:rPr>
          <w:rFonts w:ascii="Times New Roman" w:hAnsi="Times New Roman"/>
          <w:bCs/>
          <w:sz w:val="24"/>
          <w:szCs w:val="24"/>
        </w:rPr>
      </w:pPr>
      <w:r w:rsidRPr="00991D33">
        <w:t xml:space="preserve"> </w:t>
      </w:r>
      <w:r w:rsidR="00484395" w:rsidRPr="00164B1C">
        <w:rPr>
          <w:rFonts w:ascii="Times New Roman" w:hAnsi="Times New Roman"/>
          <w:bCs/>
          <w:sz w:val="24"/>
          <w:szCs w:val="24"/>
        </w:rPr>
        <w:t>2.</w:t>
      </w:r>
      <w:r w:rsidR="000158ED" w:rsidRPr="00164B1C">
        <w:rPr>
          <w:rFonts w:ascii="Times New Roman" w:hAnsi="Times New Roman"/>
          <w:bCs/>
          <w:sz w:val="24"/>
          <w:szCs w:val="24"/>
        </w:rPr>
        <w:t>7</w:t>
      </w:r>
      <w:r w:rsidR="00484395" w:rsidRPr="00164B1C">
        <w:rPr>
          <w:rFonts w:ascii="Times New Roman" w:hAnsi="Times New Roman"/>
          <w:bCs/>
          <w:sz w:val="24"/>
          <w:szCs w:val="24"/>
        </w:rPr>
        <w:t xml:space="preserve">. </w:t>
      </w:r>
      <w:r w:rsidR="00ED7007" w:rsidRPr="00164B1C">
        <w:rPr>
          <w:rFonts w:ascii="Times New Roman" w:hAnsi="Times New Roman"/>
          <w:bCs/>
          <w:sz w:val="24"/>
          <w:szCs w:val="24"/>
        </w:rPr>
        <w:t xml:space="preserve">При неизпълнение </w:t>
      </w:r>
      <w:r w:rsidR="00342CBB" w:rsidRPr="00164B1C">
        <w:rPr>
          <w:rFonts w:ascii="Times New Roman" w:hAnsi="Times New Roman"/>
          <w:bCs/>
          <w:sz w:val="24"/>
          <w:szCs w:val="24"/>
        </w:rPr>
        <w:t xml:space="preserve">на някое от задълженията, посочени в </w:t>
      </w:r>
      <w:r w:rsidR="00484395" w:rsidRPr="00164B1C">
        <w:rPr>
          <w:rFonts w:ascii="Times New Roman" w:hAnsi="Times New Roman"/>
          <w:bCs/>
          <w:sz w:val="24"/>
          <w:szCs w:val="24"/>
        </w:rPr>
        <w:t>т</w:t>
      </w:r>
      <w:r w:rsidR="00342CBB" w:rsidRPr="00164B1C">
        <w:rPr>
          <w:rFonts w:ascii="Times New Roman" w:hAnsi="Times New Roman"/>
          <w:bCs/>
          <w:sz w:val="24"/>
          <w:szCs w:val="24"/>
        </w:rPr>
        <w:t>. 2.</w:t>
      </w:r>
      <w:r w:rsidR="000158ED" w:rsidRPr="00164B1C">
        <w:rPr>
          <w:rFonts w:ascii="Times New Roman" w:hAnsi="Times New Roman"/>
          <w:bCs/>
          <w:sz w:val="24"/>
          <w:szCs w:val="24"/>
        </w:rPr>
        <w:t>6</w:t>
      </w:r>
      <w:r w:rsidR="00355669" w:rsidRPr="00164B1C">
        <w:rPr>
          <w:rFonts w:ascii="Times New Roman" w:hAnsi="Times New Roman"/>
          <w:bCs/>
          <w:sz w:val="24"/>
          <w:szCs w:val="24"/>
        </w:rPr>
        <w:t>.</w:t>
      </w:r>
      <w:r w:rsidR="003F59C6" w:rsidRPr="00164B1C">
        <w:rPr>
          <w:rFonts w:ascii="Times New Roman" w:hAnsi="Times New Roman"/>
          <w:bCs/>
          <w:sz w:val="24"/>
          <w:szCs w:val="24"/>
        </w:rPr>
        <w:t xml:space="preserve"> </w:t>
      </w:r>
      <w:r w:rsidR="00ED7007" w:rsidRPr="00164B1C">
        <w:rPr>
          <w:rFonts w:ascii="Times New Roman" w:hAnsi="Times New Roman"/>
          <w:bCs/>
          <w:sz w:val="24"/>
          <w:szCs w:val="24"/>
        </w:rPr>
        <w:t xml:space="preserve">санкцията е в размер </w:t>
      </w:r>
      <w:r w:rsidR="00991906" w:rsidRPr="00164B1C">
        <w:rPr>
          <w:rFonts w:ascii="Times New Roman" w:hAnsi="Times New Roman"/>
          <w:bCs/>
          <w:sz w:val="24"/>
          <w:szCs w:val="24"/>
        </w:rPr>
        <w:t xml:space="preserve">на </w:t>
      </w:r>
      <w:r w:rsidR="007A672D" w:rsidRPr="00164B1C">
        <w:rPr>
          <w:rFonts w:ascii="Times New Roman" w:hAnsi="Times New Roman"/>
          <w:bCs/>
          <w:sz w:val="24"/>
          <w:szCs w:val="24"/>
        </w:rPr>
        <w:t>одобрената</w:t>
      </w:r>
      <w:r w:rsidR="000158ED" w:rsidRPr="00164B1C">
        <w:rPr>
          <w:rFonts w:ascii="Times New Roman" w:hAnsi="Times New Roman"/>
          <w:bCs/>
          <w:sz w:val="24"/>
          <w:szCs w:val="24"/>
        </w:rPr>
        <w:t xml:space="preserve"> помощ за консултантския пакет</w:t>
      </w:r>
      <w:r w:rsidR="00164B1C">
        <w:rPr>
          <w:rFonts w:ascii="Times New Roman" w:hAnsi="Times New Roman"/>
          <w:bCs/>
          <w:sz w:val="24"/>
          <w:szCs w:val="24"/>
        </w:rPr>
        <w:t xml:space="preserve"> за който е установено неспазването</w:t>
      </w:r>
      <w:r w:rsidR="00ED7007" w:rsidRPr="00164B1C">
        <w:rPr>
          <w:rFonts w:ascii="Times New Roman" w:hAnsi="Times New Roman"/>
          <w:bCs/>
          <w:sz w:val="24"/>
          <w:szCs w:val="24"/>
        </w:rPr>
        <w:t>.</w:t>
      </w:r>
    </w:p>
    <w:p w:rsidR="0087259B" w:rsidRPr="00164B1C" w:rsidRDefault="0087259B" w:rsidP="00A05804">
      <w:pPr>
        <w:spacing w:after="100" w:afterAutospacing="1" w:line="240" w:lineRule="auto"/>
        <w:jc w:val="both"/>
        <w:rPr>
          <w:rFonts w:ascii="Times New Roman" w:hAnsi="Times New Roman"/>
          <w:bCs/>
          <w:sz w:val="24"/>
          <w:szCs w:val="24"/>
        </w:rPr>
      </w:pPr>
      <w:r w:rsidRPr="00164B1C">
        <w:rPr>
          <w:rFonts w:ascii="Times New Roman" w:hAnsi="Times New Roman"/>
          <w:bCs/>
          <w:sz w:val="24"/>
          <w:szCs w:val="24"/>
        </w:rPr>
        <w:t>2.</w:t>
      </w:r>
      <w:r w:rsidR="000158ED" w:rsidRPr="00164B1C">
        <w:rPr>
          <w:rFonts w:ascii="Times New Roman" w:hAnsi="Times New Roman"/>
          <w:bCs/>
          <w:sz w:val="24"/>
          <w:szCs w:val="24"/>
        </w:rPr>
        <w:t>8</w:t>
      </w:r>
      <w:r w:rsidRPr="00164B1C">
        <w:rPr>
          <w:rFonts w:ascii="Times New Roman" w:hAnsi="Times New Roman"/>
          <w:bCs/>
          <w:sz w:val="24"/>
          <w:szCs w:val="24"/>
        </w:rPr>
        <w:t xml:space="preserve">. </w:t>
      </w:r>
      <w:r w:rsidR="007B2F45" w:rsidRPr="00164B1C">
        <w:rPr>
          <w:rFonts w:ascii="Times New Roman" w:hAnsi="Times New Roman"/>
          <w:bCs/>
          <w:sz w:val="24"/>
          <w:szCs w:val="24"/>
        </w:rPr>
        <w:t xml:space="preserve">Бенефициентът е длъжен </w:t>
      </w:r>
      <w:r w:rsidRPr="00164B1C">
        <w:rPr>
          <w:rFonts w:ascii="Times New Roman" w:hAnsi="Times New Roman"/>
          <w:bCs/>
          <w:sz w:val="24"/>
          <w:szCs w:val="24"/>
        </w:rPr>
        <w:t>да</w:t>
      </w:r>
      <w:r w:rsidR="000158ED" w:rsidRPr="00164B1C">
        <w:rPr>
          <w:rFonts w:ascii="Times New Roman" w:hAnsi="Times New Roman"/>
          <w:bCs/>
          <w:sz w:val="24"/>
          <w:szCs w:val="24"/>
        </w:rPr>
        <w:t xml:space="preserve"> предоставя консултации по консултантски пакет А2Б след публикуване на заповедта и обявата на министъра на земеделието, за откриване на прием на проектни предложения по подмярка 6.1 „Стартова помощ за млади земеделски стопани“.</w:t>
      </w:r>
    </w:p>
    <w:p w:rsidR="004970CC"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2.</w:t>
      </w:r>
      <w:r w:rsidR="002A76BE">
        <w:rPr>
          <w:rFonts w:ascii="Times New Roman" w:hAnsi="Times New Roman"/>
          <w:bCs/>
          <w:sz w:val="24"/>
          <w:szCs w:val="24"/>
        </w:rPr>
        <w:t>9</w:t>
      </w:r>
      <w:r w:rsidR="00484395" w:rsidRPr="00175FD2">
        <w:rPr>
          <w:rFonts w:ascii="Times New Roman" w:hAnsi="Times New Roman"/>
          <w:bCs/>
          <w:sz w:val="24"/>
          <w:szCs w:val="24"/>
        </w:rPr>
        <w:t>.</w:t>
      </w:r>
      <w:r w:rsidR="004970CC" w:rsidRPr="00175FD2">
        <w:rPr>
          <w:rFonts w:ascii="Times New Roman" w:hAnsi="Times New Roman"/>
          <w:bCs/>
          <w:sz w:val="24"/>
          <w:szCs w:val="24"/>
        </w:rPr>
        <w:t xml:space="preserve"> </w:t>
      </w:r>
      <w:r w:rsidR="003D19C7" w:rsidRPr="00175FD2">
        <w:rPr>
          <w:rFonts w:ascii="Times New Roman" w:hAnsi="Times New Roman"/>
          <w:bCs/>
          <w:sz w:val="24"/>
          <w:szCs w:val="24"/>
        </w:rPr>
        <w:t>Бенефициентът е длъжен да</w:t>
      </w:r>
      <w:r w:rsidR="003D19C7">
        <w:rPr>
          <w:rFonts w:ascii="Times New Roman" w:hAnsi="Times New Roman"/>
          <w:bCs/>
          <w:sz w:val="24"/>
          <w:szCs w:val="24"/>
        </w:rPr>
        <w:t xml:space="preserve"> </w:t>
      </w:r>
      <w:r w:rsidR="00D5493C"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на УО на ПРСР 2014-2020 г. и на ДФЗ</w:t>
      </w:r>
      <w:r w:rsidR="00FD302A" w:rsidRPr="00175FD2">
        <w:rPr>
          <w:rFonts w:ascii="Times New Roman" w:hAnsi="Times New Roman"/>
          <w:bCs/>
          <w:sz w:val="24"/>
          <w:szCs w:val="24"/>
        </w:rPr>
        <w:t xml:space="preserve">–РА </w:t>
      </w:r>
      <w:r w:rsidR="004970CC" w:rsidRPr="00175FD2">
        <w:rPr>
          <w:rFonts w:ascii="Times New Roman" w:hAnsi="Times New Roman"/>
          <w:bCs/>
          <w:sz w:val="24"/>
          <w:szCs w:val="24"/>
        </w:rPr>
        <w:t>всяка поискана информация за осъществ</w:t>
      </w:r>
      <w:r w:rsidR="003D19C7">
        <w:rPr>
          <w:rFonts w:ascii="Times New Roman" w:hAnsi="Times New Roman"/>
          <w:bCs/>
          <w:sz w:val="24"/>
          <w:szCs w:val="24"/>
        </w:rPr>
        <w:t>яването на дейност по проекта.</w:t>
      </w:r>
    </w:p>
    <w:p w:rsidR="00DE2FB6"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2A76BE">
        <w:rPr>
          <w:rFonts w:ascii="Times New Roman" w:hAnsi="Times New Roman"/>
          <w:bCs/>
          <w:sz w:val="24"/>
          <w:szCs w:val="24"/>
        </w:rPr>
        <w:t>0</w:t>
      </w:r>
      <w:r w:rsidR="003D19C7">
        <w:rPr>
          <w:rFonts w:ascii="Times New Roman" w:hAnsi="Times New Roman"/>
          <w:bCs/>
          <w:sz w:val="24"/>
          <w:szCs w:val="24"/>
        </w:rPr>
        <w:t>.</w:t>
      </w:r>
      <w:r w:rsidRPr="00175FD2">
        <w:rPr>
          <w:rFonts w:ascii="Times New Roman" w:hAnsi="Times New Roman"/>
          <w:bCs/>
          <w:sz w:val="24"/>
          <w:szCs w:val="24"/>
        </w:rPr>
        <w:t xml:space="preserve"> </w:t>
      </w:r>
      <w:r w:rsidR="003D19C7" w:rsidRPr="00175FD2">
        <w:rPr>
          <w:rFonts w:ascii="Times New Roman" w:hAnsi="Times New Roman"/>
          <w:bCs/>
          <w:sz w:val="24"/>
          <w:szCs w:val="24"/>
        </w:rPr>
        <w:t>Бенефициентът е длъжен да</w:t>
      </w:r>
      <w:r w:rsidR="003D19C7">
        <w:rPr>
          <w:rFonts w:ascii="Times New Roman" w:hAnsi="Times New Roman"/>
          <w:bCs/>
          <w:sz w:val="24"/>
          <w:szCs w:val="24"/>
        </w:rPr>
        <w:t xml:space="preserve"> </w:t>
      </w:r>
      <w:r w:rsidR="00DE2FB6" w:rsidRPr="00175FD2">
        <w:rPr>
          <w:rFonts w:ascii="Times New Roman" w:hAnsi="Times New Roman"/>
          <w:bCs/>
          <w:sz w:val="24"/>
          <w:szCs w:val="24"/>
        </w:rPr>
        <w:t>незабавно да уведомява УО на ПРСР 2014-2020 г. и ДФЗ</w:t>
      </w:r>
      <w:r w:rsidR="00FD302A" w:rsidRPr="00175FD2">
        <w:rPr>
          <w:rFonts w:ascii="Times New Roman" w:hAnsi="Times New Roman"/>
          <w:bCs/>
          <w:sz w:val="24"/>
          <w:szCs w:val="24"/>
        </w:rPr>
        <w:t xml:space="preserve">–РА </w:t>
      </w:r>
      <w:r w:rsidR="00DE2FB6" w:rsidRPr="00175FD2">
        <w:rPr>
          <w:rFonts w:ascii="Times New Roman" w:hAnsi="Times New Roman"/>
          <w:bCs/>
          <w:sz w:val="24"/>
          <w:szCs w:val="24"/>
        </w:rPr>
        <w:t>за всяко обстоятелство, което би могло да възпрепятства</w:t>
      </w:r>
      <w:r w:rsidRPr="00175FD2">
        <w:rPr>
          <w:rFonts w:ascii="Times New Roman" w:hAnsi="Times New Roman"/>
          <w:bCs/>
          <w:sz w:val="24"/>
          <w:szCs w:val="24"/>
        </w:rPr>
        <w:t xml:space="preserve"> </w:t>
      </w:r>
      <w:r w:rsidR="00DE2FB6" w:rsidRPr="00175FD2">
        <w:rPr>
          <w:rFonts w:ascii="Times New Roman" w:hAnsi="Times New Roman"/>
          <w:bCs/>
          <w:sz w:val="24"/>
          <w:szCs w:val="24"/>
        </w:rPr>
        <w:t>или забави осъществя</w:t>
      </w:r>
      <w:r w:rsidR="00D55479" w:rsidRPr="00175FD2">
        <w:rPr>
          <w:rFonts w:ascii="Times New Roman" w:hAnsi="Times New Roman"/>
          <w:bCs/>
          <w:sz w:val="24"/>
          <w:szCs w:val="24"/>
        </w:rPr>
        <w:t>ването на дейностите по проекта</w:t>
      </w:r>
      <w:r w:rsidR="00823186" w:rsidRPr="00175FD2">
        <w:rPr>
          <w:rFonts w:ascii="Times New Roman" w:hAnsi="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издадено от компетентен орган</w:t>
      </w:r>
      <w:r w:rsidR="00D55479" w:rsidRPr="00175FD2">
        <w:rPr>
          <w:rFonts w:ascii="Times New Roman" w:hAnsi="Times New Roman"/>
          <w:bCs/>
          <w:sz w:val="24"/>
          <w:szCs w:val="24"/>
        </w:rPr>
        <w:t>;</w:t>
      </w:r>
    </w:p>
    <w:p w:rsidR="00BD1018"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84395" w:rsidRPr="00175FD2">
        <w:rPr>
          <w:rFonts w:ascii="Times New Roman" w:hAnsi="Times New Roman"/>
          <w:sz w:val="24"/>
          <w:szCs w:val="24"/>
        </w:rPr>
        <w:t>1</w:t>
      </w:r>
      <w:r w:rsidR="002A76BE">
        <w:rPr>
          <w:rFonts w:ascii="Times New Roman" w:hAnsi="Times New Roman"/>
          <w:sz w:val="24"/>
          <w:szCs w:val="24"/>
        </w:rPr>
        <w:t>1</w:t>
      </w:r>
      <w:r w:rsidRPr="00175FD2">
        <w:rPr>
          <w:rFonts w:ascii="Times New Roman" w:hAnsi="Times New Roman"/>
          <w:sz w:val="24"/>
          <w:szCs w:val="24"/>
        </w:rPr>
        <w:t xml:space="preserve">. </w:t>
      </w:r>
      <w:r w:rsidR="00E97BFB" w:rsidRPr="00175FD2">
        <w:rPr>
          <w:rFonts w:ascii="Times New Roman" w:hAnsi="Times New Roman"/>
          <w:sz w:val="24"/>
          <w:szCs w:val="24"/>
        </w:rPr>
        <w:t xml:space="preserve">Бенефициентът </w:t>
      </w:r>
      <w:r w:rsidR="00BD1018" w:rsidRPr="00175FD2">
        <w:rPr>
          <w:rFonts w:ascii="Times New Roman" w:hAnsi="Times New Roman"/>
          <w:sz w:val="24"/>
          <w:szCs w:val="24"/>
        </w:rPr>
        <w:t xml:space="preserve">се задължава от датата на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 до </w:t>
      </w:r>
      <w:r w:rsidR="009B1ADC" w:rsidRPr="00175FD2">
        <w:rPr>
          <w:rFonts w:ascii="Times New Roman" w:hAnsi="Times New Roman"/>
          <w:sz w:val="24"/>
          <w:szCs w:val="24"/>
        </w:rPr>
        <w:t>получаване на окончателно плащане</w:t>
      </w:r>
      <w:r w:rsidR="00BD1018" w:rsidRPr="00175FD2">
        <w:rPr>
          <w:rFonts w:ascii="Times New Roman" w:hAnsi="Times New Roman"/>
          <w:sz w:val="24"/>
          <w:szCs w:val="24"/>
        </w:rPr>
        <w:t>:</w:t>
      </w:r>
    </w:p>
    <w:p w:rsidR="009D41FC"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2A76BE">
        <w:rPr>
          <w:rFonts w:ascii="Times New Roman" w:hAnsi="Times New Roman"/>
          <w:sz w:val="24"/>
          <w:szCs w:val="24"/>
        </w:rPr>
        <w:t>1</w:t>
      </w:r>
      <w:r w:rsidR="00DC7051" w:rsidRPr="00175FD2">
        <w:rPr>
          <w:rFonts w:ascii="Times New Roman" w:hAnsi="Times New Roman"/>
          <w:sz w:val="24"/>
          <w:szCs w:val="24"/>
        </w:rPr>
        <w:t>.</w:t>
      </w:r>
      <w:r w:rsidR="00E97BFB" w:rsidRPr="00175FD2">
        <w:rPr>
          <w:rFonts w:ascii="Times New Roman" w:hAnsi="Times New Roman"/>
          <w:sz w:val="24"/>
          <w:szCs w:val="24"/>
        </w:rPr>
        <w:t>1</w:t>
      </w:r>
      <w:r w:rsidR="002A76BE">
        <w:rPr>
          <w:rFonts w:ascii="Times New Roman" w:hAnsi="Times New Roman"/>
          <w:sz w:val="24"/>
          <w:szCs w:val="24"/>
        </w:rPr>
        <w:t>.</w:t>
      </w:r>
      <w:r w:rsidR="00E97BFB" w:rsidRPr="00175FD2">
        <w:rPr>
          <w:rFonts w:ascii="Times New Roman" w:hAnsi="Times New Roman"/>
          <w:sz w:val="24"/>
          <w:szCs w:val="24"/>
        </w:rPr>
        <w:t xml:space="preserve"> </w:t>
      </w:r>
      <w:r w:rsidR="00BD1018" w:rsidRPr="00175FD2">
        <w:rPr>
          <w:rFonts w:ascii="Times New Roman" w:hAnsi="Times New Roman"/>
          <w:sz w:val="24"/>
          <w:szCs w:val="24"/>
        </w:rPr>
        <w:t xml:space="preserve">да съхранява всички документи, свързани с изпълнението на одобрения проект и извършване на подпомаганата дейност до изтичане </w:t>
      </w:r>
      <w:r w:rsidR="00497F6E" w:rsidRPr="00175FD2">
        <w:rPr>
          <w:rFonts w:ascii="Times New Roman" w:hAnsi="Times New Roman"/>
          <w:sz w:val="24"/>
          <w:szCs w:val="24"/>
        </w:rPr>
        <w:t xml:space="preserve">на </w:t>
      </w:r>
      <w:r w:rsidR="00EF7FE8" w:rsidRPr="00175FD2">
        <w:rPr>
          <w:rFonts w:ascii="Times New Roman" w:hAnsi="Times New Roman"/>
          <w:sz w:val="24"/>
          <w:szCs w:val="24"/>
        </w:rPr>
        <w:t>шест месеца от датата на получаване на окончателно плащане по проекта</w:t>
      </w:r>
      <w:r w:rsidR="00922F34" w:rsidRPr="00175FD2">
        <w:rPr>
          <w:rFonts w:ascii="Times New Roman" w:hAnsi="Times New Roman"/>
          <w:sz w:val="24"/>
          <w:szCs w:val="24"/>
        </w:rPr>
        <w:t>;</w:t>
      </w:r>
    </w:p>
    <w:p w:rsidR="00420EBE" w:rsidRPr="00175FD2" w:rsidRDefault="00420EB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2A76BE">
        <w:rPr>
          <w:rFonts w:ascii="Times New Roman" w:hAnsi="Times New Roman"/>
          <w:sz w:val="24"/>
          <w:szCs w:val="24"/>
        </w:rPr>
        <w:t>1</w:t>
      </w:r>
      <w:r w:rsidRPr="00175FD2">
        <w:rPr>
          <w:rFonts w:ascii="Times New Roman" w:hAnsi="Times New Roman"/>
          <w:sz w:val="24"/>
          <w:szCs w:val="24"/>
        </w:rPr>
        <w:t>.</w:t>
      </w:r>
      <w:r w:rsidR="00E97BFB" w:rsidRPr="00175FD2">
        <w:rPr>
          <w:rFonts w:ascii="Times New Roman" w:hAnsi="Times New Roman"/>
          <w:sz w:val="24"/>
          <w:szCs w:val="24"/>
        </w:rPr>
        <w:t>2</w:t>
      </w:r>
      <w:r w:rsidRPr="00175FD2">
        <w:rPr>
          <w:rFonts w:ascii="Times New Roman" w:hAnsi="Times New Roman"/>
          <w:sz w:val="24"/>
          <w:szCs w:val="24"/>
        </w:rPr>
        <w:t>. да изпълнява дейностите – обект на подпомагане по административния договор, съгласно проектното предложение</w:t>
      </w:r>
      <w:r w:rsidR="00746250" w:rsidRPr="00175FD2">
        <w:rPr>
          <w:rFonts w:ascii="Times New Roman" w:hAnsi="Times New Roman"/>
          <w:sz w:val="24"/>
          <w:szCs w:val="24"/>
        </w:rPr>
        <w:t>,</w:t>
      </w:r>
      <w:r w:rsidRPr="00175FD2">
        <w:rPr>
          <w:rFonts w:ascii="Times New Roman" w:hAnsi="Times New Roman"/>
          <w:sz w:val="24"/>
          <w:szCs w:val="24"/>
        </w:rPr>
        <w:t xml:space="preserve"> одобрено от УО на ПРСР 2014 – 2020 г.;</w:t>
      </w:r>
    </w:p>
    <w:p w:rsidR="009B1ADC" w:rsidRPr="00175FD2" w:rsidRDefault="00435DAA"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DC7051" w:rsidRPr="00175FD2">
        <w:rPr>
          <w:rFonts w:ascii="Times New Roman" w:hAnsi="Times New Roman"/>
          <w:bCs/>
          <w:sz w:val="24"/>
          <w:szCs w:val="24"/>
        </w:rPr>
        <w:t>1</w:t>
      </w:r>
      <w:r w:rsidR="002A76BE">
        <w:rPr>
          <w:rFonts w:ascii="Times New Roman" w:hAnsi="Times New Roman"/>
          <w:bCs/>
          <w:sz w:val="24"/>
          <w:szCs w:val="24"/>
        </w:rPr>
        <w:t>1</w:t>
      </w:r>
      <w:r w:rsidRPr="00175FD2">
        <w:rPr>
          <w:rFonts w:ascii="Times New Roman" w:hAnsi="Times New Roman"/>
          <w:bCs/>
          <w:sz w:val="24"/>
          <w:szCs w:val="24"/>
        </w:rPr>
        <w:t>.</w:t>
      </w:r>
      <w:r w:rsidR="004072D9" w:rsidRPr="00175FD2">
        <w:rPr>
          <w:rFonts w:ascii="Times New Roman" w:hAnsi="Times New Roman"/>
          <w:bCs/>
          <w:sz w:val="24"/>
          <w:szCs w:val="24"/>
        </w:rPr>
        <w:t>3.</w:t>
      </w:r>
      <w:r w:rsidR="00431770" w:rsidRPr="00175FD2">
        <w:rPr>
          <w:rFonts w:ascii="Times New Roman" w:hAnsi="Times New Roman"/>
          <w:bCs/>
          <w:sz w:val="24"/>
          <w:szCs w:val="24"/>
        </w:rPr>
        <w:t xml:space="preserve"> </w:t>
      </w:r>
      <w:r w:rsidR="004970CC" w:rsidRPr="00175FD2">
        <w:rPr>
          <w:rFonts w:ascii="Times New Roman" w:hAnsi="Times New Roman"/>
          <w:bCs/>
          <w:sz w:val="24"/>
          <w:szCs w:val="24"/>
        </w:rPr>
        <w:t>Бенефициент</w:t>
      </w:r>
      <w:r w:rsidR="00E97BFB" w:rsidRPr="00175FD2">
        <w:rPr>
          <w:rFonts w:ascii="Times New Roman" w:hAnsi="Times New Roman"/>
          <w:bCs/>
          <w:sz w:val="24"/>
          <w:szCs w:val="24"/>
        </w:rPr>
        <w:t>ът</w:t>
      </w:r>
      <w:r w:rsidR="00F50DE5" w:rsidRPr="00175FD2">
        <w:rPr>
          <w:rFonts w:ascii="Times New Roman" w:hAnsi="Times New Roman"/>
          <w:bCs/>
          <w:sz w:val="24"/>
          <w:szCs w:val="24"/>
        </w:rPr>
        <w:t xml:space="preserve"> </w:t>
      </w:r>
      <w:r w:rsidR="00E97BFB" w:rsidRPr="00175FD2">
        <w:rPr>
          <w:rFonts w:ascii="Times New Roman" w:hAnsi="Times New Roman"/>
          <w:bCs/>
          <w:sz w:val="24"/>
          <w:szCs w:val="24"/>
        </w:rPr>
        <w:t xml:space="preserve">е длъжен </w:t>
      </w:r>
      <w:r w:rsidR="004970CC" w:rsidRPr="00175FD2">
        <w:rPr>
          <w:rFonts w:ascii="Times New Roman" w:hAnsi="Times New Roman"/>
          <w:bCs/>
          <w:sz w:val="24"/>
          <w:szCs w:val="24"/>
        </w:rPr>
        <w:t xml:space="preserve">да </w:t>
      </w:r>
      <w:r w:rsidR="00E97BFB"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достъп до документи и да съдейства за осъществяване на проверки, както и при посещения на място, извършвани от представители на УО на ПРСР 2014-2020 г., ДФЗ</w:t>
      </w:r>
      <w:r w:rsidR="00FD302A" w:rsidRPr="00175FD2">
        <w:rPr>
          <w:rFonts w:ascii="Times New Roman" w:hAnsi="Times New Roman"/>
          <w:bCs/>
          <w:sz w:val="24"/>
          <w:szCs w:val="24"/>
        </w:rPr>
        <w:t xml:space="preserve"> - РА</w:t>
      </w:r>
      <w:r w:rsidR="004970CC" w:rsidRPr="00175FD2">
        <w:rPr>
          <w:rFonts w:ascii="Times New Roman" w:hAnsi="Times New Roman"/>
          <w:bCs/>
          <w:sz w:val="24"/>
          <w:szCs w:val="24"/>
        </w:rPr>
        <w:t>,</w:t>
      </w:r>
      <w:r w:rsidR="00FD302A" w:rsidRPr="00175FD2">
        <w:rPr>
          <w:rFonts w:ascii="Times New Roman" w:hAnsi="Times New Roman"/>
          <w:bCs/>
          <w:sz w:val="24"/>
          <w:szCs w:val="24"/>
        </w:rPr>
        <w:t xml:space="preserve"> </w:t>
      </w:r>
      <w:r w:rsidR="004970CC" w:rsidRPr="00175FD2">
        <w:rPr>
          <w:rFonts w:ascii="Times New Roman" w:hAnsi="Times New Roman"/>
          <w:bCs/>
          <w:sz w:val="24"/>
          <w:szCs w:val="24"/>
        </w:rPr>
        <w:t>Сметната палата</w:t>
      </w:r>
      <w:r w:rsidR="00FD302A" w:rsidRPr="00175FD2">
        <w:rPr>
          <w:rFonts w:ascii="Times New Roman" w:hAnsi="Times New Roman"/>
          <w:bCs/>
          <w:sz w:val="24"/>
          <w:szCs w:val="24"/>
        </w:rPr>
        <w:t xml:space="preserve"> на Република България</w:t>
      </w:r>
      <w:r w:rsidR="004970CC" w:rsidRPr="00175FD2">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w:t>
      </w:r>
      <w:r w:rsidR="00E97BFB" w:rsidRPr="00175FD2">
        <w:rPr>
          <w:rFonts w:ascii="Times New Roman" w:hAnsi="Times New Roman"/>
          <w:bCs/>
          <w:sz w:val="24"/>
          <w:szCs w:val="24"/>
        </w:rPr>
        <w:t xml:space="preserve">“, </w:t>
      </w:r>
      <w:r w:rsidR="004970CC" w:rsidRPr="00175FD2">
        <w:rPr>
          <w:rFonts w:ascii="Times New Roman" w:hAnsi="Times New Roman"/>
          <w:bCs/>
          <w:sz w:val="24"/>
          <w:szCs w:val="24"/>
        </w:rPr>
        <w:t>както и на всеки упълномощен външен одитор</w:t>
      </w:r>
      <w:r w:rsidR="00464DDB" w:rsidRPr="00175FD2">
        <w:rPr>
          <w:rFonts w:ascii="Times New Roman" w:hAnsi="Times New Roman"/>
          <w:bCs/>
          <w:sz w:val="24"/>
          <w:szCs w:val="24"/>
        </w:rPr>
        <w:t>,</w:t>
      </w:r>
      <w:r w:rsidR="00464DDB" w:rsidRPr="00175FD2">
        <w:rPr>
          <w:rFonts w:ascii="Times New Roman" w:hAnsi="Times New Roman"/>
          <w:bCs/>
          <w:color w:val="C00000"/>
          <w:sz w:val="24"/>
          <w:szCs w:val="24"/>
        </w:rPr>
        <w:t xml:space="preserve"> </w:t>
      </w:r>
      <w:r w:rsidR="00464DDB" w:rsidRPr="00175FD2">
        <w:rPr>
          <w:rFonts w:ascii="Times New Roman" w:hAnsi="Times New Roman"/>
          <w:bCs/>
          <w:sz w:val="24"/>
          <w:szCs w:val="24"/>
        </w:rPr>
        <w:t xml:space="preserve">за период от подписване на договора до </w:t>
      </w:r>
      <w:r w:rsidR="00B2129B">
        <w:rPr>
          <w:rFonts w:ascii="Times New Roman" w:hAnsi="Times New Roman"/>
          <w:bCs/>
          <w:sz w:val="24"/>
          <w:szCs w:val="24"/>
        </w:rPr>
        <w:t xml:space="preserve">изтичането на </w:t>
      </w:r>
      <w:r w:rsidR="00464DDB" w:rsidRPr="00175FD2">
        <w:rPr>
          <w:rFonts w:ascii="Times New Roman" w:hAnsi="Times New Roman"/>
          <w:bCs/>
          <w:sz w:val="24"/>
          <w:szCs w:val="24"/>
        </w:rPr>
        <w:t xml:space="preserve">шест месеца от </w:t>
      </w:r>
      <w:r w:rsidR="00B2129B">
        <w:rPr>
          <w:rFonts w:ascii="Times New Roman" w:hAnsi="Times New Roman"/>
          <w:bCs/>
          <w:sz w:val="24"/>
          <w:szCs w:val="24"/>
        </w:rPr>
        <w:t xml:space="preserve">дата на получаване на </w:t>
      </w:r>
      <w:r w:rsidR="00464DDB" w:rsidRPr="00175FD2">
        <w:rPr>
          <w:rFonts w:ascii="Times New Roman" w:hAnsi="Times New Roman"/>
          <w:bCs/>
          <w:sz w:val="24"/>
          <w:szCs w:val="24"/>
        </w:rPr>
        <w:t>окончателното плащане по проекта</w:t>
      </w:r>
      <w:r w:rsidR="00E97BFB" w:rsidRPr="00175FD2">
        <w:rPr>
          <w:rFonts w:ascii="Times New Roman" w:hAnsi="Times New Roman"/>
          <w:bCs/>
          <w:sz w:val="24"/>
          <w:szCs w:val="24"/>
        </w:rPr>
        <w:t>.</w:t>
      </w:r>
    </w:p>
    <w:p w:rsidR="004072D9" w:rsidRPr="00175FD2" w:rsidRDefault="004072D9"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2.1</w:t>
      </w:r>
      <w:r w:rsidR="002A76BE">
        <w:rPr>
          <w:rFonts w:ascii="Times New Roman" w:hAnsi="Times New Roman"/>
          <w:sz w:val="24"/>
          <w:szCs w:val="24"/>
        </w:rPr>
        <w:t>2.</w:t>
      </w:r>
      <w:r w:rsidRPr="00175FD2">
        <w:rPr>
          <w:rFonts w:ascii="Times New Roman" w:hAnsi="Times New Roman"/>
          <w:sz w:val="24"/>
          <w:szCs w:val="24"/>
        </w:rPr>
        <w:t xml:space="preserve"> </w:t>
      </w:r>
      <w:r w:rsidRPr="00175FD2">
        <w:rPr>
          <w:rFonts w:ascii="Times New Roman" w:hAnsi="Times New Roman"/>
          <w:bCs/>
          <w:sz w:val="24"/>
          <w:szCs w:val="24"/>
        </w:rPr>
        <w:t xml:space="preserve">Бенефициентът е длъжен </w:t>
      </w:r>
      <w:r w:rsidRPr="00175FD2">
        <w:rPr>
          <w:rFonts w:ascii="Times New Roman" w:hAnsi="Times New Roman"/>
          <w:sz w:val="24"/>
          <w:szCs w:val="24"/>
        </w:rPr>
        <w:t xml:space="preserve">да подновява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 за периода до приключване </w:t>
      </w:r>
      <w:r w:rsidR="0006720F" w:rsidRPr="00175FD2">
        <w:rPr>
          <w:rFonts w:ascii="Times New Roman" w:hAnsi="Times New Roman"/>
          <w:sz w:val="24"/>
          <w:szCs w:val="24"/>
        </w:rPr>
        <w:t>ѝ</w:t>
      </w:r>
      <w:r w:rsidRPr="00175FD2">
        <w:rPr>
          <w:rFonts w:ascii="Times New Roman" w:hAnsi="Times New Roman"/>
          <w:sz w:val="24"/>
          <w:szCs w:val="24"/>
        </w:rPr>
        <w:t>.</w:t>
      </w:r>
    </w:p>
    <w:p w:rsidR="007728B3" w:rsidRPr="00175FD2" w:rsidRDefault="00431770"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w:t>
      </w:r>
      <w:r w:rsidR="002A76BE">
        <w:rPr>
          <w:rFonts w:ascii="Times New Roman" w:hAnsi="Times New Roman"/>
          <w:bCs/>
          <w:sz w:val="24"/>
          <w:szCs w:val="24"/>
        </w:rPr>
        <w:t>3</w:t>
      </w:r>
      <w:r w:rsidRPr="00175FD2">
        <w:rPr>
          <w:rFonts w:ascii="Times New Roman" w:hAnsi="Times New Roman"/>
          <w:bCs/>
          <w:sz w:val="24"/>
          <w:szCs w:val="24"/>
        </w:rPr>
        <w:t>. Бенефициент</w:t>
      </w:r>
      <w:r w:rsidR="00E97BFB" w:rsidRPr="00175FD2">
        <w:rPr>
          <w:rFonts w:ascii="Times New Roman" w:hAnsi="Times New Roman"/>
          <w:bCs/>
          <w:sz w:val="24"/>
          <w:szCs w:val="24"/>
        </w:rPr>
        <w:t>ът</w:t>
      </w:r>
      <w:r w:rsidRPr="00175FD2">
        <w:rPr>
          <w:rFonts w:ascii="Times New Roman" w:hAnsi="Times New Roman"/>
          <w:bCs/>
          <w:sz w:val="24"/>
          <w:szCs w:val="24"/>
        </w:rPr>
        <w:t xml:space="preserve"> се задължава от датата на подписване на административния договор до получаване на окончателно плащане да поддържа съответствие с критериите за подбор, по които проект</w:t>
      </w:r>
      <w:r w:rsidR="00E141B7">
        <w:rPr>
          <w:rFonts w:ascii="Times New Roman" w:hAnsi="Times New Roman"/>
          <w:bCs/>
          <w:sz w:val="24"/>
          <w:szCs w:val="24"/>
        </w:rPr>
        <w:t>ното предложение е било оценено</w:t>
      </w:r>
      <w:r w:rsidRPr="00175FD2">
        <w:rPr>
          <w:rFonts w:ascii="Times New Roman" w:hAnsi="Times New Roman"/>
          <w:bCs/>
          <w:sz w:val="24"/>
          <w:szCs w:val="24"/>
        </w:rPr>
        <w:t>.</w:t>
      </w:r>
      <w:r w:rsidR="007728B3" w:rsidRPr="00175FD2">
        <w:rPr>
          <w:rFonts w:ascii="Times New Roman" w:hAnsi="Times New Roman"/>
          <w:bCs/>
          <w:sz w:val="24"/>
          <w:szCs w:val="24"/>
        </w:rPr>
        <w:t xml:space="preserve"> </w:t>
      </w:r>
    </w:p>
    <w:p w:rsidR="00431770"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w:t>
      </w:r>
      <w:r w:rsidR="002A76BE">
        <w:rPr>
          <w:rFonts w:ascii="Times New Roman" w:hAnsi="Times New Roman"/>
          <w:bCs/>
          <w:sz w:val="24"/>
          <w:szCs w:val="24"/>
        </w:rPr>
        <w:t>4</w:t>
      </w:r>
      <w:r w:rsidRPr="00175FD2">
        <w:rPr>
          <w:rFonts w:ascii="Times New Roman" w:hAnsi="Times New Roman"/>
          <w:bCs/>
          <w:sz w:val="24"/>
          <w:szCs w:val="24"/>
        </w:rPr>
        <w:t>. При неспазване на задълженията по т. 2.1</w:t>
      </w:r>
      <w:r w:rsidR="004B6F88">
        <w:rPr>
          <w:rFonts w:ascii="Times New Roman" w:hAnsi="Times New Roman"/>
          <w:bCs/>
          <w:sz w:val="24"/>
          <w:szCs w:val="24"/>
        </w:rPr>
        <w:t>3</w:t>
      </w:r>
      <w:r w:rsidRPr="00175FD2">
        <w:rPr>
          <w:rFonts w:ascii="Times New Roman" w:hAnsi="Times New Roman"/>
          <w:bCs/>
          <w:sz w:val="24"/>
          <w:szCs w:val="24"/>
        </w:rPr>
        <w:t xml:space="preserve"> отказва изцяло или частично изплащане на финансовата помощ, респ. претендира за възстановяване на изплатената финансова помощ.</w:t>
      </w:r>
    </w:p>
    <w:p w:rsidR="00991D33" w:rsidRDefault="009C145A" w:rsidP="00A05804">
      <w:pPr>
        <w:spacing w:after="100" w:afterAutospacing="1" w:line="240" w:lineRule="auto"/>
        <w:jc w:val="both"/>
        <w:rPr>
          <w:rFonts w:ascii="Times New Roman" w:hAnsi="Times New Roman"/>
          <w:bCs/>
          <w:sz w:val="24"/>
          <w:szCs w:val="24"/>
        </w:rPr>
      </w:pPr>
      <w:r w:rsidRPr="00065701">
        <w:rPr>
          <w:rFonts w:ascii="Times New Roman" w:hAnsi="Times New Roman"/>
          <w:bCs/>
          <w:sz w:val="24"/>
          <w:szCs w:val="24"/>
        </w:rPr>
        <w:t xml:space="preserve">2.15. За всеки изпълнен договор </w:t>
      </w:r>
      <w:r w:rsidR="00FF4E09" w:rsidRPr="00065701">
        <w:rPr>
          <w:rFonts w:ascii="Times New Roman" w:hAnsi="Times New Roman"/>
          <w:bCs/>
          <w:sz w:val="24"/>
          <w:szCs w:val="24"/>
        </w:rPr>
        <w:t>бенефициентът</w:t>
      </w:r>
      <w:r w:rsidRPr="00065701">
        <w:rPr>
          <w:rFonts w:ascii="Times New Roman" w:hAnsi="Times New Roman"/>
          <w:bCs/>
          <w:sz w:val="24"/>
          <w:szCs w:val="24"/>
        </w:rPr>
        <w:t xml:space="preserve"> се задължава да предоставя на земеделските стопани писмен доклад по</w:t>
      </w:r>
      <w:r w:rsidR="00065701" w:rsidRPr="00065701">
        <w:rPr>
          <w:rFonts w:ascii="Times New Roman" w:hAnsi="Times New Roman"/>
          <w:bCs/>
          <w:sz w:val="24"/>
          <w:szCs w:val="24"/>
        </w:rPr>
        <w:t xml:space="preserve"> образец съгласно Приложение №</w:t>
      </w:r>
      <w:r w:rsidR="004C49EB" w:rsidRPr="00065701">
        <w:rPr>
          <w:rFonts w:ascii="Times New Roman" w:hAnsi="Times New Roman"/>
          <w:bCs/>
          <w:sz w:val="24"/>
          <w:szCs w:val="24"/>
          <w:lang w:val="en-US"/>
        </w:rPr>
        <w:t>4</w:t>
      </w:r>
      <w:r w:rsidR="008235EB" w:rsidRPr="00065701">
        <w:rPr>
          <w:rFonts w:ascii="Times New Roman" w:hAnsi="Times New Roman"/>
          <w:bCs/>
          <w:sz w:val="24"/>
          <w:szCs w:val="24"/>
        </w:rPr>
        <w:t xml:space="preserve"> към условията за изпълнение.</w:t>
      </w:r>
    </w:p>
    <w:p w:rsidR="003645D2" w:rsidRDefault="003645D2" w:rsidP="003645D2">
      <w:pPr>
        <w:pStyle w:val="CommentText"/>
        <w:jc w:val="both"/>
        <w:rPr>
          <w:rFonts w:ascii="Times New Roman" w:hAnsi="Times New Roman"/>
          <w:sz w:val="24"/>
          <w:szCs w:val="24"/>
        </w:rPr>
      </w:pPr>
      <w:r>
        <w:rPr>
          <w:rFonts w:ascii="Times New Roman" w:hAnsi="Times New Roman"/>
          <w:bCs/>
          <w:sz w:val="24"/>
          <w:szCs w:val="24"/>
        </w:rPr>
        <w:lastRenderedPageBreak/>
        <w:t>2.16.</w:t>
      </w:r>
      <w:r w:rsidRPr="003645D2">
        <w:rPr>
          <w:rFonts w:ascii="Times New Roman" w:hAnsi="Times New Roman"/>
          <w:sz w:val="24"/>
          <w:szCs w:val="24"/>
        </w:rPr>
        <w:t xml:space="preserve"> </w:t>
      </w:r>
      <w:r>
        <w:rPr>
          <w:rFonts w:ascii="Times New Roman" w:hAnsi="Times New Roman"/>
          <w:sz w:val="24"/>
          <w:szCs w:val="24"/>
          <w:lang w:val="bg-BG"/>
        </w:rPr>
        <w:t>При промяна</w:t>
      </w:r>
      <w:r w:rsidRPr="00FA2957">
        <w:rPr>
          <w:rFonts w:ascii="Times New Roman" w:hAnsi="Times New Roman"/>
          <w:sz w:val="24"/>
          <w:szCs w:val="24"/>
        </w:rPr>
        <w:t xml:space="preserve"> състава на служителите </w:t>
      </w:r>
      <w:r w:rsidR="00B77947">
        <w:rPr>
          <w:rFonts w:ascii="Times New Roman" w:hAnsi="Times New Roman"/>
          <w:sz w:val="24"/>
          <w:szCs w:val="24"/>
          <w:lang w:val="bg-BG"/>
        </w:rPr>
        <w:t>по</w:t>
      </w:r>
      <w:r w:rsidRPr="00FA2957">
        <w:rPr>
          <w:rFonts w:ascii="Times New Roman" w:hAnsi="Times New Roman"/>
          <w:sz w:val="24"/>
          <w:szCs w:val="24"/>
        </w:rPr>
        <w:t xml:space="preserve"> т. 6 </w:t>
      </w:r>
      <w:r w:rsidR="00B77947">
        <w:rPr>
          <w:rFonts w:ascii="Times New Roman" w:hAnsi="Times New Roman"/>
          <w:sz w:val="24"/>
          <w:szCs w:val="24"/>
          <w:lang w:val="bg-BG"/>
        </w:rPr>
        <w:t xml:space="preserve">и </w:t>
      </w:r>
      <w:r w:rsidR="00B77947" w:rsidRPr="00FA2957">
        <w:rPr>
          <w:rFonts w:ascii="Times New Roman" w:hAnsi="Times New Roman"/>
          <w:sz w:val="24"/>
          <w:szCs w:val="24"/>
        </w:rPr>
        <w:t xml:space="preserve">т. </w:t>
      </w:r>
      <w:r w:rsidR="00B77947">
        <w:rPr>
          <w:rFonts w:ascii="Times New Roman" w:hAnsi="Times New Roman"/>
          <w:sz w:val="24"/>
          <w:szCs w:val="24"/>
          <w:lang w:val="bg-BG"/>
        </w:rPr>
        <w:t>7 от</w:t>
      </w:r>
      <w:r w:rsidR="00B77947" w:rsidRPr="00FA2957">
        <w:rPr>
          <w:rFonts w:ascii="Times New Roman" w:hAnsi="Times New Roman"/>
          <w:sz w:val="24"/>
          <w:szCs w:val="24"/>
        </w:rPr>
        <w:t xml:space="preserve"> </w:t>
      </w:r>
      <w:r w:rsidR="00B77947">
        <w:rPr>
          <w:rFonts w:ascii="Times New Roman" w:hAnsi="Times New Roman"/>
          <w:sz w:val="24"/>
          <w:szCs w:val="24"/>
          <w:lang w:val="bg-BG"/>
        </w:rPr>
        <w:t>Р</w:t>
      </w:r>
      <w:r w:rsidR="00B77947" w:rsidRPr="00FA2957">
        <w:rPr>
          <w:rFonts w:ascii="Times New Roman" w:hAnsi="Times New Roman"/>
          <w:sz w:val="24"/>
          <w:szCs w:val="24"/>
        </w:rPr>
        <w:t xml:space="preserve">аздел </w:t>
      </w:r>
      <w:r w:rsidRPr="00FA2957">
        <w:rPr>
          <w:rFonts w:ascii="Times New Roman" w:hAnsi="Times New Roman"/>
          <w:sz w:val="24"/>
          <w:szCs w:val="24"/>
        </w:rPr>
        <w:t xml:space="preserve">11.1. „Допустими кандидати“ </w:t>
      </w:r>
      <w:r>
        <w:rPr>
          <w:rFonts w:ascii="Times New Roman" w:hAnsi="Times New Roman"/>
          <w:sz w:val="24"/>
          <w:szCs w:val="24"/>
          <w:lang w:val="bg-BG"/>
        </w:rPr>
        <w:t>от</w:t>
      </w:r>
      <w:r w:rsidRPr="00FA2957">
        <w:rPr>
          <w:rFonts w:ascii="Times New Roman" w:hAnsi="Times New Roman"/>
          <w:sz w:val="24"/>
          <w:szCs w:val="24"/>
        </w:rPr>
        <w:t xml:space="preserve"> Условията за кандидатстване, </w:t>
      </w:r>
      <w:r>
        <w:rPr>
          <w:rFonts w:ascii="Times New Roman" w:hAnsi="Times New Roman"/>
          <w:sz w:val="24"/>
          <w:szCs w:val="24"/>
          <w:lang w:val="bg-BG"/>
        </w:rPr>
        <w:t xml:space="preserve">бенефициентът е длъжен да подаде искане до УО за одобрение на новите служители и сключване на допълнително споразумение към административния договор. </w:t>
      </w:r>
    </w:p>
    <w:p w:rsidR="003645D2" w:rsidRPr="00FA2957" w:rsidRDefault="003645D2" w:rsidP="003645D2">
      <w:pPr>
        <w:pStyle w:val="CommentText"/>
        <w:jc w:val="both"/>
        <w:rPr>
          <w:rFonts w:ascii="Times New Roman" w:hAnsi="Times New Roman"/>
          <w:sz w:val="24"/>
          <w:szCs w:val="24"/>
        </w:rPr>
      </w:pPr>
      <w:r>
        <w:rPr>
          <w:rFonts w:ascii="Times New Roman" w:hAnsi="Times New Roman"/>
          <w:sz w:val="24"/>
          <w:szCs w:val="24"/>
          <w:lang w:val="bg-BG"/>
        </w:rPr>
        <w:t>2.16.1. Н</w:t>
      </w:r>
      <w:r w:rsidRPr="00FA2957">
        <w:rPr>
          <w:rFonts w:ascii="Times New Roman" w:hAnsi="Times New Roman"/>
          <w:sz w:val="24"/>
          <w:szCs w:val="24"/>
        </w:rPr>
        <w:t xml:space="preserve">овите служители </w:t>
      </w:r>
      <w:r>
        <w:rPr>
          <w:rFonts w:ascii="Times New Roman" w:hAnsi="Times New Roman"/>
          <w:sz w:val="24"/>
          <w:szCs w:val="24"/>
          <w:lang w:val="bg-BG"/>
        </w:rPr>
        <w:t>са допустими, в случай че</w:t>
      </w:r>
      <w:r w:rsidRPr="00FA2957">
        <w:rPr>
          <w:rFonts w:ascii="Times New Roman" w:hAnsi="Times New Roman"/>
          <w:sz w:val="24"/>
          <w:szCs w:val="24"/>
        </w:rPr>
        <w:t xml:space="preserve"> отговарят на изискванията по т.</w:t>
      </w:r>
      <w:r w:rsidR="00B77947">
        <w:rPr>
          <w:rFonts w:ascii="Times New Roman" w:hAnsi="Times New Roman"/>
          <w:sz w:val="24"/>
          <w:szCs w:val="24"/>
          <w:lang w:val="bg-BG"/>
        </w:rPr>
        <w:t xml:space="preserve"> </w:t>
      </w:r>
      <w:r w:rsidRPr="00FA2957">
        <w:rPr>
          <w:rFonts w:ascii="Times New Roman" w:hAnsi="Times New Roman"/>
          <w:sz w:val="24"/>
          <w:szCs w:val="24"/>
        </w:rPr>
        <w:t xml:space="preserve">6 </w:t>
      </w:r>
      <w:r w:rsidR="00B77947">
        <w:rPr>
          <w:rFonts w:ascii="Times New Roman" w:hAnsi="Times New Roman"/>
          <w:sz w:val="24"/>
          <w:szCs w:val="24"/>
          <w:lang w:val="bg-BG"/>
        </w:rPr>
        <w:t>и т. 7</w:t>
      </w:r>
      <w:r w:rsidRPr="00FA2957">
        <w:rPr>
          <w:rFonts w:ascii="Times New Roman" w:hAnsi="Times New Roman"/>
          <w:sz w:val="24"/>
          <w:szCs w:val="24"/>
        </w:rPr>
        <w:t xml:space="preserve"> на  </w:t>
      </w:r>
      <w:r w:rsidR="00B77947">
        <w:rPr>
          <w:rFonts w:ascii="Times New Roman" w:hAnsi="Times New Roman"/>
          <w:sz w:val="24"/>
          <w:szCs w:val="24"/>
          <w:lang w:val="bg-BG"/>
        </w:rPr>
        <w:t>Р</w:t>
      </w:r>
      <w:r w:rsidR="00B77947" w:rsidRPr="00FA2957">
        <w:rPr>
          <w:rFonts w:ascii="Times New Roman" w:hAnsi="Times New Roman"/>
          <w:sz w:val="24"/>
          <w:szCs w:val="24"/>
        </w:rPr>
        <w:t xml:space="preserve">аздел </w:t>
      </w:r>
      <w:r w:rsidRPr="00FA2957">
        <w:rPr>
          <w:rFonts w:ascii="Times New Roman" w:hAnsi="Times New Roman"/>
          <w:sz w:val="24"/>
          <w:szCs w:val="24"/>
        </w:rPr>
        <w:t>11.1. „Допустими кандидати“</w:t>
      </w:r>
      <w:r>
        <w:rPr>
          <w:rFonts w:ascii="Times New Roman" w:hAnsi="Times New Roman"/>
          <w:sz w:val="24"/>
          <w:szCs w:val="24"/>
          <w:lang w:val="bg-BG"/>
        </w:rPr>
        <w:t xml:space="preserve">, като </w:t>
      </w:r>
      <w:r w:rsidRPr="00FA2957">
        <w:rPr>
          <w:rFonts w:ascii="Times New Roman" w:hAnsi="Times New Roman"/>
          <w:sz w:val="24"/>
          <w:szCs w:val="24"/>
        </w:rPr>
        <w:t>задължителните специализирани обучения или форми за повишаване на квалификацията по буква „г“</w:t>
      </w:r>
      <w:r w:rsidR="00580BAD">
        <w:rPr>
          <w:rFonts w:ascii="Times New Roman" w:hAnsi="Times New Roman"/>
          <w:sz w:val="24"/>
          <w:szCs w:val="24"/>
          <w:lang w:val="bg-BG"/>
        </w:rPr>
        <w:t xml:space="preserve"> на т. 6</w:t>
      </w:r>
      <w:r w:rsidRPr="00FA2957">
        <w:rPr>
          <w:rFonts w:ascii="Times New Roman" w:hAnsi="Times New Roman"/>
          <w:sz w:val="24"/>
          <w:szCs w:val="24"/>
        </w:rPr>
        <w:t xml:space="preserve"> трябва да са преминати през последните 7 години преди датата на подаването на искането за включването им до УО на ПРСР 2014 – 2020 г. </w:t>
      </w:r>
    </w:p>
    <w:p w:rsidR="003645D2" w:rsidRPr="00065701" w:rsidRDefault="003645D2" w:rsidP="00A05804">
      <w:pPr>
        <w:spacing w:after="100" w:afterAutospacing="1" w:line="240" w:lineRule="auto"/>
        <w:jc w:val="both"/>
        <w:rPr>
          <w:rFonts w:ascii="Times New Roman" w:hAnsi="Times New Roman"/>
          <w:bCs/>
          <w:sz w:val="24"/>
          <w:szCs w:val="24"/>
        </w:rPr>
      </w:pPr>
    </w:p>
    <w:p w:rsidR="002A76BE" w:rsidRPr="00065701" w:rsidRDefault="002A76BE" w:rsidP="002A76BE">
      <w:pPr>
        <w:spacing w:after="100" w:afterAutospacing="1" w:line="240" w:lineRule="auto"/>
        <w:jc w:val="both"/>
        <w:rPr>
          <w:rFonts w:ascii="Times New Roman" w:hAnsi="Times New Roman"/>
          <w:bCs/>
          <w:sz w:val="24"/>
          <w:szCs w:val="24"/>
        </w:rPr>
      </w:pPr>
      <w:r w:rsidRPr="00065701">
        <w:rPr>
          <w:rFonts w:ascii="Times New Roman" w:hAnsi="Times New Roman"/>
          <w:bCs/>
          <w:sz w:val="24"/>
          <w:szCs w:val="24"/>
        </w:rPr>
        <w:t>3. Бенефициентите имат право да:</w:t>
      </w:r>
    </w:p>
    <w:p w:rsidR="002A76BE" w:rsidRPr="00065701" w:rsidRDefault="002A76BE" w:rsidP="004B6F88">
      <w:pPr>
        <w:spacing w:after="100" w:afterAutospacing="1" w:line="240" w:lineRule="auto"/>
        <w:rPr>
          <w:rFonts w:ascii="Times New Roman" w:hAnsi="Times New Roman"/>
          <w:bCs/>
          <w:sz w:val="24"/>
          <w:szCs w:val="24"/>
        </w:rPr>
      </w:pPr>
      <w:r w:rsidRPr="00065701">
        <w:rPr>
          <w:rFonts w:ascii="Times New Roman" w:hAnsi="Times New Roman"/>
          <w:bCs/>
          <w:sz w:val="24"/>
          <w:szCs w:val="24"/>
        </w:rPr>
        <w:t xml:space="preserve">3.1. получат определената в административния договор финансова помощ, която да им бъде изплатена чрез </w:t>
      </w:r>
      <w:r w:rsidR="00565756" w:rsidRPr="00065701">
        <w:rPr>
          <w:rFonts w:ascii="Times New Roman" w:hAnsi="Times New Roman"/>
          <w:bCs/>
          <w:sz w:val="24"/>
          <w:szCs w:val="24"/>
        </w:rPr>
        <w:t>междинн</w:t>
      </w:r>
      <w:r w:rsidR="00565756">
        <w:rPr>
          <w:rFonts w:ascii="Times New Roman" w:hAnsi="Times New Roman"/>
          <w:bCs/>
          <w:sz w:val="24"/>
          <w:szCs w:val="24"/>
        </w:rPr>
        <w:t>и</w:t>
      </w:r>
      <w:r w:rsidR="00565756" w:rsidRPr="00065701">
        <w:rPr>
          <w:rFonts w:ascii="Times New Roman" w:hAnsi="Times New Roman"/>
          <w:bCs/>
          <w:sz w:val="24"/>
          <w:szCs w:val="24"/>
        </w:rPr>
        <w:t xml:space="preserve"> </w:t>
      </w:r>
      <w:r w:rsidR="00C346E2" w:rsidRPr="00065701">
        <w:rPr>
          <w:rFonts w:ascii="Times New Roman" w:hAnsi="Times New Roman"/>
          <w:bCs/>
          <w:sz w:val="24"/>
          <w:szCs w:val="24"/>
        </w:rPr>
        <w:t xml:space="preserve">и </w:t>
      </w:r>
      <w:r w:rsidRPr="00065701">
        <w:rPr>
          <w:rFonts w:ascii="Times New Roman" w:hAnsi="Times New Roman"/>
          <w:bCs/>
          <w:sz w:val="24"/>
          <w:szCs w:val="24"/>
        </w:rPr>
        <w:t xml:space="preserve">окончателно плащане при спазване </w:t>
      </w:r>
      <w:r w:rsidR="004B6F88" w:rsidRPr="00065701">
        <w:rPr>
          <w:rFonts w:ascii="Times New Roman" w:hAnsi="Times New Roman"/>
          <w:bCs/>
          <w:sz w:val="24"/>
          <w:szCs w:val="24"/>
        </w:rPr>
        <w:t xml:space="preserve">на всички условия, предвидени в </w:t>
      </w:r>
      <w:r w:rsidRPr="00065701">
        <w:rPr>
          <w:rFonts w:ascii="Times New Roman" w:hAnsi="Times New Roman"/>
          <w:bCs/>
          <w:sz w:val="24"/>
          <w:szCs w:val="24"/>
        </w:rPr>
        <w:t>административния договор и настоящите Условия за изпълнение;</w:t>
      </w:r>
    </w:p>
    <w:p w:rsidR="002A76BE" w:rsidRPr="002A76BE" w:rsidRDefault="002A76BE" w:rsidP="002A76BE">
      <w:pPr>
        <w:spacing w:after="100" w:afterAutospacing="1" w:line="240" w:lineRule="auto"/>
        <w:jc w:val="both"/>
        <w:rPr>
          <w:rFonts w:ascii="Times New Roman" w:hAnsi="Times New Roman"/>
          <w:bCs/>
          <w:sz w:val="24"/>
          <w:szCs w:val="24"/>
        </w:rPr>
      </w:pPr>
      <w:r w:rsidRPr="00065701">
        <w:rPr>
          <w:rFonts w:ascii="Times New Roman" w:hAnsi="Times New Roman"/>
          <w:bCs/>
          <w:sz w:val="24"/>
          <w:szCs w:val="24"/>
        </w:rPr>
        <w:t xml:space="preserve">3.2. подадат искане </w:t>
      </w:r>
      <w:r w:rsidR="004B6F88" w:rsidRPr="00065701">
        <w:rPr>
          <w:rFonts w:ascii="Times New Roman" w:hAnsi="Times New Roman"/>
          <w:bCs/>
          <w:sz w:val="24"/>
          <w:szCs w:val="24"/>
        </w:rPr>
        <w:t xml:space="preserve">за </w:t>
      </w:r>
      <w:r w:rsidR="00C346E2" w:rsidRPr="00065701">
        <w:rPr>
          <w:rFonts w:ascii="Times New Roman" w:hAnsi="Times New Roman"/>
          <w:bCs/>
          <w:sz w:val="24"/>
          <w:szCs w:val="24"/>
        </w:rPr>
        <w:t xml:space="preserve">междинно и окончателно </w:t>
      </w:r>
      <w:r w:rsidR="004B6F88" w:rsidRPr="00065701">
        <w:rPr>
          <w:rFonts w:ascii="Times New Roman" w:hAnsi="Times New Roman"/>
          <w:bCs/>
          <w:sz w:val="24"/>
          <w:szCs w:val="24"/>
        </w:rPr>
        <w:t>плащане</w:t>
      </w:r>
      <w:r w:rsidRPr="00065701">
        <w:rPr>
          <w:rFonts w:ascii="Times New Roman" w:hAnsi="Times New Roman"/>
          <w:bCs/>
          <w:sz w:val="24"/>
          <w:szCs w:val="24"/>
        </w:rPr>
        <w:t xml:space="preserve"> при спазване на всички условия, предвидени в административния договор и настоящите Условия</w:t>
      </w:r>
      <w:r w:rsidRPr="002A76BE">
        <w:rPr>
          <w:rFonts w:ascii="Times New Roman" w:hAnsi="Times New Roman"/>
          <w:bCs/>
          <w:sz w:val="24"/>
          <w:szCs w:val="24"/>
        </w:rPr>
        <w:t xml:space="preserve">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A76BE" w:rsidRDefault="002A76BE" w:rsidP="002A76BE">
      <w:pPr>
        <w:spacing w:after="100" w:afterAutospacing="1" w:line="240" w:lineRule="auto"/>
        <w:jc w:val="both"/>
        <w:rPr>
          <w:rFonts w:ascii="Times New Roman" w:hAnsi="Times New Roman"/>
          <w:bCs/>
          <w:sz w:val="24"/>
          <w:szCs w:val="24"/>
        </w:rPr>
      </w:pPr>
      <w:r>
        <w:rPr>
          <w:rFonts w:ascii="Times New Roman" w:hAnsi="Times New Roman"/>
          <w:bCs/>
          <w:sz w:val="24"/>
          <w:szCs w:val="24"/>
        </w:rPr>
        <w:t>3</w:t>
      </w:r>
      <w:r w:rsidRPr="002A76BE">
        <w:rPr>
          <w:rFonts w:ascii="Times New Roman" w:hAnsi="Times New Roman"/>
          <w:bCs/>
          <w:sz w:val="24"/>
          <w:szCs w:val="24"/>
        </w:rPr>
        <w:t>.</w:t>
      </w:r>
      <w:r>
        <w:rPr>
          <w:rFonts w:ascii="Times New Roman" w:hAnsi="Times New Roman"/>
          <w:bCs/>
          <w:sz w:val="24"/>
          <w:szCs w:val="24"/>
        </w:rPr>
        <w:t>3</w:t>
      </w:r>
      <w:r w:rsidRPr="002A76BE">
        <w:rPr>
          <w:rFonts w:ascii="Times New Roman" w:hAnsi="Times New Roman"/>
          <w:bCs/>
          <w:sz w:val="24"/>
          <w:szCs w:val="24"/>
        </w:rPr>
        <w:t xml:space="preserve">. по всяко време да оттегли изцяло или частично искането за плащане и приложените към него документи, при спазване на всички условия, предвидени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A76BE" w:rsidRPr="002A76BE" w:rsidRDefault="002A76BE" w:rsidP="002A76BE">
      <w:pPr>
        <w:spacing w:after="100" w:afterAutospacing="1" w:line="240" w:lineRule="auto"/>
        <w:jc w:val="both"/>
        <w:rPr>
          <w:rFonts w:ascii="Times New Roman" w:hAnsi="Times New Roman"/>
          <w:bCs/>
          <w:sz w:val="24"/>
          <w:szCs w:val="24"/>
        </w:rPr>
      </w:pPr>
      <w:r>
        <w:rPr>
          <w:rFonts w:ascii="Times New Roman" w:hAnsi="Times New Roman"/>
          <w:bCs/>
          <w:sz w:val="24"/>
          <w:szCs w:val="24"/>
        </w:rPr>
        <w:t>3</w:t>
      </w:r>
      <w:r w:rsidRPr="002A76BE">
        <w:rPr>
          <w:rFonts w:ascii="Times New Roman" w:hAnsi="Times New Roman"/>
          <w:bCs/>
          <w:sz w:val="24"/>
          <w:szCs w:val="24"/>
        </w:rPr>
        <w:t>.</w:t>
      </w:r>
      <w:r>
        <w:rPr>
          <w:rFonts w:ascii="Times New Roman" w:hAnsi="Times New Roman"/>
          <w:bCs/>
          <w:sz w:val="24"/>
          <w:szCs w:val="24"/>
        </w:rPr>
        <w:t>4</w:t>
      </w:r>
      <w:r w:rsidRPr="002A76BE">
        <w:rPr>
          <w:rFonts w:ascii="Times New Roman" w:hAnsi="Times New Roman"/>
          <w:bCs/>
          <w:sz w:val="24"/>
          <w:szCs w:val="24"/>
        </w:rPr>
        <w:t>.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rsidR="00FA2957" w:rsidRDefault="002A76BE" w:rsidP="002A76BE">
      <w:pPr>
        <w:spacing w:after="100" w:afterAutospacing="1" w:line="240" w:lineRule="auto"/>
        <w:jc w:val="both"/>
        <w:rPr>
          <w:rFonts w:ascii="Times New Roman" w:hAnsi="Times New Roman"/>
          <w:bCs/>
          <w:sz w:val="24"/>
          <w:szCs w:val="24"/>
        </w:rPr>
      </w:pPr>
      <w:r>
        <w:rPr>
          <w:rFonts w:ascii="Times New Roman" w:hAnsi="Times New Roman"/>
          <w:bCs/>
          <w:sz w:val="24"/>
          <w:szCs w:val="24"/>
        </w:rPr>
        <w:t>3</w:t>
      </w:r>
      <w:r w:rsidRPr="002A76BE">
        <w:rPr>
          <w:rFonts w:ascii="Times New Roman" w:hAnsi="Times New Roman"/>
          <w:bCs/>
          <w:sz w:val="24"/>
          <w:szCs w:val="24"/>
        </w:rPr>
        <w:t>.</w:t>
      </w:r>
      <w:r>
        <w:rPr>
          <w:rFonts w:ascii="Times New Roman" w:hAnsi="Times New Roman"/>
          <w:bCs/>
          <w:sz w:val="24"/>
          <w:szCs w:val="24"/>
        </w:rPr>
        <w:t>5</w:t>
      </w:r>
      <w:r w:rsidRPr="002A76BE">
        <w:rPr>
          <w:rFonts w:ascii="Times New Roman" w:hAnsi="Times New Roman"/>
          <w:bCs/>
          <w:sz w:val="24"/>
          <w:szCs w:val="24"/>
        </w:rPr>
        <w:t xml:space="preserve">. бъдат уведомени за определения размер на финансовата помощ </w:t>
      </w:r>
      <w:r w:rsidR="00C346E2">
        <w:rPr>
          <w:rFonts w:ascii="Times New Roman" w:hAnsi="Times New Roman"/>
          <w:bCs/>
          <w:sz w:val="24"/>
          <w:szCs w:val="24"/>
        </w:rPr>
        <w:t>или за отказа да бъде изплатена</w:t>
      </w:r>
      <w:r w:rsidRPr="002A76BE">
        <w:rPr>
          <w:rFonts w:ascii="Times New Roman" w:hAnsi="Times New Roman"/>
          <w:bCs/>
          <w:sz w:val="24"/>
          <w:szCs w:val="24"/>
        </w:rPr>
        <w:t xml:space="preserve">.   </w:t>
      </w:r>
    </w:p>
    <w:p w:rsidR="00565756" w:rsidRDefault="00565756" w:rsidP="00565756">
      <w:pPr>
        <w:spacing w:after="100" w:afterAutospacing="1" w:line="240" w:lineRule="auto"/>
        <w:jc w:val="both"/>
        <w:rPr>
          <w:rFonts w:ascii="Times New Roman" w:hAnsi="Times New Roman"/>
          <w:bCs/>
          <w:sz w:val="24"/>
          <w:szCs w:val="24"/>
        </w:rPr>
      </w:pPr>
      <w:r>
        <w:rPr>
          <w:rFonts w:ascii="Times New Roman" w:hAnsi="Times New Roman"/>
          <w:bCs/>
          <w:sz w:val="24"/>
          <w:szCs w:val="24"/>
          <w:lang w:val="en-US"/>
        </w:rPr>
        <w:t>3.6.</w:t>
      </w:r>
      <w:r>
        <w:rPr>
          <w:rFonts w:ascii="Times New Roman" w:hAnsi="Times New Roman"/>
          <w:bCs/>
          <w:sz w:val="24"/>
          <w:szCs w:val="24"/>
        </w:rPr>
        <w:t xml:space="preserve"> </w:t>
      </w:r>
      <w:r w:rsidRPr="00FA2957">
        <w:rPr>
          <w:rFonts w:ascii="Times New Roman" w:hAnsi="Times New Roman"/>
          <w:bCs/>
          <w:sz w:val="24"/>
          <w:szCs w:val="24"/>
        </w:rPr>
        <w:t>най-късно до 3 работни дни след стартиране на приема на заявления за предоставяне на КП А2Б, да публикува модела на заявление на интернет страницата си, както и модел на договор за предоставяне на консултантски пакет между консултантската организация и земеделския стопанин.</w:t>
      </w:r>
    </w:p>
    <w:p w:rsidR="00FA2957" w:rsidRPr="00175FD2" w:rsidRDefault="00565756" w:rsidP="002A76BE">
      <w:pPr>
        <w:spacing w:after="100" w:afterAutospacing="1" w:line="240" w:lineRule="auto"/>
        <w:jc w:val="both"/>
        <w:rPr>
          <w:rFonts w:ascii="Times New Roman" w:hAnsi="Times New Roman"/>
          <w:bCs/>
          <w:sz w:val="24"/>
          <w:szCs w:val="24"/>
        </w:rPr>
      </w:pPr>
      <w:r>
        <w:rPr>
          <w:rFonts w:ascii="Times New Roman" w:hAnsi="Times New Roman"/>
          <w:bCs/>
          <w:sz w:val="24"/>
          <w:szCs w:val="24"/>
        </w:rPr>
        <w:t>3.7.</w:t>
      </w:r>
      <w:r w:rsidRPr="00FA2957">
        <w:t xml:space="preserve"> </w:t>
      </w:r>
      <w:r w:rsidRPr="00FA2957">
        <w:rPr>
          <w:rFonts w:ascii="Times New Roman" w:hAnsi="Times New Roman"/>
          <w:bCs/>
          <w:sz w:val="24"/>
          <w:szCs w:val="24"/>
        </w:rPr>
        <w:t xml:space="preserve">да започне прием на заявления за предоставяне на  консултации по консултантски пакет А2Б в срок до три работни дни след публикуване на заповедта и обявата на </w:t>
      </w:r>
      <w:r w:rsidR="0060003B">
        <w:rPr>
          <w:rFonts w:ascii="Times New Roman" w:hAnsi="Times New Roman"/>
          <w:bCs/>
          <w:sz w:val="24"/>
          <w:szCs w:val="24"/>
        </w:rPr>
        <w:t>заместник-</w:t>
      </w:r>
      <w:r w:rsidRPr="00FA2957">
        <w:rPr>
          <w:rFonts w:ascii="Times New Roman" w:hAnsi="Times New Roman"/>
          <w:bCs/>
          <w:sz w:val="24"/>
          <w:szCs w:val="24"/>
        </w:rPr>
        <w:t xml:space="preserve">министъра на земеделието, за откриване на прием на проектни предложения по подмярка </w:t>
      </w:r>
      <w:r w:rsidRPr="00FA2957">
        <w:rPr>
          <w:rFonts w:ascii="Times New Roman" w:hAnsi="Times New Roman"/>
          <w:bCs/>
          <w:sz w:val="24"/>
          <w:szCs w:val="24"/>
        </w:rPr>
        <w:lastRenderedPageBreak/>
        <w:t>6.1 „Стартова помощ за млади земеделски стопани“ и да приема заявления за предоставяне на консултантски пакет А2Б в срок не по-кратък от 5 работни дни преди крайната дата на съответния прием на проектни предложения по подмярка 6.1. или до датата следваща датата на изчерпване на одобрения му по административния договор бюджет на база на подадените и одобрени заявления за предоставяне на  консултантски пакет А2Б</w:t>
      </w:r>
      <w:r w:rsidR="0060003B">
        <w:rPr>
          <w:rFonts w:ascii="Times New Roman" w:hAnsi="Times New Roman"/>
          <w:bCs/>
          <w:sz w:val="24"/>
          <w:szCs w:val="24"/>
        </w:rPr>
        <w:t>, ако тази дата настъпи по-рано</w:t>
      </w:r>
      <w:r w:rsidRPr="00FA2957">
        <w:rPr>
          <w:rFonts w:ascii="Times New Roman" w:hAnsi="Times New Roman"/>
          <w:bCs/>
          <w:sz w:val="24"/>
          <w:szCs w:val="24"/>
        </w:rPr>
        <w:t>.</w:t>
      </w:r>
    </w:p>
    <w:p w:rsidR="005E0ED9" w:rsidRPr="00C65763" w:rsidRDefault="00C346E2" w:rsidP="00C65763">
      <w:pPr>
        <w:spacing w:after="0" w:line="240" w:lineRule="auto"/>
        <w:jc w:val="both"/>
        <w:rPr>
          <w:rFonts w:ascii="Times New Roman" w:hAnsi="Times New Roman"/>
          <w:b/>
          <w:sz w:val="24"/>
          <w:szCs w:val="24"/>
        </w:rPr>
      </w:pPr>
      <w:r>
        <w:rPr>
          <w:rFonts w:ascii="Times New Roman" w:hAnsi="Times New Roman"/>
          <w:b/>
          <w:i/>
          <w:sz w:val="24"/>
          <w:szCs w:val="24"/>
        </w:rPr>
        <w:t>Раздел I</w:t>
      </w:r>
      <w:r>
        <w:rPr>
          <w:rFonts w:ascii="Times New Roman" w:hAnsi="Times New Roman"/>
          <w:b/>
          <w:i/>
          <w:sz w:val="24"/>
          <w:szCs w:val="24"/>
          <w:lang w:val="en-US"/>
        </w:rPr>
        <w:t>II</w:t>
      </w:r>
      <w:r w:rsidR="00552529" w:rsidRPr="00C65763">
        <w:rPr>
          <w:rFonts w:ascii="Times New Roman" w:hAnsi="Times New Roman"/>
          <w:b/>
          <w:i/>
          <w:sz w:val="24"/>
          <w:szCs w:val="24"/>
        </w:rPr>
        <w:t xml:space="preserve">. </w:t>
      </w:r>
      <w:r w:rsidR="004B4838" w:rsidRPr="00C65763">
        <w:rPr>
          <w:rFonts w:ascii="Times New Roman" w:hAnsi="Times New Roman"/>
          <w:b/>
          <w:i/>
          <w:sz w:val="24"/>
          <w:szCs w:val="24"/>
        </w:rPr>
        <w:t>К</w:t>
      </w:r>
      <w:r w:rsidR="005E0ED9" w:rsidRPr="00C65763">
        <w:rPr>
          <w:rFonts w:ascii="Times New Roman" w:hAnsi="Times New Roman"/>
          <w:b/>
          <w:i/>
          <w:sz w:val="24"/>
          <w:szCs w:val="24"/>
        </w:rPr>
        <w:t xml:space="preserve">онтрол за спазване на критериите за допустимост, </w:t>
      </w:r>
      <w:r w:rsidR="00C65763" w:rsidRPr="00C65763">
        <w:rPr>
          <w:rFonts w:ascii="Times New Roman" w:hAnsi="Times New Roman"/>
          <w:b/>
          <w:i/>
          <w:sz w:val="24"/>
          <w:szCs w:val="24"/>
        </w:rPr>
        <w:t>критериите за подбор, ангажименти и други задължения на бенефициентите и отговорност при установено неспазване</w:t>
      </w:r>
      <w:r w:rsidR="005A3CAA" w:rsidRPr="00175FD2">
        <w:rPr>
          <w:rFonts w:ascii="Times New Roman" w:hAnsi="Times New Roman"/>
          <w:b/>
          <w:i/>
          <w:sz w:val="24"/>
          <w:szCs w:val="24"/>
        </w:rPr>
        <w:t>:</w:t>
      </w:r>
    </w:p>
    <w:p w:rsidR="008C53EF" w:rsidRPr="008C53EF"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Контрол </w:t>
      </w:r>
      <w:r w:rsidR="00E97BFB" w:rsidRPr="00175FD2">
        <w:rPr>
          <w:rFonts w:ascii="Times New Roman" w:hAnsi="Times New Roman"/>
          <w:sz w:val="24"/>
          <w:szCs w:val="24"/>
        </w:rPr>
        <w:t xml:space="preserve">по </w:t>
      </w:r>
      <w:r w:rsidRPr="00175FD2">
        <w:rPr>
          <w:rFonts w:ascii="Times New Roman" w:hAnsi="Times New Roman"/>
          <w:sz w:val="24"/>
          <w:szCs w:val="24"/>
        </w:rPr>
        <w:t xml:space="preserve">изпълнение изискванията на условията за изпълнение, </w:t>
      </w:r>
      <w:r w:rsidR="00A132C4" w:rsidRPr="00175FD2">
        <w:rPr>
          <w:rFonts w:ascii="Times New Roman" w:hAnsi="Times New Roman"/>
          <w:sz w:val="24"/>
          <w:szCs w:val="24"/>
        </w:rPr>
        <w:t>условията по</w:t>
      </w:r>
      <w:r w:rsidR="00E02FCB" w:rsidRPr="00175FD2">
        <w:rPr>
          <w:rFonts w:ascii="Times New Roman" w:hAnsi="Times New Roman"/>
          <w:sz w:val="24"/>
          <w:szCs w:val="24"/>
        </w:rPr>
        <w:t xml:space="preserve"> </w:t>
      </w:r>
      <w:r w:rsidR="009A2836" w:rsidRPr="00175FD2">
        <w:rPr>
          <w:rFonts w:ascii="Times New Roman" w:hAnsi="Times New Roman"/>
          <w:sz w:val="24"/>
          <w:szCs w:val="24"/>
        </w:rPr>
        <w:t xml:space="preserve">административния </w:t>
      </w:r>
      <w:r w:rsidRPr="00175FD2">
        <w:rPr>
          <w:rFonts w:ascii="Times New Roman" w:hAnsi="Times New Roman"/>
          <w:sz w:val="24"/>
          <w:szCs w:val="24"/>
        </w:rPr>
        <w:t>договор, както и на документите, свързани с подпомаганата дейност, може да бъде извършван от представители на</w:t>
      </w:r>
      <w:r w:rsidR="00FD302A" w:rsidRPr="00175FD2">
        <w:rPr>
          <w:rFonts w:ascii="Times New Roman" w:hAnsi="Times New Roman"/>
          <w:sz w:val="24"/>
          <w:szCs w:val="24"/>
        </w:rPr>
        <w:t xml:space="preserve"> ДФЗ-РА</w:t>
      </w:r>
      <w:r w:rsidRPr="00175FD2">
        <w:rPr>
          <w:rFonts w:ascii="Times New Roman" w:hAnsi="Times New Roman"/>
          <w:sz w:val="24"/>
          <w:szCs w:val="24"/>
        </w:rPr>
        <w:t>, Министерството на земеделието, Сметната палата</w:t>
      </w:r>
      <w:r w:rsidR="00FD302A" w:rsidRPr="00175FD2">
        <w:rPr>
          <w:rFonts w:ascii="Times New Roman" w:hAnsi="Times New Roman"/>
          <w:sz w:val="24"/>
          <w:szCs w:val="24"/>
        </w:rPr>
        <w:t xml:space="preserve"> на Република България,</w:t>
      </w:r>
      <w:r w:rsidRPr="00175FD2">
        <w:rPr>
          <w:rFonts w:ascii="Times New Roman" w:hAnsi="Times New Roman"/>
          <w:sz w:val="24"/>
          <w:szCs w:val="24"/>
        </w:rPr>
        <w:t xml:space="preserve"> Европейската комисия и Европейската сметна палата, Европейската служба за борба с измамите и Изпълнителнат</w:t>
      </w:r>
      <w:r w:rsidR="005E0ED9" w:rsidRPr="00175FD2">
        <w:rPr>
          <w:rFonts w:ascii="Times New Roman" w:hAnsi="Times New Roman"/>
          <w:sz w:val="24"/>
          <w:szCs w:val="24"/>
        </w:rPr>
        <w:t>а агенция „</w:t>
      </w:r>
      <w:r w:rsidRPr="00175FD2">
        <w:rPr>
          <w:rFonts w:ascii="Times New Roman" w:hAnsi="Times New Roman"/>
          <w:sz w:val="24"/>
          <w:szCs w:val="24"/>
        </w:rPr>
        <w:t xml:space="preserve">Сертификационен одит на средствата от </w:t>
      </w:r>
      <w:r w:rsidR="005E0ED9" w:rsidRPr="00175FD2">
        <w:rPr>
          <w:rFonts w:ascii="Times New Roman" w:hAnsi="Times New Roman"/>
          <w:sz w:val="24"/>
          <w:szCs w:val="24"/>
        </w:rPr>
        <w:t>европейските земеделски фондове“ и други.</w:t>
      </w:r>
    </w:p>
    <w:p w:rsidR="005E0ED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На контрол по т. 1 подлежат бенефициентите, както и техните контрагенти по подпомаганите дейности.</w:t>
      </w:r>
    </w:p>
    <w:p w:rsidR="003B1EF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Когато Министерството на земеделието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r w:rsidR="000344DC" w:rsidRPr="00175FD2">
        <w:rPr>
          <w:rFonts w:ascii="Times New Roman" w:hAnsi="Times New Roman"/>
          <w:sz w:val="24"/>
          <w:szCs w:val="24"/>
        </w:rPr>
        <w:t>.</w:t>
      </w:r>
    </w:p>
    <w:p w:rsidR="007D68E2" w:rsidRPr="00175FD2" w:rsidRDefault="00E91E35" w:rsidP="009E6A84">
      <w:pPr>
        <w:numPr>
          <w:ilvl w:val="0"/>
          <w:numId w:val="5"/>
        </w:numPr>
        <w:tabs>
          <w:tab w:val="left" w:pos="450"/>
          <w:tab w:val="left" w:pos="630"/>
        </w:tabs>
        <w:spacing w:after="120" w:line="240" w:lineRule="auto"/>
        <w:ind w:left="0" w:firstLine="0"/>
        <w:jc w:val="both"/>
        <w:rPr>
          <w:rFonts w:ascii="Times New Roman" w:eastAsia="Times New Roman" w:hAnsi="Times New Roman"/>
          <w:sz w:val="24"/>
          <w:szCs w:val="24"/>
        </w:rPr>
      </w:pPr>
      <w:r w:rsidRPr="00175FD2">
        <w:rPr>
          <w:rFonts w:ascii="Times New Roman" w:eastAsia="Times New Roman" w:hAnsi="Times New Roman"/>
          <w:sz w:val="24"/>
          <w:szCs w:val="24"/>
        </w:rPr>
        <w:t>Когато бенефициентът не изпълнява ангажимент или друго задължение, посочено в настоящите условия, административния договор или приложим нормативен акт</w:t>
      </w:r>
      <w:r w:rsidR="0006720F" w:rsidRPr="00175FD2">
        <w:rPr>
          <w:rFonts w:ascii="Times New Roman" w:eastAsia="Times New Roman" w:hAnsi="Times New Roman"/>
          <w:sz w:val="24"/>
          <w:szCs w:val="24"/>
        </w:rPr>
        <w:t>,</w:t>
      </w:r>
      <w:r w:rsidRPr="00175FD2">
        <w:rPr>
          <w:rFonts w:ascii="Times New Roman" w:eastAsia="Times New Roman" w:hAnsi="Times New Roman"/>
          <w:sz w:val="24"/>
          <w:szCs w:val="24"/>
        </w:rPr>
        <w:t xml:space="preserve"> ДФЗ-РА оттегля предоставената безвъзмездна финансова помощ, като бенефициент</w:t>
      </w:r>
      <w:r w:rsidR="00BE2DF4" w:rsidRPr="00175FD2">
        <w:rPr>
          <w:rFonts w:ascii="Times New Roman" w:eastAsia="Times New Roman" w:hAnsi="Times New Roman"/>
          <w:sz w:val="24"/>
          <w:szCs w:val="24"/>
        </w:rPr>
        <w:t>ът</w:t>
      </w:r>
      <w:r w:rsidRPr="00175FD2">
        <w:rPr>
          <w:rFonts w:ascii="Times New Roman" w:eastAsia="Times New Roman" w:hAnsi="Times New Roman"/>
          <w:sz w:val="24"/>
          <w:szCs w:val="24"/>
        </w:rPr>
        <w:t xml:space="preserve"> </w:t>
      </w:r>
      <w:r w:rsidR="00BE2DF4" w:rsidRPr="00175FD2">
        <w:rPr>
          <w:rFonts w:ascii="Times New Roman" w:eastAsia="Times New Roman" w:hAnsi="Times New Roman"/>
          <w:sz w:val="24"/>
          <w:szCs w:val="24"/>
        </w:rPr>
        <w:t>е</w:t>
      </w:r>
      <w:r w:rsidRPr="00175FD2">
        <w:rPr>
          <w:rFonts w:ascii="Times New Roman" w:eastAsia="Times New Roman" w:hAnsi="Times New Roman"/>
          <w:sz w:val="24"/>
          <w:szCs w:val="24"/>
        </w:rPr>
        <w:t xml:space="preserve"> длъж</w:t>
      </w:r>
      <w:r w:rsidR="00BE2DF4" w:rsidRPr="00175FD2">
        <w:rPr>
          <w:rFonts w:ascii="Times New Roman" w:eastAsia="Times New Roman" w:hAnsi="Times New Roman"/>
          <w:sz w:val="24"/>
          <w:szCs w:val="24"/>
        </w:rPr>
        <w:t>ен</w:t>
      </w:r>
      <w:r w:rsidRPr="00175FD2">
        <w:rPr>
          <w:rFonts w:ascii="Times New Roman" w:eastAsia="Times New Roman" w:hAnsi="Times New Roman"/>
          <w:sz w:val="24"/>
          <w:szCs w:val="24"/>
        </w:rPr>
        <w:t xml:space="preserve"> да възстанов</w:t>
      </w:r>
      <w:r w:rsidR="00BE2DF4" w:rsidRPr="00175FD2">
        <w:rPr>
          <w:rFonts w:ascii="Times New Roman" w:eastAsia="Times New Roman" w:hAnsi="Times New Roman"/>
          <w:sz w:val="24"/>
          <w:szCs w:val="24"/>
        </w:rPr>
        <w:t>и</w:t>
      </w:r>
      <w:r w:rsidRPr="00175FD2">
        <w:rPr>
          <w:rFonts w:ascii="Times New Roman" w:eastAsia="Times New Roman" w:hAnsi="Times New Roman"/>
          <w:sz w:val="24"/>
          <w:szCs w:val="24"/>
        </w:rPr>
        <w:t xml:space="preserve"> цялата или част от изплатената финансова помощ в размери, съгласно посоченото в административния договор.</w:t>
      </w:r>
    </w:p>
    <w:p w:rsidR="005E0ED9" w:rsidRPr="00175FD2" w:rsidRDefault="005E0ED9"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Държавен фонд „Земеделие“ - Разплащателната агенция </w:t>
      </w:r>
      <w:r w:rsidR="004B4838" w:rsidRPr="00175FD2">
        <w:rPr>
          <w:rFonts w:ascii="Times New Roman" w:hAnsi="Times New Roman"/>
          <w:sz w:val="24"/>
          <w:szCs w:val="24"/>
        </w:rPr>
        <w:t>определя размера</w:t>
      </w:r>
      <w:r w:rsidR="00E02FCB" w:rsidRPr="00175FD2">
        <w:rPr>
          <w:rFonts w:ascii="Times New Roman" w:hAnsi="Times New Roman"/>
          <w:sz w:val="24"/>
          <w:szCs w:val="24"/>
        </w:rPr>
        <w:t xml:space="preserve"> </w:t>
      </w:r>
      <w:r w:rsidR="004B4838" w:rsidRPr="00175FD2">
        <w:rPr>
          <w:rFonts w:ascii="Times New Roman" w:hAnsi="Times New Roman"/>
          <w:sz w:val="24"/>
          <w:szCs w:val="24"/>
        </w:rPr>
        <w:t xml:space="preserve">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CA3F59" w:rsidRPr="00175FD2">
        <w:rPr>
          <w:rFonts w:ascii="Times New Roman" w:hAnsi="Times New Roman"/>
          <w:sz w:val="24"/>
          <w:szCs w:val="24"/>
        </w:rPr>
        <w:t xml:space="preserve">ДФЗ – РА </w:t>
      </w:r>
      <w:r w:rsidR="004B4838" w:rsidRPr="00175FD2">
        <w:rPr>
          <w:rFonts w:ascii="Times New Roman" w:hAnsi="Times New Roman"/>
          <w:sz w:val="24"/>
          <w:szCs w:val="24"/>
        </w:rPr>
        <w:t>сума и/или по отношение на нейния размер.</w:t>
      </w:r>
    </w:p>
    <w:p w:rsidR="002A6327" w:rsidRPr="00175FD2" w:rsidRDefault="002A6327"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За установяване дължимостта на подлежащата на възстановяване сума по т. 4 и 5 изпълнителният директор на ДФЗ-РА издава акт по чл. 166, ал. 2 от Данъчно-осигурителния процесуален кодекс</w:t>
      </w:r>
      <w:r w:rsidR="00C65763">
        <w:rPr>
          <w:rFonts w:ascii="Times New Roman" w:hAnsi="Times New Roman"/>
          <w:sz w:val="24"/>
          <w:szCs w:val="24"/>
          <w:lang w:val="en-US"/>
        </w:rPr>
        <w:t xml:space="preserve"> </w:t>
      </w:r>
      <w:r w:rsidR="00C65763">
        <w:rPr>
          <w:rFonts w:ascii="Times New Roman" w:hAnsi="Times New Roman"/>
          <w:sz w:val="24"/>
          <w:szCs w:val="24"/>
        </w:rPr>
        <w:t>във връзка с чл. 27, ал. 7 от Закона за подпомагане на земеделските производители (ЗПЗП)</w:t>
      </w:r>
      <w:r w:rsidRPr="00175FD2">
        <w:rPr>
          <w:rFonts w:ascii="Times New Roman" w:hAnsi="Times New Roman"/>
          <w:sz w:val="24"/>
          <w:szCs w:val="24"/>
        </w:rPr>
        <w:t>.</w:t>
      </w:r>
    </w:p>
    <w:p w:rsidR="007A26A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Когато установеното неспазване по т. 4 попада в хипотеза, посочена в чл. 70, ал. 1 от ЗУСЕСИФ, респ</w:t>
      </w:r>
      <w:r w:rsidR="007A26A8" w:rsidRPr="00175FD2">
        <w:rPr>
          <w:rFonts w:ascii="Times New Roman" w:hAnsi="Times New Roman"/>
          <w:sz w:val="24"/>
          <w:szCs w:val="24"/>
        </w:rPr>
        <w:t>ективно посочена</w:t>
      </w:r>
      <w:r w:rsidRPr="00175FD2">
        <w:rPr>
          <w:rFonts w:ascii="Times New Roman" w:hAnsi="Times New Roman"/>
          <w:sz w:val="24"/>
          <w:szCs w:val="24"/>
        </w:rPr>
        <w:t xml:space="preserve"> в</w:t>
      </w:r>
      <w:r w:rsidR="007A26A8" w:rsidRPr="00175FD2">
        <w:rPr>
          <w:rFonts w:ascii="Times New Roman" w:hAnsi="Times New Roman"/>
          <w:sz w:val="24"/>
          <w:szCs w:val="24"/>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(обн., ДВ, бр. 27 от 2017 г.)</w:t>
      </w:r>
      <w:r w:rsidR="00CE146F" w:rsidRPr="00175FD2">
        <w:rPr>
          <w:rFonts w:ascii="Times New Roman" w:hAnsi="Times New Roman"/>
          <w:sz w:val="24"/>
          <w:szCs w:val="24"/>
        </w:rPr>
        <w:t>,</w:t>
      </w:r>
      <w:r w:rsidR="007A26A8" w:rsidRPr="00175FD2">
        <w:rPr>
          <w:rFonts w:ascii="Times New Roman" w:hAnsi="Times New Roman"/>
          <w:sz w:val="24"/>
          <w:szCs w:val="24"/>
        </w:rPr>
        <w:t xml:space="preserve"> изпълнителният директор на ДФЗ-РА налага финансова корекция по проекта на </w:t>
      </w:r>
      <w:r w:rsidR="007A26A8" w:rsidRPr="00175FD2">
        <w:rPr>
          <w:rFonts w:ascii="Times New Roman" w:hAnsi="Times New Roman"/>
          <w:sz w:val="24"/>
          <w:szCs w:val="24"/>
        </w:rPr>
        <w:lastRenderedPageBreak/>
        <w:t>бенефициента по реда на раздел III от глава пета на ЗУСЕСИФ</w:t>
      </w:r>
      <w:r w:rsidR="00CE146F" w:rsidRPr="00175FD2">
        <w:rPr>
          <w:rFonts w:ascii="Times New Roman" w:hAnsi="Times New Roman"/>
          <w:sz w:val="24"/>
          <w:szCs w:val="24"/>
        </w:rPr>
        <w:t>.</w:t>
      </w:r>
      <w:r w:rsidR="007A26A8" w:rsidRPr="00175FD2">
        <w:rPr>
          <w:rFonts w:ascii="Times New Roman" w:hAnsi="Times New Roman"/>
          <w:sz w:val="24"/>
          <w:szCs w:val="24"/>
        </w:rPr>
        <w:t xml:space="preserve"> </w:t>
      </w:r>
      <w:r w:rsidR="00CE146F" w:rsidRPr="00175FD2">
        <w:rPr>
          <w:rFonts w:ascii="Times New Roman" w:hAnsi="Times New Roman"/>
          <w:sz w:val="24"/>
          <w:szCs w:val="24"/>
        </w:rPr>
        <w:t>П</w:t>
      </w:r>
      <w:r w:rsidR="007A26A8" w:rsidRPr="00175FD2">
        <w:rPr>
          <w:rFonts w:ascii="Times New Roman" w:hAnsi="Times New Roman"/>
          <w:sz w:val="24"/>
          <w:szCs w:val="24"/>
        </w:rPr>
        <w:t xml:space="preserve">ри определяне на окончателния размер на финансовата корекция се </w:t>
      </w:r>
      <w:r w:rsidR="00CA3F59" w:rsidRPr="00175FD2">
        <w:rPr>
          <w:rFonts w:ascii="Times New Roman" w:hAnsi="Times New Roman"/>
          <w:sz w:val="24"/>
          <w:szCs w:val="24"/>
        </w:rPr>
        <w:t>вземат предвид</w:t>
      </w:r>
      <w:r w:rsidR="007A26A8" w:rsidRPr="00175FD2">
        <w:rPr>
          <w:rFonts w:ascii="Times New Roman" w:hAnsi="Times New Roman"/>
          <w:sz w:val="24"/>
          <w:szCs w:val="24"/>
        </w:rPr>
        <w:t xml:space="preserve"> критериите, посочени в чл. 35, параграф 3</w:t>
      </w:r>
      <w:r w:rsidR="00E02FCB" w:rsidRPr="00175FD2">
        <w:rPr>
          <w:rFonts w:ascii="Times New Roman" w:hAnsi="Times New Roman"/>
          <w:sz w:val="24"/>
          <w:szCs w:val="24"/>
        </w:rPr>
        <w:t xml:space="preserve"> от</w:t>
      </w:r>
      <w:r w:rsidR="007A26A8" w:rsidRPr="00175FD2">
        <w:rPr>
          <w:rFonts w:ascii="Times New Roman" w:hAnsi="Times New Roman"/>
          <w:sz w:val="24"/>
          <w:szCs w:val="24"/>
        </w:rPr>
        <w:t xml:space="preserve"> Делегиран регламент (ЕС) № 640/2014 от 11 март 2014 </w:t>
      </w:r>
      <w:r w:rsidR="00CE146F" w:rsidRPr="00175FD2">
        <w:rPr>
          <w:rFonts w:ascii="Times New Roman" w:hAnsi="Times New Roman"/>
          <w:sz w:val="24"/>
          <w:szCs w:val="24"/>
        </w:rPr>
        <w:t xml:space="preserve">г. </w:t>
      </w:r>
      <w:r w:rsidR="007A26A8" w:rsidRPr="00175FD2">
        <w:rPr>
          <w:rFonts w:ascii="Times New Roman" w:hAnsi="Times New Roman"/>
          <w:sz w:val="24"/>
          <w:szCs w:val="24"/>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4A75B2" w:rsidRPr="00175FD2">
        <w:rPr>
          <w:rFonts w:ascii="Times New Roman" w:hAnsi="Times New Roman"/>
          <w:sz w:val="24"/>
          <w:szCs w:val="24"/>
        </w:rPr>
        <w:t xml:space="preserve"> (Делегиран регламент (ЕС) № 640/2014)</w:t>
      </w:r>
      <w:r w:rsidR="007A26A8" w:rsidRPr="00175FD2">
        <w:rPr>
          <w:rFonts w:ascii="Times New Roman" w:hAnsi="Times New Roman"/>
          <w:sz w:val="24"/>
          <w:szCs w:val="24"/>
        </w:rPr>
        <w:t>.</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Освен оттегляне на подпомагането по т. 4 и/или налагането на финансова корекция по т.</w:t>
      </w:r>
      <w:r w:rsidR="005E0ED9" w:rsidRPr="00175FD2">
        <w:rPr>
          <w:rFonts w:ascii="Times New Roman" w:hAnsi="Times New Roman"/>
          <w:sz w:val="24"/>
          <w:szCs w:val="24"/>
        </w:rPr>
        <w:t xml:space="preserve"> </w:t>
      </w:r>
      <w:r w:rsidR="00C65763">
        <w:rPr>
          <w:rFonts w:ascii="Times New Roman" w:hAnsi="Times New Roman"/>
          <w:sz w:val="24"/>
          <w:szCs w:val="24"/>
          <w:lang w:val="en-US"/>
        </w:rPr>
        <w:t>7</w:t>
      </w:r>
      <w:r w:rsidR="00C346E2">
        <w:rPr>
          <w:rFonts w:ascii="Times New Roman" w:hAnsi="Times New Roman"/>
          <w:sz w:val="24"/>
          <w:szCs w:val="24"/>
        </w:rPr>
        <w:t>,</w:t>
      </w:r>
      <w:r w:rsidRPr="00175FD2">
        <w:rPr>
          <w:rFonts w:ascii="Times New Roman" w:hAnsi="Times New Roman"/>
          <w:sz w:val="24"/>
          <w:szCs w:val="24"/>
        </w:rPr>
        <w:t xml:space="preserve"> </w:t>
      </w:r>
      <w:r w:rsidR="00CA3F59" w:rsidRPr="00175FD2">
        <w:rPr>
          <w:rFonts w:ascii="Times New Roman" w:hAnsi="Times New Roman"/>
          <w:sz w:val="24"/>
          <w:szCs w:val="24"/>
        </w:rPr>
        <w:t xml:space="preserve">ДФЗ-РА </w:t>
      </w:r>
      <w:r w:rsidRPr="00175FD2">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46250" w:rsidRPr="00175FD2">
        <w:rPr>
          <w:rFonts w:ascii="Times New Roman" w:hAnsi="Times New Roman"/>
          <w:sz w:val="24"/>
          <w:szCs w:val="24"/>
        </w:rPr>
        <w:t xml:space="preserve">право </w:t>
      </w:r>
      <w:r w:rsidRPr="00175FD2">
        <w:rPr>
          <w:rFonts w:ascii="Times New Roman" w:hAnsi="Times New Roman"/>
          <w:sz w:val="24"/>
          <w:szCs w:val="24"/>
        </w:rPr>
        <w:t>случаи.</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w:t>
      </w:r>
      <w:r w:rsidR="007D5498" w:rsidRPr="00175FD2">
        <w:rPr>
          <w:rFonts w:ascii="Times New Roman" w:hAnsi="Times New Roman"/>
          <w:sz w:val="24"/>
          <w:szCs w:val="24"/>
        </w:rPr>
        <w:t>,</w:t>
      </w:r>
      <w:r w:rsidRPr="00175FD2">
        <w:rPr>
          <w:rFonts w:ascii="Times New Roman" w:hAnsi="Times New Roman"/>
          <w:sz w:val="24"/>
          <w:szCs w:val="24"/>
        </w:rPr>
        <w:t xml:space="preserve"> се удовлетворяват по ред, посочен в административния договор и в действащото законодателство.</w:t>
      </w:r>
    </w:p>
    <w:p w:rsidR="00F055AA" w:rsidRDefault="004B4838" w:rsidP="00F055AA">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Бенефициент</w:t>
      </w:r>
      <w:r w:rsidR="00CE146F" w:rsidRPr="00175FD2">
        <w:rPr>
          <w:rFonts w:ascii="Times New Roman" w:hAnsi="Times New Roman"/>
          <w:sz w:val="24"/>
          <w:szCs w:val="24"/>
        </w:rPr>
        <w:t xml:space="preserve">ът </w:t>
      </w:r>
      <w:r w:rsidRPr="00175FD2">
        <w:rPr>
          <w:rFonts w:ascii="Times New Roman" w:hAnsi="Times New Roman"/>
          <w:sz w:val="24"/>
          <w:szCs w:val="24"/>
        </w:rPr>
        <w:t>не отговаря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175FD2">
        <w:rPr>
          <w:rFonts w:ascii="Times New Roman" w:hAnsi="Times New Roman"/>
          <w:sz w:val="24"/>
          <w:szCs w:val="24"/>
        </w:rPr>
        <w:t xml:space="preserve"> </w:t>
      </w:r>
      <w:r w:rsidR="00A15778" w:rsidRPr="00175FD2">
        <w:rPr>
          <w:rFonts w:ascii="Times New Roman" w:hAnsi="Times New Roman"/>
          <w:sz w:val="24"/>
          <w:szCs w:val="24"/>
        </w:rPr>
        <w:t>Бенефициентът или упълномощено от него лице уведомява писмено</w:t>
      </w:r>
      <w:r w:rsidR="00CA3F59" w:rsidRPr="00175FD2">
        <w:rPr>
          <w:rFonts w:ascii="Times New Roman" w:hAnsi="Times New Roman"/>
          <w:sz w:val="24"/>
          <w:szCs w:val="24"/>
        </w:rPr>
        <w:t xml:space="preserve"> ДФЗ–РА </w:t>
      </w:r>
      <w:r w:rsidR="00A15778" w:rsidRPr="00175FD2">
        <w:rPr>
          <w:rFonts w:ascii="Times New Roman" w:hAnsi="Times New Roman"/>
          <w:sz w:val="24"/>
          <w:szCs w:val="24"/>
        </w:rPr>
        <w:t>за възникването на обстоятелствата по реда на чл.</w:t>
      </w:r>
      <w:r w:rsidR="005E0ED9" w:rsidRPr="00175FD2">
        <w:rPr>
          <w:rFonts w:ascii="Times New Roman" w:hAnsi="Times New Roman"/>
          <w:sz w:val="24"/>
          <w:szCs w:val="24"/>
        </w:rPr>
        <w:t xml:space="preserve"> </w:t>
      </w:r>
      <w:r w:rsidR="00A15778" w:rsidRPr="00175FD2">
        <w:rPr>
          <w:rFonts w:ascii="Times New Roman" w:hAnsi="Times New Roman"/>
          <w:sz w:val="24"/>
          <w:szCs w:val="24"/>
        </w:rPr>
        <w:t>4 от Делегиран регламент (ЕС) № 640/2014г.</w:t>
      </w:r>
    </w:p>
    <w:p w:rsidR="00BD53C9" w:rsidRPr="00BD53C9" w:rsidRDefault="00BD53C9" w:rsidP="00BD53C9">
      <w:pPr>
        <w:tabs>
          <w:tab w:val="left" w:pos="450"/>
          <w:tab w:val="left" w:pos="630"/>
        </w:tabs>
        <w:spacing w:after="120" w:line="240" w:lineRule="auto"/>
        <w:jc w:val="both"/>
        <w:rPr>
          <w:rFonts w:ascii="Times New Roman" w:hAnsi="Times New Roman"/>
          <w:sz w:val="24"/>
          <w:szCs w:val="24"/>
        </w:rPr>
      </w:pPr>
    </w:p>
    <w:p w:rsidR="00F055AA" w:rsidRPr="000376EA" w:rsidRDefault="00F055AA" w:rsidP="00BD53C9">
      <w:pPr>
        <w:spacing w:after="0" w:line="240" w:lineRule="auto"/>
        <w:jc w:val="both"/>
        <w:rPr>
          <w:rFonts w:ascii="Times New Roman" w:hAnsi="Times New Roman"/>
          <w:b/>
          <w:sz w:val="24"/>
          <w:szCs w:val="24"/>
        </w:rPr>
      </w:pPr>
      <w:r w:rsidRPr="000376EA">
        <w:rPr>
          <w:rFonts w:ascii="Times New Roman" w:hAnsi="Times New Roman"/>
          <w:b/>
          <w:sz w:val="24"/>
          <w:szCs w:val="24"/>
        </w:rPr>
        <w:t xml:space="preserve">РАЗДЕЛ </w:t>
      </w:r>
      <w:r w:rsidR="00C346E2">
        <w:rPr>
          <w:rFonts w:ascii="Times New Roman" w:hAnsi="Times New Roman"/>
          <w:b/>
          <w:sz w:val="24"/>
          <w:szCs w:val="24"/>
          <w:lang w:val="en-US"/>
        </w:rPr>
        <w:t>I</w:t>
      </w:r>
      <w:r w:rsidRPr="000376EA">
        <w:rPr>
          <w:rFonts w:ascii="Times New Roman" w:hAnsi="Times New Roman"/>
          <w:b/>
          <w:sz w:val="24"/>
          <w:szCs w:val="24"/>
          <w:lang w:val="en-US"/>
        </w:rPr>
        <w:t>V</w:t>
      </w:r>
      <w:r w:rsidRPr="000376EA">
        <w:rPr>
          <w:rFonts w:ascii="Times New Roman" w:hAnsi="Times New Roman"/>
          <w:b/>
          <w:sz w:val="24"/>
          <w:szCs w:val="24"/>
        </w:rPr>
        <w:t>. Права на УО на ПРСР 2014 – 2020 г.:</w:t>
      </w:r>
    </w:p>
    <w:p w:rsidR="00F055AA" w:rsidRPr="000376EA" w:rsidRDefault="00F055AA" w:rsidP="00BD53C9">
      <w:pPr>
        <w:spacing w:after="0" w:line="240" w:lineRule="auto"/>
        <w:jc w:val="both"/>
        <w:rPr>
          <w:rFonts w:ascii="Times New Roman" w:hAnsi="Times New Roman"/>
          <w:sz w:val="24"/>
          <w:szCs w:val="24"/>
        </w:rPr>
      </w:pPr>
      <w:r w:rsidRPr="000376EA">
        <w:rPr>
          <w:rFonts w:ascii="Times New Roman" w:hAnsi="Times New Roman"/>
          <w:sz w:val="24"/>
          <w:szCs w:val="24"/>
        </w:rPr>
        <w:t>1. Управляващият орган на ПРСР има право да осъществява контрол във всеки етап на изпълнение на договора до изтичане на срока за изпълнение на проекта, като:</w:t>
      </w:r>
    </w:p>
    <w:p w:rsidR="00F055AA" w:rsidRPr="000376EA" w:rsidRDefault="00F055AA" w:rsidP="00F055AA">
      <w:pPr>
        <w:spacing w:after="0" w:line="240" w:lineRule="auto"/>
        <w:jc w:val="both"/>
        <w:rPr>
          <w:rFonts w:ascii="Times New Roman" w:hAnsi="Times New Roman"/>
          <w:sz w:val="24"/>
          <w:szCs w:val="24"/>
        </w:rPr>
      </w:pPr>
      <w:r w:rsidRPr="000376EA">
        <w:rPr>
          <w:rFonts w:ascii="Times New Roman" w:hAnsi="Times New Roman"/>
          <w:sz w:val="24"/>
          <w:szCs w:val="24"/>
        </w:rPr>
        <w:t>а) извършва посещения на място с цел проверка изпълнението на дейностите от бенефициента;</w:t>
      </w:r>
      <w:r>
        <w:rPr>
          <w:rFonts w:ascii="Times New Roman" w:hAnsi="Times New Roman"/>
          <w:sz w:val="24"/>
          <w:szCs w:val="24"/>
        </w:rPr>
        <w:t xml:space="preserve"> </w:t>
      </w:r>
    </w:p>
    <w:p w:rsidR="00F055AA" w:rsidRPr="000376EA" w:rsidRDefault="00F055AA" w:rsidP="00F055AA">
      <w:pPr>
        <w:spacing w:after="0" w:line="240" w:lineRule="auto"/>
        <w:ind w:left="720" w:hanging="720"/>
        <w:jc w:val="both"/>
        <w:rPr>
          <w:rFonts w:ascii="Times New Roman" w:hAnsi="Times New Roman"/>
          <w:sz w:val="24"/>
          <w:szCs w:val="24"/>
        </w:rPr>
      </w:pPr>
      <w:r w:rsidRPr="000376EA">
        <w:rPr>
          <w:rFonts w:ascii="Times New Roman" w:hAnsi="Times New Roman"/>
          <w:sz w:val="24"/>
          <w:szCs w:val="24"/>
        </w:rPr>
        <w:t>б)  проверява документацията, създадена във връзка с изпълнението на проекта;</w:t>
      </w:r>
    </w:p>
    <w:p w:rsidR="00F055AA" w:rsidRPr="000376EA" w:rsidRDefault="00F055AA" w:rsidP="00F055AA">
      <w:pPr>
        <w:spacing w:after="0" w:line="240" w:lineRule="auto"/>
        <w:jc w:val="both"/>
        <w:rPr>
          <w:rFonts w:ascii="Times New Roman" w:hAnsi="Times New Roman"/>
          <w:sz w:val="24"/>
          <w:szCs w:val="24"/>
        </w:rPr>
      </w:pPr>
      <w:r w:rsidRPr="000376EA">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rsidR="00F055AA" w:rsidRDefault="00F055AA" w:rsidP="00F055AA">
      <w:pPr>
        <w:spacing w:after="0" w:line="240" w:lineRule="auto"/>
        <w:jc w:val="both"/>
        <w:rPr>
          <w:rFonts w:ascii="Times New Roman" w:hAnsi="Times New Roman"/>
          <w:sz w:val="24"/>
          <w:szCs w:val="24"/>
        </w:rPr>
      </w:pPr>
      <w:r w:rsidRPr="000376EA">
        <w:rPr>
          <w:rFonts w:ascii="Times New Roman" w:hAnsi="Times New Roman"/>
          <w:sz w:val="24"/>
          <w:szCs w:val="24"/>
        </w:rPr>
        <w:t>г) дава указания на бенефициента във връзка с изпълнението на проекта.</w:t>
      </w:r>
    </w:p>
    <w:p w:rsidR="007A71F3" w:rsidRDefault="007A71F3" w:rsidP="007A71F3">
      <w:pPr>
        <w:spacing w:after="120" w:line="240" w:lineRule="auto"/>
        <w:jc w:val="both"/>
        <w:rPr>
          <w:rFonts w:ascii="Times New Roman" w:hAnsi="Times New Roman"/>
          <w:sz w:val="24"/>
          <w:szCs w:val="24"/>
        </w:rPr>
      </w:pPr>
    </w:p>
    <w:p w:rsidR="007A71F3" w:rsidRPr="001554AE" w:rsidRDefault="007A71F3" w:rsidP="00BD53C9">
      <w:pPr>
        <w:spacing w:after="0" w:line="240" w:lineRule="auto"/>
        <w:jc w:val="both"/>
        <w:rPr>
          <w:rFonts w:ascii="Times New Roman" w:hAnsi="Times New Roman"/>
          <w:b/>
          <w:sz w:val="24"/>
          <w:szCs w:val="24"/>
        </w:rPr>
      </w:pPr>
      <w:r w:rsidRPr="001554AE">
        <w:rPr>
          <w:rFonts w:ascii="Times New Roman" w:hAnsi="Times New Roman"/>
          <w:b/>
          <w:sz w:val="24"/>
          <w:szCs w:val="24"/>
        </w:rPr>
        <w:t>РАЗДЕЛ V. Права и задължения на ДФЗ – РА:</w:t>
      </w:r>
    </w:p>
    <w:p w:rsidR="007A71F3" w:rsidRPr="001554AE" w:rsidRDefault="007A71F3" w:rsidP="007A71F3">
      <w:pPr>
        <w:spacing w:after="120" w:line="240" w:lineRule="auto"/>
        <w:jc w:val="both"/>
        <w:rPr>
          <w:rFonts w:ascii="Times New Roman" w:hAnsi="Times New Roman"/>
          <w:sz w:val="24"/>
          <w:szCs w:val="24"/>
        </w:rPr>
      </w:pPr>
      <w:r w:rsidRPr="00353F18">
        <w:rPr>
          <w:rFonts w:ascii="Times New Roman" w:hAnsi="Times New Roman"/>
          <w:sz w:val="24"/>
          <w:szCs w:val="24"/>
        </w:rPr>
        <w:t>1. След подписване на административния договор ДФЗ – РА може да извършва последваща проверка за административно съответствие на критериите за допустимост и оценка на критериите за подбор, извършени към етапа на разглеждане на проектното предложение, одобрено от УО.</w:t>
      </w:r>
    </w:p>
    <w:p w:rsidR="007A71F3" w:rsidRPr="0001331A" w:rsidRDefault="007A71F3" w:rsidP="007A71F3">
      <w:pPr>
        <w:spacing w:after="120" w:line="240" w:lineRule="auto"/>
        <w:jc w:val="both"/>
        <w:rPr>
          <w:rFonts w:ascii="Times New Roman" w:hAnsi="Times New Roman"/>
          <w:sz w:val="24"/>
          <w:szCs w:val="24"/>
        </w:rPr>
      </w:pPr>
      <w:r w:rsidRPr="00353F18">
        <w:rPr>
          <w:rFonts w:ascii="Times New Roman" w:hAnsi="Times New Roman"/>
          <w:sz w:val="24"/>
          <w:szCs w:val="24"/>
        </w:rPr>
        <w:t>1.1. Ако в следствие на извършената проверка по т. 1 се констатират несъответствия с критериите за допустимост или с оценката на критериите за подбор, ДФЗ – РА уведомява писмено УО на ПРСР 2014 – 2020 г.</w:t>
      </w:r>
    </w:p>
    <w:p w:rsidR="007A71F3" w:rsidRPr="00911164" w:rsidRDefault="007A71F3" w:rsidP="007A71F3">
      <w:pPr>
        <w:spacing w:line="240" w:lineRule="auto"/>
        <w:jc w:val="both"/>
        <w:rPr>
          <w:rFonts w:ascii="Times New Roman" w:hAnsi="Times New Roman"/>
          <w:sz w:val="24"/>
          <w:szCs w:val="24"/>
        </w:rPr>
      </w:pPr>
      <w:r w:rsidRPr="00065701">
        <w:rPr>
          <w:rFonts w:ascii="Times New Roman" w:hAnsi="Times New Roman"/>
          <w:sz w:val="24"/>
          <w:szCs w:val="24"/>
        </w:rPr>
        <w:lastRenderedPageBreak/>
        <w:t xml:space="preserve">2. От </w:t>
      </w:r>
      <w:r w:rsidR="00CD752C" w:rsidRPr="00065701">
        <w:rPr>
          <w:rFonts w:ascii="Times New Roman" w:hAnsi="Times New Roman"/>
          <w:sz w:val="24"/>
          <w:szCs w:val="24"/>
        </w:rPr>
        <w:t xml:space="preserve">дата на </w:t>
      </w:r>
      <w:r w:rsidRPr="00065701">
        <w:rPr>
          <w:rFonts w:ascii="Times New Roman" w:hAnsi="Times New Roman"/>
          <w:sz w:val="24"/>
          <w:szCs w:val="24"/>
        </w:rPr>
        <w:t xml:space="preserve">подписване на административния договор до </w:t>
      </w:r>
      <w:r w:rsidR="00CD752C" w:rsidRPr="00065701">
        <w:rPr>
          <w:rFonts w:ascii="Times New Roman" w:hAnsi="Times New Roman"/>
          <w:sz w:val="24"/>
          <w:szCs w:val="24"/>
        </w:rPr>
        <w:t xml:space="preserve">получаване на </w:t>
      </w:r>
      <w:r w:rsidRPr="00065701">
        <w:rPr>
          <w:rFonts w:ascii="Times New Roman" w:hAnsi="Times New Roman"/>
          <w:sz w:val="24"/>
          <w:szCs w:val="24"/>
        </w:rPr>
        <w:t xml:space="preserve">окончателно плащане, ДФЗ - РА упражнява контрол </w:t>
      </w:r>
      <w:r w:rsidR="00BD53C9" w:rsidRPr="00065701">
        <w:rPr>
          <w:rFonts w:ascii="Times New Roman" w:hAnsi="Times New Roman"/>
          <w:sz w:val="24"/>
          <w:szCs w:val="24"/>
        </w:rPr>
        <w:t xml:space="preserve">по </w:t>
      </w:r>
      <w:r w:rsidRPr="00065701">
        <w:rPr>
          <w:rFonts w:ascii="Times New Roman" w:hAnsi="Times New Roman"/>
          <w:sz w:val="24"/>
          <w:szCs w:val="24"/>
        </w:rPr>
        <w:t>изпълнение</w:t>
      </w:r>
      <w:r w:rsidR="00BD53C9" w:rsidRPr="00065701">
        <w:rPr>
          <w:rFonts w:ascii="Times New Roman" w:hAnsi="Times New Roman"/>
          <w:sz w:val="24"/>
          <w:szCs w:val="24"/>
        </w:rPr>
        <w:t>то</w:t>
      </w:r>
      <w:r w:rsidRPr="00065701">
        <w:rPr>
          <w:rFonts w:ascii="Times New Roman" w:hAnsi="Times New Roman"/>
          <w:sz w:val="24"/>
          <w:szCs w:val="24"/>
        </w:rPr>
        <w:t xml:space="preserve"> на одобрения проект и за спазване на всички критерии за допустимост и задълженията от страна на бенефициента по договора и настоящите Условия за изпълнение.</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3</w:t>
      </w:r>
      <w:r w:rsidRPr="00911164">
        <w:rPr>
          <w:rFonts w:ascii="Times New Roman" w:hAnsi="Times New Roman"/>
          <w:sz w:val="24"/>
          <w:szCs w:val="24"/>
        </w:rPr>
        <w:t xml:space="preserve">. В изпълнение на правомощията по </w:t>
      </w:r>
      <w:r>
        <w:rPr>
          <w:rFonts w:ascii="Times New Roman" w:hAnsi="Times New Roman"/>
          <w:sz w:val="24"/>
          <w:szCs w:val="24"/>
        </w:rPr>
        <w:t>т. 2</w:t>
      </w:r>
      <w:r w:rsidRPr="00911164">
        <w:rPr>
          <w:rFonts w:ascii="Times New Roman" w:hAnsi="Times New Roman"/>
          <w:sz w:val="24"/>
          <w:szCs w:val="24"/>
        </w:rPr>
        <w:t xml:space="preserve"> ДФЗ - 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извършване на проверките ДФЗ - РА може да изисква от бенефициента, както и от контрагенти</w:t>
      </w:r>
      <w:r w:rsidR="00C65763">
        <w:rPr>
          <w:rFonts w:ascii="Times New Roman" w:hAnsi="Times New Roman"/>
          <w:sz w:val="24"/>
          <w:szCs w:val="24"/>
        </w:rPr>
        <w:t>те му</w:t>
      </w:r>
      <w:r w:rsidRPr="00911164">
        <w:rPr>
          <w:rFonts w:ascii="Times New Roman" w:hAnsi="Times New Roman"/>
          <w:sz w:val="24"/>
          <w:szCs w:val="24"/>
        </w:rPr>
        <w:t>, документи и информация за осъществяването на подпомаганата дейност.</w:t>
      </w:r>
    </w:p>
    <w:p w:rsidR="007A71F3" w:rsidRDefault="007A71F3" w:rsidP="007A71F3">
      <w:pPr>
        <w:spacing w:line="240" w:lineRule="auto"/>
        <w:jc w:val="both"/>
        <w:rPr>
          <w:rFonts w:ascii="Times New Roman" w:hAnsi="Times New Roman"/>
          <w:sz w:val="24"/>
          <w:szCs w:val="24"/>
        </w:rPr>
      </w:pPr>
      <w:r>
        <w:rPr>
          <w:rFonts w:ascii="Times New Roman" w:hAnsi="Times New Roman"/>
          <w:sz w:val="24"/>
          <w:szCs w:val="24"/>
        </w:rPr>
        <w:t>4</w:t>
      </w:r>
      <w:r w:rsidRPr="00911164">
        <w:rPr>
          <w:rFonts w:ascii="Times New Roman" w:hAnsi="Times New Roman"/>
          <w:sz w:val="24"/>
          <w:szCs w:val="24"/>
        </w:rPr>
        <w:t xml:space="preserve">.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w:t>
      </w:r>
      <w:r>
        <w:rPr>
          <w:rFonts w:ascii="Times New Roman" w:hAnsi="Times New Roman"/>
          <w:sz w:val="24"/>
          <w:szCs w:val="24"/>
        </w:rPr>
        <w:t xml:space="preserve">и партньорите </w:t>
      </w:r>
      <w:r w:rsidRPr="00911164">
        <w:rPr>
          <w:rFonts w:ascii="Times New Roman" w:hAnsi="Times New Roman"/>
          <w:sz w:val="24"/>
          <w:szCs w:val="24"/>
        </w:rPr>
        <w:t>представянето на допълнителни такива</w:t>
      </w:r>
      <w:r>
        <w:rPr>
          <w:rFonts w:ascii="Times New Roman" w:hAnsi="Times New Roman"/>
          <w:sz w:val="24"/>
          <w:szCs w:val="24"/>
        </w:rPr>
        <w:t>.</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 Държавен фонд „Земеделие“ – Разплащателна агенция има право да откаже пълно или частично изплащане на финансовата помощ по проекта</w:t>
      </w:r>
      <w:r>
        <w:rPr>
          <w:rFonts w:ascii="Times New Roman" w:hAnsi="Times New Roman"/>
          <w:sz w:val="24"/>
          <w:szCs w:val="24"/>
        </w:rPr>
        <w:t>,</w:t>
      </w:r>
      <w:r w:rsidRPr="00911164">
        <w:rPr>
          <w:rFonts w:ascii="Times New Roman" w:hAnsi="Times New Roman"/>
          <w:sz w:val="24"/>
          <w:szCs w:val="24"/>
        </w:rPr>
        <w:t xml:space="preserve"> при наличие на някое от следните обстоятелства:</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.1. при извършване на административни и проверки на място по подадено от бенефициента искане за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.2. одобреният проект не е изпълнен съгласно административния договор</w:t>
      </w:r>
      <w:r>
        <w:rPr>
          <w:rFonts w:ascii="Times New Roman" w:hAnsi="Times New Roman"/>
          <w:sz w:val="24"/>
          <w:szCs w:val="24"/>
        </w:rPr>
        <w:t xml:space="preserve">, одобрения </w:t>
      </w:r>
      <w:r w:rsidR="002B76BA">
        <w:rPr>
          <w:rFonts w:ascii="Times New Roman" w:hAnsi="Times New Roman"/>
          <w:sz w:val="24"/>
          <w:szCs w:val="24"/>
        </w:rPr>
        <w:t>проект</w:t>
      </w:r>
      <w:r w:rsidRPr="00911164">
        <w:rPr>
          <w:rFonts w:ascii="Times New Roman" w:hAnsi="Times New Roman"/>
          <w:sz w:val="24"/>
          <w:szCs w:val="24"/>
        </w:rPr>
        <w:t xml:space="preserve"> и настоящите</w:t>
      </w:r>
      <w:r>
        <w:rPr>
          <w:rFonts w:ascii="Times New Roman" w:hAnsi="Times New Roman"/>
          <w:sz w:val="24"/>
          <w:szCs w:val="24"/>
        </w:rPr>
        <w:t xml:space="preserve"> </w:t>
      </w:r>
      <w:r w:rsidRPr="00911164">
        <w:rPr>
          <w:rFonts w:ascii="Times New Roman" w:hAnsi="Times New Roman"/>
          <w:sz w:val="24"/>
          <w:szCs w:val="24"/>
        </w:rPr>
        <w:t xml:space="preserve">Условия за изпълнение, включително когато бенефициентът </w:t>
      </w:r>
      <w:r>
        <w:rPr>
          <w:rFonts w:ascii="Times New Roman" w:hAnsi="Times New Roman"/>
          <w:sz w:val="24"/>
          <w:szCs w:val="24"/>
        </w:rPr>
        <w:t>е</w:t>
      </w:r>
      <w:r w:rsidRPr="00911164">
        <w:rPr>
          <w:rFonts w:ascii="Times New Roman" w:hAnsi="Times New Roman"/>
          <w:sz w:val="24"/>
          <w:szCs w:val="24"/>
        </w:rPr>
        <w:t xml:space="preserve"> изпълнил дейности - предмет на подпомагането, различни от одобрените от УО на ПРСР 2014 – 2020 г. или в отклонение от одобрения бюджет по проекта; </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 xml:space="preserve">.3. одобреният проект не е изпълнен в срока по т. 1 от Раздел </w:t>
      </w:r>
      <w:r w:rsidRPr="00911164">
        <w:rPr>
          <w:rFonts w:ascii="Times New Roman" w:hAnsi="Times New Roman"/>
          <w:sz w:val="24"/>
          <w:szCs w:val="24"/>
          <w:lang w:val="en-US"/>
        </w:rPr>
        <w:t>I</w:t>
      </w:r>
      <w:r w:rsidRPr="00BA58A6">
        <w:rPr>
          <w:rFonts w:ascii="Times New Roman" w:hAnsi="Times New Roman"/>
          <w:sz w:val="24"/>
          <w:szCs w:val="24"/>
          <w:lang w:val="ru-RU"/>
        </w:rPr>
        <w:t xml:space="preserve"> </w:t>
      </w:r>
      <w:r w:rsidRPr="00911164">
        <w:rPr>
          <w:rFonts w:ascii="Times New Roman" w:hAnsi="Times New Roman"/>
          <w:sz w:val="24"/>
          <w:szCs w:val="24"/>
        </w:rPr>
        <w:t>на настоящите Условия за изпълнение</w:t>
      </w:r>
      <w:r>
        <w:rPr>
          <w:rFonts w:ascii="Times New Roman" w:hAnsi="Times New Roman"/>
          <w:sz w:val="24"/>
          <w:szCs w:val="24"/>
        </w:rPr>
        <w:t>;</w:t>
      </w:r>
    </w:p>
    <w:p w:rsidR="007A71F3"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w:t>
      </w:r>
      <w:r>
        <w:rPr>
          <w:rFonts w:ascii="Times New Roman" w:hAnsi="Times New Roman"/>
          <w:sz w:val="24"/>
          <w:szCs w:val="24"/>
        </w:rPr>
        <w:t>4. б</w:t>
      </w:r>
      <w:r w:rsidRPr="00911164">
        <w:rPr>
          <w:rFonts w:ascii="Times New Roman" w:hAnsi="Times New Roman"/>
          <w:sz w:val="24"/>
          <w:szCs w:val="24"/>
        </w:rPr>
        <w:t>енефициентът</w:t>
      </w:r>
      <w:r w:rsidR="002B76BA">
        <w:rPr>
          <w:rFonts w:ascii="Times New Roman" w:hAnsi="Times New Roman"/>
          <w:sz w:val="24"/>
          <w:szCs w:val="24"/>
        </w:rPr>
        <w:t xml:space="preserve"> </w:t>
      </w:r>
      <w:r w:rsidRPr="00911164">
        <w:rPr>
          <w:rFonts w:ascii="Times New Roman" w:hAnsi="Times New Roman"/>
          <w:sz w:val="24"/>
          <w:szCs w:val="24"/>
        </w:rPr>
        <w:t>е възпрепятствал извършването на проверка/посещение на място от страна на ДФЗ - РА или друг</w:t>
      </w:r>
      <w:r>
        <w:rPr>
          <w:rFonts w:ascii="Times New Roman" w:hAnsi="Times New Roman"/>
          <w:sz w:val="24"/>
          <w:szCs w:val="24"/>
        </w:rPr>
        <w:t xml:space="preserve"> оправомощен компетентен орган;</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 xml:space="preserve">.5. по повод подписването или изпълнението на административния договор пред </w:t>
      </w:r>
      <w:r>
        <w:rPr>
          <w:rFonts w:ascii="Times New Roman" w:hAnsi="Times New Roman"/>
          <w:sz w:val="24"/>
          <w:szCs w:val="24"/>
        </w:rPr>
        <w:t xml:space="preserve">УО на ПРСР 2014 – 2020 г. и/или </w:t>
      </w:r>
      <w:r w:rsidRPr="00911164">
        <w:rPr>
          <w:rFonts w:ascii="Times New Roman" w:hAnsi="Times New Roman"/>
          <w:sz w:val="24"/>
          <w:szCs w:val="24"/>
        </w:rPr>
        <w:t xml:space="preserve">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w:t>
      </w:r>
      <w:r w:rsidRPr="00911164">
        <w:rPr>
          <w:rFonts w:ascii="Times New Roman" w:hAnsi="Times New Roman"/>
          <w:sz w:val="24"/>
          <w:szCs w:val="24"/>
        </w:rPr>
        <w:lastRenderedPageBreak/>
        <w:t>плащания, подпомагането на развитието на селските райони и кръстосаното съответствие (ОВ, L 181/48 от 20 юни 2014 г.);</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 xml:space="preserve">.6. </w:t>
      </w:r>
      <w:r>
        <w:rPr>
          <w:rFonts w:ascii="Times New Roman" w:hAnsi="Times New Roman"/>
          <w:sz w:val="24"/>
          <w:szCs w:val="24"/>
        </w:rPr>
        <w:t>б</w:t>
      </w:r>
      <w:r w:rsidRPr="00911164">
        <w:rPr>
          <w:rFonts w:ascii="Times New Roman" w:hAnsi="Times New Roman"/>
          <w:sz w:val="24"/>
          <w:szCs w:val="24"/>
        </w:rPr>
        <w:t>енефициентът не е уведомил ДФЗ - РА за настъпването на факти или обстоятелства от значение за изпълнението на одобрения проект;</w:t>
      </w:r>
    </w:p>
    <w:p w:rsidR="007A71F3" w:rsidRPr="00011D52"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.7</w:t>
      </w:r>
      <w:r w:rsidRPr="002D1758">
        <w:rPr>
          <w:rFonts w:ascii="Times New Roman" w:hAnsi="Times New Roman"/>
          <w:sz w:val="24"/>
          <w:szCs w:val="24"/>
        </w:rPr>
        <w:t>.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ДФЗ - РА установи,</w:t>
      </w:r>
      <w:r w:rsidR="00C65763">
        <w:rPr>
          <w:rFonts w:ascii="Times New Roman" w:hAnsi="Times New Roman"/>
          <w:sz w:val="24"/>
          <w:szCs w:val="24"/>
        </w:rPr>
        <w:t xml:space="preserve"> че бенефициентът, подадения</w:t>
      </w:r>
      <w:r w:rsidRPr="002D1758">
        <w:rPr>
          <w:rFonts w:ascii="Times New Roman" w:hAnsi="Times New Roman"/>
          <w:sz w:val="24"/>
          <w:szCs w:val="24"/>
        </w:rPr>
        <w:t xml:space="preserve"> проект или предложените за финансово подпомагане разходи не отговарят на изискванията за </w:t>
      </w:r>
      <w:r w:rsidRPr="00011D52">
        <w:rPr>
          <w:rFonts w:ascii="Times New Roman" w:hAnsi="Times New Roman"/>
          <w:sz w:val="24"/>
          <w:szCs w:val="24"/>
        </w:rPr>
        <w:t xml:space="preserve">допустимост посочени в Условията за кандидатстване; </w:t>
      </w:r>
    </w:p>
    <w:p w:rsidR="007A71F3" w:rsidRDefault="007A71F3" w:rsidP="007A71F3">
      <w:pPr>
        <w:spacing w:after="0" w:line="240" w:lineRule="auto"/>
        <w:jc w:val="both"/>
        <w:rPr>
          <w:rFonts w:ascii="Times New Roman" w:hAnsi="Times New Roman"/>
          <w:sz w:val="24"/>
          <w:szCs w:val="24"/>
        </w:rPr>
      </w:pPr>
      <w:r w:rsidRPr="00011D52">
        <w:rPr>
          <w:rFonts w:ascii="Times New Roman" w:hAnsi="Times New Roman"/>
          <w:sz w:val="24"/>
          <w:szCs w:val="24"/>
        </w:rPr>
        <w:t>5.8. бенефициентът не изпълнява задължението си в срок до получаване на окончателно плащане по проекта да поддържа съответствие с всички критерии за подбор, по които проектното предложение е било оценено;</w:t>
      </w:r>
    </w:p>
    <w:p w:rsidR="007A71F3" w:rsidRDefault="007A71F3" w:rsidP="007A71F3">
      <w:pPr>
        <w:tabs>
          <w:tab w:val="left" w:pos="4045"/>
        </w:tabs>
        <w:spacing w:after="0" w:line="240" w:lineRule="auto"/>
        <w:jc w:val="both"/>
        <w:rPr>
          <w:rFonts w:ascii="Times New Roman" w:hAnsi="Times New Roman"/>
          <w:sz w:val="24"/>
          <w:szCs w:val="24"/>
        </w:rPr>
      </w:pPr>
      <w:r>
        <w:rPr>
          <w:rFonts w:ascii="Times New Roman" w:hAnsi="Times New Roman"/>
          <w:sz w:val="24"/>
          <w:szCs w:val="24"/>
        </w:rPr>
        <w:tab/>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.9. е наложена финансова корекция върху заявените за възстановяване разходи по реда и условията на чл. 70 и следващите от ЗУСЕСИФ;</w:t>
      </w:r>
    </w:p>
    <w:p w:rsidR="007A71F3" w:rsidRPr="00911164" w:rsidRDefault="00F055AA" w:rsidP="007A71F3">
      <w:pPr>
        <w:spacing w:line="240" w:lineRule="auto"/>
        <w:jc w:val="both"/>
        <w:rPr>
          <w:rFonts w:ascii="Times New Roman" w:hAnsi="Times New Roman"/>
          <w:sz w:val="24"/>
          <w:szCs w:val="24"/>
        </w:rPr>
      </w:pPr>
      <w:r>
        <w:rPr>
          <w:rFonts w:ascii="Times New Roman" w:hAnsi="Times New Roman"/>
          <w:sz w:val="24"/>
          <w:szCs w:val="24"/>
        </w:rPr>
        <w:t>5.10</w:t>
      </w:r>
      <w:r w:rsidR="00C346E2">
        <w:rPr>
          <w:rFonts w:ascii="Times New Roman" w:hAnsi="Times New Roman"/>
          <w:sz w:val="24"/>
          <w:szCs w:val="24"/>
        </w:rPr>
        <w:t xml:space="preserve">. </w:t>
      </w:r>
      <w:r w:rsidR="00565756" w:rsidRPr="00FA2957">
        <w:rPr>
          <w:rFonts w:ascii="Times New Roman" w:hAnsi="Times New Roman"/>
          <w:sz w:val="24"/>
          <w:szCs w:val="24"/>
        </w:rPr>
        <w:t>дейности</w:t>
      </w:r>
      <w:r w:rsidR="00565756">
        <w:rPr>
          <w:rFonts w:ascii="Times New Roman" w:hAnsi="Times New Roman"/>
          <w:sz w:val="24"/>
          <w:szCs w:val="24"/>
        </w:rPr>
        <w:t>те са</w:t>
      </w:r>
      <w:r w:rsidR="00565756" w:rsidRPr="00FA2957">
        <w:rPr>
          <w:rFonts w:ascii="Times New Roman" w:hAnsi="Times New Roman"/>
          <w:sz w:val="24"/>
          <w:szCs w:val="24"/>
        </w:rPr>
        <w:t xml:space="preserve"> извършени преди сключване на административния договор</w:t>
      </w:r>
      <w:r w:rsidR="007A71F3">
        <w:rPr>
          <w:rFonts w:ascii="Times New Roman" w:hAnsi="Times New Roman"/>
          <w:sz w:val="24"/>
          <w:szCs w:val="24"/>
        </w:rPr>
        <w:t>;</w:t>
      </w:r>
      <w:r w:rsidR="007A71F3" w:rsidRPr="00911164">
        <w:rPr>
          <w:rFonts w:ascii="Times New Roman" w:hAnsi="Times New Roman"/>
          <w:sz w:val="24"/>
          <w:szCs w:val="24"/>
        </w:rPr>
        <w:t xml:space="preserve"> </w:t>
      </w:r>
    </w:p>
    <w:p w:rsidR="007A71F3" w:rsidRPr="00C83E0D" w:rsidRDefault="007A71F3" w:rsidP="007A71F3">
      <w:pPr>
        <w:spacing w:line="240" w:lineRule="auto"/>
        <w:jc w:val="both"/>
        <w:rPr>
          <w:rFonts w:ascii="Times New Roman" w:hAnsi="Times New Roman"/>
          <w:sz w:val="24"/>
          <w:szCs w:val="24"/>
        </w:rPr>
      </w:pPr>
      <w:r w:rsidRPr="008D331D">
        <w:rPr>
          <w:rFonts w:ascii="Times New Roman" w:hAnsi="Times New Roman"/>
          <w:sz w:val="24"/>
          <w:szCs w:val="24"/>
        </w:rPr>
        <w:t>5</w:t>
      </w:r>
      <w:r w:rsidR="00F055AA">
        <w:rPr>
          <w:rFonts w:ascii="Times New Roman" w:hAnsi="Times New Roman"/>
          <w:sz w:val="24"/>
          <w:szCs w:val="24"/>
        </w:rPr>
        <w:t>.11</w:t>
      </w:r>
      <w:r w:rsidRPr="008D331D">
        <w:rPr>
          <w:rFonts w:ascii="Times New Roman" w:hAnsi="Times New Roman"/>
          <w:sz w:val="24"/>
          <w:szCs w:val="24"/>
        </w:rPr>
        <w:t>. заявените за възста</w:t>
      </w:r>
      <w:r w:rsidR="004A054A">
        <w:rPr>
          <w:rFonts w:ascii="Times New Roman" w:hAnsi="Times New Roman"/>
          <w:sz w:val="24"/>
          <w:szCs w:val="24"/>
        </w:rPr>
        <w:t xml:space="preserve">новяване разходи не отговарят на което и да е от </w:t>
      </w:r>
      <w:r w:rsidRPr="008D331D">
        <w:rPr>
          <w:rFonts w:ascii="Times New Roman" w:hAnsi="Times New Roman"/>
          <w:sz w:val="24"/>
          <w:szCs w:val="24"/>
        </w:rPr>
        <w:t xml:space="preserve">следните </w:t>
      </w:r>
      <w:r w:rsidRPr="00C83E0D">
        <w:rPr>
          <w:rFonts w:ascii="Times New Roman" w:hAnsi="Times New Roman"/>
          <w:sz w:val="24"/>
          <w:szCs w:val="24"/>
        </w:rPr>
        <w:t>условия:</w:t>
      </w:r>
    </w:p>
    <w:p w:rsidR="007A71F3" w:rsidRPr="00164B1C" w:rsidRDefault="007A71F3" w:rsidP="007A71F3">
      <w:pPr>
        <w:spacing w:line="240" w:lineRule="auto"/>
        <w:jc w:val="both"/>
        <w:rPr>
          <w:rFonts w:ascii="Times New Roman" w:hAnsi="Times New Roman"/>
          <w:sz w:val="24"/>
          <w:szCs w:val="24"/>
        </w:rPr>
      </w:pPr>
      <w:r w:rsidRPr="00164B1C">
        <w:rPr>
          <w:rFonts w:ascii="Times New Roman" w:hAnsi="Times New Roman"/>
          <w:sz w:val="24"/>
          <w:szCs w:val="24"/>
        </w:rPr>
        <w:t xml:space="preserve">а) да са извършени </w:t>
      </w:r>
      <w:r w:rsidR="002B76BA" w:rsidRPr="00164B1C">
        <w:rPr>
          <w:rFonts w:ascii="Times New Roman" w:hAnsi="Times New Roman"/>
          <w:sz w:val="24"/>
          <w:szCs w:val="24"/>
        </w:rPr>
        <w:t>след издаване на заповедта и обявата за прием по подмярка 6.1 „Стартова помощ за млади земеделски стопани“</w:t>
      </w:r>
      <w:r w:rsidRPr="00164B1C">
        <w:rPr>
          <w:rFonts w:ascii="Times New Roman" w:hAnsi="Times New Roman"/>
          <w:sz w:val="24"/>
          <w:szCs w:val="24"/>
        </w:rPr>
        <w:t>;</w:t>
      </w:r>
    </w:p>
    <w:p w:rsidR="00F055AA" w:rsidRPr="00164B1C" w:rsidRDefault="00F055AA" w:rsidP="007A71F3">
      <w:pPr>
        <w:spacing w:line="240" w:lineRule="auto"/>
        <w:jc w:val="both"/>
        <w:rPr>
          <w:rFonts w:ascii="Times New Roman" w:hAnsi="Times New Roman"/>
          <w:sz w:val="24"/>
          <w:szCs w:val="24"/>
        </w:rPr>
      </w:pPr>
      <w:r w:rsidRPr="00164B1C">
        <w:rPr>
          <w:rFonts w:ascii="Times New Roman" w:hAnsi="Times New Roman"/>
          <w:sz w:val="24"/>
          <w:szCs w:val="24"/>
        </w:rPr>
        <w:t>б</w:t>
      </w:r>
      <w:r w:rsidRPr="00164B1C">
        <w:rPr>
          <w:rFonts w:ascii="Times New Roman" w:hAnsi="Times New Roman"/>
          <w:sz w:val="24"/>
          <w:szCs w:val="24"/>
          <w:lang w:val="en-US"/>
        </w:rPr>
        <w:t>)</w:t>
      </w:r>
      <w:r w:rsidRPr="00164B1C">
        <w:rPr>
          <w:rFonts w:ascii="Times New Roman" w:hAnsi="Times New Roman"/>
          <w:sz w:val="24"/>
          <w:szCs w:val="24"/>
        </w:rPr>
        <w:t xml:space="preserve"> консултираното лице е подало проектно предложение по процедура чрез подбор по подмярка 6.1 „Стартова помощ за млади земеделски стопани“ във връзка</w:t>
      </w:r>
      <w:r w:rsidR="00C346E2" w:rsidRPr="00164B1C">
        <w:rPr>
          <w:rFonts w:ascii="Times New Roman" w:hAnsi="Times New Roman"/>
          <w:sz w:val="24"/>
          <w:szCs w:val="24"/>
          <w:lang w:val="en-US"/>
        </w:rPr>
        <w:t>,</w:t>
      </w:r>
      <w:r w:rsidRPr="00164B1C">
        <w:rPr>
          <w:rFonts w:ascii="Times New Roman" w:hAnsi="Times New Roman"/>
          <w:sz w:val="24"/>
          <w:szCs w:val="24"/>
        </w:rPr>
        <w:t xml:space="preserve"> с която е получило консултантски пакет А2Б; </w:t>
      </w:r>
    </w:p>
    <w:p w:rsidR="007A71F3" w:rsidRPr="00164B1C" w:rsidRDefault="00F055AA" w:rsidP="007A71F3">
      <w:pPr>
        <w:spacing w:line="240" w:lineRule="auto"/>
        <w:jc w:val="both"/>
        <w:rPr>
          <w:rFonts w:ascii="Times New Roman" w:hAnsi="Times New Roman"/>
          <w:sz w:val="24"/>
          <w:szCs w:val="24"/>
        </w:rPr>
      </w:pPr>
      <w:r w:rsidRPr="00164B1C">
        <w:rPr>
          <w:rFonts w:ascii="Times New Roman" w:hAnsi="Times New Roman"/>
          <w:sz w:val="24"/>
          <w:szCs w:val="24"/>
        </w:rPr>
        <w:t>в</w:t>
      </w:r>
      <w:r w:rsidR="007A71F3" w:rsidRPr="00164B1C">
        <w:rPr>
          <w:rFonts w:ascii="Times New Roman" w:hAnsi="Times New Roman"/>
          <w:sz w:val="24"/>
          <w:szCs w:val="24"/>
        </w:rPr>
        <w:t xml:space="preserve">) да </w:t>
      </w:r>
      <w:r w:rsidR="002B76BA" w:rsidRPr="00164B1C">
        <w:rPr>
          <w:rFonts w:ascii="Times New Roman" w:hAnsi="Times New Roman"/>
          <w:sz w:val="24"/>
          <w:szCs w:val="24"/>
        </w:rPr>
        <w:t>са предоставени консултации по всички модули в консултантския пакет</w:t>
      </w:r>
      <w:r w:rsidR="007A71F3" w:rsidRPr="00164B1C">
        <w:rPr>
          <w:rFonts w:ascii="Times New Roman" w:hAnsi="Times New Roman"/>
          <w:sz w:val="24"/>
          <w:szCs w:val="24"/>
        </w:rPr>
        <w:t xml:space="preserve">; </w:t>
      </w:r>
    </w:p>
    <w:p w:rsidR="007A71F3" w:rsidRPr="00911164" w:rsidRDefault="00F055AA" w:rsidP="007A71F3">
      <w:pPr>
        <w:spacing w:line="240" w:lineRule="auto"/>
        <w:jc w:val="both"/>
        <w:rPr>
          <w:rFonts w:ascii="Times New Roman" w:hAnsi="Times New Roman"/>
          <w:sz w:val="24"/>
          <w:szCs w:val="24"/>
        </w:rPr>
      </w:pPr>
      <w:r>
        <w:rPr>
          <w:rFonts w:ascii="Times New Roman" w:hAnsi="Times New Roman"/>
          <w:sz w:val="24"/>
          <w:szCs w:val="24"/>
        </w:rPr>
        <w:t>г</w:t>
      </w:r>
      <w:r w:rsidR="007A71F3" w:rsidRPr="00911164">
        <w:rPr>
          <w:rFonts w:ascii="Times New Roman" w:hAnsi="Times New Roman"/>
          <w:sz w:val="24"/>
          <w:szCs w:val="24"/>
        </w:rPr>
        <w:t>) да са отразени в счетоводната документация на бенефициента</w:t>
      </w:r>
      <w:r w:rsidR="007A71F3">
        <w:rPr>
          <w:rFonts w:ascii="Times New Roman" w:hAnsi="Times New Roman"/>
          <w:sz w:val="24"/>
          <w:szCs w:val="24"/>
        </w:rPr>
        <w:t xml:space="preserve"> </w:t>
      </w:r>
      <w:r w:rsidR="007A71F3" w:rsidRPr="00911164">
        <w:rPr>
          <w:rFonts w:ascii="Times New Roman" w:hAnsi="Times New Roman"/>
          <w:sz w:val="24"/>
          <w:szCs w:val="24"/>
        </w:rPr>
        <w:t>чрез отделни счетоводни аналитични сметки и да могат да се проследят въз основа на одитна пътека;</w:t>
      </w:r>
    </w:p>
    <w:p w:rsidR="007A71F3" w:rsidRPr="00911164" w:rsidRDefault="00F055AA" w:rsidP="007A71F3">
      <w:pPr>
        <w:spacing w:line="240" w:lineRule="auto"/>
        <w:jc w:val="both"/>
        <w:rPr>
          <w:rFonts w:ascii="Times New Roman" w:hAnsi="Times New Roman"/>
          <w:sz w:val="24"/>
          <w:szCs w:val="24"/>
        </w:rPr>
      </w:pPr>
      <w:r>
        <w:rPr>
          <w:rFonts w:ascii="Times New Roman" w:hAnsi="Times New Roman"/>
          <w:sz w:val="24"/>
          <w:szCs w:val="24"/>
        </w:rPr>
        <w:t>д</w:t>
      </w:r>
      <w:r w:rsidR="007A71F3" w:rsidRPr="00911164">
        <w:rPr>
          <w:rFonts w:ascii="Times New Roman" w:hAnsi="Times New Roman"/>
          <w:sz w:val="24"/>
          <w:szCs w:val="24"/>
        </w:rPr>
        <w:t xml:space="preserve">) да не са финансирани по друг проект, програма или друга схема, финансирана от публични средства - средства от националния бюджет или бюджета на </w:t>
      </w:r>
      <w:r w:rsidR="007A71F3">
        <w:rPr>
          <w:rFonts w:ascii="Times New Roman" w:hAnsi="Times New Roman"/>
          <w:sz w:val="24"/>
          <w:szCs w:val="24"/>
        </w:rPr>
        <w:t>ЕС</w:t>
      </w:r>
      <w:r w:rsidR="007A71F3" w:rsidRPr="00911164">
        <w:rPr>
          <w:rFonts w:ascii="Times New Roman" w:hAnsi="Times New Roman"/>
          <w:sz w:val="24"/>
          <w:szCs w:val="24"/>
        </w:rPr>
        <w:t>, включително чрез скрити форми на държавно подпомагане;</w:t>
      </w:r>
    </w:p>
    <w:p w:rsidR="00A03C3A" w:rsidRPr="009165B1" w:rsidRDefault="00F055AA" w:rsidP="007A71F3">
      <w:pPr>
        <w:spacing w:line="240" w:lineRule="auto"/>
        <w:jc w:val="both"/>
        <w:rPr>
          <w:rFonts w:ascii="Times New Roman" w:hAnsi="Times New Roman"/>
          <w:sz w:val="24"/>
          <w:szCs w:val="24"/>
        </w:rPr>
      </w:pPr>
      <w:r>
        <w:rPr>
          <w:rFonts w:ascii="Times New Roman" w:hAnsi="Times New Roman"/>
          <w:sz w:val="24"/>
          <w:szCs w:val="24"/>
        </w:rPr>
        <w:t>е</w:t>
      </w:r>
      <w:r w:rsidR="007A71F3" w:rsidRPr="00F70920">
        <w:rPr>
          <w:rFonts w:ascii="Times New Roman" w:hAnsi="Times New Roman"/>
          <w:sz w:val="24"/>
          <w:szCs w:val="24"/>
        </w:rPr>
        <w:t xml:space="preserve">) да са извършени в съответствие с принципите за добро финансово управление, съгласно </w:t>
      </w:r>
      <w:r w:rsidR="007A71F3" w:rsidRPr="009A5819">
        <w:rPr>
          <w:rFonts w:ascii="Times New Roman" w:hAnsi="Times New Roman"/>
          <w:sz w:val="24"/>
          <w:szCs w:val="24"/>
        </w:rPr>
        <w:t>Регламент (ЕС, Евратом) 2018/1046 на Европейския парламент и на Съвета от 18 юли 2018 година за финансови</w:t>
      </w:r>
      <w:r w:rsidR="007A71F3" w:rsidRPr="002912D4">
        <w:rPr>
          <w:rFonts w:ascii="Times New Roman" w:hAnsi="Times New Roman"/>
          <w:sz w:val="24"/>
          <w:szCs w:val="24"/>
        </w:rPr>
        <w:t>те правила, приложими за общия бюджет на Съюза, за изменение на регламенти (ЕС) № 1296/2013, (ЕС) № 1301/2013, (ЕС) № 1303/2013, (ЕС) № 1304/2013, (ЕС) № 1309/2013, (ЕС) № 1316/2013, (ЕС) № 223/2014 и (ЕС) № 283/2014 и н</w:t>
      </w:r>
      <w:r w:rsidR="007A71F3" w:rsidRPr="0091519E">
        <w:rPr>
          <w:rFonts w:ascii="Times New Roman" w:hAnsi="Times New Roman"/>
          <w:sz w:val="24"/>
          <w:szCs w:val="24"/>
        </w:rPr>
        <w:t>а Решение № 541/2014/ЕС и за отмяна на Регламент (ЕС, Евратом) № 966/2012</w:t>
      </w:r>
      <w:r w:rsidR="007A71F3" w:rsidRPr="00332DBB">
        <w:rPr>
          <w:rFonts w:ascii="Times New Roman" w:hAnsi="Times New Roman"/>
          <w:sz w:val="24"/>
          <w:szCs w:val="24"/>
        </w:rPr>
        <w:t>;</w:t>
      </w:r>
    </w:p>
    <w:p w:rsidR="00E62DB3" w:rsidRDefault="007A71F3" w:rsidP="009165B1">
      <w:pPr>
        <w:spacing w:line="240" w:lineRule="auto"/>
        <w:jc w:val="both"/>
        <w:rPr>
          <w:rFonts w:ascii="Times New Roman" w:hAnsi="Times New Roman"/>
          <w:sz w:val="24"/>
          <w:szCs w:val="24"/>
        </w:rPr>
      </w:pPr>
      <w:r>
        <w:rPr>
          <w:rFonts w:ascii="Times New Roman" w:hAnsi="Times New Roman"/>
          <w:sz w:val="24"/>
          <w:szCs w:val="24"/>
        </w:rPr>
        <w:t>5.1</w:t>
      </w:r>
      <w:r w:rsidR="00F055AA">
        <w:rPr>
          <w:rFonts w:ascii="Times New Roman" w:hAnsi="Times New Roman"/>
          <w:sz w:val="24"/>
          <w:szCs w:val="24"/>
        </w:rPr>
        <w:t>2</w:t>
      </w:r>
      <w:r w:rsidRPr="00911164">
        <w:rPr>
          <w:rFonts w:ascii="Times New Roman" w:hAnsi="Times New Roman"/>
          <w:sz w:val="24"/>
          <w:szCs w:val="24"/>
        </w:rPr>
        <w:t xml:space="preserve">. </w:t>
      </w:r>
      <w:r w:rsidR="00E62DB3">
        <w:rPr>
          <w:rFonts w:ascii="Times New Roman" w:hAnsi="Times New Roman"/>
          <w:sz w:val="24"/>
          <w:szCs w:val="24"/>
        </w:rPr>
        <w:t>в случай че искане</w:t>
      </w:r>
      <w:r w:rsidR="008969D9">
        <w:rPr>
          <w:rFonts w:ascii="Times New Roman" w:hAnsi="Times New Roman"/>
          <w:sz w:val="24"/>
          <w:szCs w:val="24"/>
        </w:rPr>
        <w:t>то</w:t>
      </w:r>
      <w:r w:rsidR="00E62DB3">
        <w:rPr>
          <w:rFonts w:ascii="Times New Roman" w:hAnsi="Times New Roman"/>
          <w:sz w:val="24"/>
          <w:szCs w:val="24"/>
        </w:rPr>
        <w:t xml:space="preserve"> за междинно плащане не е подадено в сроковете по</w:t>
      </w:r>
      <w:r w:rsidR="00E62DB3" w:rsidRPr="00E62DB3">
        <w:t xml:space="preserve"> </w:t>
      </w:r>
      <w:r w:rsidR="00E62DB3">
        <w:rPr>
          <w:rFonts w:ascii="Times New Roman" w:hAnsi="Times New Roman"/>
          <w:sz w:val="24"/>
          <w:szCs w:val="24"/>
        </w:rPr>
        <w:t>т. 3</w:t>
      </w:r>
      <w:r w:rsidR="00E62DB3" w:rsidRPr="00E62DB3">
        <w:rPr>
          <w:rFonts w:ascii="Times New Roman" w:hAnsi="Times New Roman"/>
          <w:sz w:val="24"/>
          <w:szCs w:val="24"/>
        </w:rPr>
        <w:t xml:space="preserve"> от Раздел Б. „Финансово изпълнение на проектите и плащане“ от Условията за изпълнение. </w:t>
      </w:r>
      <w:r w:rsidR="00E62DB3">
        <w:rPr>
          <w:rFonts w:ascii="Times New Roman" w:hAnsi="Times New Roman"/>
          <w:sz w:val="24"/>
          <w:szCs w:val="24"/>
        </w:rPr>
        <w:t xml:space="preserve"> </w:t>
      </w:r>
    </w:p>
    <w:p w:rsidR="00A03C3A" w:rsidRPr="00911164" w:rsidRDefault="00E62DB3" w:rsidP="009165B1">
      <w:pPr>
        <w:spacing w:line="240" w:lineRule="auto"/>
        <w:jc w:val="both"/>
        <w:rPr>
          <w:rFonts w:ascii="Times New Roman" w:hAnsi="Times New Roman"/>
          <w:sz w:val="24"/>
          <w:szCs w:val="24"/>
        </w:rPr>
      </w:pPr>
      <w:r>
        <w:rPr>
          <w:rFonts w:ascii="Times New Roman" w:hAnsi="Times New Roman"/>
          <w:sz w:val="24"/>
          <w:szCs w:val="24"/>
        </w:rPr>
        <w:lastRenderedPageBreak/>
        <w:t xml:space="preserve">5.13 </w:t>
      </w:r>
      <w:r w:rsidR="007A71F3" w:rsidRPr="00911164">
        <w:rPr>
          <w:rFonts w:ascii="Times New Roman" w:hAnsi="Times New Roman"/>
          <w:sz w:val="24"/>
          <w:szCs w:val="24"/>
        </w:rPr>
        <w:t xml:space="preserve">искането за </w:t>
      </w:r>
      <w:r w:rsidR="00BD53C9">
        <w:rPr>
          <w:rFonts w:ascii="Times New Roman" w:hAnsi="Times New Roman"/>
          <w:sz w:val="24"/>
          <w:szCs w:val="24"/>
        </w:rPr>
        <w:t xml:space="preserve">окончателно </w:t>
      </w:r>
      <w:r w:rsidR="007A71F3" w:rsidRPr="00911164">
        <w:rPr>
          <w:rFonts w:ascii="Times New Roman" w:hAnsi="Times New Roman"/>
          <w:sz w:val="24"/>
          <w:szCs w:val="24"/>
        </w:rPr>
        <w:t xml:space="preserve">плащане </w:t>
      </w:r>
      <w:r w:rsidR="007A71F3" w:rsidRPr="00F055AA">
        <w:rPr>
          <w:rFonts w:ascii="Times New Roman" w:hAnsi="Times New Roman"/>
          <w:sz w:val="24"/>
          <w:szCs w:val="24"/>
        </w:rPr>
        <w:t xml:space="preserve">не е подадено в срока по т. 1 от Раздел </w:t>
      </w:r>
      <w:r w:rsidR="007A71F3" w:rsidRPr="00F055AA">
        <w:rPr>
          <w:rFonts w:ascii="Times New Roman" w:hAnsi="Times New Roman"/>
          <w:sz w:val="24"/>
          <w:szCs w:val="24"/>
          <w:lang w:val="en-US"/>
        </w:rPr>
        <w:t>I</w:t>
      </w:r>
      <w:r w:rsidR="007A71F3" w:rsidRPr="00F055AA">
        <w:rPr>
          <w:rFonts w:ascii="Times New Roman" w:hAnsi="Times New Roman"/>
          <w:sz w:val="24"/>
          <w:szCs w:val="24"/>
          <w:lang w:val="ru-RU"/>
        </w:rPr>
        <w:t xml:space="preserve"> </w:t>
      </w:r>
      <w:r w:rsidR="007A71F3" w:rsidRPr="00F055AA">
        <w:rPr>
          <w:rFonts w:ascii="Times New Roman" w:hAnsi="Times New Roman"/>
          <w:sz w:val="24"/>
          <w:szCs w:val="24"/>
        </w:rPr>
        <w:t>от настоящите Условия за изпълнение, ведно с всички изискуеми документи съгласно Условията за изпълнение;</w:t>
      </w: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w:t>
      </w:r>
      <w:r w:rsidR="00E62DB3" w:rsidRPr="00911164">
        <w:rPr>
          <w:rFonts w:ascii="Times New Roman" w:hAnsi="Times New Roman"/>
          <w:sz w:val="24"/>
          <w:szCs w:val="24"/>
        </w:rPr>
        <w:t>1</w:t>
      </w:r>
      <w:r w:rsidR="00E62DB3">
        <w:rPr>
          <w:rFonts w:ascii="Times New Roman" w:hAnsi="Times New Roman"/>
          <w:sz w:val="24"/>
          <w:szCs w:val="24"/>
        </w:rPr>
        <w:t>4</w:t>
      </w:r>
      <w:r w:rsidRPr="00911164">
        <w:rPr>
          <w:rFonts w:ascii="Times New Roman" w:hAnsi="Times New Roman"/>
          <w:sz w:val="24"/>
          <w:szCs w:val="24"/>
        </w:rPr>
        <w:t xml:space="preserve">. </w:t>
      </w:r>
      <w:r>
        <w:rPr>
          <w:rFonts w:ascii="Times New Roman" w:hAnsi="Times New Roman"/>
          <w:sz w:val="24"/>
          <w:szCs w:val="24"/>
        </w:rPr>
        <w:t>б</w:t>
      </w:r>
      <w:r w:rsidRPr="00911164">
        <w:rPr>
          <w:rFonts w:ascii="Times New Roman" w:hAnsi="Times New Roman"/>
          <w:sz w:val="24"/>
          <w:szCs w:val="24"/>
        </w:rPr>
        <w:t>енефициентът не отговаря на условията за допустимост</w:t>
      </w:r>
      <w:r>
        <w:rPr>
          <w:rFonts w:ascii="Times New Roman" w:hAnsi="Times New Roman"/>
          <w:sz w:val="24"/>
          <w:szCs w:val="24"/>
        </w:rPr>
        <w:t>,</w:t>
      </w:r>
      <w:r w:rsidRPr="00911164">
        <w:rPr>
          <w:rFonts w:ascii="Times New Roman" w:hAnsi="Times New Roman"/>
          <w:sz w:val="24"/>
          <w:szCs w:val="24"/>
        </w:rPr>
        <w:t xml:space="preserve"> посочени в Условията за кандидатстване.</w:t>
      </w:r>
    </w:p>
    <w:p w:rsidR="007A71F3" w:rsidRPr="00F055AA" w:rsidRDefault="007A71F3" w:rsidP="007A71F3">
      <w:pPr>
        <w:spacing w:line="240" w:lineRule="auto"/>
        <w:jc w:val="both"/>
        <w:rPr>
          <w:rFonts w:ascii="Times New Roman" w:hAnsi="Times New Roman"/>
          <w:sz w:val="24"/>
          <w:szCs w:val="24"/>
        </w:rPr>
      </w:pPr>
      <w:r w:rsidRPr="00F055AA">
        <w:rPr>
          <w:rFonts w:ascii="Times New Roman" w:hAnsi="Times New Roman"/>
          <w:sz w:val="24"/>
          <w:szCs w:val="24"/>
        </w:rPr>
        <w:t>5.</w:t>
      </w:r>
      <w:r w:rsidR="00E62DB3" w:rsidRPr="00F055AA">
        <w:rPr>
          <w:rFonts w:ascii="Times New Roman" w:hAnsi="Times New Roman"/>
          <w:sz w:val="24"/>
          <w:szCs w:val="24"/>
        </w:rPr>
        <w:t>1</w:t>
      </w:r>
      <w:r w:rsidR="00E62DB3">
        <w:rPr>
          <w:rFonts w:ascii="Times New Roman" w:hAnsi="Times New Roman"/>
          <w:sz w:val="24"/>
          <w:szCs w:val="24"/>
        </w:rPr>
        <w:t>5</w:t>
      </w:r>
      <w:r w:rsidRPr="00F055AA">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rsidR="007A71F3" w:rsidRDefault="007A71F3" w:rsidP="007A71F3">
      <w:pPr>
        <w:spacing w:line="240" w:lineRule="auto"/>
        <w:jc w:val="both"/>
        <w:rPr>
          <w:rFonts w:ascii="Times New Roman" w:hAnsi="Times New Roman"/>
          <w:sz w:val="24"/>
          <w:szCs w:val="24"/>
        </w:rPr>
      </w:pPr>
      <w:r>
        <w:rPr>
          <w:rFonts w:ascii="Times New Roman" w:hAnsi="Times New Roman"/>
          <w:sz w:val="24"/>
          <w:szCs w:val="24"/>
        </w:rPr>
        <w:t>5</w:t>
      </w:r>
      <w:r w:rsidRPr="00911164">
        <w:rPr>
          <w:rFonts w:ascii="Times New Roman" w:hAnsi="Times New Roman"/>
          <w:sz w:val="24"/>
          <w:szCs w:val="24"/>
        </w:rPr>
        <w:t>.</w:t>
      </w:r>
      <w:r w:rsidR="00E62DB3" w:rsidRPr="00911164">
        <w:rPr>
          <w:rFonts w:ascii="Times New Roman" w:hAnsi="Times New Roman"/>
          <w:sz w:val="24"/>
          <w:szCs w:val="24"/>
        </w:rPr>
        <w:t>1</w:t>
      </w:r>
      <w:r w:rsidR="00E62DB3">
        <w:rPr>
          <w:rFonts w:ascii="Times New Roman" w:hAnsi="Times New Roman"/>
          <w:sz w:val="24"/>
          <w:szCs w:val="24"/>
        </w:rPr>
        <w:t>6</w:t>
      </w:r>
      <w:r w:rsidRPr="00911164">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w:t>
      </w:r>
      <w:r w:rsidR="00F055AA">
        <w:rPr>
          <w:rFonts w:ascii="Times New Roman" w:hAnsi="Times New Roman"/>
          <w:sz w:val="24"/>
          <w:szCs w:val="24"/>
        </w:rPr>
        <w:t>они и кръстосаното съответствие;</w:t>
      </w:r>
    </w:p>
    <w:p w:rsidR="007A71F3" w:rsidRDefault="007A71F3" w:rsidP="00C346E2">
      <w:pPr>
        <w:spacing w:after="0"/>
        <w:jc w:val="both"/>
        <w:rPr>
          <w:rFonts w:ascii="Times New Roman" w:hAnsi="Times New Roman"/>
          <w:sz w:val="24"/>
          <w:szCs w:val="24"/>
        </w:rPr>
      </w:pPr>
      <w:r w:rsidRPr="00F82475">
        <w:rPr>
          <w:rFonts w:ascii="Times New Roman" w:hAnsi="Times New Roman"/>
          <w:sz w:val="24"/>
          <w:szCs w:val="24"/>
        </w:rPr>
        <w:t>5.1</w:t>
      </w:r>
      <w:r w:rsidR="00F055AA">
        <w:rPr>
          <w:rFonts w:ascii="Times New Roman" w:hAnsi="Times New Roman"/>
          <w:sz w:val="24"/>
          <w:szCs w:val="24"/>
        </w:rPr>
        <w:t>6</w:t>
      </w:r>
      <w:r w:rsidRPr="00F82475">
        <w:rPr>
          <w:rFonts w:ascii="Times New Roman" w:hAnsi="Times New Roman"/>
          <w:sz w:val="24"/>
          <w:szCs w:val="24"/>
        </w:rPr>
        <w:t xml:space="preserve"> При наличие на обстоятелство по т. 5.8, </w:t>
      </w:r>
      <w:r w:rsidR="00E62DB3">
        <w:rPr>
          <w:rFonts w:ascii="Times New Roman" w:hAnsi="Times New Roman"/>
          <w:sz w:val="24"/>
          <w:szCs w:val="24"/>
        </w:rPr>
        <w:t xml:space="preserve">т.5.13, </w:t>
      </w:r>
      <w:r w:rsidRPr="00F82475">
        <w:rPr>
          <w:rFonts w:ascii="Times New Roman" w:hAnsi="Times New Roman"/>
          <w:sz w:val="24"/>
          <w:szCs w:val="24"/>
        </w:rPr>
        <w:t>т. 5.</w:t>
      </w:r>
      <w:r w:rsidR="00E62DB3" w:rsidRPr="00F82475">
        <w:rPr>
          <w:rFonts w:ascii="Times New Roman" w:hAnsi="Times New Roman"/>
          <w:sz w:val="24"/>
          <w:szCs w:val="24"/>
        </w:rPr>
        <w:t>1</w:t>
      </w:r>
      <w:r w:rsidR="00E62DB3">
        <w:rPr>
          <w:rFonts w:ascii="Times New Roman" w:hAnsi="Times New Roman"/>
          <w:sz w:val="24"/>
          <w:szCs w:val="24"/>
        </w:rPr>
        <w:t>4</w:t>
      </w:r>
      <w:r w:rsidR="00E62DB3" w:rsidRPr="00F82475">
        <w:rPr>
          <w:rFonts w:ascii="Times New Roman" w:hAnsi="Times New Roman"/>
          <w:sz w:val="24"/>
          <w:szCs w:val="24"/>
        </w:rPr>
        <w:t xml:space="preserve"> </w:t>
      </w:r>
      <w:r w:rsidRPr="00F82475">
        <w:rPr>
          <w:rFonts w:ascii="Times New Roman" w:hAnsi="Times New Roman"/>
          <w:sz w:val="24"/>
          <w:szCs w:val="24"/>
        </w:rPr>
        <w:t>и т. 5.</w:t>
      </w:r>
      <w:r w:rsidR="00E62DB3" w:rsidRPr="00F82475">
        <w:rPr>
          <w:rFonts w:ascii="Times New Roman" w:hAnsi="Times New Roman"/>
          <w:sz w:val="24"/>
          <w:szCs w:val="24"/>
        </w:rPr>
        <w:t>1</w:t>
      </w:r>
      <w:r w:rsidR="00E62DB3">
        <w:rPr>
          <w:rFonts w:ascii="Times New Roman" w:hAnsi="Times New Roman"/>
          <w:sz w:val="24"/>
          <w:szCs w:val="24"/>
        </w:rPr>
        <w:t>5</w:t>
      </w:r>
      <w:r w:rsidR="00E62DB3" w:rsidRPr="00F82475">
        <w:rPr>
          <w:rFonts w:ascii="Times New Roman" w:hAnsi="Times New Roman"/>
          <w:sz w:val="24"/>
          <w:szCs w:val="24"/>
        </w:rPr>
        <w:t xml:space="preserve"> </w:t>
      </w:r>
      <w:r w:rsidRPr="00F82475">
        <w:rPr>
          <w:rFonts w:ascii="Times New Roman" w:hAnsi="Times New Roman"/>
          <w:sz w:val="24"/>
          <w:szCs w:val="24"/>
        </w:rPr>
        <w:t>ДФЗ - РА претендира възстановяване на изплатената до момента финансова помощ по договора.</w:t>
      </w:r>
    </w:p>
    <w:p w:rsidR="00C346E2" w:rsidRPr="00911164" w:rsidRDefault="00C346E2" w:rsidP="00C346E2">
      <w:pPr>
        <w:spacing w:after="0"/>
        <w:jc w:val="both"/>
        <w:rPr>
          <w:rFonts w:ascii="Times New Roman" w:hAnsi="Times New Roman"/>
          <w:sz w:val="24"/>
          <w:szCs w:val="24"/>
        </w:rPr>
      </w:pPr>
    </w:p>
    <w:p w:rsidR="007A71F3" w:rsidRPr="00911164" w:rsidRDefault="007A71F3" w:rsidP="007A71F3">
      <w:pPr>
        <w:spacing w:line="240" w:lineRule="auto"/>
        <w:jc w:val="both"/>
        <w:rPr>
          <w:rFonts w:ascii="Times New Roman" w:hAnsi="Times New Roman"/>
          <w:sz w:val="24"/>
          <w:szCs w:val="24"/>
        </w:rPr>
      </w:pPr>
      <w:r>
        <w:rPr>
          <w:rFonts w:ascii="Times New Roman" w:hAnsi="Times New Roman"/>
          <w:sz w:val="24"/>
          <w:szCs w:val="24"/>
        </w:rPr>
        <w:t>6</w:t>
      </w:r>
      <w:r w:rsidRPr="00361A03">
        <w:rPr>
          <w:rFonts w:ascii="Times New Roman" w:hAnsi="Times New Roman"/>
          <w:sz w:val="24"/>
          <w:szCs w:val="24"/>
        </w:rPr>
        <w:t>.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случай на отказ да бъде изплатена заявена финансова помощ, ДФЗ - РА е длъжен да посочи мотивите за това.</w:t>
      </w:r>
      <w:r w:rsidRPr="00911164">
        <w:rPr>
          <w:rFonts w:ascii="Times New Roman" w:hAnsi="Times New Roman"/>
          <w:sz w:val="24"/>
          <w:szCs w:val="24"/>
        </w:rPr>
        <w:t xml:space="preserve"> </w:t>
      </w:r>
    </w:p>
    <w:p w:rsidR="007A71F3" w:rsidRDefault="007A71F3" w:rsidP="007A71F3">
      <w:pPr>
        <w:spacing w:after="0" w:line="240" w:lineRule="auto"/>
        <w:jc w:val="both"/>
        <w:rPr>
          <w:rFonts w:ascii="Times New Roman" w:hAnsi="Times New Roman"/>
          <w:sz w:val="24"/>
          <w:szCs w:val="24"/>
        </w:rPr>
      </w:pPr>
      <w:r>
        <w:rPr>
          <w:rFonts w:ascii="Times New Roman" w:hAnsi="Times New Roman"/>
          <w:sz w:val="24"/>
          <w:szCs w:val="24"/>
        </w:rPr>
        <w:t>7</w:t>
      </w:r>
      <w:r w:rsidRPr="00911164">
        <w:rPr>
          <w:rFonts w:ascii="Times New Roman" w:hAnsi="Times New Roman"/>
          <w:sz w:val="24"/>
          <w:szCs w:val="24"/>
        </w:rPr>
        <w:t xml:space="preserve">.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w:t>
      </w:r>
      <w:r>
        <w:rPr>
          <w:rFonts w:ascii="Times New Roman" w:hAnsi="Times New Roman"/>
          <w:sz w:val="24"/>
          <w:szCs w:val="24"/>
        </w:rPr>
        <w:t>отстраняването им.</w:t>
      </w:r>
    </w:p>
    <w:p w:rsidR="00DE4727" w:rsidRPr="009F280D" w:rsidRDefault="00DE4727" w:rsidP="007A71F3">
      <w:pPr>
        <w:spacing w:after="0" w:line="240" w:lineRule="auto"/>
        <w:jc w:val="both"/>
        <w:rPr>
          <w:rFonts w:ascii="Times New Roman" w:hAnsi="Times New Roman"/>
          <w:sz w:val="24"/>
          <w:szCs w:val="24"/>
        </w:rPr>
      </w:pPr>
      <w:r>
        <w:rPr>
          <w:rFonts w:ascii="Times New Roman" w:hAnsi="Times New Roman"/>
          <w:sz w:val="24"/>
          <w:szCs w:val="24"/>
        </w:rPr>
        <w:t xml:space="preserve">8. След сключване на административния договор </w:t>
      </w:r>
      <w:r w:rsidRPr="00911164">
        <w:rPr>
          <w:rFonts w:ascii="Times New Roman" w:hAnsi="Times New Roman"/>
          <w:sz w:val="24"/>
          <w:szCs w:val="24"/>
        </w:rPr>
        <w:t xml:space="preserve">Държавен фонд „Земеделие“ – Разплащателна агенция </w:t>
      </w:r>
      <w:r>
        <w:rPr>
          <w:rFonts w:ascii="Times New Roman" w:hAnsi="Times New Roman"/>
          <w:sz w:val="24"/>
          <w:szCs w:val="24"/>
        </w:rPr>
        <w:t>предостав</w:t>
      </w:r>
      <w:r w:rsidR="0058342C">
        <w:rPr>
          <w:rFonts w:ascii="Times New Roman" w:hAnsi="Times New Roman"/>
          <w:sz w:val="24"/>
          <w:szCs w:val="24"/>
        </w:rPr>
        <w:t>я</w:t>
      </w:r>
      <w:r>
        <w:rPr>
          <w:rFonts w:ascii="Times New Roman" w:hAnsi="Times New Roman"/>
          <w:sz w:val="24"/>
          <w:szCs w:val="24"/>
        </w:rPr>
        <w:t xml:space="preserve"> достъп на бенефициента до „Система за електронно управление“ /СЕУ/ до регистъра съдържащ информация </w:t>
      </w:r>
      <w:r w:rsidRPr="00DE4727">
        <w:rPr>
          <w:rFonts w:ascii="Times New Roman" w:hAnsi="Times New Roman"/>
          <w:sz w:val="24"/>
          <w:szCs w:val="24"/>
        </w:rPr>
        <w:t xml:space="preserve">относно етапа на оценката за административно съответствие и допустимост на проектните предложения по подмярка 6.1. </w:t>
      </w:r>
      <w:r>
        <w:rPr>
          <w:rFonts w:ascii="Times New Roman" w:hAnsi="Times New Roman"/>
          <w:sz w:val="24"/>
          <w:szCs w:val="24"/>
        </w:rPr>
        <w:t>по процедурата във връзка</w:t>
      </w:r>
      <w:r w:rsidR="0048570A">
        <w:rPr>
          <w:rFonts w:ascii="Times New Roman" w:hAnsi="Times New Roman"/>
          <w:sz w:val="24"/>
          <w:szCs w:val="24"/>
        </w:rPr>
        <w:t>,</w:t>
      </w:r>
      <w:r>
        <w:rPr>
          <w:rFonts w:ascii="Times New Roman" w:hAnsi="Times New Roman"/>
          <w:sz w:val="24"/>
          <w:szCs w:val="24"/>
        </w:rPr>
        <w:t xml:space="preserve"> с която са предоставени консултантските пакети.</w:t>
      </w:r>
    </w:p>
    <w:p w:rsidR="00234C8C" w:rsidRPr="00234C8C" w:rsidRDefault="00234C8C" w:rsidP="0022435D">
      <w:pPr>
        <w:tabs>
          <w:tab w:val="left" w:pos="450"/>
        </w:tabs>
        <w:spacing w:after="100" w:afterAutospacing="1" w:line="240" w:lineRule="auto"/>
        <w:jc w:val="both"/>
        <w:rPr>
          <w:rFonts w:ascii="Times New Roman" w:hAnsi="Times New Roman"/>
          <w:sz w:val="24"/>
          <w:szCs w:val="24"/>
        </w:rPr>
      </w:pPr>
    </w:p>
    <w:p w:rsidR="004F69B4" w:rsidRPr="00175FD2" w:rsidRDefault="00A67E8B" w:rsidP="00CE7719">
      <w:pPr>
        <w:spacing w:after="100" w:afterAutospacing="1" w:line="240" w:lineRule="auto"/>
        <w:jc w:val="both"/>
        <w:outlineLvl w:val="0"/>
        <w:rPr>
          <w:rFonts w:ascii="Times New Roman" w:hAnsi="Times New Roman"/>
          <w:b/>
          <w:sz w:val="28"/>
          <w:szCs w:val="24"/>
        </w:rPr>
      </w:pPr>
      <w:r>
        <w:rPr>
          <w:rFonts w:ascii="Times New Roman" w:hAnsi="Times New Roman"/>
          <w:b/>
          <w:sz w:val="24"/>
          <w:szCs w:val="24"/>
        </w:rPr>
        <w:t xml:space="preserve">РАЗДЕЛ </w:t>
      </w:r>
      <w:r w:rsidR="00BB7C1E">
        <w:rPr>
          <w:rFonts w:ascii="Times New Roman" w:hAnsi="Times New Roman"/>
          <w:b/>
          <w:sz w:val="24"/>
          <w:szCs w:val="24"/>
          <w:lang w:val="en-US"/>
        </w:rPr>
        <w:t>VI</w:t>
      </w:r>
      <w:r w:rsidR="004F69B4" w:rsidRPr="007A71F3">
        <w:rPr>
          <w:rFonts w:ascii="Times New Roman" w:hAnsi="Times New Roman"/>
          <w:b/>
          <w:sz w:val="28"/>
          <w:szCs w:val="24"/>
        </w:rPr>
        <w:t>.</w:t>
      </w:r>
      <w:r w:rsidR="004F69B4" w:rsidRPr="00175FD2">
        <w:rPr>
          <w:rFonts w:ascii="Times New Roman" w:hAnsi="Times New Roman"/>
          <w:b/>
          <w:sz w:val="28"/>
          <w:szCs w:val="24"/>
        </w:rPr>
        <w:t xml:space="preserve"> </w:t>
      </w:r>
      <w:r w:rsidR="004F69B4" w:rsidRPr="00BD53C9">
        <w:rPr>
          <w:rFonts w:ascii="Times New Roman" w:hAnsi="Times New Roman"/>
          <w:b/>
          <w:sz w:val="24"/>
          <w:szCs w:val="24"/>
        </w:rPr>
        <w:t>И</w:t>
      </w:r>
      <w:r w:rsidR="00C969E5" w:rsidRPr="00BD53C9">
        <w:rPr>
          <w:rFonts w:ascii="Times New Roman" w:hAnsi="Times New Roman"/>
          <w:b/>
          <w:sz w:val="24"/>
          <w:szCs w:val="24"/>
        </w:rPr>
        <w:t>зменени</w:t>
      </w:r>
      <w:r w:rsidR="00C57BB4" w:rsidRPr="00BD53C9">
        <w:rPr>
          <w:rFonts w:ascii="Times New Roman" w:hAnsi="Times New Roman"/>
          <w:b/>
          <w:sz w:val="24"/>
          <w:szCs w:val="24"/>
        </w:rPr>
        <w:t>е</w:t>
      </w:r>
      <w:r w:rsidR="00C969E5" w:rsidRPr="00BD53C9">
        <w:rPr>
          <w:rFonts w:ascii="Times New Roman" w:hAnsi="Times New Roman"/>
          <w:b/>
          <w:sz w:val="24"/>
          <w:szCs w:val="24"/>
        </w:rPr>
        <w:t xml:space="preserve"> и прекратяване на административния договор</w:t>
      </w:r>
      <w:r w:rsidR="004A75B2" w:rsidRPr="00BD53C9">
        <w:rPr>
          <w:rFonts w:ascii="Times New Roman" w:hAnsi="Times New Roman"/>
          <w:b/>
          <w:sz w:val="24"/>
          <w:szCs w:val="24"/>
        </w:rPr>
        <w:t>.</w:t>
      </w:r>
    </w:p>
    <w:p w:rsidR="006178CE" w:rsidRPr="00175FD2" w:rsidRDefault="00BD53C9" w:rsidP="00804A8F">
      <w:pPr>
        <w:tabs>
          <w:tab w:val="left" w:pos="270"/>
        </w:tabs>
        <w:spacing w:after="100" w:afterAutospacing="1" w:line="240" w:lineRule="auto"/>
        <w:jc w:val="both"/>
        <w:rPr>
          <w:rFonts w:ascii="Times New Roman" w:hAnsi="Times New Roman"/>
          <w:sz w:val="24"/>
          <w:szCs w:val="24"/>
        </w:rPr>
      </w:pPr>
      <w:r>
        <w:rPr>
          <w:rFonts w:ascii="Times New Roman" w:hAnsi="Times New Roman"/>
          <w:sz w:val="24"/>
          <w:szCs w:val="24"/>
        </w:rPr>
        <w:t>1.</w:t>
      </w:r>
      <w:r w:rsidR="006178CE" w:rsidRPr="00175FD2">
        <w:rPr>
          <w:rFonts w:ascii="Times New Roman" w:hAnsi="Times New Roman"/>
          <w:sz w:val="24"/>
          <w:szCs w:val="24"/>
        </w:rPr>
        <w:t xml:space="preserve"> </w:t>
      </w:r>
      <w:r w:rsidR="004F69B4" w:rsidRPr="00175FD2">
        <w:rPr>
          <w:rFonts w:ascii="Times New Roman" w:hAnsi="Times New Roman"/>
          <w:sz w:val="24"/>
          <w:szCs w:val="24"/>
        </w:rPr>
        <w:t>Административният договор, може да бъде изменян и допъл</w:t>
      </w:r>
      <w:r w:rsidR="00464DDB" w:rsidRPr="00175FD2">
        <w:rPr>
          <w:rFonts w:ascii="Times New Roman" w:hAnsi="Times New Roman"/>
          <w:sz w:val="24"/>
          <w:szCs w:val="24"/>
        </w:rPr>
        <w:t xml:space="preserve">ван по реда на </w:t>
      </w:r>
      <w:r w:rsidR="007A71F3">
        <w:rPr>
          <w:rFonts w:ascii="Times New Roman" w:hAnsi="Times New Roman"/>
          <w:sz w:val="24"/>
          <w:szCs w:val="24"/>
        </w:rPr>
        <w:t xml:space="preserve">чл. 39, ал. 1 и 2 </w:t>
      </w:r>
      <w:r w:rsidR="00C969E5" w:rsidRPr="00175FD2">
        <w:rPr>
          <w:rFonts w:ascii="Times New Roman" w:hAnsi="Times New Roman"/>
          <w:sz w:val="24"/>
          <w:szCs w:val="24"/>
        </w:rPr>
        <w:t>от</w:t>
      </w:r>
      <w:r w:rsidR="004F69B4" w:rsidRPr="00175FD2">
        <w:rPr>
          <w:rFonts w:ascii="Times New Roman" w:hAnsi="Times New Roman"/>
          <w:sz w:val="24"/>
          <w:szCs w:val="24"/>
        </w:rPr>
        <w:t xml:space="preserve"> ЗУСЕСИФ</w:t>
      </w:r>
      <w:r w:rsidR="007A71F3">
        <w:rPr>
          <w:rFonts w:ascii="Times New Roman" w:hAnsi="Times New Roman"/>
          <w:sz w:val="24"/>
          <w:szCs w:val="24"/>
        </w:rPr>
        <w:t xml:space="preserve"> </w:t>
      </w:r>
      <w:r w:rsidR="007A71F3" w:rsidRPr="009F280D">
        <w:rPr>
          <w:rFonts w:ascii="Times New Roman" w:hAnsi="Times New Roman"/>
          <w:sz w:val="24"/>
          <w:szCs w:val="24"/>
        </w:rPr>
        <w:t>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464DDB" w:rsidRPr="00175FD2">
        <w:rPr>
          <w:rFonts w:ascii="Times New Roman" w:hAnsi="Times New Roman"/>
          <w:sz w:val="24"/>
          <w:szCs w:val="24"/>
        </w:rPr>
        <w:t>.</w:t>
      </w:r>
    </w:p>
    <w:p w:rsidR="007A71F3" w:rsidRPr="00BD53C9" w:rsidRDefault="007A71F3" w:rsidP="00CE7719">
      <w:pPr>
        <w:tabs>
          <w:tab w:val="left" w:pos="270"/>
        </w:tabs>
        <w:spacing w:after="100" w:afterAutospacing="1" w:line="240" w:lineRule="auto"/>
        <w:jc w:val="both"/>
        <w:outlineLvl w:val="1"/>
        <w:rPr>
          <w:rFonts w:ascii="Times New Roman" w:hAnsi="Times New Roman"/>
          <w:sz w:val="24"/>
          <w:szCs w:val="24"/>
          <w:lang w:val="en-US"/>
        </w:rPr>
      </w:pPr>
      <w:bookmarkStart w:id="2" w:name="_Toc442348058"/>
    </w:p>
    <w:p w:rsidR="00A63DFC" w:rsidRPr="00175FD2" w:rsidRDefault="00234C8C" w:rsidP="00CE7719">
      <w:pPr>
        <w:tabs>
          <w:tab w:val="left" w:pos="270"/>
        </w:tabs>
        <w:spacing w:after="100" w:afterAutospacing="1" w:line="240" w:lineRule="auto"/>
        <w:jc w:val="both"/>
        <w:outlineLvl w:val="1"/>
        <w:rPr>
          <w:rFonts w:ascii="Times New Roman" w:hAnsi="Times New Roman"/>
          <w:b/>
          <w:sz w:val="24"/>
          <w:szCs w:val="24"/>
        </w:rPr>
      </w:pPr>
      <w:r>
        <w:rPr>
          <w:rFonts w:ascii="Times New Roman" w:hAnsi="Times New Roman"/>
          <w:b/>
          <w:sz w:val="24"/>
          <w:szCs w:val="24"/>
        </w:rPr>
        <w:t>Б.</w:t>
      </w:r>
      <w:r w:rsidR="00CA2FD8" w:rsidRPr="00175FD2">
        <w:rPr>
          <w:rFonts w:ascii="Times New Roman" w:hAnsi="Times New Roman"/>
          <w:b/>
          <w:sz w:val="24"/>
          <w:szCs w:val="24"/>
        </w:rPr>
        <w:t xml:space="preserve"> </w:t>
      </w:r>
      <w:r w:rsidR="009B3C97" w:rsidRPr="00BB7C1E">
        <w:rPr>
          <w:rFonts w:ascii="Times New Roman" w:hAnsi="Times New Roman"/>
          <w:b/>
          <w:sz w:val="28"/>
          <w:szCs w:val="28"/>
        </w:rPr>
        <w:t>Финансово изпълнение на проектите и плащане</w:t>
      </w:r>
      <w:bookmarkEnd w:id="2"/>
    </w:p>
    <w:p w:rsidR="00974DBA" w:rsidRPr="00BD53C9" w:rsidRDefault="00BD53C9" w:rsidP="00974DBA">
      <w:pPr>
        <w:spacing w:after="100" w:afterAutospacing="1" w:line="240" w:lineRule="auto"/>
        <w:jc w:val="both"/>
        <w:rPr>
          <w:rFonts w:ascii="Times New Roman" w:hAnsi="Times New Roman"/>
          <w:sz w:val="24"/>
          <w:szCs w:val="24"/>
        </w:rPr>
      </w:pPr>
      <w:r w:rsidRPr="00BD53C9">
        <w:rPr>
          <w:rFonts w:ascii="Times New Roman" w:hAnsi="Times New Roman"/>
          <w:sz w:val="24"/>
          <w:szCs w:val="24"/>
          <w:lang w:val="en-US"/>
        </w:rPr>
        <w:lastRenderedPageBreak/>
        <w:t>1</w:t>
      </w:r>
      <w:r w:rsidR="00674E9B" w:rsidRPr="00BD53C9">
        <w:rPr>
          <w:rFonts w:ascii="Times New Roman" w:hAnsi="Times New Roman"/>
          <w:sz w:val="24"/>
          <w:szCs w:val="24"/>
        </w:rPr>
        <w:t>.</w:t>
      </w:r>
      <w:r w:rsidR="000B2DBC" w:rsidRPr="00BD53C9">
        <w:rPr>
          <w:rFonts w:ascii="Times New Roman" w:hAnsi="Times New Roman"/>
          <w:sz w:val="24"/>
          <w:szCs w:val="24"/>
        </w:rPr>
        <w:t xml:space="preserve"> Финансовата помощ може да бъде изплащана </w:t>
      </w:r>
      <w:r w:rsidR="007753D4" w:rsidRPr="00BD53C9">
        <w:rPr>
          <w:rFonts w:ascii="Times New Roman" w:hAnsi="Times New Roman"/>
          <w:sz w:val="24"/>
          <w:szCs w:val="24"/>
        </w:rPr>
        <w:t>в</w:t>
      </w:r>
      <w:r w:rsidR="00974DBA" w:rsidRPr="00BD53C9">
        <w:rPr>
          <w:rFonts w:ascii="Times New Roman" w:hAnsi="Times New Roman"/>
          <w:sz w:val="24"/>
          <w:szCs w:val="24"/>
        </w:rPr>
        <w:t xml:space="preserve"> съответствие с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 и административния договор</w:t>
      </w:r>
      <w:r w:rsidR="000B2DBC" w:rsidRPr="00BD53C9">
        <w:rPr>
          <w:rFonts w:ascii="Times New Roman" w:hAnsi="Times New Roman"/>
          <w:sz w:val="24"/>
          <w:szCs w:val="24"/>
        </w:rPr>
        <w:t>.</w:t>
      </w:r>
      <w:r w:rsidR="007800BD" w:rsidRPr="00BD53C9">
        <w:rPr>
          <w:rFonts w:ascii="Times New Roman" w:hAnsi="Times New Roman"/>
          <w:sz w:val="24"/>
          <w:szCs w:val="24"/>
        </w:rPr>
        <w:t xml:space="preserve"> </w:t>
      </w:r>
    </w:p>
    <w:p w:rsidR="000B2DBC" w:rsidRPr="00065701" w:rsidRDefault="00BD53C9" w:rsidP="00974DBA">
      <w:pPr>
        <w:spacing w:after="100" w:afterAutospacing="1" w:line="240" w:lineRule="auto"/>
        <w:jc w:val="both"/>
        <w:rPr>
          <w:rFonts w:ascii="Times New Roman" w:hAnsi="Times New Roman"/>
          <w:sz w:val="24"/>
          <w:szCs w:val="24"/>
        </w:rPr>
      </w:pPr>
      <w:r w:rsidRPr="00065701">
        <w:rPr>
          <w:rFonts w:ascii="Times New Roman" w:hAnsi="Times New Roman"/>
          <w:sz w:val="24"/>
          <w:szCs w:val="24"/>
        </w:rPr>
        <w:t>2.</w:t>
      </w:r>
      <w:r w:rsidR="00AD4C57" w:rsidRPr="00065701">
        <w:rPr>
          <w:rFonts w:ascii="Times New Roman" w:hAnsi="Times New Roman"/>
          <w:sz w:val="24"/>
          <w:szCs w:val="24"/>
        </w:rPr>
        <w:t xml:space="preserve"> </w:t>
      </w:r>
      <w:r w:rsidR="0098383F" w:rsidRPr="00FA2957">
        <w:rPr>
          <w:rFonts w:ascii="Times New Roman" w:hAnsi="Times New Roman"/>
          <w:sz w:val="24"/>
          <w:szCs w:val="24"/>
        </w:rPr>
        <w:t>Плащания по проекта са допустими само за консултантски пакети, чието предоставяне е приключило преди подаване на съответно</w:t>
      </w:r>
      <w:r w:rsidR="0098383F">
        <w:rPr>
          <w:rFonts w:ascii="Times New Roman" w:hAnsi="Times New Roman"/>
          <w:sz w:val="24"/>
          <w:szCs w:val="24"/>
        </w:rPr>
        <w:t>то</w:t>
      </w:r>
      <w:r w:rsidR="0098383F" w:rsidRPr="00FA2957">
        <w:rPr>
          <w:rFonts w:ascii="Times New Roman" w:hAnsi="Times New Roman"/>
          <w:sz w:val="24"/>
          <w:szCs w:val="24"/>
        </w:rPr>
        <w:t xml:space="preserve"> искане за плащане</w:t>
      </w:r>
      <w:r w:rsidR="00065701">
        <w:rPr>
          <w:rFonts w:ascii="Times New Roman" w:hAnsi="Times New Roman"/>
          <w:sz w:val="24"/>
          <w:szCs w:val="24"/>
        </w:rPr>
        <w:t>.</w:t>
      </w:r>
    </w:p>
    <w:p w:rsidR="00524274" w:rsidRDefault="00065701" w:rsidP="007753D4">
      <w:pPr>
        <w:spacing w:after="100" w:afterAutospacing="1" w:line="240" w:lineRule="auto"/>
        <w:jc w:val="both"/>
        <w:rPr>
          <w:rFonts w:ascii="Times New Roman" w:hAnsi="Times New Roman"/>
          <w:sz w:val="24"/>
          <w:szCs w:val="24"/>
        </w:rPr>
      </w:pPr>
      <w:r>
        <w:rPr>
          <w:rFonts w:ascii="Times New Roman" w:hAnsi="Times New Roman"/>
          <w:sz w:val="24"/>
          <w:szCs w:val="24"/>
        </w:rPr>
        <w:t xml:space="preserve">3. </w:t>
      </w:r>
      <w:r w:rsidR="007C242C">
        <w:rPr>
          <w:rFonts w:ascii="Times New Roman" w:hAnsi="Times New Roman"/>
          <w:sz w:val="24"/>
          <w:szCs w:val="24"/>
        </w:rPr>
        <w:t>Подаването на и</w:t>
      </w:r>
      <w:r>
        <w:rPr>
          <w:rFonts w:ascii="Times New Roman" w:hAnsi="Times New Roman"/>
          <w:sz w:val="24"/>
          <w:szCs w:val="24"/>
        </w:rPr>
        <w:t>скане за</w:t>
      </w:r>
      <w:r w:rsidR="00C346E2" w:rsidRPr="004B7237">
        <w:rPr>
          <w:rFonts w:ascii="Times New Roman" w:hAnsi="Times New Roman"/>
          <w:sz w:val="24"/>
          <w:szCs w:val="24"/>
        </w:rPr>
        <w:t xml:space="preserve"> </w:t>
      </w:r>
      <w:r w:rsidR="00E27F17">
        <w:rPr>
          <w:rFonts w:ascii="Times New Roman" w:hAnsi="Times New Roman"/>
          <w:sz w:val="24"/>
          <w:szCs w:val="24"/>
        </w:rPr>
        <w:t xml:space="preserve">междинно </w:t>
      </w:r>
      <w:r w:rsidR="007753D4" w:rsidRPr="004B7237">
        <w:rPr>
          <w:rFonts w:ascii="Times New Roman" w:hAnsi="Times New Roman"/>
          <w:sz w:val="24"/>
          <w:szCs w:val="24"/>
        </w:rPr>
        <w:t>плащане</w:t>
      </w:r>
      <w:r w:rsidR="007C242C">
        <w:rPr>
          <w:rFonts w:ascii="Times New Roman" w:hAnsi="Times New Roman"/>
          <w:sz w:val="24"/>
          <w:szCs w:val="24"/>
        </w:rPr>
        <w:t xml:space="preserve"> е допустимо само за </w:t>
      </w:r>
      <w:r w:rsidR="00C911F1">
        <w:rPr>
          <w:rFonts w:ascii="Times New Roman" w:hAnsi="Times New Roman"/>
          <w:sz w:val="24"/>
          <w:szCs w:val="24"/>
        </w:rPr>
        <w:t xml:space="preserve">консултирани лица по подмярка 6.1, за които </w:t>
      </w:r>
      <w:r w:rsidR="0098383F">
        <w:rPr>
          <w:rFonts w:ascii="Times New Roman" w:hAnsi="Times New Roman"/>
          <w:sz w:val="24"/>
          <w:szCs w:val="24"/>
        </w:rPr>
        <w:t xml:space="preserve">от ДФ „Земеделие“ </w:t>
      </w:r>
      <w:r w:rsidR="00C911F1">
        <w:rPr>
          <w:rFonts w:ascii="Times New Roman" w:hAnsi="Times New Roman"/>
          <w:sz w:val="24"/>
          <w:szCs w:val="24"/>
        </w:rPr>
        <w:t>е публикувана информация</w:t>
      </w:r>
      <w:r w:rsidR="00B46809">
        <w:rPr>
          <w:rFonts w:ascii="Times New Roman" w:hAnsi="Times New Roman"/>
          <w:sz w:val="24"/>
          <w:szCs w:val="24"/>
        </w:rPr>
        <w:t xml:space="preserve"> </w:t>
      </w:r>
      <w:r w:rsidR="0098383F">
        <w:rPr>
          <w:rFonts w:ascii="Times New Roman" w:hAnsi="Times New Roman"/>
          <w:sz w:val="24"/>
          <w:szCs w:val="24"/>
        </w:rPr>
        <w:t>в „Система за електронно управление“</w:t>
      </w:r>
      <w:r w:rsidR="00C911F1">
        <w:rPr>
          <w:rFonts w:ascii="Times New Roman" w:hAnsi="Times New Roman"/>
          <w:sz w:val="24"/>
          <w:szCs w:val="24"/>
        </w:rPr>
        <w:t xml:space="preserve">, че са преминали </w:t>
      </w:r>
      <w:r w:rsidR="0098383F">
        <w:rPr>
          <w:rFonts w:ascii="Times New Roman" w:hAnsi="Times New Roman"/>
          <w:sz w:val="24"/>
          <w:szCs w:val="24"/>
        </w:rPr>
        <w:t>етап на оценка за административно съответствие и допустимост</w:t>
      </w:r>
      <w:r w:rsidR="00C911F1">
        <w:rPr>
          <w:rFonts w:ascii="Times New Roman" w:hAnsi="Times New Roman"/>
          <w:sz w:val="24"/>
          <w:szCs w:val="24"/>
        </w:rPr>
        <w:t>.</w:t>
      </w:r>
      <w:r w:rsidR="0098383F">
        <w:rPr>
          <w:rFonts w:ascii="Times New Roman" w:hAnsi="Times New Roman"/>
          <w:sz w:val="24"/>
          <w:szCs w:val="24"/>
        </w:rPr>
        <w:t xml:space="preserve"> </w:t>
      </w:r>
    </w:p>
    <w:p w:rsidR="00565756" w:rsidRDefault="00565756" w:rsidP="007753D4">
      <w:pPr>
        <w:spacing w:after="100" w:afterAutospacing="1" w:line="240" w:lineRule="auto"/>
        <w:jc w:val="both"/>
        <w:rPr>
          <w:rFonts w:ascii="Times New Roman" w:hAnsi="Times New Roman"/>
          <w:sz w:val="24"/>
          <w:szCs w:val="24"/>
        </w:rPr>
      </w:pPr>
      <w:r>
        <w:rPr>
          <w:rFonts w:ascii="Times New Roman" w:hAnsi="Times New Roman"/>
          <w:sz w:val="24"/>
          <w:szCs w:val="24"/>
        </w:rPr>
        <w:t xml:space="preserve">3.1. Искането </w:t>
      </w:r>
      <w:r w:rsidR="00E01593">
        <w:rPr>
          <w:rFonts w:ascii="Times New Roman" w:hAnsi="Times New Roman"/>
          <w:sz w:val="24"/>
          <w:szCs w:val="24"/>
        </w:rPr>
        <w:t xml:space="preserve">за </w:t>
      </w:r>
      <w:r>
        <w:rPr>
          <w:rFonts w:ascii="Times New Roman" w:hAnsi="Times New Roman"/>
          <w:sz w:val="24"/>
          <w:szCs w:val="24"/>
        </w:rPr>
        <w:t>междинно плащан</w:t>
      </w:r>
      <w:r w:rsidR="007C242C">
        <w:rPr>
          <w:rFonts w:ascii="Times New Roman" w:hAnsi="Times New Roman"/>
          <w:sz w:val="24"/>
          <w:szCs w:val="24"/>
        </w:rPr>
        <w:t>е</w:t>
      </w:r>
      <w:r>
        <w:rPr>
          <w:rFonts w:ascii="Times New Roman" w:hAnsi="Times New Roman"/>
          <w:sz w:val="24"/>
          <w:szCs w:val="24"/>
        </w:rPr>
        <w:t xml:space="preserve"> се подава </w:t>
      </w:r>
      <w:r w:rsidR="00A17147">
        <w:rPr>
          <w:rFonts w:ascii="Times New Roman" w:hAnsi="Times New Roman"/>
          <w:sz w:val="24"/>
          <w:szCs w:val="24"/>
        </w:rPr>
        <w:t xml:space="preserve">в срок </w:t>
      </w:r>
      <w:r>
        <w:rPr>
          <w:rFonts w:ascii="Times New Roman" w:hAnsi="Times New Roman"/>
          <w:sz w:val="24"/>
          <w:szCs w:val="24"/>
        </w:rPr>
        <w:t xml:space="preserve">до 10-то число </w:t>
      </w:r>
      <w:r w:rsidR="00A17147">
        <w:rPr>
          <w:rFonts w:ascii="Times New Roman" w:hAnsi="Times New Roman"/>
          <w:sz w:val="24"/>
          <w:szCs w:val="24"/>
        </w:rPr>
        <w:t xml:space="preserve">от </w:t>
      </w:r>
      <w:r w:rsidR="00E01593">
        <w:rPr>
          <w:rFonts w:ascii="Times New Roman" w:hAnsi="Times New Roman"/>
          <w:sz w:val="24"/>
          <w:szCs w:val="24"/>
        </w:rPr>
        <w:t>началото на всяко тримесечие</w:t>
      </w:r>
      <w:r w:rsidR="00D31A43">
        <w:rPr>
          <w:rFonts w:ascii="Times New Roman" w:hAnsi="Times New Roman"/>
          <w:sz w:val="24"/>
          <w:szCs w:val="24"/>
        </w:rPr>
        <w:t>, но не по-рано от публикуването на данни в „Система за електронно управление</w:t>
      </w:r>
      <w:r w:rsidR="00524274">
        <w:rPr>
          <w:rFonts w:ascii="Times New Roman" w:hAnsi="Times New Roman"/>
          <w:sz w:val="24"/>
          <w:szCs w:val="24"/>
        </w:rPr>
        <w:t>“.</w:t>
      </w:r>
    </w:p>
    <w:p w:rsidR="00D845CF" w:rsidRPr="004B7237" w:rsidRDefault="00D845CF" w:rsidP="00E62DB3">
      <w:pPr>
        <w:spacing w:after="100" w:afterAutospacing="1" w:line="240" w:lineRule="auto"/>
        <w:jc w:val="both"/>
        <w:rPr>
          <w:rFonts w:ascii="Times New Roman" w:hAnsi="Times New Roman"/>
          <w:sz w:val="24"/>
          <w:szCs w:val="24"/>
        </w:rPr>
      </w:pPr>
      <w:r>
        <w:rPr>
          <w:rFonts w:ascii="Times New Roman" w:hAnsi="Times New Roman"/>
          <w:sz w:val="24"/>
          <w:szCs w:val="24"/>
          <w:lang w:val="en-US"/>
        </w:rPr>
        <w:t>3.</w:t>
      </w:r>
      <w:r w:rsidR="00F174B9">
        <w:rPr>
          <w:rFonts w:ascii="Times New Roman" w:hAnsi="Times New Roman"/>
          <w:sz w:val="24"/>
          <w:szCs w:val="24"/>
          <w:lang w:val="en-US"/>
        </w:rPr>
        <w:t>2</w:t>
      </w:r>
      <w:r w:rsidRPr="00153383">
        <w:rPr>
          <w:rFonts w:ascii="Times New Roman" w:hAnsi="Times New Roman"/>
          <w:sz w:val="24"/>
          <w:szCs w:val="24"/>
        </w:rPr>
        <w:t xml:space="preserve">. Искането за последно междинно плащане се подава в </w:t>
      </w:r>
      <w:r w:rsidRPr="00FF7868">
        <w:rPr>
          <w:rFonts w:ascii="Times New Roman" w:hAnsi="Times New Roman"/>
          <w:sz w:val="24"/>
          <w:szCs w:val="24"/>
        </w:rPr>
        <w:t>срок до четири месеца преди изтичане на крайния срок за изпълнение на одобрения проект, посочен в административния договор</w:t>
      </w:r>
      <w:r w:rsidRPr="00153383">
        <w:rPr>
          <w:rFonts w:ascii="Times New Roman" w:hAnsi="Times New Roman"/>
          <w:sz w:val="24"/>
          <w:szCs w:val="24"/>
        </w:rPr>
        <w:t xml:space="preserve">. </w:t>
      </w:r>
    </w:p>
    <w:p w:rsidR="006C60BE" w:rsidRPr="004B7237" w:rsidRDefault="00AF577A" w:rsidP="00A05804">
      <w:pPr>
        <w:spacing w:after="100" w:afterAutospacing="1" w:line="240" w:lineRule="auto"/>
        <w:jc w:val="both"/>
        <w:rPr>
          <w:rFonts w:ascii="Times New Roman" w:hAnsi="Times New Roman"/>
          <w:sz w:val="24"/>
          <w:szCs w:val="24"/>
        </w:rPr>
      </w:pPr>
      <w:r>
        <w:rPr>
          <w:rFonts w:ascii="Times New Roman" w:hAnsi="Times New Roman"/>
          <w:sz w:val="24"/>
          <w:szCs w:val="24"/>
        </w:rPr>
        <w:t>4</w:t>
      </w:r>
      <w:r w:rsidR="00E663EA" w:rsidRPr="004B7237">
        <w:rPr>
          <w:rFonts w:ascii="Times New Roman" w:hAnsi="Times New Roman"/>
          <w:sz w:val="24"/>
          <w:szCs w:val="24"/>
        </w:rPr>
        <w:t xml:space="preserve">. </w:t>
      </w:r>
      <w:r w:rsidR="006C60BE" w:rsidRPr="004B7237">
        <w:rPr>
          <w:rFonts w:ascii="Times New Roman" w:hAnsi="Times New Roman"/>
          <w:sz w:val="24"/>
          <w:szCs w:val="24"/>
        </w:rPr>
        <w:t xml:space="preserve">Искане за </w:t>
      </w:r>
      <w:r w:rsidR="00C346E2" w:rsidRPr="004B7237">
        <w:rPr>
          <w:rFonts w:ascii="Times New Roman" w:hAnsi="Times New Roman"/>
          <w:sz w:val="24"/>
          <w:szCs w:val="24"/>
        </w:rPr>
        <w:t xml:space="preserve">окончателно </w:t>
      </w:r>
      <w:r w:rsidR="006C60BE" w:rsidRPr="004B7237">
        <w:rPr>
          <w:rFonts w:ascii="Times New Roman" w:hAnsi="Times New Roman"/>
          <w:sz w:val="24"/>
          <w:szCs w:val="24"/>
        </w:rPr>
        <w:t>плащане се подава от бенефициента чрез ИСУН</w:t>
      </w:r>
      <w:r w:rsidR="00CE146F" w:rsidRPr="004B7237">
        <w:rPr>
          <w:rFonts w:ascii="Times New Roman" w:hAnsi="Times New Roman"/>
          <w:sz w:val="24"/>
          <w:szCs w:val="24"/>
        </w:rPr>
        <w:t xml:space="preserve"> </w:t>
      </w:r>
      <w:r w:rsidR="001C6692" w:rsidRPr="004B7237">
        <w:rPr>
          <w:rFonts w:ascii="Times New Roman" w:hAnsi="Times New Roman"/>
          <w:sz w:val="24"/>
          <w:szCs w:val="24"/>
        </w:rPr>
        <w:t>2020</w:t>
      </w:r>
      <w:r w:rsidR="007753D4" w:rsidRPr="004B7237">
        <w:rPr>
          <w:rFonts w:ascii="Times New Roman" w:hAnsi="Times New Roman"/>
          <w:sz w:val="24"/>
          <w:szCs w:val="24"/>
        </w:rPr>
        <w:t xml:space="preserve"> </w:t>
      </w:r>
      <w:r w:rsidR="006C60BE" w:rsidRPr="004B7237">
        <w:rPr>
          <w:rFonts w:ascii="Times New Roman" w:hAnsi="Times New Roman"/>
          <w:sz w:val="24"/>
          <w:szCs w:val="24"/>
        </w:rPr>
        <w:t>в срока</w:t>
      </w:r>
      <w:r w:rsidR="001C6692" w:rsidRPr="004B7237">
        <w:rPr>
          <w:rFonts w:ascii="Times New Roman" w:hAnsi="Times New Roman"/>
          <w:sz w:val="24"/>
          <w:szCs w:val="24"/>
        </w:rPr>
        <w:t>,</w:t>
      </w:r>
      <w:r w:rsidR="006C60BE" w:rsidRPr="004B7237">
        <w:rPr>
          <w:rFonts w:ascii="Times New Roman" w:hAnsi="Times New Roman"/>
          <w:sz w:val="24"/>
          <w:szCs w:val="24"/>
        </w:rPr>
        <w:t xml:space="preserve"> посочен в настоящите условия и административния договор</w:t>
      </w:r>
      <w:r w:rsidR="00DC6E0A" w:rsidRPr="004B7237">
        <w:rPr>
          <w:rFonts w:ascii="Times New Roman" w:hAnsi="Times New Roman"/>
          <w:sz w:val="24"/>
          <w:szCs w:val="24"/>
        </w:rPr>
        <w:t xml:space="preserve"> </w:t>
      </w:r>
      <w:r w:rsidR="006C60BE" w:rsidRPr="004B7237">
        <w:rPr>
          <w:rFonts w:ascii="Times New Roman" w:hAnsi="Times New Roman"/>
          <w:sz w:val="24"/>
          <w:szCs w:val="24"/>
        </w:rPr>
        <w:t>ведно с документите</w:t>
      </w:r>
      <w:r w:rsidR="001C6692" w:rsidRPr="004B7237">
        <w:rPr>
          <w:rFonts w:ascii="Times New Roman" w:hAnsi="Times New Roman"/>
          <w:sz w:val="24"/>
          <w:szCs w:val="24"/>
        </w:rPr>
        <w:t>,</w:t>
      </w:r>
      <w:r w:rsidR="006C60BE" w:rsidRPr="004B7237">
        <w:rPr>
          <w:rFonts w:ascii="Times New Roman" w:hAnsi="Times New Roman"/>
          <w:sz w:val="24"/>
          <w:szCs w:val="24"/>
        </w:rPr>
        <w:t xml:space="preserve"> посочени в </w:t>
      </w:r>
      <w:r w:rsidR="007753D4" w:rsidRPr="004B7237">
        <w:rPr>
          <w:rFonts w:ascii="Times New Roman" w:hAnsi="Times New Roman"/>
          <w:sz w:val="24"/>
          <w:szCs w:val="24"/>
        </w:rPr>
        <w:t xml:space="preserve">Приложение </w:t>
      </w:r>
      <w:r w:rsidR="004B7237">
        <w:rPr>
          <w:rFonts w:ascii="Times New Roman" w:hAnsi="Times New Roman"/>
          <w:sz w:val="24"/>
          <w:szCs w:val="24"/>
        </w:rPr>
        <w:t>№1</w:t>
      </w:r>
      <w:r w:rsidR="007753D4" w:rsidRPr="004B7237">
        <w:rPr>
          <w:rFonts w:ascii="Times New Roman" w:hAnsi="Times New Roman"/>
          <w:sz w:val="24"/>
          <w:szCs w:val="24"/>
        </w:rPr>
        <w:t xml:space="preserve"> „Документи към искане за плащане“</w:t>
      </w:r>
      <w:r w:rsidR="00974DBA" w:rsidRPr="004B7237">
        <w:rPr>
          <w:rFonts w:ascii="Times New Roman" w:hAnsi="Times New Roman"/>
          <w:sz w:val="24"/>
          <w:szCs w:val="24"/>
        </w:rPr>
        <w:t>,</w:t>
      </w:r>
      <w:r w:rsidR="006C60BE" w:rsidRPr="004B7237">
        <w:rPr>
          <w:rFonts w:ascii="Times New Roman" w:hAnsi="Times New Roman"/>
          <w:sz w:val="24"/>
          <w:szCs w:val="24"/>
        </w:rPr>
        <w:t xml:space="preserve">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C346E2" w:rsidRDefault="00BD53C9" w:rsidP="00A05804">
      <w:pPr>
        <w:spacing w:after="100" w:afterAutospacing="1" w:line="240" w:lineRule="auto"/>
        <w:jc w:val="both"/>
        <w:rPr>
          <w:rFonts w:ascii="Times New Roman" w:hAnsi="Times New Roman"/>
          <w:color w:val="FF0000"/>
          <w:sz w:val="24"/>
          <w:szCs w:val="24"/>
        </w:rPr>
      </w:pPr>
      <w:r w:rsidRPr="004B7237">
        <w:rPr>
          <w:rFonts w:ascii="Times New Roman" w:hAnsi="Times New Roman"/>
          <w:sz w:val="24"/>
          <w:szCs w:val="24"/>
        </w:rPr>
        <w:t>4</w:t>
      </w:r>
      <w:r w:rsidR="008C1709" w:rsidRPr="004B7237">
        <w:rPr>
          <w:rFonts w:ascii="Times New Roman" w:hAnsi="Times New Roman"/>
          <w:sz w:val="24"/>
          <w:szCs w:val="24"/>
        </w:rPr>
        <w:t>.</w:t>
      </w:r>
      <w:r w:rsidR="00AF577A">
        <w:rPr>
          <w:rFonts w:ascii="Times New Roman" w:hAnsi="Times New Roman"/>
          <w:sz w:val="24"/>
          <w:szCs w:val="24"/>
        </w:rPr>
        <w:t>1.</w:t>
      </w:r>
      <w:r w:rsidR="008C1709" w:rsidRPr="004B7237">
        <w:rPr>
          <w:rFonts w:ascii="Times New Roman" w:hAnsi="Times New Roman"/>
          <w:sz w:val="24"/>
          <w:szCs w:val="24"/>
        </w:rPr>
        <w:t xml:space="preserve"> Искане за окончателно плащане е допустимо след изпълнение на одобрения проект</w:t>
      </w:r>
      <w:r w:rsidRPr="004B7237">
        <w:rPr>
          <w:rFonts w:ascii="Times New Roman" w:hAnsi="Times New Roman"/>
          <w:sz w:val="24"/>
          <w:szCs w:val="24"/>
        </w:rPr>
        <w:t>, т.е</w:t>
      </w:r>
      <w:r w:rsidR="00524274">
        <w:rPr>
          <w:rFonts w:ascii="Times New Roman" w:hAnsi="Times New Roman"/>
          <w:sz w:val="24"/>
          <w:szCs w:val="24"/>
        </w:rPr>
        <w:t>.</w:t>
      </w:r>
      <w:r w:rsidRPr="004B7237">
        <w:rPr>
          <w:rFonts w:ascii="Times New Roman" w:hAnsi="Times New Roman"/>
          <w:sz w:val="24"/>
          <w:szCs w:val="24"/>
        </w:rPr>
        <w:t xml:space="preserve"> окончателно е приключено </w:t>
      </w:r>
      <w:r w:rsidR="00164B1C">
        <w:rPr>
          <w:rFonts w:ascii="Times New Roman" w:hAnsi="Times New Roman"/>
          <w:sz w:val="24"/>
          <w:szCs w:val="24"/>
        </w:rPr>
        <w:t>предоставянето</w:t>
      </w:r>
      <w:r w:rsidRPr="004B7237">
        <w:rPr>
          <w:rFonts w:ascii="Times New Roman" w:hAnsi="Times New Roman"/>
          <w:sz w:val="24"/>
          <w:szCs w:val="24"/>
        </w:rPr>
        <w:t xml:space="preserve"> на консултантски пакет</w:t>
      </w:r>
      <w:r w:rsidR="00C346E2" w:rsidRPr="004B7237">
        <w:rPr>
          <w:rFonts w:ascii="Times New Roman" w:hAnsi="Times New Roman"/>
          <w:sz w:val="24"/>
          <w:szCs w:val="24"/>
        </w:rPr>
        <w:t>и</w:t>
      </w:r>
      <w:r w:rsidR="00E32F6A">
        <w:rPr>
          <w:rFonts w:ascii="Times New Roman" w:hAnsi="Times New Roman"/>
          <w:sz w:val="24"/>
          <w:szCs w:val="24"/>
        </w:rPr>
        <w:t xml:space="preserve"> </w:t>
      </w:r>
      <w:r w:rsidR="0098383F">
        <w:rPr>
          <w:rFonts w:ascii="Times New Roman" w:hAnsi="Times New Roman"/>
          <w:sz w:val="24"/>
          <w:szCs w:val="24"/>
        </w:rPr>
        <w:t>и консултантската организация няма да предоставя повече консултантски пакет А2Б.</w:t>
      </w:r>
    </w:p>
    <w:p w:rsidR="006C60BE" w:rsidRPr="00175FD2" w:rsidRDefault="00BD53C9" w:rsidP="00A05804">
      <w:pPr>
        <w:spacing w:after="100" w:afterAutospacing="1" w:line="240" w:lineRule="auto"/>
        <w:jc w:val="both"/>
        <w:rPr>
          <w:rFonts w:ascii="Times New Roman" w:hAnsi="Times New Roman"/>
          <w:sz w:val="24"/>
          <w:szCs w:val="24"/>
        </w:rPr>
      </w:pPr>
      <w:r>
        <w:rPr>
          <w:rFonts w:ascii="Times New Roman" w:hAnsi="Times New Roman"/>
          <w:sz w:val="24"/>
          <w:szCs w:val="24"/>
        </w:rPr>
        <w:t>5</w:t>
      </w:r>
      <w:r w:rsidR="006C60BE" w:rsidRPr="00175FD2">
        <w:rPr>
          <w:rFonts w:ascii="Times New Roman" w:hAnsi="Times New Roman"/>
          <w:sz w:val="24"/>
          <w:szCs w:val="24"/>
        </w:rPr>
        <w:t>. Кореспонденцията между ДФЗ-РА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w:t>
      </w:r>
      <w:r w:rsidR="00974DBA" w:rsidRPr="00175FD2">
        <w:rPr>
          <w:rFonts w:ascii="Times New Roman" w:hAnsi="Times New Roman"/>
          <w:sz w:val="24"/>
          <w:szCs w:val="24"/>
        </w:rPr>
        <w:t xml:space="preserve"> </w:t>
      </w:r>
      <w:r w:rsidR="004E0EED" w:rsidRPr="00175FD2">
        <w:rPr>
          <w:rFonts w:ascii="Times New Roman" w:hAnsi="Times New Roman"/>
          <w:sz w:val="24"/>
          <w:szCs w:val="24"/>
        </w:rPr>
        <w:t>2020</w:t>
      </w:r>
      <w:r w:rsidR="006C60BE" w:rsidRPr="00175FD2">
        <w:rPr>
          <w:rFonts w:ascii="Times New Roman" w:hAnsi="Times New Roman"/>
          <w:sz w:val="24"/>
          <w:szCs w:val="24"/>
        </w:rPr>
        <w:t xml:space="preserve"> чрез електронния профил на бенефициента.</w:t>
      </w:r>
    </w:p>
    <w:p w:rsidR="006C60BE" w:rsidRPr="00175FD2" w:rsidRDefault="00BD53C9" w:rsidP="00A05804">
      <w:pPr>
        <w:spacing w:after="100" w:afterAutospacing="1" w:line="240" w:lineRule="auto"/>
        <w:jc w:val="both"/>
        <w:rPr>
          <w:rFonts w:ascii="Times New Roman" w:hAnsi="Times New Roman"/>
          <w:sz w:val="24"/>
          <w:szCs w:val="24"/>
        </w:rPr>
      </w:pPr>
      <w:r>
        <w:rPr>
          <w:rFonts w:ascii="Times New Roman" w:hAnsi="Times New Roman"/>
          <w:sz w:val="24"/>
          <w:szCs w:val="24"/>
        </w:rPr>
        <w:t>6</w:t>
      </w:r>
      <w:r w:rsidR="006C60BE" w:rsidRPr="00175FD2">
        <w:rPr>
          <w:rFonts w:ascii="Times New Roman" w:hAnsi="Times New Roman"/>
          <w:sz w:val="24"/>
          <w:szCs w:val="24"/>
        </w:rPr>
        <w:t xml:space="preserve">. Документите, приложени към искането за плащане, както и тези, представени от </w:t>
      </w:r>
      <w:r w:rsidR="00974DBA" w:rsidRPr="00175FD2">
        <w:rPr>
          <w:rFonts w:ascii="Times New Roman" w:hAnsi="Times New Roman"/>
          <w:sz w:val="24"/>
          <w:szCs w:val="24"/>
        </w:rPr>
        <w:t xml:space="preserve">бенефициента </w:t>
      </w:r>
      <w:r w:rsidR="006C60BE" w:rsidRPr="00175FD2">
        <w:rPr>
          <w:rFonts w:ascii="Times New Roman" w:hAnsi="Times New Roman"/>
          <w:sz w:val="24"/>
          <w:szCs w:val="24"/>
        </w:rPr>
        <w:t>в резултат на допълнително искане от</w:t>
      </w:r>
      <w:r w:rsidR="00974DBA" w:rsidRPr="00175FD2">
        <w:rPr>
          <w:rFonts w:ascii="Times New Roman" w:hAnsi="Times New Roman"/>
          <w:sz w:val="24"/>
          <w:szCs w:val="24"/>
        </w:rPr>
        <w:t xml:space="preserve"> ДФЗ-</w:t>
      </w:r>
      <w:r w:rsidR="006C60BE" w:rsidRPr="00175FD2">
        <w:rPr>
          <w:rFonts w:ascii="Times New Roman" w:hAnsi="Times New Roman"/>
          <w:sz w:val="24"/>
          <w:szCs w:val="24"/>
        </w:rPr>
        <w:t xml:space="preserve">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w:t>
      </w:r>
      <w:r w:rsidR="006C60BE" w:rsidRPr="00175FD2">
        <w:rPr>
          <w:rFonts w:ascii="Times New Roman" w:hAnsi="Times New Roman"/>
          <w:sz w:val="24"/>
          <w:szCs w:val="24"/>
        </w:rPr>
        <w:lastRenderedPageBreak/>
        <w:t>освобождаващ документите от легализация, документът се представя в съответствие режима на двустранния договор.</w:t>
      </w:r>
    </w:p>
    <w:p w:rsidR="00574E4F" w:rsidRPr="00175FD2" w:rsidRDefault="00BD53C9" w:rsidP="00A05804">
      <w:pPr>
        <w:spacing w:after="100" w:afterAutospacing="1" w:line="240" w:lineRule="auto"/>
        <w:jc w:val="both"/>
        <w:rPr>
          <w:rFonts w:ascii="Times New Roman" w:hAnsi="Times New Roman"/>
          <w:sz w:val="24"/>
          <w:szCs w:val="24"/>
        </w:rPr>
      </w:pPr>
      <w:r>
        <w:rPr>
          <w:rFonts w:ascii="Times New Roman" w:hAnsi="Times New Roman"/>
          <w:sz w:val="24"/>
          <w:szCs w:val="24"/>
        </w:rPr>
        <w:t>7</w:t>
      </w:r>
      <w:r w:rsidR="00E663EA" w:rsidRPr="00175FD2">
        <w:rPr>
          <w:rFonts w:ascii="Times New Roman" w:hAnsi="Times New Roman"/>
          <w:sz w:val="24"/>
          <w:szCs w:val="24"/>
        </w:rPr>
        <w:t xml:space="preserve">. </w:t>
      </w:r>
      <w:r w:rsidR="00574E4F" w:rsidRPr="00175FD2">
        <w:rPr>
          <w:rFonts w:ascii="Times New Roman" w:hAnsi="Times New Roman"/>
          <w:sz w:val="24"/>
          <w:szCs w:val="24"/>
        </w:rPr>
        <w:t>Плащанията се изчисляват въз основа на приетите за допуст</w:t>
      </w:r>
      <w:r w:rsidR="00531771" w:rsidRPr="00175FD2">
        <w:rPr>
          <w:rFonts w:ascii="Times New Roman" w:hAnsi="Times New Roman"/>
          <w:sz w:val="24"/>
          <w:szCs w:val="24"/>
        </w:rPr>
        <w:t xml:space="preserve">ими и реално извършени </w:t>
      </w:r>
      <w:r w:rsidR="008D1CD2" w:rsidRPr="00175FD2">
        <w:rPr>
          <w:rFonts w:ascii="Times New Roman" w:hAnsi="Times New Roman"/>
          <w:sz w:val="24"/>
          <w:szCs w:val="24"/>
        </w:rPr>
        <w:t>дейности</w:t>
      </w:r>
      <w:r w:rsidR="00531771" w:rsidRPr="00175FD2">
        <w:rPr>
          <w:rFonts w:ascii="Times New Roman" w:hAnsi="Times New Roman"/>
          <w:sz w:val="24"/>
          <w:szCs w:val="24"/>
        </w:rPr>
        <w:t>.</w:t>
      </w:r>
    </w:p>
    <w:p w:rsidR="00647756" w:rsidRPr="00175FD2" w:rsidRDefault="00BD53C9" w:rsidP="00A05804">
      <w:pPr>
        <w:spacing w:after="100" w:afterAutospacing="1" w:line="240" w:lineRule="auto"/>
        <w:jc w:val="both"/>
        <w:rPr>
          <w:rFonts w:ascii="Times New Roman" w:hAnsi="Times New Roman"/>
          <w:sz w:val="24"/>
          <w:szCs w:val="24"/>
        </w:rPr>
      </w:pPr>
      <w:r>
        <w:rPr>
          <w:rFonts w:ascii="Times New Roman" w:hAnsi="Times New Roman"/>
          <w:sz w:val="24"/>
          <w:szCs w:val="24"/>
        </w:rPr>
        <w:t>8</w:t>
      </w:r>
      <w:r w:rsidR="00F34170" w:rsidRPr="00175FD2">
        <w:rPr>
          <w:rFonts w:ascii="Times New Roman" w:hAnsi="Times New Roman"/>
          <w:sz w:val="24"/>
          <w:szCs w:val="24"/>
        </w:rPr>
        <w:t>.</w:t>
      </w:r>
      <w:r w:rsidR="00647756" w:rsidRPr="00175FD2">
        <w:rPr>
          <w:rFonts w:ascii="Times New Roman" w:hAnsi="Times New Roman"/>
          <w:sz w:val="24"/>
          <w:szCs w:val="24"/>
        </w:rPr>
        <w:t xml:space="preserve"> Финансова помощ се предоставя само за дейности, определени като допустими в </w:t>
      </w:r>
      <w:r w:rsidR="003A7888" w:rsidRPr="00175FD2">
        <w:rPr>
          <w:rFonts w:ascii="Times New Roman" w:hAnsi="Times New Roman"/>
          <w:sz w:val="24"/>
          <w:szCs w:val="24"/>
        </w:rPr>
        <w:t>т. 13</w:t>
      </w:r>
      <w:r w:rsidR="004D4DE0">
        <w:rPr>
          <w:rFonts w:ascii="Times New Roman" w:hAnsi="Times New Roman"/>
          <w:sz w:val="24"/>
          <w:szCs w:val="24"/>
        </w:rPr>
        <w:t>.2.</w:t>
      </w:r>
      <w:r w:rsidR="003C192D">
        <w:rPr>
          <w:rFonts w:ascii="Times New Roman" w:hAnsi="Times New Roman"/>
          <w:sz w:val="24"/>
          <w:szCs w:val="24"/>
        </w:rPr>
        <w:t xml:space="preserve"> </w:t>
      </w:r>
      <w:r w:rsidR="003A7888" w:rsidRPr="00175FD2">
        <w:rPr>
          <w:rFonts w:ascii="Times New Roman" w:hAnsi="Times New Roman"/>
          <w:sz w:val="24"/>
          <w:szCs w:val="24"/>
        </w:rPr>
        <w:t xml:space="preserve">от </w:t>
      </w:r>
      <w:r w:rsidR="00647756" w:rsidRPr="00175FD2">
        <w:rPr>
          <w:rFonts w:ascii="Times New Roman" w:hAnsi="Times New Roman"/>
          <w:sz w:val="24"/>
          <w:szCs w:val="24"/>
        </w:rPr>
        <w:t>Условията за кандидатстване.</w:t>
      </w:r>
    </w:p>
    <w:p w:rsidR="007728B3" w:rsidRPr="00175FD2" w:rsidRDefault="00BD53C9" w:rsidP="00A05804">
      <w:pPr>
        <w:spacing w:after="100" w:afterAutospacing="1" w:line="240" w:lineRule="auto"/>
        <w:jc w:val="both"/>
        <w:rPr>
          <w:rFonts w:ascii="Times New Roman" w:hAnsi="Times New Roman"/>
          <w:sz w:val="24"/>
          <w:szCs w:val="24"/>
        </w:rPr>
      </w:pPr>
      <w:r>
        <w:rPr>
          <w:rFonts w:ascii="Times New Roman" w:hAnsi="Times New Roman"/>
          <w:sz w:val="24"/>
          <w:szCs w:val="24"/>
        </w:rPr>
        <w:t>9</w:t>
      </w:r>
      <w:r w:rsidR="000338F4" w:rsidRPr="00175FD2">
        <w:rPr>
          <w:rFonts w:ascii="Times New Roman" w:hAnsi="Times New Roman"/>
          <w:sz w:val="24"/>
          <w:szCs w:val="24"/>
        </w:rPr>
        <w:t>. Допустими за възстановяване са разходи за дейности, извършени от бенефициента</w:t>
      </w:r>
      <w:r w:rsidR="00F50DE5" w:rsidRPr="00175FD2">
        <w:rPr>
          <w:rFonts w:ascii="Times New Roman" w:hAnsi="Times New Roman"/>
          <w:sz w:val="24"/>
          <w:szCs w:val="24"/>
        </w:rPr>
        <w:t xml:space="preserve"> </w:t>
      </w:r>
      <w:r w:rsidR="00C82F71" w:rsidRPr="00175FD2">
        <w:rPr>
          <w:rFonts w:ascii="Times New Roman" w:hAnsi="Times New Roman"/>
          <w:sz w:val="24"/>
          <w:szCs w:val="24"/>
        </w:rPr>
        <w:t>след сключване на административния договор за предоставяне на БФП.</w:t>
      </w:r>
    </w:p>
    <w:p w:rsidR="002377E6" w:rsidRPr="00175FD2" w:rsidRDefault="00BD53C9" w:rsidP="00A05804">
      <w:pPr>
        <w:spacing w:after="100" w:afterAutospacing="1" w:line="240" w:lineRule="auto"/>
        <w:jc w:val="both"/>
        <w:rPr>
          <w:rFonts w:ascii="Times New Roman" w:hAnsi="Times New Roman"/>
          <w:sz w:val="24"/>
          <w:szCs w:val="24"/>
        </w:rPr>
      </w:pPr>
      <w:r>
        <w:rPr>
          <w:rFonts w:ascii="Times New Roman" w:hAnsi="Times New Roman"/>
          <w:sz w:val="24"/>
          <w:szCs w:val="24"/>
        </w:rPr>
        <w:t>10</w:t>
      </w:r>
      <w:r w:rsidR="0051085D" w:rsidRPr="00175FD2">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w:t>
      </w:r>
    </w:p>
    <w:p w:rsidR="0051085D" w:rsidRPr="00175FD2" w:rsidRDefault="00BD53C9" w:rsidP="0001546A">
      <w:pPr>
        <w:spacing w:after="100" w:afterAutospacing="1" w:line="240" w:lineRule="auto"/>
        <w:jc w:val="both"/>
        <w:rPr>
          <w:rFonts w:ascii="Times New Roman" w:hAnsi="Times New Roman"/>
          <w:sz w:val="24"/>
          <w:szCs w:val="24"/>
        </w:rPr>
      </w:pPr>
      <w:r>
        <w:rPr>
          <w:rFonts w:ascii="Times New Roman" w:hAnsi="Times New Roman"/>
          <w:sz w:val="24"/>
          <w:szCs w:val="24"/>
        </w:rPr>
        <w:t>11</w:t>
      </w:r>
      <w:r w:rsidR="006E0921" w:rsidRPr="00175FD2">
        <w:rPr>
          <w:rFonts w:ascii="Times New Roman" w:hAnsi="Times New Roman"/>
          <w:sz w:val="24"/>
          <w:szCs w:val="24"/>
        </w:rPr>
        <w:t xml:space="preserve">. </w:t>
      </w:r>
      <w:r w:rsidR="0051085D" w:rsidRPr="00175FD2">
        <w:rPr>
          <w:rFonts w:ascii="Times New Roman" w:hAnsi="Times New Roman"/>
          <w:sz w:val="24"/>
          <w:szCs w:val="24"/>
        </w:rPr>
        <w:t>Допустимите разходи се предоставят под формата на</w:t>
      </w:r>
      <w:r w:rsidR="00217C00" w:rsidRPr="00175FD2">
        <w:rPr>
          <w:rFonts w:ascii="Times New Roman" w:hAnsi="Times New Roman"/>
          <w:sz w:val="24"/>
          <w:szCs w:val="24"/>
        </w:rPr>
        <w:t xml:space="preserve"> </w:t>
      </w:r>
      <w:r w:rsidR="0001546A" w:rsidRPr="00175FD2">
        <w:rPr>
          <w:rFonts w:ascii="Times New Roman" w:hAnsi="Times New Roman"/>
          <w:sz w:val="24"/>
          <w:szCs w:val="24"/>
        </w:rPr>
        <w:t>стандартни</w:t>
      </w:r>
      <w:r w:rsidR="00B563BD" w:rsidRPr="00175FD2">
        <w:rPr>
          <w:rFonts w:ascii="Times New Roman" w:hAnsi="Times New Roman"/>
          <w:sz w:val="24"/>
          <w:szCs w:val="24"/>
        </w:rPr>
        <w:t xml:space="preserve"> </w:t>
      </w:r>
      <w:r w:rsidR="0051085D" w:rsidRPr="00175FD2">
        <w:rPr>
          <w:rFonts w:ascii="Times New Roman" w:hAnsi="Times New Roman"/>
          <w:sz w:val="24"/>
          <w:szCs w:val="24"/>
        </w:rPr>
        <w:t xml:space="preserve">разходи в съответствие </w:t>
      </w:r>
      <w:r w:rsidR="0051085D" w:rsidRPr="003C192D">
        <w:rPr>
          <w:rFonts w:ascii="Times New Roman" w:hAnsi="Times New Roman"/>
          <w:sz w:val="24"/>
          <w:szCs w:val="24"/>
        </w:rPr>
        <w:t>с чл. 67, параграф 1, букв</w:t>
      </w:r>
      <w:r w:rsidR="003C192D" w:rsidRPr="003C192D">
        <w:rPr>
          <w:rFonts w:ascii="Times New Roman" w:hAnsi="Times New Roman"/>
          <w:sz w:val="24"/>
          <w:szCs w:val="24"/>
        </w:rPr>
        <w:t>а</w:t>
      </w:r>
      <w:r w:rsidR="0051085D" w:rsidRPr="003C192D">
        <w:rPr>
          <w:rFonts w:ascii="Times New Roman" w:hAnsi="Times New Roman"/>
          <w:sz w:val="24"/>
          <w:szCs w:val="24"/>
        </w:rPr>
        <w:t xml:space="preserve"> „б“ от Регламент (ЕС) № 1303/2013 г. на Европейския парламент и на Съвета от 17 декември 2013 г. за определяне</w:t>
      </w:r>
      <w:r w:rsidR="0051085D" w:rsidRPr="00175FD2">
        <w:rPr>
          <w:rFonts w:ascii="Times New Roman" w:hAnsi="Times New Roman"/>
          <w:sz w:val="24"/>
          <w:szCs w:val="24"/>
        </w:rPr>
        <w:t xml:space="preserve">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347 от 20 декември 2013 г.), наричан по-</w:t>
      </w:r>
      <w:r w:rsidR="001B4DED" w:rsidRPr="00175FD2">
        <w:rPr>
          <w:rFonts w:ascii="Times New Roman" w:hAnsi="Times New Roman"/>
          <w:sz w:val="24"/>
          <w:szCs w:val="24"/>
        </w:rPr>
        <w:t>нататък „Регламент № 1303/2013“;</w:t>
      </w:r>
    </w:p>
    <w:p w:rsidR="0043197C" w:rsidRPr="00065701" w:rsidRDefault="00BD53C9" w:rsidP="003C192D">
      <w:pPr>
        <w:spacing w:after="100" w:afterAutospacing="1" w:line="240" w:lineRule="auto"/>
        <w:jc w:val="both"/>
        <w:rPr>
          <w:rFonts w:ascii="Times New Roman" w:hAnsi="Times New Roman"/>
          <w:sz w:val="24"/>
          <w:szCs w:val="24"/>
        </w:rPr>
      </w:pPr>
      <w:r w:rsidRPr="00065701">
        <w:rPr>
          <w:rFonts w:ascii="Times New Roman" w:hAnsi="Times New Roman"/>
          <w:sz w:val="24"/>
          <w:szCs w:val="24"/>
        </w:rPr>
        <w:t>12</w:t>
      </w:r>
      <w:r w:rsidR="00777992" w:rsidRPr="00065701">
        <w:rPr>
          <w:rFonts w:ascii="Times New Roman" w:hAnsi="Times New Roman"/>
          <w:sz w:val="24"/>
          <w:szCs w:val="24"/>
        </w:rPr>
        <w:t xml:space="preserve">. </w:t>
      </w:r>
      <w:r w:rsidR="00971D20" w:rsidRPr="00065701">
        <w:rPr>
          <w:rFonts w:ascii="Times New Roman" w:hAnsi="Times New Roman"/>
          <w:sz w:val="24"/>
          <w:szCs w:val="24"/>
        </w:rPr>
        <w:t xml:space="preserve">Безвъзмездна финансова помощ по настоящата процедура се предоставя под формата на стандартна таблица на разходите за единица продукт </w:t>
      </w:r>
      <w:r w:rsidR="003C192D" w:rsidRPr="00065701">
        <w:rPr>
          <w:rFonts w:ascii="Times New Roman" w:hAnsi="Times New Roman"/>
          <w:sz w:val="24"/>
          <w:szCs w:val="24"/>
        </w:rPr>
        <w:t>в размер на 1 592,02 лв.</w:t>
      </w:r>
      <w:r w:rsidR="00971D20" w:rsidRPr="00065701">
        <w:rPr>
          <w:rFonts w:ascii="Times New Roman" w:hAnsi="Times New Roman"/>
          <w:sz w:val="24"/>
          <w:szCs w:val="24"/>
        </w:rPr>
        <w:t xml:space="preserve">, </w:t>
      </w:r>
      <w:r w:rsidR="00BB7C1E" w:rsidRPr="00065701">
        <w:rPr>
          <w:rFonts w:ascii="Times New Roman" w:hAnsi="Times New Roman"/>
          <w:sz w:val="24"/>
          <w:szCs w:val="24"/>
        </w:rPr>
        <w:t xml:space="preserve">съгласно </w:t>
      </w:r>
      <w:r w:rsidR="00971D20" w:rsidRPr="00065701">
        <w:rPr>
          <w:rFonts w:ascii="Times New Roman" w:hAnsi="Times New Roman"/>
          <w:sz w:val="24"/>
          <w:szCs w:val="24"/>
        </w:rPr>
        <w:t xml:space="preserve"> </w:t>
      </w:r>
      <w:r w:rsidR="003C192D" w:rsidRPr="00065701">
        <w:rPr>
          <w:rFonts w:ascii="Times New Roman" w:hAnsi="Times New Roman"/>
          <w:sz w:val="24"/>
          <w:szCs w:val="24"/>
        </w:rPr>
        <w:t>Условията за кандидатстване.</w:t>
      </w:r>
      <w:r w:rsidR="00971D20" w:rsidRPr="00065701">
        <w:rPr>
          <w:rFonts w:ascii="Times New Roman" w:hAnsi="Times New Roman"/>
          <w:sz w:val="24"/>
          <w:szCs w:val="24"/>
        </w:rPr>
        <w:t xml:space="preserve"> </w:t>
      </w:r>
    </w:p>
    <w:p w:rsidR="00780550" w:rsidRPr="00065701" w:rsidRDefault="00BD53C9" w:rsidP="0043197C">
      <w:pPr>
        <w:spacing w:after="100" w:afterAutospacing="1" w:line="240" w:lineRule="auto"/>
        <w:jc w:val="both"/>
        <w:rPr>
          <w:rFonts w:ascii="Times New Roman" w:hAnsi="Times New Roman"/>
          <w:sz w:val="24"/>
          <w:szCs w:val="24"/>
        </w:rPr>
      </w:pPr>
      <w:r w:rsidRPr="00065701">
        <w:rPr>
          <w:rFonts w:ascii="Times New Roman" w:hAnsi="Times New Roman"/>
          <w:sz w:val="24"/>
          <w:szCs w:val="24"/>
        </w:rPr>
        <w:t>12</w:t>
      </w:r>
      <w:r w:rsidR="00457CFD" w:rsidRPr="00065701">
        <w:rPr>
          <w:rFonts w:ascii="Times New Roman" w:hAnsi="Times New Roman"/>
          <w:sz w:val="24"/>
          <w:szCs w:val="24"/>
        </w:rPr>
        <w:t>.1</w:t>
      </w:r>
      <w:r w:rsidR="00784DD0" w:rsidRPr="00065701">
        <w:rPr>
          <w:rFonts w:ascii="Times New Roman" w:hAnsi="Times New Roman"/>
          <w:sz w:val="24"/>
          <w:szCs w:val="24"/>
        </w:rPr>
        <w:t>.</w:t>
      </w:r>
      <w:r w:rsidR="00457CFD" w:rsidRPr="00065701">
        <w:rPr>
          <w:rFonts w:ascii="Times New Roman" w:hAnsi="Times New Roman"/>
          <w:sz w:val="24"/>
          <w:szCs w:val="24"/>
        </w:rPr>
        <w:t xml:space="preserve"> </w:t>
      </w:r>
      <w:r w:rsidR="00780550" w:rsidRPr="00065701">
        <w:rPr>
          <w:rFonts w:ascii="Times New Roman" w:hAnsi="Times New Roman"/>
          <w:sz w:val="24"/>
          <w:szCs w:val="24"/>
        </w:rPr>
        <w:t>За да б</w:t>
      </w:r>
      <w:r w:rsidR="003C192D" w:rsidRPr="00065701">
        <w:rPr>
          <w:rFonts w:ascii="Times New Roman" w:hAnsi="Times New Roman"/>
          <w:sz w:val="24"/>
          <w:szCs w:val="24"/>
        </w:rPr>
        <w:t xml:space="preserve">ъде възстановен разходът за консултантския пакет следва да са предоставени консултации </w:t>
      </w:r>
      <w:r w:rsidR="00D845CF">
        <w:rPr>
          <w:rFonts w:ascii="Times New Roman" w:hAnsi="Times New Roman"/>
          <w:sz w:val="24"/>
          <w:szCs w:val="24"/>
        </w:rPr>
        <w:t xml:space="preserve">и информация </w:t>
      </w:r>
      <w:r w:rsidR="003C192D" w:rsidRPr="00065701">
        <w:rPr>
          <w:rFonts w:ascii="Times New Roman" w:hAnsi="Times New Roman"/>
          <w:sz w:val="24"/>
          <w:szCs w:val="24"/>
        </w:rPr>
        <w:t xml:space="preserve">по всички модули от пакета. </w:t>
      </w:r>
      <w:r w:rsidR="00780550" w:rsidRPr="00065701">
        <w:rPr>
          <w:rFonts w:ascii="Times New Roman" w:hAnsi="Times New Roman"/>
          <w:sz w:val="24"/>
          <w:szCs w:val="24"/>
        </w:rPr>
        <w:t xml:space="preserve"> </w:t>
      </w:r>
    </w:p>
    <w:p w:rsidR="00BB7C1E" w:rsidRPr="00065701" w:rsidRDefault="00BD53C9" w:rsidP="00BB7C1E">
      <w:pPr>
        <w:spacing w:after="100" w:afterAutospacing="1" w:line="240" w:lineRule="auto"/>
        <w:jc w:val="both"/>
        <w:rPr>
          <w:rFonts w:ascii="Times New Roman" w:hAnsi="Times New Roman"/>
          <w:bCs/>
          <w:sz w:val="24"/>
          <w:szCs w:val="24"/>
        </w:rPr>
      </w:pPr>
      <w:r w:rsidRPr="00065701">
        <w:rPr>
          <w:rFonts w:ascii="Times New Roman" w:hAnsi="Times New Roman"/>
          <w:bCs/>
          <w:sz w:val="24"/>
          <w:szCs w:val="24"/>
        </w:rPr>
        <w:t>13</w:t>
      </w:r>
      <w:r w:rsidR="00777992" w:rsidRPr="00065701">
        <w:rPr>
          <w:rFonts w:ascii="Times New Roman" w:hAnsi="Times New Roman"/>
          <w:bCs/>
          <w:sz w:val="24"/>
          <w:szCs w:val="24"/>
        </w:rPr>
        <w:t>.</w:t>
      </w:r>
      <w:r w:rsidR="00ED3542" w:rsidRPr="00065701">
        <w:rPr>
          <w:rFonts w:ascii="Times New Roman" w:hAnsi="Times New Roman"/>
          <w:bCs/>
          <w:sz w:val="24"/>
          <w:szCs w:val="24"/>
        </w:rPr>
        <w:t xml:space="preserve"> </w:t>
      </w:r>
      <w:r w:rsidR="00BB7C1E" w:rsidRPr="00065701">
        <w:rPr>
          <w:rFonts w:ascii="Times New Roman" w:hAnsi="Times New Roman"/>
          <w:bCs/>
          <w:sz w:val="24"/>
          <w:szCs w:val="24"/>
        </w:rPr>
        <w:t>З</w:t>
      </w:r>
      <w:r w:rsidR="003B7560" w:rsidRPr="00065701">
        <w:rPr>
          <w:rFonts w:ascii="Times New Roman" w:hAnsi="Times New Roman"/>
          <w:bCs/>
          <w:sz w:val="24"/>
          <w:szCs w:val="24"/>
        </w:rPr>
        <w:t xml:space="preserve">а да бъдат допустими разходите по настоящата процедура за предоставяне на безвъзмездна финансова помощ трябва да отговарят </w:t>
      </w:r>
      <w:r w:rsidR="00BB7C1E" w:rsidRPr="00065701">
        <w:rPr>
          <w:rFonts w:ascii="Times New Roman" w:hAnsi="Times New Roman"/>
          <w:bCs/>
          <w:sz w:val="24"/>
          <w:szCs w:val="24"/>
        </w:rPr>
        <w:t>на условията на чл. 57, ал. 1 от ЗУСЕСИФ.</w:t>
      </w:r>
    </w:p>
    <w:p w:rsidR="0001546A" w:rsidRPr="00065701" w:rsidRDefault="00BD53C9" w:rsidP="00234C8C">
      <w:pPr>
        <w:tabs>
          <w:tab w:val="left" w:pos="360"/>
        </w:tabs>
        <w:spacing w:after="0" w:line="240" w:lineRule="auto"/>
        <w:contextualSpacing/>
        <w:jc w:val="both"/>
        <w:rPr>
          <w:rFonts w:ascii="Times New Roman" w:hAnsi="Times New Roman"/>
          <w:bCs/>
          <w:sz w:val="24"/>
          <w:szCs w:val="24"/>
          <w:lang w:eastAsia="bg-BG"/>
        </w:rPr>
      </w:pPr>
      <w:r w:rsidRPr="00065701">
        <w:rPr>
          <w:rFonts w:ascii="Times New Roman" w:hAnsi="Times New Roman"/>
          <w:bCs/>
          <w:sz w:val="24"/>
          <w:szCs w:val="24"/>
        </w:rPr>
        <w:t>14</w:t>
      </w:r>
      <w:r w:rsidR="00394609" w:rsidRPr="00065701">
        <w:rPr>
          <w:rFonts w:ascii="Times New Roman" w:hAnsi="Times New Roman"/>
          <w:bCs/>
          <w:sz w:val="24"/>
          <w:szCs w:val="24"/>
        </w:rPr>
        <w:t>.</w:t>
      </w:r>
      <w:r w:rsidR="00C111D1" w:rsidRPr="00065701">
        <w:rPr>
          <w:rFonts w:ascii="Times New Roman" w:hAnsi="Times New Roman"/>
          <w:bCs/>
          <w:sz w:val="24"/>
          <w:szCs w:val="24"/>
        </w:rPr>
        <w:t xml:space="preserve"> </w:t>
      </w:r>
      <w:r w:rsidR="0001546A" w:rsidRPr="00065701">
        <w:rPr>
          <w:rFonts w:ascii="Times New Roman" w:hAnsi="Times New Roman"/>
          <w:bCs/>
          <w:sz w:val="24"/>
          <w:szCs w:val="24"/>
          <w:lang w:eastAsia="bg-BG"/>
        </w:rPr>
        <w:t xml:space="preserve">В случай, че се установи, че дадено лице вече е </w:t>
      </w:r>
      <w:r w:rsidR="003C192D" w:rsidRPr="00065701">
        <w:rPr>
          <w:rFonts w:ascii="Times New Roman" w:hAnsi="Times New Roman"/>
          <w:bCs/>
          <w:sz w:val="24"/>
          <w:szCs w:val="24"/>
          <w:lang w:eastAsia="bg-BG"/>
        </w:rPr>
        <w:t xml:space="preserve">получило консултации по пакет А2Б </w:t>
      </w:r>
      <w:r w:rsidR="0001546A" w:rsidRPr="00065701">
        <w:rPr>
          <w:rFonts w:ascii="Times New Roman" w:hAnsi="Times New Roman"/>
          <w:bCs/>
          <w:sz w:val="24"/>
          <w:szCs w:val="24"/>
          <w:lang w:eastAsia="bg-BG"/>
        </w:rPr>
        <w:t>финансиран</w:t>
      </w:r>
      <w:r w:rsidR="00234C8C" w:rsidRPr="00065701">
        <w:rPr>
          <w:rFonts w:ascii="Times New Roman" w:hAnsi="Times New Roman"/>
          <w:bCs/>
          <w:sz w:val="24"/>
          <w:szCs w:val="24"/>
          <w:lang w:eastAsia="bg-BG"/>
        </w:rPr>
        <w:t>и</w:t>
      </w:r>
      <w:r w:rsidR="0001546A" w:rsidRPr="00065701">
        <w:rPr>
          <w:rFonts w:ascii="Times New Roman" w:hAnsi="Times New Roman"/>
          <w:bCs/>
          <w:sz w:val="24"/>
          <w:szCs w:val="24"/>
          <w:lang w:eastAsia="bg-BG"/>
        </w:rPr>
        <w:t xml:space="preserve"> по </w:t>
      </w:r>
      <w:r w:rsidR="00234C8C" w:rsidRPr="00065701">
        <w:rPr>
          <w:rFonts w:ascii="Times New Roman" w:hAnsi="Times New Roman"/>
          <w:bCs/>
          <w:sz w:val="24"/>
          <w:szCs w:val="24"/>
          <w:lang w:eastAsia="bg-BG"/>
        </w:rPr>
        <w:t>подмярка 2.1.1 „Консултантски услуги за земеделски и горски стопани“</w:t>
      </w:r>
      <w:r w:rsidR="0001546A" w:rsidRPr="00065701">
        <w:rPr>
          <w:rFonts w:ascii="Times New Roman" w:hAnsi="Times New Roman"/>
          <w:bCs/>
          <w:sz w:val="24"/>
          <w:szCs w:val="24"/>
          <w:lang w:eastAsia="bg-BG"/>
        </w:rPr>
        <w:t xml:space="preserve"> за същото лице няма да бъдат изплатени средства на </w:t>
      </w:r>
      <w:r w:rsidR="00234C8C" w:rsidRPr="00065701">
        <w:rPr>
          <w:rFonts w:ascii="Times New Roman" w:hAnsi="Times New Roman"/>
          <w:bCs/>
          <w:sz w:val="24"/>
          <w:szCs w:val="24"/>
          <w:lang w:eastAsia="bg-BG"/>
        </w:rPr>
        <w:t>консултантската</w:t>
      </w:r>
      <w:r w:rsidR="0001546A" w:rsidRPr="00065701">
        <w:rPr>
          <w:rFonts w:ascii="Times New Roman" w:hAnsi="Times New Roman"/>
          <w:bCs/>
          <w:sz w:val="24"/>
          <w:szCs w:val="24"/>
          <w:lang w:eastAsia="bg-BG"/>
        </w:rPr>
        <w:t xml:space="preserve"> организация.</w:t>
      </w:r>
    </w:p>
    <w:p w:rsidR="00234C8C" w:rsidRPr="00065701" w:rsidRDefault="00234C8C" w:rsidP="00234C8C">
      <w:pPr>
        <w:tabs>
          <w:tab w:val="left" w:pos="360"/>
        </w:tabs>
        <w:spacing w:after="0" w:line="240" w:lineRule="auto"/>
        <w:contextualSpacing/>
        <w:jc w:val="both"/>
        <w:rPr>
          <w:rFonts w:ascii="Times New Roman" w:hAnsi="Times New Roman"/>
          <w:bCs/>
          <w:sz w:val="24"/>
          <w:szCs w:val="24"/>
          <w:lang w:eastAsia="bg-BG"/>
        </w:rPr>
      </w:pPr>
    </w:p>
    <w:p w:rsidR="00A4118B" w:rsidRPr="00065701" w:rsidRDefault="00BD53C9" w:rsidP="00A05804">
      <w:pPr>
        <w:spacing w:after="100" w:afterAutospacing="1" w:line="240" w:lineRule="auto"/>
        <w:jc w:val="both"/>
        <w:rPr>
          <w:rFonts w:ascii="Times New Roman" w:hAnsi="Times New Roman"/>
          <w:sz w:val="24"/>
          <w:szCs w:val="24"/>
        </w:rPr>
      </w:pPr>
      <w:r w:rsidRPr="00065701">
        <w:rPr>
          <w:rFonts w:ascii="Times New Roman" w:hAnsi="Times New Roman"/>
          <w:sz w:val="24"/>
          <w:szCs w:val="24"/>
        </w:rPr>
        <w:t>15</w:t>
      </w:r>
      <w:r w:rsidR="00394609" w:rsidRPr="00065701">
        <w:rPr>
          <w:rFonts w:ascii="Times New Roman" w:hAnsi="Times New Roman"/>
          <w:sz w:val="24"/>
          <w:szCs w:val="24"/>
        </w:rPr>
        <w:t>.</w:t>
      </w:r>
      <w:r w:rsidR="000B2DBC" w:rsidRPr="00065701">
        <w:rPr>
          <w:rFonts w:ascii="Times New Roman" w:hAnsi="Times New Roman"/>
          <w:sz w:val="24"/>
          <w:szCs w:val="24"/>
        </w:rPr>
        <w:t xml:space="preserve"> Безвъзмездната финансов</w:t>
      </w:r>
      <w:r w:rsidR="001B4DED" w:rsidRPr="00065701">
        <w:rPr>
          <w:rFonts w:ascii="Times New Roman" w:hAnsi="Times New Roman"/>
          <w:sz w:val="24"/>
          <w:szCs w:val="24"/>
        </w:rPr>
        <w:t>а</w:t>
      </w:r>
      <w:r w:rsidR="000B2DBC" w:rsidRPr="00065701">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C5485D" w:rsidRPr="00065701" w:rsidRDefault="00BD53C9" w:rsidP="00CE7719">
      <w:pPr>
        <w:spacing w:after="100" w:afterAutospacing="1" w:line="240" w:lineRule="auto"/>
        <w:jc w:val="both"/>
        <w:rPr>
          <w:rFonts w:ascii="Times New Roman" w:hAnsi="Times New Roman"/>
          <w:sz w:val="24"/>
          <w:szCs w:val="24"/>
        </w:rPr>
      </w:pPr>
      <w:r w:rsidRPr="00065701">
        <w:rPr>
          <w:rFonts w:ascii="Times New Roman" w:hAnsi="Times New Roman"/>
          <w:sz w:val="24"/>
          <w:szCs w:val="24"/>
        </w:rPr>
        <w:lastRenderedPageBreak/>
        <w:t>16</w:t>
      </w:r>
      <w:r w:rsidR="00394609" w:rsidRPr="00065701">
        <w:rPr>
          <w:rFonts w:ascii="Times New Roman" w:hAnsi="Times New Roman"/>
          <w:sz w:val="24"/>
          <w:szCs w:val="24"/>
        </w:rPr>
        <w:t>.</w:t>
      </w:r>
      <w:r w:rsidR="0051085D" w:rsidRPr="00065701">
        <w:rPr>
          <w:rFonts w:ascii="Times New Roman" w:hAnsi="Times New Roman"/>
          <w:sz w:val="24"/>
          <w:szCs w:val="24"/>
        </w:rPr>
        <w:t xml:space="preserve"> Всички останали условия за изплащане на финансовата помощ са съгласно </w:t>
      </w:r>
      <w:r w:rsidR="00DD4152" w:rsidRPr="00065701">
        <w:rPr>
          <w:rFonts w:ascii="Times New Roman" w:hAnsi="Times New Roman"/>
          <w:bCs/>
          <w:sz w:val="24"/>
          <w:szCs w:val="24"/>
        </w:rPr>
        <w:t>Наредба № 4</w:t>
      </w:r>
      <w:r w:rsidR="00DD4152" w:rsidRPr="00065701">
        <w:rPr>
          <w:rFonts w:ascii="Times New Roman" w:hAnsi="Times New Roman"/>
          <w:sz w:val="24"/>
          <w:szCs w:val="24"/>
        </w:rPr>
        <w:t xml:space="preserve"> </w:t>
      </w:r>
      <w:r w:rsidR="00DD4152" w:rsidRPr="00065701">
        <w:rPr>
          <w:rFonts w:ascii="Times New Roman" w:hAnsi="Times New Roman"/>
          <w:bCs/>
          <w:sz w:val="24"/>
          <w:szCs w:val="24"/>
        </w:rPr>
        <w:t>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1085D" w:rsidRPr="00065701">
        <w:rPr>
          <w:rFonts w:ascii="Times New Roman" w:hAnsi="Times New Roman"/>
          <w:sz w:val="24"/>
          <w:szCs w:val="24"/>
        </w:rPr>
        <w:t>.</w:t>
      </w:r>
    </w:p>
    <w:p w:rsidR="00C80ACE" w:rsidRPr="00065701" w:rsidRDefault="00BB7C1E" w:rsidP="008C53EF">
      <w:pPr>
        <w:tabs>
          <w:tab w:val="left" w:pos="0"/>
        </w:tabs>
        <w:spacing w:after="100" w:afterAutospacing="1" w:line="240" w:lineRule="auto"/>
        <w:jc w:val="both"/>
        <w:outlineLvl w:val="1"/>
        <w:rPr>
          <w:rFonts w:ascii="Times New Roman" w:hAnsi="Times New Roman"/>
          <w:b/>
          <w:sz w:val="24"/>
        </w:rPr>
      </w:pPr>
      <w:r w:rsidRPr="00065701">
        <w:rPr>
          <w:rFonts w:ascii="Times New Roman" w:hAnsi="Times New Roman"/>
          <w:b/>
          <w:sz w:val="24"/>
          <w:szCs w:val="24"/>
        </w:rPr>
        <w:t>В</w:t>
      </w:r>
      <w:r w:rsidR="00CA2FD8" w:rsidRPr="00065701">
        <w:rPr>
          <w:rFonts w:ascii="Times New Roman" w:hAnsi="Times New Roman"/>
          <w:b/>
          <w:sz w:val="28"/>
          <w:szCs w:val="24"/>
        </w:rPr>
        <w:t xml:space="preserve">. </w:t>
      </w:r>
      <w:bookmarkStart w:id="3" w:name="_Toc442348059"/>
      <w:r w:rsidR="00566680" w:rsidRPr="00065701">
        <w:rPr>
          <w:rFonts w:ascii="Times New Roman" w:hAnsi="Times New Roman"/>
          <w:b/>
          <w:sz w:val="24"/>
        </w:rPr>
        <w:t>Мерки за информиране и публичност</w:t>
      </w:r>
      <w:bookmarkEnd w:id="3"/>
    </w:p>
    <w:p w:rsidR="009C391C" w:rsidRPr="00175FD2" w:rsidRDefault="008F055D"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 xml:space="preserve">1. С цел осигуряване на публичност и прозрачност </w:t>
      </w:r>
      <w:r w:rsidR="005A03B6" w:rsidRPr="00175FD2">
        <w:rPr>
          <w:rFonts w:ascii="Times New Roman" w:hAnsi="Times New Roman"/>
          <w:sz w:val="24"/>
          <w:szCs w:val="24"/>
        </w:rPr>
        <w:t>след сключване на административните договори с бенефициентите по процедурата</w:t>
      </w:r>
      <w:r w:rsidR="00065701">
        <w:rPr>
          <w:rFonts w:ascii="Times New Roman" w:hAnsi="Times New Roman"/>
          <w:sz w:val="24"/>
          <w:szCs w:val="24"/>
        </w:rPr>
        <w:t>,</w:t>
      </w:r>
      <w:r w:rsidR="005A03B6" w:rsidRPr="00175FD2">
        <w:rPr>
          <w:rFonts w:ascii="Times New Roman" w:hAnsi="Times New Roman"/>
          <w:sz w:val="24"/>
          <w:szCs w:val="24"/>
        </w:rPr>
        <w:t xml:space="preserve"> </w:t>
      </w:r>
      <w:r w:rsidR="0049411D" w:rsidRPr="00175FD2">
        <w:rPr>
          <w:rFonts w:ascii="Times New Roman" w:hAnsi="Times New Roman"/>
          <w:sz w:val="24"/>
          <w:szCs w:val="24"/>
        </w:rPr>
        <w:t>УО</w:t>
      </w:r>
      <w:r w:rsidR="009C391C" w:rsidRPr="00175FD2">
        <w:rPr>
          <w:rFonts w:ascii="Times New Roman" w:hAnsi="Times New Roman"/>
          <w:sz w:val="24"/>
          <w:szCs w:val="24"/>
        </w:rPr>
        <w:t xml:space="preserve"> </w:t>
      </w:r>
      <w:r w:rsidR="004818FF" w:rsidRPr="00175FD2">
        <w:rPr>
          <w:rFonts w:ascii="Times New Roman" w:hAnsi="Times New Roman"/>
          <w:sz w:val="24"/>
          <w:szCs w:val="24"/>
        </w:rPr>
        <w:t xml:space="preserve">на ПРСР 2014 – 2020 г. </w:t>
      </w:r>
      <w:r w:rsidRPr="00175FD2">
        <w:rPr>
          <w:rFonts w:ascii="Times New Roman" w:hAnsi="Times New Roman"/>
          <w:sz w:val="24"/>
          <w:szCs w:val="24"/>
        </w:rPr>
        <w:t xml:space="preserve">публикува на електронната си страница следната информация за всеки </w:t>
      </w:r>
      <w:r w:rsidR="009C391C" w:rsidRPr="00175FD2">
        <w:rPr>
          <w:rFonts w:ascii="Times New Roman" w:hAnsi="Times New Roman"/>
          <w:sz w:val="24"/>
          <w:szCs w:val="24"/>
        </w:rPr>
        <w:t>одобрен проект:</w:t>
      </w:r>
    </w:p>
    <w:p w:rsidR="008F055D" w:rsidRPr="00175FD2" w:rsidRDefault="00AE473D" w:rsidP="008C53EF">
      <w:pPr>
        <w:tabs>
          <w:tab w:val="left" w:pos="0"/>
        </w:tabs>
        <w:spacing w:after="100" w:afterAutospacing="1" w:line="240" w:lineRule="auto"/>
        <w:jc w:val="both"/>
        <w:rPr>
          <w:rFonts w:ascii="Times New Roman" w:hAnsi="Times New Roman"/>
          <w:sz w:val="24"/>
          <w:szCs w:val="24"/>
        </w:rPr>
      </w:pPr>
      <w:r>
        <w:rPr>
          <w:rFonts w:ascii="Times New Roman" w:hAnsi="Times New Roman"/>
          <w:sz w:val="24"/>
          <w:szCs w:val="24"/>
        </w:rPr>
        <w:t>1</w:t>
      </w:r>
      <w:r w:rsidR="00CB18A0" w:rsidRPr="00175FD2">
        <w:rPr>
          <w:rFonts w:ascii="Times New Roman" w:hAnsi="Times New Roman"/>
          <w:sz w:val="24"/>
          <w:szCs w:val="24"/>
        </w:rPr>
        <w:t>.</w:t>
      </w:r>
      <w:r w:rsidR="00BB7C1E">
        <w:rPr>
          <w:rFonts w:ascii="Times New Roman" w:hAnsi="Times New Roman"/>
          <w:sz w:val="24"/>
          <w:szCs w:val="24"/>
        </w:rPr>
        <w:t>1.</w:t>
      </w:r>
      <w:r w:rsidR="008F055D" w:rsidRPr="00175FD2">
        <w:rPr>
          <w:rFonts w:ascii="Times New Roman" w:hAnsi="Times New Roman"/>
          <w:sz w:val="24"/>
          <w:szCs w:val="24"/>
        </w:rPr>
        <w:t xml:space="preserve"> наименование на бенефициентите;</w:t>
      </w:r>
    </w:p>
    <w:p w:rsidR="008F055D" w:rsidRPr="00175FD2" w:rsidRDefault="00AE473D" w:rsidP="008C53EF">
      <w:pPr>
        <w:tabs>
          <w:tab w:val="left" w:pos="0"/>
        </w:tabs>
        <w:spacing w:after="100" w:afterAutospacing="1" w:line="240" w:lineRule="auto"/>
        <w:jc w:val="both"/>
        <w:rPr>
          <w:rFonts w:ascii="Times New Roman" w:hAnsi="Times New Roman"/>
          <w:sz w:val="24"/>
          <w:szCs w:val="24"/>
        </w:rPr>
      </w:pPr>
      <w:r>
        <w:rPr>
          <w:rFonts w:ascii="Times New Roman" w:hAnsi="Times New Roman"/>
          <w:sz w:val="24"/>
          <w:szCs w:val="24"/>
        </w:rPr>
        <w:t>1</w:t>
      </w:r>
      <w:r w:rsidR="00CB18A0" w:rsidRPr="00175FD2">
        <w:rPr>
          <w:rFonts w:ascii="Times New Roman" w:hAnsi="Times New Roman"/>
          <w:sz w:val="24"/>
          <w:szCs w:val="24"/>
        </w:rPr>
        <w:t>.</w:t>
      </w:r>
      <w:r w:rsidR="00BB7C1E">
        <w:rPr>
          <w:rFonts w:ascii="Times New Roman" w:hAnsi="Times New Roman"/>
          <w:sz w:val="24"/>
          <w:szCs w:val="24"/>
        </w:rPr>
        <w:t>2.</w:t>
      </w:r>
      <w:r w:rsidR="008F055D" w:rsidRPr="00175FD2">
        <w:rPr>
          <w:rFonts w:ascii="Times New Roman" w:hAnsi="Times New Roman"/>
          <w:sz w:val="24"/>
          <w:szCs w:val="24"/>
        </w:rPr>
        <w:t xml:space="preserve"> вид на подпомаганите дейности;</w:t>
      </w:r>
    </w:p>
    <w:p w:rsidR="008F055D" w:rsidRDefault="00AE473D" w:rsidP="008C53EF">
      <w:pPr>
        <w:tabs>
          <w:tab w:val="left" w:pos="0"/>
        </w:tabs>
        <w:spacing w:after="100" w:afterAutospacing="1" w:line="240" w:lineRule="auto"/>
        <w:jc w:val="both"/>
        <w:rPr>
          <w:rFonts w:ascii="Times New Roman" w:hAnsi="Times New Roman"/>
          <w:sz w:val="24"/>
          <w:szCs w:val="24"/>
        </w:rPr>
      </w:pPr>
      <w:r>
        <w:rPr>
          <w:rFonts w:ascii="Times New Roman" w:hAnsi="Times New Roman"/>
          <w:sz w:val="24"/>
          <w:szCs w:val="24"/>
        </w:rPr>
        <w:t>1</w:t>
      </w:r>
      <w:r w:rsidR="00CB18A0" w:rsidRPr="00175FD2">
        <w:rPr>
          <w:rFonts w:ascii="Times New Roman" w:hAnsi="Times New Roman"/>
          <w:sz w:val="24"/>
          <w:szCs w:val="24"/>
        </w:rPr>
        <w:t>.</w:t>
      </w:r>
      <w:r w:rsidR="00BB7C1E">
        <w:rPr>
          <w:rFonts w:ascii="Times New Roman" w:hAnsi="Times New Roman"/>
          <w:sz w:val="24"/>
          <w:szCs w:val="24"/>
        </w:rPr>
        <w:t>3</w:t>
      </w:r>
      <w:r w:rsidR="008F055D" w:rsidRPr="00175FD2">
        <w:rPr>
          <w:rFonts w:ascii="Times New Roman" w:hAnsi="Times New Roman"/>
          <w:sz w:val="24"/>
          <w:szCs w:val="24"/>
        </w:rPr>
        <w:t>. общ размер на одобрената безвъзмездна финансова помощ по проекта</w:t>
      </w:r>
      <w:r w:rsidR="007A71F3">
        <w:rPr>
          <w:rFonts w:ascii="Times New Roman" w:hAnsi="Times New Roman"/>
          <w:sz w:val="24"/>
          <w:szCs w:val="24"/>
        </w:rPr>
        <w:t>;</w:t>
      </w:r>
    </w:p>
    <w:p w:rsidR="007A71F3" w:rsidRPr="00175FD2" w:rsidRDefault="00AE473D" w:rsidP="008C53EF">
      <w:pPr>
        <w:tabs>
          <w:tab w:val="left" w:pos="0"/>
        </w:tabs>
        <w:spacing w:after="100" w:afterAutospacing="1" w:line="240" w:lineRule="auto"/>
        <w:jc w:val="both"/>
        <w:rPr>
          <w:rFonts w:ascii="Times New Roman" w:hAnsi="Times New Roman"/>
          <w:sz w:val="24"/>
          <w:szCs w:val="24"/>
        </w:rPr>
      </w:pPr>
      <w:r>
        <w:rPr>
          <w:rFonts w:ascii="Times New Roman" w:hAnsi="Times New Roman"/>
          <w:sz w:val="24"/>
          <w:szCs w:val="24"/>
        </w:rPr>
        <w:t>1</w:t>
      </w:r>
      <w:r w:rsidR="007A71F3">
        <w:rPr>
          <w:rFonts w:ascii="Times New Roman" w:hAnsi="Times New Roman"/>
          <w:sz w:val="24"/>
          <w:szCs w:val="24"/>
        </w:rPr>
        <w:t>.4. място на проекта.</w:t>
      </w:r>
    </w:p>
    <w:p w:rsidR="008F055D" w:rsidRDefault="008F055D"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2. С цел осигуряване на публичност и прозрачност до 30 април всяка година</w:t>
      </w:r>
      <w:r w:rsidR="00CA3F59" w:rsidRPr="00175FD2">
        <w:rPr>
          <w:rFonts w:ascii="Times New Roman" w:hAnsi="Times New Roman"/>
          <w:sz w:val="24"/>
          <w:szCs w:val="24"/>
        </w:rPr>
        <w:t xml:space="preserve"> ДФЗ-РА</w:t>
      </w:r>
      <w:r w:rsidRPr="00175FD2">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7A71F3" w:rsidRPr="00175FD2" w:rsidRDefault="007A71F3" w:rsidP="008C53EF">
      <w:pPr>
        <w:tabs>
          <w:tab w:val="left" w:pos="0"/>
        </w:tabs>
        <w:spacing w:after="100" w:afterAutospacing="1" w:line="240" w:lineRule="auto"/>
        <w:jc w:val="both"/>
        <w:rPr>
          <w:rFonts w:ascii="Times New Roman" w:hAnsi="Times New Roman"/>
          <w:sz w:val="24"/>
          <w:szCs w:val="24"/>
        </w:rPr>
      </w:pPr>
      <w:r>
        <w:rPr>
          <w:rFonts w:ascii="Times New Roman" w:hAnsi="Times New Roman"/>
          <w:sz w:val="24"/>
          <w:szCs w:val="24"/>
        </w:rPr>
        <w:t>2.1. наименование на бенефициента;</w:t>
      </w:r>
    </w:p>
    <w:p w:rsidR="008F055D" w:rsidRPr="00175FD2" w:rsidRDefault="000B640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B7C1E">
        <w:rPr>
          <w:rFonts w:ascii="Times New Roman" w:hAnsi="Times New Roman"/>
          <w:sz w:val="24"/>
          <w:szCs w:val="24"/>
        </w:rPr>
        <w:t>2</w:t>
      </w:r>
      <w:r w:rsidR="008F055D" w:rsidRPr="00175FD2">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175FD2" w:rsidRDefault="000B640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B7C1E">
        <w:rPr>
          <w:rFonts w:ascii="Times New Roman" w:hAnsi="Times New Roman"/>
          <w:sz w:val="24"/>
          <w:szCs w:val="24"/>
        </w:rPr>
        <w:t>3</w:t>
      </w:r>
      <w:r w:rsidR="008F055D" w:rsidRPr="00175FD2">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175FD2">
        <w:rPr>
          <w:rFonts w:ascii="Times New Roman" w:hAnsi="Times New Roman"/>
          <w:sz w:val="24"/>
          <w:szCs w:val="24"/>
        </w:rPr>
        <w:t>вропейския съ</w:t>
      </w:r>
      <w:r w:rsidR="00D902B0" w:rsidRPr="00175FD2">
        <w:rPr>
          <w:rFonts w:ascii="Times New Roman" w:hAnsi="Times New Roman"/>
          <w:sz w:val="24"/>
          <w:szCs w:val="24"/>
        </w:rPr>
        <w:t>ю</w:t>
      </w:r>
      <w:r w:rsidR="009C391C" w:rsidRPr="00175FD2">
        <w:rPr>
          <w:rFonts w:ascii="Times New Roman" w:hAnsi="Times New Roman"/>
          <w:sz w:val="24"/>
          <w:szCs w:val="24"/>
        </w:rPr>
        <w:t>з</w:t>
      </w:r>
      <w:r w:rsidR="008F055D" w:rsidRPr="00175FD2">
        <w:rPr>
          <w:rFonts w:ascii="Times New Roman" w:hAnsi="Times New Roman"/>
          <w:sz w:val="24"/>
          <w:szCs w:val="24"/>
        </w:rPr>
        <w:t>, така и национално съфинансиране;</w:t>
      </w:r>
    </w:p>
    <w:p w:rsidR="008F055D" w:rsidRPr="00175FD2" w:rsidRDefault="000B640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B7C1E">
        <w:rPr>
          <w:rFonts w:ascii="Times New Roman" w:hAnsi="Times New Roman"/>
          <w:sz w:val="24"/>
          <w:szCs w:val="24"/>
        </w:rPr>
        <w:t>4</w:t>
      </w:r>
      <w:r w:rsidR="008F055D" w:rsidRPr="00175FD2">
        <w:rPr>
          <w:rFonts w:ascii="Times New Roman" w:hAnsi="Times New Roman"/>
          <w:sz w:val="24"/>
          <w:szCs w:val="24"/>
        </w:rPr>
        <w:t>. вид на подпомаганите дейности;</w:t>
      </w:r>
    </w:p>
    <w:p w:rsidR="008F055D" w:rsidRPr="00175FD2" w:rsidRDefault="000B640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B7C1E">
        <w:rPr>
          <w:rFonts w:ascii="Times New Roman" w:hAnsi="Times New Roman"/>
          <w:sz w:val="24"/>
          <w:szCs w:val="24"/>
        </w:rPr>
        <w:t>5</w:t>
      </w:r>
      <w:r w:rsidR="008F055D" w:rsidRPr="00175FD2">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rsidR="008F055D" w:rsidRPr="00175FD2" w:rsidRDefault="000B640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8F055D" w:rsidRPr="00175FD2">
        <w:rPr>
          <w:rFonts w:ascii="Times New Roman" w:hAnsi="Times New Roman"/>
          <w:sz w:val="24"/>
          <w:szCs w:val="24"/>
        </w:rPr>
        <w:t xml:space="preserve"> Данните на бенефициента се публикуват в съответстви</w:t>
      </w:r>
      <w:r w:rsidR="009C391C" w:rsidRPr="00175FD2">
        <w:rPr>
          <w:rFonts w:ascii="Times New Roman" w:hAnsi="Times New Roman"/>
          <w:sz w:val="24"/>
          <w:szCs w:val="24"/>
        </w:rPr>
        <w:t>е с</w:t>
      </w:r>
      <w:r w:rsidR="005A03B6" w:rsidRPr="00175FD2">
        <w:rPr>
          <w:rFonts w:ascii="Times New Roman" w:hAnsi="Times New Roman"/>
          <w:sz w:val="24"/>
          <w:szCs w:val="24"/>
        </w:rPr>
        <w:t xml:space="preserve"> чл. 10 от 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и чл. 111 от</w:t>
      </w:r>
      <w:r w:rsidR="009C391C" w:rsidRPr="00175FD2">
        <w:rPr>
          <w:rFonts w:ascii="Times New Roman" w:hAnsi="Times New Roman"/>
          <w:sz w:val="24"/>
          <w:szCs w:val="24"/>
        </w:rPr>
        <w:t xml:space="preserve"> Регламент (ЕС) № 1306/2013,</w:t>
      </w:r>
      <w:r w:rsidR="008F055D" w:rsidRPr="00175FD2">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4. За осигуряване на публичност на дейността си бенефициент</w:t>
      </w:r>
      <w:r w:rsidR="00153F4D" w:rsidRPr="00175FD2">
        <w:rPr>
          <w:rFonts w:ascii="Times New Roman" w:hAnsi="Times New Roman"/>
          <w:sz w:val="24"/>
          <w:szCs w:val="24"/>
        </w:rPr>
        <w:t>ите</w:t>
      </w:r>
      <w:r w:rsidRPr="00175FD2">
        <w:rPr>
          <w:rFonts w:ascii="Times New Roman" w:hAnsi="Times New Roman"/>
          <w:sz w:val="24"/>
          <w:szCs w:val="24"/>
        </w:rPr>
        <w:t>:</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4.1. публикува</w:t>
      </w:r>
      <w:r w:rsidR="00153F4D" w:rsidRPr="00175FD2">
        <w:rPr>
          <w:rFonts w:ascii="Times New Roman" w:hAnsi="Times New Roman"/>
          <w:sz w:val="24"/>
          <w:szCs w:val="24"/>
        </w:rPr>
        <w:t>т</w:t>
      </w:r>
      <w:r w:rsidRPr="00175FD2">
        <w:rPr>
          <w:rFonts w:ascii="Times New Roman" w:hAnsi="Times New Roman"/>
          <w:sz w:val="24"/>
          <w:szCs w:val="24"/>
        </w:rPr>
        <w:t xml:space="preserve"> на интернет страницата си</w:t>
      </w:r>
      <w:r w:rsidR="009F489B" w:rsidRPr="00175FD2">
        <w:rPr>
          <w:rFonts w:ascii="Times New Roman" w:hAnsi="Times New Roman"/>
          <w:sz w:val="24"/>
          <w:szCs w:val="24"/>
        </w:rPr>
        <w:t xml:space="preserve"> (ако имат такава)</w:t>
      </w:r>
      <w:r w:rsidRPr="00175FD2">
        <w:rPr>
          <w:rFonts w:ascii="Times New Roman" w:hAnsi="Times New Roman"/>
          <w:sz w:val="24"/>
          <w:szCs w:val="24"/>
        </w:rPr>
        <w:t>:</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информация за проекта, в т. ч. резюме и стойност на проекта;</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в) о</w:t>
      </w:r>
      <w:r w:rsidR="00212EC0" w:rsidRPr="00175FD2">
        <w:rPr>
          <w:rFonts w:ascii="Times New Roman" w:hAnsi="Times New Roman"/>
          <w:sz w:val="24"/>
          <w:szCs w:val="24"/>
        </w:rPr>
        <w:t>писание на очакваните резултати;</w:t>
      </w:r>
    </w:p>
    <w:p w:rsidR="00C57581" w:rsidRPr="00175FD2" w:rsidRDefault="000B640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4.</w:t>
      </w:r>
      <w:r w:rsidR="00D902B0" w:rsidRPr="00175FD2">
        <w:rPr>
          <w:rFonts w:ascii="Times New Roman" w:hAnsi="Times New Roman"/>
          <w:sz w:val="24"/>
          <w:szCs w:val="24"/>
        </w:rPr>
        <w:t>2.</w:t>
      </w:r>
      <w:r w:rsidR="008F055D" w:rsidRPr="00175FD2">
        <w:rPr>
          <w:rFonts w:ascii="Times New Roman" w:hAnsi="Times New Roman"/>
          <w:sz w:val="24"/>
          <w:szCs w:val="24"/>
        </w:rPr>
        <w:t xml:space="preserve"> </w:t>
      </w:r>
      <w:r w:rsidR="009F489B" w:rsidRPr="00175FD2">
        <w:rPr>
          <w:rFonts w:ascii="Times New Roman" w:hAnsi="Times New Roman"/>
          <w:sz w:val="24"/>
          <w:szCs w:val="24"/>
        </w:rPr>
        <w:t>след подписване на административния договор до получаване на окончателно плащане по проекта да поставят на видно за обществеността място</w:t>
      </w:r>
      <w:r w:rsidR="00C57581" w:rsidRPr="00175FD2">
        <w:rPr>
          <w:rFonts w:ascii="Times New Roman" w:hAnsi="Times New Roman"/>
          <w:sz w:val="24"/>
          <w:szCs w:val="24"/>
        </w:rPr>
        <w:t>:</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б) плакат с размери не по-малък от А3, съдържащ информация за дейността, подпомагана от ЕЗФРСР – за проекти с размер на публичната финансова помощ от 10 000 до 50 000 евро.</w:t>
      </w:r>
    </w:p>
    <w:p w:rsidR="00212EC0" w:rsidRPr="004B7237" w:rsidRDefault="00212EC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5</w:t>
      </w:r>
      <w:r w:rsidR="000B6401" w:rsidRPr="00175FD2">
        <w:rPr>
          <w:rFonts w:ascii="Times New Roman" w:hAnsi="Times New Roman"/>
          <w:sz w:val="24"/>
          <w:szCs w:val="24"/>
        </w:rPr>
        <w:t>.</w:t>
      </w:r>
      <w:r w:rsidR="00BB7C1E">
        <w:rPr>
          <w:rFonts w:ascii="Times New Roman" w:hAnsi="Times New Roman"/>
          <w:sz w:val="24"/>
          <w:szCs w:val="24"/>
        </w:rPr>
        <w:t xml:space="preserve"> </w:t>
      </w:r>
      <w:r w:rsidR="008F055D" w:rsidRPr="00175FD2">
        <w:rPr>
          <w:rFonts w:ascii="Times New Roman" w:hAnsi="Times New Roman"/>
          <w:sz w:val="24"/>
          <w:szCs w:val="24"/>
        </w:rPr>
        <w:t xml:space="preserve">Техническите изисквания към информацията във връзка с оповестяване на подпомагането на дейността от ЕЗФРСР се определят съгласно </w:t>
      </w:r>
      <w:bookmarkStart w:id="4" w:name="_Toc442274579"/>
      <w:bookmarkStart w:id="5" w:name="_Toc442348060"/>
      <w:r w:rsidRPr="00175FD2">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w:t>
      </w:r>
      <w:r w:rsidRPr="004B7237">
        <w:rPr>
          <w:rFonts w:ascii="Times New Roman" w:hAnsi="Times New Roman"/>
          <w:sz w:val="24"/>
          <w:szCs w:val="24"/>
        </w:rPr>
        <w:t>ми и коефициентите на преобразуване в животински единици (OB, L 115, 29 април 2016 г.).</w:t>
      </w:r>
    </w:p>
    <w:p w:rsidR="00E1187F" w:rsidRPr="004B7237" w:rsidRDefault="008C53EF" w:rsidP="00A05804">
      <w:pPr>
        <w:spacing w:after="100" w:afterAutospacing="1" w:line="240" w:lineRule="auto"/>
        <w:jc w:val="both"/>
        <w:rPr>
          <w:rFonts w:ascii="Times New Roman" w:hAnsi="Times New Roman"/>
          <w:sz w:val="24"/>
          <w:szCs w:val="24"/>
        </w:rPr>
      </w:pPr>
      <w:r w:rsidRPr="004B7237">
        <w:rPr>
          <w:rFonts w:ascii="Times New Roman" w:eastAsia="Times New Roman" w:hAnsi="Times New Roman"/>
          <w:bCs/>
          <w:sz w:val="24"/>
          <w:szCs w:val="24"/>
          <w:lang w:val="en-US" w:eastAsia="en-GB"/>
        </w:rPr>
        <w:t xml:space="preserve">6. </w:t>
      </w:r>
      <w:r w:rsidR="00E1187F" w:rsidRPr="004B7237">
        <w:rPr>
          <w:rFonts w:ascii="Times New Roman" w:eastAsia="Times New Roman" w:hAnsi="Times New Roman"/>
          <w:bCs/>
          <w:sz w:val="24"/>
          <w:szCs w:val="24"/>
          <w:lang w:eastAsia="en-GB"/>
        </w:rPr>
        <w:t>Бенефициентът по процедурата се явява администратор на лични данни по смисъла на чл. 4, т. 7 от Регламент (ЕС) 2016/679</w:t>
      </w:r>
      <w:r w:rsidR="00E1187F" w:rsidRPr="004B7237">
        <w:rPr>
          <w:rStyle w:val="FootnoteReference"/>
          <w:rFonts w:ascii="Times New Roman" w:eastAsia="Times New Roman" w:hAnsi="Times New Roman"/>
          <w:bCs/>
          <w:sz w:val="24"/>
          <w:szCs w:val="24"/>
          <w:lang w:eastAsia="en-GB"/>
        </w:rPr>
        <w:footnoteReference w:id="2"/>
      </w:r>
      <w:r w:rsidR="00E1187F" w:rsidRPr="004B7237">
        <w:rPr>
          <w:rFonts w:ascii="Times New Roman" w:eastAsia="Times New Roman" w:hAnsi="Times New Roman"/>
          <w:bCs/>
          <w:sz w:val="24"/>
          <w:szCs w:val="24"/>
          <w:lang w:eastAsia="en-GB"/>
        </w:rPr>
        <w:t>, поради което същият следва да е предприел всички необходими, подходящи и достатъчни технически и организационни мерки за защита на личните данни, обработвани за целите на кандидатстване по процедурата</w:t>
      </w:r>
      <w:r w:rsidR="00413387">
        <w:rPr>
          <w:rFonts w:ascii="Times New Roman" w:eastAsia="Times New Roman" w:hAnsi="Times New Roman"/>
          <w:bCs/>
          <w:sz w:val="24"/>
          <w:szCs w:val="24"/>
          <w:lang w:eastAsia="en-GB"/>
        </w:rPr>
        <w:t>.</w:t>
      </w:r>
    </w:p>
    <w:p w:rsidR="0056388B" w:rsidRPr="004B7237" w:rsidRDefault="00BB7C1E" w:rsidP="00BB7C1E">
      <w:pPr>
        <w:tabs>
          <w:tab w:val="left" w:pos="426"/>
        </w:tabs>
        <w:spacing w:after="100" w:afterAutospacing="1" w:line="240" w:lineRule="auto"/>
        <w:jc w:val="both"/>
        <w:outlineLvl w:val="1"/>
        <w:rPr>
          <w:rFonts w:ascii="Times New Roman" w:eastAsia="Times New Roman" w:hAnsi="Times New Roman"/>
          <w:b/>
          <w:bCs/>
          <w:sz w:val="24"/>
          <w:szCs w:val="24"/>
        </w:rPr>
      </w:pPr>
      <w:r w:rsidRPr="004B7237">
        <w:rPr>
          <w:rFonts w:ascii="Times New Roman" w:eastAsia="Times New Roman" w:hAnsi="Times New Roman"/>
          <w:b/>
          <w:bCs/>
          <w:sz w:val="24"/>
          <w:szCs w:val="24"/>
        </w:rPr>
        <w:t xml:space="preserve">Г. </w:t>
      </w:r>
      <w:r w:rsidR="0056388B" w:rsidRPr="004B7237">
        <w:rPr>
          <w:rFonts w:ascii="Times New Roman" w:eastAsia="Times New Roman" w:hAnsi="Times New Roman"/>
          <w:b/>
          <w:bCs/>
          <w:sz w:val="24"/>
          <w:szCs w:val="24"/>
        </w:rPr>
        <w:t xml:space="preserve">Приложения към Условията за изпълнение: </w:t>
      </w:r>
    </w:p>
    <w:p w:rsidR="0056388B" w:rsidRPr="004B7237"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t>Приложение № 1</w:t>
      </w:r>
      <w:r w:rsidR="004B7237" w:rsidRPr="004B7237">
        <w:rPr>
          <w:rFonts w:ascii="Times New Roman" w:eastAsia="Times New Roman" w:hAnsi="Times New Roman"/>
          <w:sz w:val="24"/>
          <w:szCs w:val="24"/>
          <w:shd w:val="clear" w:color="auto" w:fill="FEFEFE"/>
          <w:lang w:eastAsia="bg-BG"/>
        </w:rPr>
        <w:t xml:space="preserve"> -</w:t>
      </w:r>
      <w:r w:rsidRPr="004B7237">
        <w:rPr>
          <w:rFonts w:ascii="Times New Roman" w:eastAsia="Times New Roman" w:hAnsi="Times New Roman"/>
          <w:sz w:val="24"/>
          <w:szCs w:val="24"/>
          <w:shd w:val="clear" w:color="auto" w:fill="FEFEFE"/>
          <w:lang w:eastAsia="bg-BG"/>
        </w:rPr>
        <w:t xml:space="preserve"> </w:t>
      </w:r>
      <w:r w:rsidR="004B7237" w:rsidRPr="004B7237">
        <w:rPr>
          <w:rFonts w:ascii="Times New Roman" w:eastAsia="Times New Roman" w:hAnsi="Times New Roman"/>
          <w:sz w:val="24"/>
          <w:szCs w:val="24"/>
          <w:shd w:val="clear" w:color="auto" w:fill="FEFEFE"/>
          <w:lang w:eastAsia="bg-BG"/>
        </w:rPr>
        <w:t xml:space="preserve">Документи към искане за </w:t>
      </w:r>
      <w:r w:rsidR="0098383F" w:rsidRPr="0098383F">
        <w:rPr>
          <w:rFonts w:ascii="Times New Roman" w:eastAsia="Times New Roman" w:hAnsi="Times New Roman"/>
          <w:sz w:val="24"/>
          <w:szCs w:val="24"/>
          <w:shd w:val="clear" w:color="auto" w:fill="FEFEFE"/>
          <w:lang w:eastAsia="bg-BG"/>
        </w:rPr>
        <w:t xml:space="preserve"> </w:t>
      </w:r>
      <w:r w:rsidR="0098383F" w:rsidRPr="004B7237">
        <w:rPr>
          <w:rFonts w:ascii="Times New Roman" w:eastAsia="Times New Roman" w:hAnsi="Times New Roman"/>
          <w:sz w:val="24"/>
          <w:szCs w:val="24"/>
          <w:shd w:val="clear" w:color="auto" w:fill="FEFEFE"/>
          <w:lang w:eastAsia="bg-BG"/>
        </w:rPr>
        <w:t>междинно</w:t>
      </w:r>
      <w:r w:rsidR="0098383F">
        <w:rPr>
          <w:rFonts w:ascii="Times New Roman" w:eastAsia="Times New Roman" w:hAnsi="Times New Roman"/>
          <w:sz w:val="24"/>
          <w:szCs w:val="24"/>
          <w:shd w:val="clear" w:color="auto" w:fill="FEFEFE"/>
          <w:lang w:eastAsia="bg-BG"/>
        </w:rPr>
        <w:t xml:space="preserve"> и </w:t>
      </w:r>
      <w:r w:rsidR="0098383F" w:rsidRPr="004B7237">
        <w:rPr>
          <w:rFonts w:ascii="Times New Roman" w:eastAsia="Times New Roman" w:hAnsi="Times New Roman"/>
          <w:sz w:val="24"/>
          <w:szCs w:val="24"/>
          <w:shd w:val="clear" w:color="auto" w:fill="FEFEFE"/>
          <w:lang w:eastAsia="bg-BG"/>
        </w:rPr>
        <w:t>окончателно</w:t>
      </w:r>
      <w:r w:rsidR="004B7237" w:rsidRPr="004B7237">
        <w:rPr>
          <w:rFonts w:ascii="Times New Roman" w:eastAsia="Times New Roman" w:hAnsi="Times New Roman"/>
          <w:sz w:val="24"/>
          <w:szCs w:val="24"/>
          <w:shd w:val="clear" w:color="auto" w:fill="FEFEFE"/>
          <w:lang w:eastAsia="bg-BG"/>
        </w:rPr>
        <w:t xml:space="preserve"> плащане;</w:t>
      </w:r>
    </w:p>
    <w:p w:rsidR="004B7237" w:rsidRPr="004B7237" w:rsidRDefault="004B7237"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t>Приложение № 2 - Декларация по чл. 25, ал. 2 от ЗУСЕСИФ;</w:t>
      </w:r>
    </w:p>
    <w:p w:rsidR="004B7237" w:rsidRPr="004B7237" w:rsidRDefault="004B7237"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lastRenderedPageBreak/>
        <w:t>Приложение № 3 - Декларация за липса на двойно финансиране;</w:t>
      </w:r>
    </w:p>
    <w:p w:rsidR="008F45FA" w:rsidRPr="004B7237" w:rsidRDefault="004B7237" w:rsidP="004B7237">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t xml:space="preserve">Приложение № 4 - Доклад за изпълнен консултантски пакет А2Б; </w:t>
      </w:r>
    </w:p>
    <w:p w:rsidR="0056388B" w:rsidRPr="004B7237"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t>Приложен</w:t>
      </w:r>
      <w:r w:rsidR="004B7237" w:rsidRPr="004B7237">
        <w:rPr>
          <w:rFonts w:ascii="Times New Roman" w:eastAsia="Times New Roman" w:hAnsi="Times New Roman"/>
          <w:sz w:val="24"/>
          <w:szCs w:val="24"/>
          <w:shd w:val="clear" w:color="auto" w:fill="FEFEFE"/>
          <w:lang w:eastAsia="bg-BG"/>
        </w:rPr>
        <w:t xml:space="preserve">ие № </w:t>
      </w:r>
      <w:r w:rsidRPr="004B7237">
        <w:rPr>
          <w:rFonts w:ascii="Times New Roman" w:eastAsia="Times New Roman" w:hAnsi="Times New Roman"/>
          <w:sz w:val="24"/>
          <w:szCs w:val="24"/>
          <w:shd w:val="clear" w:color="auto" w:fill="FEFEFE"/>
          <w:lang w:eastAsia="bg-BG"/>
        </w:rPr>
        <w:t>5</w:t>
      </w:r>
      <w:r w:rsidR="004B7237" w:rsidRPr="004B7237">
        <w:rPr>
          <w:rFonts w:ascii="Times New Roman" w:eastAsia="Times New Roman" w:hAnsi="Times New Roman"/>
          <w:sz w:val="24"/>
          <w:szCs w:val="24"/>
          <w:shd w:val="clear" w:color="auto" w:fill="FEFEFE"/>
          <w:lang w:eastAsia="bg-BG"/>
        </w:rPr>
        <w:t xml:space="preserve"> -</w:t>
      </w:r>
      <w:r w:rsidRPr="004B7237">
        <w:rPr>
          <w:rFonts w:ascii="Times New Roman" w:eastAsia="Times New Roman" w:hAnsi="Times New Roman"/>
          <w:sz w:val="24"/>
          <w:szCs w:val="24"/>
          <w:shd w:val="clear" w:color="auto" w:fill="FEFEFE"/>
          <w:lang w:eastAsia="bg-BG"/>
        </w:rPr>
        <w:t xml:space="preserve"> </w:t>
      </w:r>
      <w:r w:rsidR="0056388B" w:rsidRPr="004B7237">
        <w:rPr>
          <w:rFonts w:ascii="Times New Roman" w:eastAsia="Times New Roman" w:hAnsi="Times New Roman"/>
          <w:sz w:val="24"/>
          <w:szCs w:val="24"/>
          <w:shd w:val="clear" w:color="auto" w:fill="FEFEFE"/>
          <w:lang w:eastAsia="bg-BG"/>
        </w:rPr>
        <w:t>Заявление за профил за достъп на ръководител на бенефициента до ИСУН 2020</w:t>
      </w:r>
      <w:r w:rsidR="00D27E03" w:rsidRPr="004B7237">
        <w:rPr>
          <w:rFonts w:ascii="Times New Roman" w:eastAsia="Times New Roman" w:hAnsi="Times New Roman"/>
          <w:sz w:val="24"/>
          <w:szCs w:val="24"/>
          <w:shd w:val="clear" w:color="auto" w:fill="FEFEFE"/>
          <w:lang w:eastAsia="bg-BG"/>
        </w:rPr>
        <w:t>;</w:t>
      </w:r>
    </w:p>
    <w:p w:rsidR="0056388B" w:rsidRPr="004B7237"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t xml:space="preserve">Приложение № </w:t>
      </w:r>
      <w:r w:rsidR="00046A76" w:rsidRPr="004B7237">
        <w:rPr>
          <w:rFonts w:ascii="Times New Roman" w:eastAsia="Times New Roman" w:hAnsi="Times New Roman"/>
          <w:sz w:val="24"/>
          <w:szCs w:val="24"/>
          <w:shd w:val="clear" w:color="auto" w:fill="FEFEFE"/>
          <w:lang w:eastAsia="bg-BG"/>
        </w:rPr>
        <w:t>6</w:t>
      </w:r>
      <w:r w:rsidR="004B7237" w:rsidRPr="004B7237">
        <w:rPr>
          <w:rFonts w:ascii="Times New Roman" w:eastAsia="Times New Roman" w:hAnsi="Times New Roman"/>
          <w:sz w:val="24"/>
          <w:szCs w:val="24"/>
          <w:shd w:val="clear" w:color="auto" w:fill="FEFEFE"/>
          <w:lang w:eastAsia="bg-BG"/>
        </w:rPr>
        <w:t xml:space="preserve"> -</w:t>
      </w:r>
      <w:r w:rsidR="00046A76" w:rsidRPr="004B7237">
        <w:rPr>
          <w:rFonts w:ascii="Times New Roman" w:eastAsia="Times New Roman" w:hAnsi="Times New Roman"/>
          <w:sz w:val="24"/>
          <w:szCs w:val="24"/>
          <w:shd w:val="clear" w:color="auto" w:fill="FEFEFE"/>
          <w:lang w:eastAsia="bg-BG"/>
        </w:rPr>
        <w:t xml:space="preserve"> </w:t>
      </w:r>
      <w:r w:rsidRPr="004B7237">
        <w:rPr>
          <w:rFonts w:ascii="Times New Roman" w:eastAsia="Times New Roman" w:hAnsi="Times New Roman"/>
          <w:sz w:val="24"/>
          <w:szCs w:val="24"/>
          <w:shd w:val="clear" w:color="auto" w:fill="FEFEFE"/>
          <w:lang w:eastAsia="bg-BG"/>
        </w:rPr>
        <w:t>Заявление за профил за достъп на упълномощени от бенефициента лица до ИСУН</w:t>
      </w:r>
      <w:r w:rsidR="006507F1" w:rsidRPr="004B7237">
        <w:rPr>
          <w:rFonts w:ascii="Times New Roman" w:eastAsia="Times New Roman" w:hAnsi="Times New Roman"/>
          <w:sz w:val="24"/>
          <w:szCs w:val="24"/>
          <w:shd w:val="clear" w:color="auto" w:fill="FEFEFE"/>
          <w:lang w:eastAsia="bg-BG"/>
        </w:rPr>
        <w:t>2020</w:t>
      </w:r>
      <w:r w:rsidR="004B7237">
        <w:rPr>
          <w:rFonts w:ascii="Times New Roman" w:eastAsia="Times New Roman" w:hAnsi="Times New Roman"/>
          <w:sz w:val="24"/>
          <w:szCs w:val="24"/>
          <w:shd w:val="clear" w:color="auto" w:fill="FEFEFE"/>
          <w:lang w:eastAsia="bg-BG"/>
        </w:rPr>
        <w:t>;</w:t>
      </w:r>
    </w:p>
    <w:p w:rsidR="004B7237" w:rsidRDefault="004B7237"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4B7237">
        <w:rPr>
          <w:rFonts w:ascii="Times New Roman" w:eastAsia="Times New Roman" w:hAnsi="Times New Roman"/>
          <w:sz w:val="24"/>
          <w:szCs w:val="24"/>
          <w:shd w:val="clear" w:color="auto" w:fill="FEFEFE"/>
          <w:lang w:eastAsia="bg-BG"/>
        </w:rPr>
        <w:t>Приложение № 7 - Форма за наблюдение</w:t>
      </w:r>
      <w:r w:rsidR="004C51F1">
        <w:rPr>
          <w:rFonts w:ascii="Times New Roman" w:eastAsia="Times New Roman" w:hAnsi="Times New Roman"/>
          <w:sz w:val="24"/>
          <w:szCs w:val="24"/>
          <w:shd w:val="clear" w:color="auto" w:fill="FEFEFE"/>
          <w:lang w:eastAsia="bg-BG"/>
        </w:rPr>
        <w:t xml:space="preserve"> и оценка</w:t>
      </w:r>
      <w:r>
        <w:rPr>
          <w:rFonts w:ascii="Times New Roman" w:eastAsia="Times New Roman" w:hAnsi="Times New Roman"/>
          <w:sz w:val="24"/>
          <w:szCs w:val="24"/>
          <w:shd w:val="clear" w:color="auto" w:fill="FEFEFE"/>
          <w:lang w:eastAsia="bg-BG"/>
        </w:rPr>
        <w:t>;</w:t>
      </w:r>
    </w:p>
    <w:p w:rsidR="004B7237" w:rsidRDefault="004B7237"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Приложение №</w:t>
      </w:r>
      <w:r w:rsidR="00160C12">
        <w:rPr>
          <w:rFonts w:ascii="Times New Roman" w:eastAsia="Times New Roman" w:hAnsi="Times New Roman"/>
          <w:sz w:val="24"/>
          <w:szCs w:val="24"/>
          <w:shd w:val="clear" w:color="auto" w:fill="FEFEFE"/>
          <w:lang w:eastAsia="bg-BG"/>
        </w:rPr>
        <w:t xml:space="preserve"> </w:t>
      </w:r>
      <w:r>
        <w:rPr>
          <w:rFonts w:ascii="Times New Roman" w:eastAsia="Times New Roman" w:hAnsi="Times New Roman"/>
          <w:sz w:val="24"/>
          <w:szCs w:val="24"/>
          <w:shd w:val="clear" w:color="auto" w:fill="FEFEFE"/>
          <w:lang w:eastAsia="bg-BG"/>
        </w:rPr>
        <w:t xml:space="preserve">8 </w:t>
      </w:r>
      <w:r w:rsidR="005C61D3" w:rsidRPr="004B7237">
        <w:rPr>
          <w:rFonts w:ascii="Times New Roman" w:eastAsia="Times New Roman" w:hAnsi="Times New Roman"/>
          <w:sz w:val="24"/>
          <w:szCs w:val="24"/>
          <w:shd w:val="clear" w:color="auto" w:fill="FEFEFE"/>
          <w:lang w:eastAsia="bg-BG"/>
        </w:rPr>
        <w:t>-</w:t>
      </w:r>
      <w:r>
        <w:rPr>
          <w:rFonts w:ascii="Times New Roman" w:eastAsia="Times New Roman" w:hAnsi="Times New Roman"/>
          <w:sz w:val="24"/>
          <w:szCs w:val="24"/>
          <w:shd w:val="clear" w:color="auto" w:fill="FEFEFE"/>
          <w:lang w:eastAsia="bg-BG"/>
        </w:rPr>
        <w:t xml:space="preserve"> Административен договор.</w:t>
      </w:r>
    </w:p>
    <w:p w:rsidR="0098383F" w:rsidRPr="004B7237" w:rsidRDefault="0098383F" w:rsidP="0098383F">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Pr>
          <w:rFonts w:ascii="Times New Roman" w:eastAsia="Times New Roman" w:hAnsi="Times New Roman"/>
          <w:sz w:val="24"/>
          <w:szCs w:val="24"/>
          <w:shd w:val="clear" w:color="auto" w:fill="FEFEFE"/>
          <w:lang w:eastAsia="bg-BG"/>
        </w:rPr>
        <w:t>Приложение № 9 - Д</w:t>
      </w:r>
      <w:r w:rsidRPr="005C61D3">
        <w:rPr>
          <w:rFonts w:ascii="Times New Roman" w:eastAsia="Times New Roman" w:hAnsi="Times New Roman"/>
          <w:sz w:val="24"/>
          <w:szCs w:val="24"/>
          <w:shd w:val="clear" w:color="auto" w:fill="FEFEFE"/>
          <w:lang w:eastAsia="bg-BG"/>
        </w:rPr>
        <w:t>екларация метод набиране на консултирани лица</w:t>
      </w:r>
    </w:p>
    <w:bookmarkEnd w:id="4"/>
    <w:bookmarkEnd w:id="5"/>
    <w:p w:rsidR="00EE200B" w:rsidRPr="00175FD2" w:rsidRDefault="00EE200B" w:rsidP="00CA09C6">
      <w:pPr>
        <w:widowControl w:val="0"/>
        <w:autoSpaceDE w:val="0"/>
        <w:autoSpaceDN w:val="0"/>
        <w:adjustRightInd w:val="0"/>
        <w:spacing w:after="0" w:line="240" w:lineRule="auto"/>
        <w:ind w:left="360"/>
        <w:jc w:val="both"/>
        <w:rPr>
          <w:rFonts w:ascii="Times New Roman" w:hAnsi="Times New Roman"/>
          <w:sz w:val="24"/>
          <w:szCs w:val="24"/>
        </w:rPr>
      </w:pPr>
    </w:p>
    <w:sectPr w:rsidR="00EE200B" w:rsidRPr="00175FD2" w:rsidSect="000B5E6B">
      <w:headerReference w:type="even" r:id="rId8"/>
      <w:headerReference w:type="default" r:id="rId9"/>
      <w:footerReference w:type="even" r:id="rId10"/>
      <w:footerReference w:type="default" r:id="rId11"/>
      <w:headerReference w:type="first" r:id="rId12"/>
      <w:footerReference w:type="firs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C00" w:rsidRDefault="00E16C00" w:rsidP="002325A3">
      <w:pPr>
        <w:spacing w:after="0" w:line="240" w:lineRule="auto"/>
      </w:pPr>
      <w:r>
        <w:separator/>
      </w:r>
    </w:p>
  </w:endnote>
  <w:endnote w:type="continuationSeparator" w:id="0">
    <w:p w:rsidR="00E16C00" w:rsidRDefault="00E16C00" w:rsidP="002325A3">
      <w:pPr>
        <w:spacing w:after="0" w:line="240" w:lineRule="auto"/>
      </w:pPr>
      <w:r>
        <w:continuationSeparator/>
      </w:r>
    </w:p>
  </w:endnote>
  <w:endnote w:type="continuationNotice" w:id="1">
    <w:p w:rsidR="00E16C00" w:rsidRDefault="00E16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458" w:rsidRDefault="008924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DDD" w:rsidRDefault="00B82DDD">
    <w:pPr>
      <w:pStyle w:val="Footer"/>
      <w:jc w:val="center"/>
    </w:pPr>
    <w:r>
      <w:fldChar w:fldCharType="begin"/>
    </w:r>
    <w:r>
      <w:instrText xml:space="preserve"> PAGE   \* MERGEFORMAT </w:instrText>
    </w:r>
    <w:r>
      <w:fldChar w:fldCharType="separate"/>
    </w:r>
    <w:r w:rsidR="00BE4EC7">
      <w:rPr>
        <w:noProof/>
      </w:rPr>
      <w:t>1</w:t>
    </w:r>
    <w:r>
      <w:rPr>
        <w:noProof/>
      </w:rPr>
      <w:fldChar w:fldCharType="end"/>
    </w:r>
  </w:p>
  <w:p w:rsidR="00B82DDD" w:rsidRPr="008C0317" w:rsidRDefault="00B82DDD"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458" w:rsidRDefault="008924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C00" w:rsidRDefault="00E16C00" w:rsidP="002325A3">
      <w:pPr>
        <w:spacing w:after="0" w:line="240" w:lineRule="auto"/>
      </w:pPr>
      <w:r>
        <w:separator/>
      </w:r>
    </w:p>
  </w:footnote>
  <w:footnote w:type="continuationSeparator" w:id="0">
    <w:p w:rsidR="00E16C00" w:rsidRDefault="00E16C00" w:rsidP="002325A3">
      <w:pPr>
        <w:spacing w:after="0" w:line="240" w:lineRule="auto"/>
      </w:pPr>
      <w:r>
        <w:continuationSeparator/>
      </w:r>
    </w:p>
  </w:footnote>
  <w:footnote w:type="continuationNotice" w:id="1">
    <w:p w:rsidR="00E16C00" w:rsidRDefault="00E16C00">
      <w:pPr>
        <w:spacing w:after="0" w:line="240" w:lineRule="auto"/>
      </w:pPr>
    </w:p>
  </w:footnote>
  <w:footnote w:id="2">
    <w:p w:rsidR="00E1187F" w:rsidRDefault="00E1187F" w:rsidP="00E1187F">
      <w:pPr>
        <w:pStyle w:val="FootnoteText"/>
      </w:pPr>
      <w:r>
        <w:rPr>
          <w:rStyle w:val="FootnoteReference"/>
        </w:rPr>
        <w:footnoteRef/>
      </w:r>
      <w:r>
        <w:t xml:space="preserve"> </w:t>
      </w:r>
      <w:r w:rsidRPr="007D7020">
        <w:rPr>
          <w:rFonts w:ascii="Times New Roman" w:hAnsi="Times New Roman"/>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458" w:rsidRDefault="008924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DDD" w:rsidRDefault="00BC5F30" w:rsidP="005A5069">
    <w:pPr>
      <w:pStyle w:val="Header"/>
      <w:tabs>
        <w:tab w:val="clear" w:pos="4536"/>
        <w:tab w:val="clear" w:pos="9072"/>
        <w:tab w:val="center" w:pos="4678"/>
      </w:tabs>
    </w:pPr>
    <w:r w:rsidRPr="00C62C5C">
      <w:rPr>
        <w:noProof/>
        <w:lang w:eastAsia="bg-BG"/>
      </w:rPr>
      <w:drawing>
        <wp:inline distT="0" distB="0" distL="0" distR="0" wp14:editId="69BEAA27">
          <wp:extent cx="1057275" cy="8572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857250"/>
                  </a:xfrm>
                  <a:prstGeom prst="rect">
                    <a:avLst/>
                  </a:prstGeom>
                  <a:noFill/>
                  <a:ln>
                    <a:noFill/>
                  </a:ln>
                </pic:spPr>
              </pic:pic>
            </a:graphicData>
          </a:graphic>
        </wp:inline>
      </w:drawing>
    </w:r>
    <w:r w:rsidR="00C62C5C">
      <w:tab/>
    </w:r>
    <w:r w:rsidR="00C62C5C">
      <w:tab/>
    </w:r>
    <w:r w:rsidR="00C62C5C">
      <w:tab/>
    </w:r>
    <w:r w:rsidR="00C62C5C">
      <w:tab/>
    </w:r>
    <w:r>
      <w:rPr>
        <w:noProof/>
        <w:lang w:eastAsia="bg-BG"/>
      </w:rPr>
      <w:drawing>
        <wp:inline distT="0" distB="0" distL="0" distR="0" wp14:editId="02DEE53C">
          <wp:extent cx="1548765" cy="11341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765" cy="1134110"/>
                  </a:xfrm>
                  <a:prstGeom prst="rect">
                    <a:avLst/>
                  </a:prstGeom>
                  <a:noFill/>
                </pic:spPr>
              </pic:pic>
            </a:graphicData>
          </a:graphic>
        </wp:inline>
      </w:drawing>
    </w:r>
  </w:p>
  <w:p w:rsidR="00B82DDD" w:rsidRDefault="00B82D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458" w:rsidRDefault="008924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5084E"/>
    <w:multiLevelType w:val="hybridMultilevel"/>
    <w:tmpl w:val="8BE454CE"/>
    <w:lvl w:ilvl="0" w:tplc="0409000F">
      <w:start w:val="1"/>
      <w:numFmt w:val="decimal"/>
      <w:lvlText w:val="%1."/>
      <w:lvlJc w:val="left"/>
      <w:pPr>
        <w:ind w:left="360" w:hanging="360"/>
      </w:pPr>
      <w:rPr>
        <w:rFonts w:hint="default"/>
      </w:rPr>
    </w:lvl>
    <w:lvl w:ilvl="1" w:tplc="04090019">
      <w:start w:val="1"/>
      <w:numFmt w:val="lowerLetter"/>
      <w:lvlText w:val="%2."/>
      <w:lvlJc w:val="left"/>
      <w:pPr>
        <w:ind w:left="1069"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23E40FBD"/>
    <w:multiLevelType w:val="hybridMultilevel"/>
    <w:tmpl w:val="EEB2E8E8"/>
    <w:lvl w:ilvl="0" w:tplc="D3FE3818">
      <w:start w:val="1"/>
      <w:numFmt w:val="decimal"/>
      <w:lvlText w:val="%1."/>
      <w:lvlJc w:val="left"/>
      <w:pPr>
        <w:ind w:left="502" w:hanging="360"/>
      </w:pPr>
      <w:rPr>
        <w:rFonts w:ascii="Times New Roman" w:eastAsia="Calibri" w:hAnsi="Times New Roman" w:cs="Times New Roman"/>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6D330C2"/>
    <w:multiLevelType w:val="hybridMultilevel"/>
    <w:tmpl w:val="7C380AC8"/>
    <w:lvl w:ilvl="0" w:tplc="DD4AEC22">
      <w:start w:val="1"/>
      <w:numFmt w:val="decimal"/>
      <w:lvlText w:val="%1."/>
      <w:lvlJc w:val="left"/>
      <w:pPr>
        <w:ind w:left="502" w:hanging="360"/>
      </w:pPr>
      <w:rPr>
        <w:rFonts w:hint="default"/>
        <w:b w:val="0"/>
      </w:rPr>
    </w:lvl>
    <w:lvl w:ilvl="1" w:tplc="04090019">
      <w:start w:val="1"/>
      <w:numFmt w:val="lowerLetter"/>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D364B"/>
    <w:multiLevelType w:val="hybridMultilevel"/>
    <w:tmpl w:val="F5D0C68C"/>
    <w:lvl w:ilvl="0" w:tplc="A904A0B0">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50BA3DA2"/>
    <w:multiLevelType w:val="hybridMultilevel"/>
    <w:tmpl w:val="6F9E9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4B4403"/>
    <w:multiLevelType w:val="hybridMultilevel"/>
    <w:tmpl w:val="E7B22524"/>
    <w:lvl w:ilvl="0" w:tplc="1B7EF49E">
      <w:start w:val="1"/>
      <w:numFmt w:val="decimal"/>
      <w:lvlText w:val="%1."/>
      <w:lvlJc w:val="left"/>
      <w:pPr>
        <w:ind w:left="40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16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46A"/>
    <w:rsid w:val="000158ED"/>
    <w:rsid w:val="000159E5"/>
    <w:rsid w:val="000168B4"/>
    <w:rsid w:val="00017D3F"/>
    <w:rsid w:val="00017E07"/>
    <w:rsid w:val="00017ECB"/>
    <w:rsid w:val="00017F9C"/>
    <w:rsid w:val="0002003E"/>
    <w:rsid w:val="00020623"/>
    <w:rsid w:val="00020690"/>
    <w:rsid w:val="000215FE"/>
    <w:rsid w:val="0002165A"/>
    <w:rsid w:val="00022F9D"/>
    <w:rsid w:val="00023432"/>
    <w:rsid w:val="0002352D"/>
    <w:rsid w:val="000239A1"/>
    <w:rsid w:val="00024ABB"/>
    <w:rsid w:val="00024E8C"/>
    <w:rsid w:val="00025456"/>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44DC"/>
    <w:rsid w:val="00035958"/>
    <w:rsid w:val="00036413"/>
    <w:rsid w:val="000373A4"/>
    <w:rsid w:val="000377E0"/>
    <w:rsid w:val="00040036"/>
    <w:rsid w:val="000404C9"/>
    <w:rsid w:val="0004194F"/>
    <w:rsid w:val="00041F72"/>
    <w:rsid w:val="000426FA"/>
    <w:rsid w:val="00042AE4"/>
    <w:rsid w:val="00043125"/>
    <w:rsid w:val="00043A75"/>
    <w:rsid w:val="00043EE5"/>
    <w:rsid w:val="00043FD0"/>
    <w:rsid w:val="00044A2A"/>
    <w:rsid w:val="00044CF9"/>
    <w:rsid w:val="00044D20"/>
    <w:rsid w:val="0004538D"/>
    <w:rsid w:val="000458CA"/>
    <w:rsid w:val="00045A02"/>
    <w:rsid w:val="00045D28"/>
    <w:rsid w:val="0004629F"/>
    <w:rsid w:val="0004655C"/>
    <w:rsid w:val="00046A76"/>
    <w:rsid w:val="00046CEC"/>
    <w:rsid w:val="00047010"/>
    <w:rsid w:val="00047131"/>
    <w:rsid w:val="000478D0"/>
    <w:rsid w:val="00047DB5"/>
    <w:rsid w:val="0005088E"/>
    <w:rsid w:val="00050AA5"/>
    <w:rsid w:val="00050AC6"/>
    <w:rsid w:val="00051141"/>
    <w:rsid w:val="00051329"/>
    <w:rsid w:val="00051570"/>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2B8A"/>
    <w:rsid w:val="000643CC"/>
    <w:rsid w:val="000646D5"/>
    <w:rsid w:val="00064B4A"/>
    <w:rsid w:val="00064BB7"/>
    <w:rsid w:val="00064DBE"/>
    <w:rsid w:val="00064DD8"/>
    <w:rsid w:val="00064F0E"/>
    <w:rsid w:val="00065701"/>
    <w:rsid w:val="000666FE"/>
    <w:rsid w:val="00066779"/>
    <w:rsid w:val="00066C72"/>
    <w:rsid w:val="00066EFB"/>
    <w:rsid w:val="0006720F"/>
    <w:rsid w:val="000679F6"/>
    <w:rsid w:val="00067EFA"/>
    <w:rsid w:val="0007015D"/>
    <w:rsid w:val="0007018C"/>
    <w:rsid w:val="000706DA"/>
    <w:rsid w:val="000711A8"/>
    <w:rsid w:val="00072F88"/>
    <w:rsid w:val="0007336D"/>
    <w:rsid w:val="000737EF"/>
    <w:rsid w:val="00074F2E"/>
    <w:rsid w:val="00075C51"/>
    <w:rsid w:val="00075EC2"/>
    <w:rsid w:val="00076E10"/>
    <w:rsid w:val="00077A7D"/>
    <w:rsid w:val="0008036F"/>
    <w:rsid w:val="00080814"/>
    <w:rsid w:val="00081413"/>
    <w:rsid w:val="00082D6C"/>
    <w:rsid w:val="0008328E"/>
    <w:rsid w:val="000839A0"/>
    <w:rsid w:val="00083D48"/>
    <w:rsid w:val="00083DBB"/>
    <w:rsid w:val="00084017"/>
    <w:rsid w:val="000840BB"/>
    <w:rsid w:val="00084275"/>
    <w:rsid w:val="00085243"/>
    <w:rsid w:val="00085A05"/>
    <w:rsid w:val="00085ED7"/>
    <w:rsid w:val="0008696D"/>
    <w:rsid w:val="00086E45"/>
    <w:rsid w:val="000875A7"/>
    <w:rsid w:val="00087E20"/>
    <w:rsid w:val="0009042C"/>
    <w:rsid w:val="000906DA"/>
    <w:rsid w:val="00090DDA"/>
    <w:rsid w:val="00090F19"/>
    <w:rsid w:val="00091B09"/>
    <w:rsid w:val="000922B7"/>
    <w:rsid w:val="0009230F"/>
    <w:rsid w:val="00092CB6"/>
    <w:rsid w:val="00093260"/>
    <w:rsid w:val="00093585"/>
    <w:rsid w:val="00094497"/>
    <w:rsid w:val="000951C0"/>
    <w:rsid w:val="00095523"/>
    <w:rsid w:val="00095B1C"/>
    <w:rsid w:val="00095B1D"/>
    <w:rsid w:val="00095B56"/>
    <w:rsid w:val="000960B6"/>
    <w:rsid w:val="000960EB"/>
    <w:rsid w:val="0009644F"/>
    <w:rsid w:val="00097E69"/>
    <w:rsid w:val="00097E7E"/>
    <w:rsid w:val="000A004D"/>
    <w:rsid w:val="000A0264"/>
    <w:rsid w:val="000A0774"/>
    <w:rsid w:val="000A0795"/>
    <w:rsid w:val="000A109A"/>
    <w:rsid w:val="000A1B4E"/>
    <w:rsid w:val="000A1B53"/>
    <w:rsid w:val="000A1D29"/>
    <w:rsid w:val="000A27C7"/>
    <w:rsid w:val="000A2A4F"/>
    <w:rsid w:val="000A2AEF"/>
    <w:rsid w:val="000A2B39"/>
    <w:rsid w:val="000A2D1D"/>
    <w:rsid w:val="000A2E36"/>
    <w:rsid w:val="000A305B"/>
    <w:rsid w:val="000A3500"/>
    <w:rsid w:val="000A3EB7"/>
    <w:rsid w:val="000A488B"/>
    <w:rsid w:val="000A4E4D"/>
    <w:rsid w:val="000A5338"/>
    <w:rsid w:val="000A5408"/>
    <w:rsid w:val="000A54EB"/>
    <w:rsid w:val="000A5EEE"/>
    <w:rsid w:val="000A610B"/>
    <w:rsid w:val="000A6111"/>
    <w:rsid w:val="000A671E"/>
    <w:rsid w:val="000A6D84"/>
    <w:rsid w:val="000A7D21"/>
    <w:rsid w:val="000B02C6"/>
    <w:rsid w:val="000B0A30"/>
    <w:rsid w:val="000B0EC0"/>
    <w:rsid w:val="000B0EEC"/>
    <w:rsid w:val="000B1056"/>
    <w:rsid w:val="000B2076"/>
    <w:rsid w:val="000B2C34"/>
    <w:rsid w:val="000B2DBC"/>
    <w:rsid w:val="000B2DE7"/>
    <w:rsid w:val="000B3588"/>
    <w:rsid w:val="000B3CFC"/>
    <w:rsid w:val="000B4690"/>
    <w:rsid w:val="000B4CB6"/>
    <w:rsid w:val="000B50CB"/>
    <w:rsid w:val="000B5419"/>
    <w:rsid w:val="000B5603"/>
    <w:rsid w:val="000B5CCE"/>
    <w:rsid w:val="000B5E6B"/>
    <w:rsid w:val="000B5EE5"/>
    <w:rsid w:val="000B5FE4"/>
    <w:rsid w:val="000B6401"/>
    <w:rsid w:val="000B66B4"/>
    <w:rsid w:val="000B754E"/>
    <w:rsid w:val="000B7F62"/>
    <w:rsid w:val="000C09BA"/>
    <w:rsid w:val="000C09CF"/>
    <w:rsid w:val="000C1461"/>
    <w:rsid w:val="000C1CBF"/>
    <w:rsid w:val="000C1D25"/>
    <w:rsid w:val="000C1D78"/>
    <w:rsid w:val="000C2900"/>
    <w:rsid w:val="000C3197"/>
    <w:rsid w:val="000C325A"/>
    <w:rsid w:val="000C3D3A"/>
    <w:rsid w:val="000C3E30"/>
    <w:rsid w:val="000C40C5"/>
    <w:rsid w:val="000C4B20"/>
    <w:rsid w:val="000C4D69"/>
    <w:rsid w:val="000C4D70"/>
    <w:rsid w:val="000C513E"/>
    <w:rsid w:val="000C5935"/>
    <w:rsid w:val="000C5A82"/>
    <w:rsid w:val="000C5B27"/>
    <w:rsid w:val="000C5C87"/>
    <w:rsid w:val="000C5CA3"/>
    <w:rsid w:val="000C5CF4"/>
    <w:rsid w:val="000C64F5"/>
    <w:rsid w:val="000C651F"/>
    <w:rsid w:val="000C652C"/>
    <w:rsid w:val="000C6BF0"/>
    <w:rsid w:val="000C6D85"/>
    <w:rsid w:val="000C6FB3"/>
    <w:rsid w:val="000C73B1"/>
    <w:rsid w:val="000C7668"/>
    <w:rsid w:val="000C7BCA"/>
    <w:rsid w:val="000C7D21"/>
    <w:rsid w:val="000D042D"/>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0EF1"/>
    <w:rsid w:val="000E1161"/>
    <w:rsid w:val="000E1D0A"/>
    <w:rsid w:val="000E39E6"/>
    <w:rsid w:val="000E3BA6"/>
    <w:rsid w:val="000E3EB8"/>
    <w:rsid w:val="000E43FC"/>
    <w:rsid w:val="000E4C2A"/>
    <w:rsid w:val="000E512C"/>
    <w:rsid w:val="000E5166"/>
    <w:rsid w:val="000E5B1F"/>
    <w:rsid w:val="000E5F7C"/>
    <w:rsid w:val="000E6634"/>
    <w:rsid w:val="000E6A90"/>
    <w:rsid w:val="000E6BE8"/>
    <w:rsid w:val="000E6FEF"/>
    <w:rsid w:val="000E74B9"/>
    <w:rsid w:val="000E7E19"/>
    <w:rsid w:val="000F060F"/>
    <w:rsid w:val="000F0810"/>
    <w:rsid w:val="000F1543"/>
    <w:rsid w:val="000F1845"/>
    <w:rsid w:val="000F215F"/>
    <w:rsid w:val="000F224F"/>
    <w:rsid w:val="000F2A8C"/>
    <w:rsid w:val="000F51C5"/>
    <w:rsid w:val="000F542F"/>
    <w:rsid w:val="000F6817"/>
    <w:rsid w:val="000F6D7A"/>
    <w:rsid w:val="000F6F16"/>
    <w:rsid w:val="000F7933"/>
    <w:rsid w:val="0010018A"/>
    <w:rsid w:val="0010026E"/>
    <w:rsid w:val="0010045D"/>
    <w:rsid w:val="00100B1D"/>
    <w:rsid w:val="00101035"/>
    <w:rsid w:val="00101687"/>
    <w:rsid w:val="00101C6E"/>
    <w:rsid w:val="00101D68"/>
    <w:rsid w:val="00101EC8"/>
    <w:rsid w:val="0010255F"/>
    <w:rsid w:val="001032C1"/>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07D3D"/>
    <w:rsid w:val="001109D5"/>
    <w:rsid w:val="00110C84"/>
    <w:rsid w:val="00111C3A"/>
    <w:rsid w:val="00111D0D"/>
    <w:rsid w:val="00111F12"/>
    <w:rsid w:val="0011206C"/>
    <w:rsid w:val="00112A17"/>
    <w:rsid w:val="00113282"/>
    <w:rsid w:val="00113AC7"/>
    <w:rsid w:val="00113B88"/>
    <w:rsid w:val="00114272"/>
    <w:rsid w:val="00115099"/>
    <w:rsid w:val="001172D3"/>
    <w:rsid w:val="001179FA"/>
    <w:rsid w:val="00117B35"/>
    <w:rsid w:val="00117CBA"/>
    <w:rsid w:val="00117D72"/>
    <w:rsid w:val="00117FC6"/>
    <w:rsid w:val="00120016"/>
    <w:rsid w:val="00120333"/>
    <w:rsid w:val="00120749"/>
    <w:rsid w:val="001207A4"/>
    <w:rsid w:val="00120868"/>
    <w:rsid w:val="001209AF"/>
    <w:rsid w:val="00120B9D"/>
    <w:rsid w:val="001211F8"/>
    <w:rsid w:val="0012123B"/>
    <w:rsid w:val="00121A01"/>
    <w:rsid w:val="0012267F"/>
    <w:rsid w:val="0012292A"/>
    <w:rsid w:val="0012317D"/>
    <w:rsid w:val="001234F4"/>
    <w:rsid w:val="00123894"/>
    <w:rsid w:val="00124354"/>
    <w:rsid w:val="00124516"/>
    <w:rsid w:val="0012489C"/>
    <w:rsid w:val="00124BA8"/>
    <w:rsid w:val="00125B7F"/>
    <w:rsid w:val="0012668B"/>
    <w:rsid w:val="00126867"/>
    <w:rsid w:val="00127407"/>
    <w:rsid w:val="001274F8"/>
    <w:rsid w:val="001277CD"/>
    <w:rsid w:val="00127C19"/>
    <w:rsid w:val="001309CD"/>
    <w:rsid w:val="00130BC0"/>
    <w:rsid w:val="00130CB0"/>
    <w:rsid w:val="001311CA"/>
    <w:rsid w:val="00131EEF"/>
    <w:rsid w:val="00131FBC"/>
    <w:rsid w:val="00132A7B"/>
    <w:rsid w:val="00132D5C"/>
    <w:rsid w:val="001330DA"/>
    <w:rsid w:val="00133477"/>
    <w:rsid w:val="00133545"/>
    <w:rsid w:val="00133CF6"/>
    <w:rsid w:val="00133E43"/>
    <w:rsid w:val="00133E9D"/>
    <w:rsid w:val="001342C0"/>
    <w:rsid w:val="0013447B"/>
    <w:rsid w:val="001347E9"/>
    <w:rsid w:val="00134DD6"/>
    <w:rsid w:val="00135254"/>
    <w:rsid w:val="00135CF3"/>
    <w:rsid w:val="001361AC"/>
    <w:rsid w:val="00136A8F"/>
    <w:rsid w:val="0013737A"/>
    <w:rsid w:val="001373CE"/>
    <w:rsid w:val="0013786D"/>
    <w:rsid w:val="00137A25"/>
    <w:rsid w:val="00140BEF"/>
    <w:rsid w:val="0014204B"/>
    <w:rsid w:val="00142DFA"/>
    <w:rsid w:val="00143129"/>
    <w:rsid w:val="00143716"/>
    <w:rsid w:val="001439F1"/>
    <w:rsid w:val="00143B47"/>
    <w:rsid w:val="00143C14"/>
    <w:rsid w:val="00143EFF"/>
    <w:rsid w:val="00144EDD"/>
    <w:rsid w:val="00145AEB"/>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3F4D"/>
    <w:rsid w:val="00154DE0"/>
    <w:rsid w:val="00156523"/>
    <w:rsid w:val="0015684C"/>
    <w:rsid w:val="00157234"/>
    <w:rsid w:val="00157A84"/>
    <w:rsid w:val="00157ABA"/>
    <w:rsid w:val="00157B99"/>
    <w:rsid w:val="00160420"/>
    <w:rsid w:val="0016045C"/>
    <w:rsid w:val="001608F2"/>
    <w:rsid w:val="00160A0E"/>
    <w:rsid w:val="00160C12"/>
    <w:rsid w:val="00160C7B"/>
    <w:rsid w:val="001610D6"/>
    <w:rsid w:val="00161A7F"/>
    <w:rsid w:val="00161C1D"/>
    <w:rsid w:val="00161C7A"/>
    <w:rsid w:val="00163690"/>
    <w:rsid w:val="00163F08"/>
    <w:rsid w:val="00163F76"/>
    <w:rsid w:val="00164486"/>
    <w:rsid w:val="001646C4"/>
    <w:rsid w:val="00164B1C"/>
    <w:rsid w:val="001650D8"/>
    <w:rsid w:val="001658FC"/>
    <w:rsid w:val="001668BF"/>
    <w:rsid w:val="00166BBF"/>
    <w:rsid w:val="00166D3E"/>
    <w:rsid w:val="00167418"/>
    <w:rsid w:val="00167E3B"/>
    <w:rsid w:val="001703AB"/>
    <w:rsid w:val="001705C7"/>
    <w:rsid w:val="00170979"/>
    <w:rsid w:val="00171DD0"/>
    <w:rsid w:val="00171E6C"/>
    <w:rsid w:val="00171E8B"/>
    <w:rsid w:val="00171EF3"/>
    <w:rsid w:val="001731A8"/>
    <w:rsid w:val="0017324A"/>
    <w:rsid w:val="0017437B"/>
    <w:rsid w:val="001744A4"/>
    <w:rsid w:val="0017590E"/>
    <w:rsid w:val="00175D15"/>
    <w:rsid w:val="00175F55"/>
    <w:rsid w:val="00175FD2"/>
    <w:rsid w:val="001760F2"/>
    <w:rsid w:val="001767C1"/>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27F"/>
    <w:rsid w:val="001854EB"/>
    <w:rsid w:val="001858DE"/>
    <w:rsid w:val="00185B6F"/>
    <w:rsid w:val="00185C40"/>
    <w:rsid w:val="00186246"/>
    <w:rsid w:val="001870F8"/>
    <w:rsid w:val="00187551"/>
    <w:rsid w:val="00187B21"/>
    <w:rsid w:val="00187E08"/>
    <w:rsid w:val="00190898"/>
    <w:rsid w:val="001909C8"/>
    <w:rsid w:val="001910E4"/>
    <w:rsid w:val="0019124E"/>
    <w:rsid w:val="0019199B"/>
    <w:rsid w:val="00191CED"/>
    <w:rsid w:val="00192093"/>
    <w:rsid w:val="0019209C"/>
    <w:rsid w:val="00192298"/>
    <w:rsid w:val="00192398"/>
    <w:rsid w:val="001925F0"/>
    <w:rsid w:val="0019271C"/>
    <w:rsid w:val="00192739"/>
    <w:rsid w:val="00192AB7"/>
    <w:rsid w:val="0019304D"/>
    <w:rsid w:val="001943C8"/>
    <w:rsid w:val="00194C40"/>
    <w:rsid w:val="00195F7F"/>
    <w:rsid w:val="00196067"/>
    <w:rsid w:val="0019622B"/>
    <w:rsid w:val="00197411"/>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1030"/>
    <w:rsid w:val="001B1265"/>
    <w:rsid w:val="001B13CC"/>
    <w:rsid w:val="001B141A"/>
    <w:rsid w:val="001B2486"/>
    <w:rsid w:val="001B2831"/>
    <w:rsid w:val="001B2A7A"/>
    <w:rsid w:val="001B304E"/>
    <w:rsid w:val="001B37DD"/>
    <w:rsid w:val="001B3A57"/>
    <w:rsid w:val="001B3EBC"/>
    <w:rsid w:val="001B4D64"/>
    <w:rsid w:val="001B4DED"/>
    <w:rsid w:val="001B661D"/>
    <w:rsid w:val="001B6710"/>
    <w:rsid w:val="001B6845"/>
    <w:rsid w:val="001B6B8A"/>
    <w:rsid w:val="001B6CAF"/>
    <w:rsid w:val="001B6D92"/>
    <w:rsid w:val="001B7090"/>
    <w:rsid w:val="001C0303"/>
    <w:rsid w:val="001C1487"/>
    <w:rsid w:val="001C1757"/>
    <w:rsid w:val="001C1B34"/>
    <w:rsid w:val="001C219F"/>
    <w:rsid w:val="001C2676"/>
    <w:rsid w:val="001C29E1"/>
    <w:rsid w:val="001C3262"/>
    <w:rsid w:val="001C34E8"/>
    <w:rsid w:val="001C36CA"/>
    <w:rsid w:val="001C4588"/>
    <w:rsid w:val="001C462F"/>
    <w:rsid w:val="001C47FD"/>
    <w:rsid w:val="001C4822"/>
    <w:rsid w:val="001C4F09"/>
    <w:rsid w:val="001C5728"/>
    <w:rsid w:val="001C5AB8"/>
    <w:rsid w:val="001C5D96"/>
    <w:rsid w:val="001C6692"/>
    <w:rsid w:val="001C6C06"/>
    <w:rsid w:val="001D0167"/>
    <w:rsid w:val="001D0629"/>
    <w:rsid w:val="001D08E8"/>
    <w:rsid w:val="001D0A0A"/>
    <w:rsid w:val="001D0A60"/>
    <w:rsid w:val="001D1267"/>
    <w:rsid w:val="001D1DD7"/>
    <w:rsid w:val="001D2E2D"/>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654"/>
    <w:rsid w:val="001E4E03"/>
    <w:rsid w:val="001E502B"/>
    <w:rsid w:val="001E54E5"/>
    <w:rsid w:val="001E5926"/>
    <w:rsid w:val="001E6337"/>
    <w:rsid w:val="001E7419"/>
    <w:rsid w:val="001E74B5"/>
    <w:rsid w:val="001E79A8"/>
    <w:rsid w:val="001F0622"/>
    <w:rsid w:val="001F0ABB"/>
    <w:rsid w:val="001F0FA9"/>
    <w:rsid w:val="001F1364"/>
    <w:rsid w:val="001F14E6"/>
    <w:rsid w:val="001F2481"/>
    <w:rsid w:val="001F2E7E"/>
    <w:rsid w:val="001F2FBD"/>
    <w:rsid w:val="001F3375"/>
    <w:rsid w:val="001F35CC"/>
    <w:rsid w:val="001F3A7A"/>
    <w:rsid w:val="001F3CDB"/>
    <w:rsid w:val="001F4A43"/>
    <w:rsid w:val="001F5021"/>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267D"/>
    <w:rsid w:val="002028A6"/>
    <w:rsid w:val="0020341D"/>
    <w:rsid w:val="00203B58"/>
    <w:rsid w:val="002044FC"/>
    <w:rsid w:val="002045B9"/>
    <w:rsid w:val="00204EAD"/>
    <w:rsid w:val="002055E5"/>
    <w:rsid w:val="00205E6A"/>
    <w:rsid w:val="00206467"/>
    <w:rsid w:val="00206E07"/>
    <w:rsid w:val="00207607"/>
    <w:rsid w:val="002101A4"/>
    <w:rsid w:val="002112FF"/>
    <w:rsid w:val="0021177A"/>
    <w:rsid w:val="0021271E"/>
    <w:rsid w:val="00212EC0"/>
    <w:rsid w:val="00212F6E"/>
    <w:rsid w:val="00213443"/>
    <w:rsid w:val="002137DC"/>
    <w:rsid w:val="00213B3E"/>
    <w:rsid w:val="00214747"/>
    <w:rsid w:val="0021573E"/>
    <w:rsid w:val="0021622C"/>
    <w:rsid w:val="00216B2F"/>
    <w:rsid w:val="00216DC1"/>
    <w:rsid w:val="00216F84"/>
    <w:rsid w:val="002173DC"/>
    <w:rsid w:val="0021791A"/>
    <w:rsid w:val="00217C00"/>
    <w:rsid w:val="002200CE"/>
    <w:rsid w:val="002218E8"/>
    <w:rsid w:val="00223A29"/>
    <w:rsid w:val="0022435D"/>
    <w:rsid w:val="0022475E"/>
    <w:rsid w:val="0022489C"/>
    <w:rsid w:val="00224DF1"/>
    <w:rsid w:val="002250FB"/>
    <w:rsid w:val="00225ADA"/>
    <w:rsid w:val="002263FE"/>
    <w:rsid w:val="002268D0"/>
    <w:rsid w:val="00226F9E"/>
    <w:rsid w:val="00227814"/>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4C8C"/>
    <w:rsid w:val="002351D6"/>
    <w:rsid w:val="00235458"/>
    <w:rsid w:val="00235CC7"/>
    <w:rsid w:val="002361BF"/>
    <w:rsid w:val="00236252"/>
    <w:rsid w:val="002362D2"/>
    <w:rsid w:val="00236B77"/>
    <w:rsid w:val="002372D1"/>
    <w:rsid w:val="002377E6"/>
    <w:rsid w:val="0023786D"/>
    <w:rsid w:val="0024026D"/>
    <w:rsid w:val="0024057E"/>
    <w:rsid w:val="00240C81"/>
    <w:rsid w:val="00241757"/>
    <w:rsid w:val="002418E2"/>
    <w:rsid w:val="00242843"/>
    <w:rsid w:val="00243784"/>
    <w:rsid w:val="00243C03"/>
    <w:rsid w:val="00243D9C"/>
    <w:rsid w:val="0024408B"/>
    <w:rsid w:val="0024413F"/>
    <w:rsid w:val="0024417F"/>
    <w:rsid w:val="0024519D"/>
    <w:rsid w:val="002452CB"/>
    <w:rsid w:val="002455BE"/>
    <w:rsid w:val="002459B1"/>
    <w:rsid w:val="00246375"/>
    <w:rsid w:val="00246FAD"/>
    <w:rsid w:val="002470D2"/>
    <w:rsid w:val="002472B1"/>
    <w:rsid w:val="00247353"/>
    <w:rsid w:val="00247485"/>
    <w:rsid w:val="00247FFB"/>
    <w:rsid w:val="0025025F"/>
    <w:rsid w:val="002508A0"/>
    <w:rsid w:val="00251377"/>
    <w:rsid w:val="00252ADA"/>
    <w:rsid w:val="00252B3E"/>
    <w:rsid w:val="00252D21"/>
    <w:rsid w:val="00253485"/>
    <w:rsid w:val="00254836"/>
    <w:rsid w:val="00254903"/>
    <w:rsid w:val="00255144"/>
    <w:rsid w:val="002551A0"/>
    <w:rsid w:val="00255A6A"/>
    <w:rsid w:val="00255D94"/>
    <w:rsid w:val="00255DE3"/>
    <w:rsid w:val="002562FB"/>
    <w:rsid w:val="00256B78"/>
    <w:rsid w:val="0025741B"/>
    <w:rsid w:val="00257CDF"/>
    <w:rsid w:val="002609CD"/>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A"/>
    <w:rsid w:val="0027145E"/>
    <w:rsid w:val="00271836"/>
    <w:rsid w:val="00271ADE"/>
    <w:rsid w:val="00271EC2"/>
    <w:rsid w:val="00272C2D"/>
    <w:rsid w:val="00273028"/>
    <w:rsid w:val="0027311E"/>
    <w:rsid w:val="002734CE"/>
    <w:rsid w:val="002735F0"/>
    <w:rsid w:val="00273813"/>
    <w:rsid w:val="002743EB"/>
    <w:rsid w:val="00274F20"/>
    <w:rsid w:val="00275903"/>
    <w:rsid w:val="00275B20"/>
    <w:rsid w:val="00276F08"/>
    <w:rsid w:val="002774E5"/>
    <w:rsid w:val="00277D97"/>
    <w:rsid w:val="00277E25"/>
    <w:rsid w:val="00277FDF"/>
    <w:rsid w:val="0028025A"/>
    <w:rsid w:val="002802FB"/>
    <w:rsid w:val="002805D5"/>
    <w:rsid w:val="00280AA0"/>
    <w:rsid w:val="00280D61"/>
    <w:rsid w:val="00280D62"/>
    <w:rsid w:val="00280E54"/>
    <w:rsid w:val="002810DA"/>
    <w:rsid w:val="00281D94"/>
    <w:rsid w:val="002820D2"/>
    <w:rsid w:val="00282215"/>
    <w:rsid w:val="0028228B"/>
    <w:rsid w:val="002828F3"/>
    <w:rsid w:val="00282E10"/>
    <w:rsid w:val="00282F79"/>
    <w:rsid w:val="00283F62"/>
    <w:rsid w:val="00284052"/>
    <w:rsid w:val="002845F9"/>
    <w:rsid w:val="00284BBC"/>
    <w:rsid w:val="00284D7A"/>
    <w:rsid w:val="00284DA3"/>
    <w:rsid w:val="00285328"/>
    <w:rsid w:val="0028542B"/>
    <w:rsid w:val="00285527"/>
    <w:rsid w:val="00285716"/>
    <w:rsid w:val="00285FEB"/>
    <w:rsid w:val="00286E0F"/>
    <w:rsid w:val="00287A22"/>
    <w:rsid w:val="00290691"/>
    <w:rsid w:val="00290FC9"/>
    <w:rsid w:val="002917BC"/>
    <w:rsid w:val="00291818"/>
    <w:rsid w:val="00291A70"/>
    <w:rsid w:val="00291FD4"/>
    <w:rsid w:val="0029237B"/>
    <w:rsid w:val="00292495"/>
    <w:rsid w:val="00292E40"/>
    <w:rsid w:val="0029308D"/>
    <w:rsid w:val="00293BA1"/>
    <w:rsid w:val="00293BD5"/>
    <w:rsid w:val="002945CD"/>
    <w:rsid w:val="002947A7"/>
    <w:rsid w:val="002955D8"/>
    <w:rsid w:val="002956F0"/>
    <w:rsid w:val="002966E7"/>
    <w:rsid w:val="002968D4"/>
    <w:rsid w:val="002979BF"/>
    <w:rsid w:val="002A0099"/>
    <w:rsid w:val="002A0120"/>
    <w:rsid w:val="002A090E"/>
    <w:rsid w:val="002A0DE0"/>
    <w:rsid w:val="002A162D"/>
    <w:rsid w:val="002A2034"/>
    <w:rsid w:val="002A26E6"/>
    <w:rsid w:val="002A2C94"/>
    <w:rsid w:val="002A2CED"/>
    <w:rsid w:val="002A3183"/>
    <w:rsid w:val="002A3655"/>
    <w:rsid w:val="002A4098"/>
    <w:rsid w:val="002A5539"/>
    <w:rsid w:val="002A5C07"/>
    <w:rsid w:val="002A6082"/>
    <w:rsid w:val="002A6327"/>
    <w:rsid w:val="002A6640"/>
    <w:rsid w:val="002A688A"/>
    <w:rsid w:val="002A69FC"/>
    <w:rsid w:val="002A6C1D"/>
    <w:rsid w:val="002A6FA2"/>
    <w:rsid w:val="002A76BE"/>
    <w:rsid w:val="002A7A3F"/>
    <w:rsid w:val="002B00D8"/>
    <w:rsid w:val="002B1450"/>
    <w:rsid w:val="002B17E1"/>
    <w:rsid w:val="002B1C58"/>
    <w:rsid w:val="002B1EE7"/>
    <w:rsid w:val="002B2028"/>
    <w:rsid w:val="002B2166"/>
    <w:rsid w:val="002B2567"/>
    <w:rsid w:val="002B25A2"/>
    <w:rsid w:val="002B2BAE"/>
    <w:rsid w:val="002B2F9F"/>
    <w:rsid w:val="002B36DA"/>
    <w:rsid w:val="002B3C67"/>
    <w:rsid w:val="002B4203"/>
    <w:rsid w:val="002B4849"/>
    <w:rsid w:val="002B53D9"/>
    <w:rsid w:val="002B6431"/>
    <w:rsid w:val="002B6B77"/>
    <w:rsid w:val="002B6BA8"/>
    <w:rsid w:val="002B6CCD"/>
    <w:rsid w:val="002B6D78"/>
    <w:rsid w:val="002B7139"/>
    <w:rsid w:val="002B71CF"/>
    <w:rsid w:val="002B72A4"/>
    <w:rsid w:val="002B738A"/>
    <w:rsid w:val="002B738E"/>
    <w:rsid w:val="002B76BA"/>
    <w:rsid w:val="002C04E1"/>
    <w:rsid w:val="002C08E5"/>
    <w:rsid w:val="002C14A5"/>
    <w:rsid w:val="002C23E5"/>
    <w:rsid w:val="002C2AD5"/>
    <w:rsid w:val="002C2E21"/>
    <w:rsid w:val="002C3372"/>
    <w:rsid w:val="002C3660"/>
    <w:rsid w:val="002C4330"/>
    <w:rsid w:val="002C4F9A"/>
    <w:rsid w:val="002C55E6"/>
    <w:rsid w:val="002C5DC6"/>
    <w:rsid w:val="002C61FF"/>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66B"/>
    <w:rsid w:val="002D4B6A"/>
    <w:rsid w:val="002D4C9C"/>
    <w:rsid w:val="002D51B1"/>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95"/>
    <w:rsid w:val="002E3EFA"/>
    <w:rsid w:val="002E5082"/>
    <w:rsid w:val="002E54D2"/>
    <w:rsid w:val="002E5A46"/>
    <w:rsid w:val="002E627B"/>
    <w:rsid w:val="002E76DC"/>
    <w:rsid w:val="002E7ACA"/>
    <w:rsid w:val="002E7FEF"/>
    <w:rsid w:val="002F1ACF"/>
    <w:rsid w:val="002F1FD6"/>
    <w:rsid w:val="002F1FFC"/>
    <w:rsid w:val="002F2857"/>
    <w:rsid w:val="002F291D"/>
    <w:rsid w:val="002F2993"/>
    <w:rsid w:val="002F2AA6"/>
    <w:rsid w:val="002F2E99"/>
    <w:rsid w:val="002F2FAD"/>
    <w:rsid w:val="002F3268"/>
    <w:rsid w:val="002F3A18"/>
    <w:rsid w:val="002F3CEF"/>
    <w:rsid w:val="002F3D8D"/>
    <w:rsid w:val="002F3D98"/>
    <w:rsid w:val="002F4B76"/>
    <w:rsid w:val="002F4D5D"/>
    <w:rsid w:val="002F50ED"/>
    <w:rsid w:val="002F5340"/>
    <w:rsid w:val="002F5A64"/>
    <w:rsid w:val="002F633C"/>
    <w:rsid w:val="002F7A5C"/>
    <w:rsid w:val="00300307"/>
    <w:rsid w:val="003004A1"/>
    <w:rsid w:val="003009BE"/>
    <w:rsid w:val="00301F4B"/>
    <w:rsid w:val="00302A81"/>
    <w:rsid w:val="003033C7"/>
    <w:rsid w:val="00304035"/>
    <w:rsid w:val="0030424A"/>
    <w:rsid w:val="0030434F"/>
    <w:rsid w:val="00304526"/>
    <w:rsid w:val="003054CE"/>
    <w:rsid w:val="0030560A"/>
    <w:rsid w:val="00306057"/>
    <w:rsid w:val="003062CE"/>
    <w:rsid w:val="00306541"/>
    <w:rsid w:val="00306DC1"/>
    <w:rsid w:val="00307350"/>
    <w:rsid w:val="00307619"/>
    <w:rsid w:val="00307721"/>
    <w:rsid w:val="00307D07"/>
    <w:rsid w:val="0031042B"/>
    <w:rsid w:val="0031065D"/>
    <w:rsid w:val="00310A6E"/>
    <w:rsid w:val="00310D69"/>
    <w:rsid w:val="00311558"/>
    <w:rsid w:val="00311B3E"/>
    <w:rsid w:val="00311E71"/>
    <w:rsid w:val="003128A1"/>
    <w:rsid w:val="0031370F"/>
    <w:rsid w:val="00313B3D"/>
    <w:rsid w:val="00313BFD"/>
    <w:rsid w:val="0031445C"/>
    <w:rsid w:val="003144EC"/>
    <w:rsid w:val="00314CFB"/>
    <w:rsid w:val="00314E45"/>
    <w:rsid w:val="00315DC8"/>
    <w:rsid w:val="00316382"/>
    <w:rsid w:val="00316EB5"/>
    <w:rsid w:val="00316F0C"/>
    <w:rsid w:val="003176D3"/>
    <w:rsid w:val="0032009D"/>
    <w:rsid w:val="003200B2"/>
    <w:rsid w:val="003202DC"/>
    <w:rsid w:val="003215F7"/>
    <w:rsid w:val="00321C67"/>
    <w:rsid w:val="00322438"/>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E8C"/>
    <w:rsid w:val="0033457C"/>
    <w:rsid w:val="00334896"/>
    <w:rsid w:val="00334FDB"/>
    <w:rsid w:val="00335E50"/>
    <w:rsid w:val="00335F51"/>
    <w:rsid w:val="003367B7"/>
    <w:rsid w:val="003376E4"/>
    <w:rsid w:val="00337CF1"/>
    <w:rsid w:val="003401D2"/>
    <w:rsid w:val="0034026D"/>
    <w:rsid w:val="003412B4"/>
    <w:rsid w:val="003427BF"/>
    <w:rsid w:val="003429B7"/>
    <w:rsid w:val="00342CBB"/>
    <w:rsid w:val="00342EA5"/>
    <w:rsid w:val="00343E01"/>
    <w:rsid w:val="00344948"/>
    <w:rsid w:val="00345D14"/>
    <w:rsid w:val="00345E3C"/>
    <w:rsid w:val="003475B6"/>
    <w:rsid w:val="00347D92"/>
    <w:rsid w:val="0035006A"/>
    <w:rsid w:val="0035044E"/>
    <w:rsid w:val="003506C5"/>
    <w:rsid w:val="00350808"/>
    <w:rsid w:val="0035082A"/>
    <w:rsid w:val="00350D24"/>
    <w:rsid w:val="0035114D"/>
    <w:rsid w:val="00351218"/>
    <w:rsid w:val="00351C9E"/>
    <w:rsid w:val="00352139"/>
    <w:rsid w:val="00352ED7"/>
    <w:rsid w:val="0035334D"/>
    <w:rsid w:val="003533FE"/>
    <w:rsid w:val="00354245"/>
    <w:rsid w:val="0035520D"/>
    <w:rsid w:val="003554B0"/>
    <w:rsid w:val="00355669"/>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5D"/>
    <w:rsid w:val="003605F3"/>
    <w:rsid w:val="00360A1F"/>
    <w:rsid w:val="00361438"/>
    <w:rsid w:val="00361C1D"/>
    <w:rsid w:val="00362464"/>
    <w:rsid w:val="00362978"/>
    <w:rsid w:val="0036324D"/>
    <w:rsid w:val="00363B3B"/>
    <w:rsid w:val="0036411A"/>
    <w:rsid w:val="003642AA"/>
    <w:rsid w:val="003645D2"/>
    <w:rsid w:val="00365138"/>
    <w:rsid w:val="003659D3"/>
    <w:rsid w:val="00365BE5"/>
    <w:rsid w:val="00366505"/>
    <w:rsid w:val="003667E3"/>
    <w:rsid w:val="00367A0E"/>
    <w:rsid w:val="00367BE5"/>
    <w:rsid w:val="00370582"/>
    <w:rsid w:val="00370941"/>
    <w:rsid w:val="00370FFA"/>
    <w:rsid w:val="003710A1"/>
    <w:rsid w:val="003719E2"/>
    <w:rsid w:val="00371A5B"/>
    <w:rsid w:val="00371D3E"/>
    <w:rsid w:val="00371E4F"/>
    <w:rsid w:val="003730EC"/>
    <w:rsid w:val="00373335"/>
    <w:rsid w:val="00373578"/>
    <w:rsid w:val="003736ED"/>
    <w:rsid w:val="0037447F"/>
    <w:rsid w:val="00374909"/>
    <w:rsid w:val="00374C93"/>
    <w:rsid w:val="003751EC"/>
    <w:rsid w:val="00375579"/>
    <w:rsid w:val="00375D6C"/>
    <w:rsid w:val="00375E1A"/>
    <w:rsid w:val="00375E91"/>
    <w:rsid w:val="00376818"/>
    <w:rsid w:val="00377A51"/>
    <w:rsid w:val="00380303"/>
    <w:rsid w:val="00380366"/>
    <w:rsid w:val="00380C5D"/>
    <w:rsid w:val="003825FB"/>
    <w:rsid w:val="00383F20"/>
    <w:rsid w:val="00383FF6"/>
    <w:rsid w:val="00384B4D"/>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4609"/>
    <w:rsid w:val="003951A9"/>
    <w:rsid w:val="00395585"/>
    <w:rsid w:val="00395D84"/>
    <w:rsid w:val="00396501"/>
    <w:rsid w:val="00396979"/>
    <w:rsid w:val="00397137"/>
    <w:rsid w:val="00397683"/>
    <w:rsid w:val="00397976"/>
    <w:rsid w:val="00397F6B"/>
    <w:rsid w:val="003A001C"/>
    <w:rsid w:val="003A066A"/>
    <w:rsid w:val="003A077F"/>
    <w:rsid w:val="003A0A62"/>
    <w:rsid w:val="003A1353"/>
    <w:rsid w:val="003A1C8A"/>
    <w:rsid w:val="003A1EC4"/>
    <w:rsid w:val="003A221F"/>
    <w:rsid w:val="003A2CE5"/>
    <w:rsid w:val="003A30AB"/>
    <w:rsid w:val="003A3504"/>
    <w:rsid w:val="003A4733"/>
    <w:rsid w:val="003A48F8"/>
    <w:rsid w:val="003A4998"/>
    <w:rsid w:val="003A4ACC"/>
    <w:rsid w:val="003A60EA"/>
    <w:rsid w:val="003A63DA"/>
    <w:rsid w:val="003A6806"/>
    <w:rsid w:val="003A6B30"/>
    <w:rsid w:val="003A7747"/>
    <w:rsid w:val="003A7888"/>
    <w:rsid w:val="003B08B8"/>
    <w:rsid w:val="003B09F5"/>
    <w:rsid w:val="003B0B13"/>
    <w:rsid w:val="003B0EEA"/>
    <w:rsid w:val="003B0F45"/>
    <w:rsid w:val="003B128D"/>
    <w:rsid w:val="003B1EF9"/>
    <w:rsid w:val="003B21B2"/>
    <w:rsid w:val="003B289E"/>
    <w:rsid w:val="003B29D6"/>
    <w:rsid w:val="003B2FCA"/>
    <w:rsid w:val="003B329D"/>
    <w:rsid w:val="003B352D"/>
    <w:rsid w:val="003B3544"/>
    <w:rsid w:val="003B3599"/>
    <w:rsid w:val="003B38DF"/>
    <w:rsid w:val="003B537A"/>
    <w:rsid w:val="003B5D0B"/>
    <w:rsid w:val="003B645F"/>
    <w:rsid w:val="003B6AE7"/>
    <w:rsid w:val="003B6ECC"/>
    <w:rsid w:val="003B74BD"/>
    <w:rsid w:val="003B7560"/>
    <w:rsid w:val="003B7E86"/>
    <w:rsid w:val="003C0FED"/>
    <w:rsid w:val="003C192D"/>
    <w:rsid w:val="003C198D"/>
    <w:rsid w:val="003C1E9D"/>
    <w:rsid w:val="003C2371"/>
    <w:rsid w:val="003C2CAC"/>
    <w:rsid w:val="003C2EB4"/>
    <w:rsid w:val="003C3374"/>
    <w:rsid w:val="003C45EB"/>
    <w:rsid w:val="003C4648"/>
    <w:rsid w:val="003C529A"/>
    <w:rsid w:val="003C5303"/>
    <w:rsid w:val="003C5EB9"/>
    <w:rsid w:val="003C61C4"/>
    <w:rsid w:val="003C67CE"/>
    <w:rsid w:val="003C7406"/>
    <w:rsid w:val="003C75B4"/>
    <w:rsid w:val="003C7AF4"/>
    <w:rsid w:val="003D012A"/>
    <w:rsid w:val="003D06B5"/>
    <w:rsid w:val="003D06FC"/>
    <w:rsid w:val="003D0B33"/>
    <w:rsid w:val="003D1161"/>
    <w:rsid w:val="003D16CE"/>
    <w:rsid w:val="003D171A"/>
    <w:rsid w:val="003D1904"/>
    <w:rsid w:val="003D19C7"/>
    <w:rsid w:val="003D21CB"/>
    <w:rsid w:val="003D222E"/>
    <w:rsid w:val="003D2670"/>
    <w:rsid w:val="003D3794"/>
    <w:rsid w:val="003D3B42"/>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ACB"/>
    <w:rsid w:val="003F1C40"/>
    <w:rsid w:val="003F1D22"/>
    <w:rsid w:val="003F238A"/>
    <w:rsid w:val="003F28E9"/>
    <w:rsid w:val="003F3328"/>
    <w:rsid w:val="003F3528"/>
    <w:rsid w:val="003F3536"/>
    <w:rsid w:val="003F35AE"/>
    <w:rsid w:val="003F360A"/>
    <w:rsid w:val="003F3B1C"/>
    <w:rsid w:val="003F4FF9"/>
    <w:rsid w:val="003F5744"/>
    <w:rsid w:val="003F59C6"/>
    <w:rsid w:val="003F5D56"/>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06FA2"/>
    <w:rsid w:val="004072D9"/>
    <w:rsid w:val="00410908"/>
    <w:rsid w:val="00410920"/>
    <w:rsid w:val="00410C9C"/>
    <w:rsid w:val="00410DE4"/>
    <w:rsid w:val="004125CB"/>
    <w:rsid w:val="00412B7F"/>
    <w:rsid w:val="00412F1B"/>
    <w:rsid w:val="00413387"/>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710"/>
    <w:rsid w:val="00420AED"/>
    <w:rsid w:val="00420C84"/>
    <w:rsid w:val="00420DBE"/>
    <w:rsid w:val="00420E72"/>
    <w:rsid w:val="00420EBE"/>
    <w:rsid w:val="00420F8D"/>
    <w:rsid w:val="004210A2"/>
    <w:rsid w:val="00421985"/>
    <w:rsid w:val="00421B5B"/>
    <w:rsid w:val="00421D67"/>
    <w:rsid w:val="00421E92"/>
    <w:rsid w:val="004220A2"/>
    <w:rsid w:val="004227FA"/>
    <w:rsid w:val="004231BE"/>
    <w:rsid w:val="00423576"/>
    <w:rsid w:val="004242A1"/>
    <w:rsid w:val="00424580"/>
    <w:rsid w:val="004245B0"/>
    <w:rsid w:val="00424D44"/>
    <w:rsid w:val="004251E9"/>
    <w:rsid w:val="00425242"/>
    <w:rsid w:val="00425604"/>
    <w:rsid w:val="00426010"/>
    <w:rsid w:val="0042602C"/>
    <w:rsid w:val="00426215"/>
    <w:rsid w:val="0042650A"/>
    <w:rsid w:val="00426DBC"/>
    <w:rsid w:val="00427410"/>
    <w:rsid w:val="0042797A"/>
    <w:rsid w:val="00427A31"/>
    <w:rsid w:val="00430AD1"/>
    <w:rsid w:val="00430F03"/>
    <w:rsid w:val="0043111D"/>
    <w:rsid w:val="004312EE"/>
    <w:rsid w:val="004316BB"/>
    <w:rsid w:val="00431770"/>
    <w:rsid w:val="0043197C"/>
    <w:rsid w:val="0043206A"/>
    <w:rsid w:val="0043270C"/>
    <w:rsid w:val="004329D2"/>
    <w:rsid w:val="0043350E"/>
    <w:rsid w:val="0043398F"/>
    <w:rsid w:val="004340B3"/>
    <w:rsid w:val="004340F4"/>
    <w:rsid w:val="004355B7"/>
    <w:rsid w:val="004356F1"/>
    <w:rsid w:val="00435DAA"/>
    <w:rsid w:val="0043669C"/>
    <w:rsid w:val="0043675D"/>
    <w:rsid w:val="0043771C"/>
    <w:rsid w:val="004377E7"/>
    <w:rsid w:val="004379F6"/>
    <w:rsid w:val="00437BEA"/>
    <w:rsid w:val="00437BFD"/>
    <w:rsid w:val="00440220"/>
    <w:rsid w:val="004404DC"/>
    <w:rsid w:val="0044063E"/>
    <w:rsid w:val="00440723"/>
    <w:rsid w:val="00440F3A"/>
    <w:rsid w:val="00440F43"/>
    <w:rsid w:val="004410AD"/>
    <w:rsid w:val="004416AF"/>
    <w:rsid w:val="0044182E"/>
    <w:rsid w:val="00442248"/>
    <w:rsid w:val="00442733"/>
    <w:rsid w:val="00442A16"/>
    <w:rsid w:val="00443CC2"/>
    <w:rsid w:val="00444341"/>
    <w:rsid w:val="0044478E"/>
    <w:rsid w:val="00444C19"/>
    <w:rsid w:val="00445C26"/>
    <w:rsid w:val="00446048"/>
    <w:rsid w:val="004471D0"/>
    <w:rsid w:val="004475AD"/>
    <w:rsid w:val="004475AF"/>
    <w:rsid w:val="00447B1A"/>
    <w:rsid w:val="004505BF"/>
    <w:rsid w:val="00450A2B"/>
    <w:rsid w:val="00451FBC"/>
    <w:rsid w:val="004523DF"/>
    <w:rsid w:val="0045400F"/>
    <w:rsid w:val="00454211"/>
    <w:rsid w:val="00454AFA"/>
    <w:rsid w:val="00454BA2"/>
    <w:rsid w:val="00454DFD"/>
    <w:rsid w:val="004557F2"/>
    <w:rsid w:val="00455F97"/>
    <w:rsid w:val="004564EC"/>
    <w:rsid w:val="00457CFD"/>
    <w:rsid w:val="0046036D"/>
    <w:rsid w:val="004603D6"/>
    <w:rsid w:val="0046056A"/>
    <w:rsid w:val="00460623"/>
    <w:rsid w:val="00460D84"/>
    <w:rsid w:val="0046158D"/>
    <w:rsid w:val="0046183F"/>
    <w:rsid w:val="004621B8"/>
    <w:rsid w:val="00462A3E"/>
    <w:rsid w:val="00462ABC"/>
    <w:rsid w:val="00462EC7"/>
    <w:rsid w:val="00462ED3"/>
    <w:rsid w:val="0046318F"/>
    <w:rsid w:val="00464DDB"/>
    <w:rsid w:val="00464FCC"/>
    <w:rsid w:val="00465302"/>
    <w:rsid w:val="00465AD2"/>
    <w:rsid w:val="00465DEC"/>
    <w:rsid w:val="00465EB8"/>
    <w:rsid w:val="004662CA"/>
    <w:rsid w:val="004663D3"/>
    <w:rsid w:val="0046682A"/>
    <w:rsid w:val="0047081D"/>
    <w:rsid w:val="00470F4E"/>
    <w:rsid w:val="0047198A"/>
    <w:rsid w:val="00471A6F"/>
    <w:rsid w:val="004728E4"/>
    <w:rsid w:val="00472930"/>
    <w:rsid w:val="004729D2"/>
    <w:rsid w:val="004730CA"/>
    <w:rsid w:val="00473E58"/>
    <w:rsid w:val="00473F4E"/>
    <w:rsid w:val="00474243"/>
    <w:rsid w:val="004744AF"/>
    <w:rsid w:val="00474874"/>
    <w:rsid w:val="0047519F"/>
    <w:rsid w:val="004756E6"/>
    <w:rsid w:val="0047582D"/>
    <w:rsid w:val="00475D58"/>
    <w:rsid w:val="00476683"/>
    <w:rsid w:val="00476EEB"/>
    <w:rsid w:val="00476F2B"/>
    <w:rsid w:val="004773FF"/>
    <w:rsid w:val="00477734"/>
    <w:rsid w:val="00477952"/>
    <w:rsid w:val="0048001F"/>
    <w:rsid w:val="00481101"/>
    <w:rsid w:val="004815DA"/>
    <w:rsid w:val="004818FF"/>
    <w:rsid w:val="00481A6D"/>
    <w:rsid w:val="00481AEB"/>
    <w:rsid w:val="0048288D"/>
    <w:rsid w:val="00482DE1"/>
    <w:rsid w:val="00483891"/>
    <w:rsid w:val="00484395"/>
    <w:rsid w:val="00484482"/>
    <w:rsid w:val="0048530A"/>
    <w:rsid w:val="00485383"/>
    <w:rsid w:val="00485597"/>
    <w:rsid w:val="0048570A"/>
    <w:rsid w:val="004862C4"/>
    <w:rsid w:val="0048639C"/>
    <w:rsid w:val="00486A90"/>
    <w:rsid w:val="00486CCA"/>
    <w:rsid w:val="00486CFB"/>
    <w:rsid w:val="0048774B"/>
    <w:rsid w:val="00487971"/>
    <w:rsid w:val="00487A09"/>
    <w:rsid w:val="004901B3"/>
    <w:rsid w:val="004914C8"/>
    <w:rsid w:val="00491A1C"/>
    <w:rsid w:val="00491C23"/>
    <w:rsid w:val="00493089"/>
    <w:rsid w:val="004935BB"/>
    <w:rsid w:val="00493887"/>
    <w:rsid w:val="00493DBB"/>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97F6E"/>
    <w:rsid w:val="004A054A"/>
    <w:rsid w:val="004A0794"/>
    <w:rsid w:val="004A0BC1"/>
    <w:rsid w:val="004A0F50"/>
    <w:rsid w:val="004A1A46"/>
    <w:rsid w:val="004A20D9"/>
    <w:rsid w:val="004A2570"/>
    <w:rsid w:val="004A2722"/>
    <w:rsid w:val="004A29D6"/>
    <w:rsid w:val="004A2C6B"/>
    <w:rsid w:val="004A2FBA"/>
    <w:rsid w:val="004A4009"/>
    <w:rsid w:val="004A4F0B"/>
    <w:rsid w:val="004A536D"/>
    <w:rsid w:val="004A53D8"/>
    <w:rsid w:val="004A58E5"/>
    <w:rsid w:val="004A60AF"/>
    <w:rsid w:val="004A627E"/>
    <w:rsid w:val="004A65C6"/>
    <w:rsid w:val="004A68A1"/>
    <w:rsid w:val="004A6D93"/>
    <w:rsid w:val="004A75B2"/>
    <w:rsid w:val="004B09EF"/>
    <w:rsid w:val="004B0B88"/>
    <w:rsid w:val="004B1394"/>
    <w:rsid w:val="004B22C9"/>
    <w:rsid w:val="004B278B"/>
    <w:rsid w:val="004B29A7"/>
    <w:rsid w:val="004B2D84"/>
    <w:rsid w:val="004B2DC2"/>
    <w:rsid w:val="004B32ED"/>
    <w:rsid w:val="004B402A"/>
    <w:rsid w:val="004B42B4"/>
    <w:rsid w:val="004B44E9"/>
    <w:rsid w:val="004B4838"/>
    <w:rsid w:val="004B48C5"/>
    <w:rsid w:val="004B4EEB"/>
    <w:rsid w:val="004B5BE7"/>
    <w:rsid w:val="004B6F88"/>
    <w:rsid w:val="004B7237"/>
    <w:rsid w:val="004B73F1"/>
    <w:rsid w:val="004C085A"/>
    <w:rsid w:val="004C125F"/>
    <w:rsid w:val="004C1CE6"/>
    <w:rsid w:val="004C2146"/>
    <w:rsid w:val="004C288C"/>
    <w:rsid w:val="004C2BAB"/>
    <w:rsid w:val="004C2CB5"/>
    <w:rsid w:val="004C31F2"/>
    <w:rsid w:val="004C3259"/>
    <w:rsid w:val="004C3262"/>
    <w:rsid w:val="004C3936"/>
    <w:rsid w:val="004C41B4"/>
    <w:rsid w:val="004C49EB"/>
    <w:rsid w:val="004C51F1"/>
    <w:rsid w:val="004C5E3C"/>
    <w:rsid w:val="004C62F9"/>
    <w:rsid w:val="004C64A3"/>
    <w:rsid w:val="004C65E6"/>
    <w:rsid w:val="004C69A7"/>
    <w:rsid w:val="004C6B58"/>
    <w:rsid w:val="004C6CC4"/>
    <w:rsid w:val="004C6D10"/>
    <w:rsid w:val="004C756D"/>
    <w:rsid w:val="004C778D"/>
    <w:rsid w:val="004C7AA8"/>
    <w:rsid w:val="004C7C40"/>
    <w:rsid w:val="004D021F"/>
    <w:rsid w:val="004D02C5"/>
    <w:rsid w:val="004D0643"/>
    <w:rsid w:val="004D07D4"/>
    <w:rsid w:val="004D09E1"/>
    <w:rsid w:val="004D0A0C"/>
    <w:rsid w:val="004D13C4"/>
    <w:rsid w:val="004D146E"/>
    <w:rsid w:val="004D1533"/>
    <w:rsid w:val="004D1963"/>
    <w:rsid w:val="004D1BFB"/>
    <w:rsid w:val="004D1D35"/>
    <w:rsid w:val="004D20B4"/>
    <w:rsid w:val="004D2228"/>
    <w:rsid w:val="004D277D"/>
    <w:rsid w:val="004D2AA1"/>
    <w:rsid w:val="004D40C6"/>
    <w:rsid w:val="004D4583"/>
    <w:rsid w:val="004D47C9"/>
    <w:rsid w:val="004D4D81"/>
    <w:rsid w:val="004D4DE0"/>
    <w:rsid w:val="004D54FB"/>
    <w:rsid w:val="004D56AD"/>
    <w:rsid w:val="004D62A7"/>
    <w:rsid w:val="004D63C1"/>
    <w:rsid w:val="004D68FB"/>
    <w:rsid w:val="004D7C1E"/>
    <w:rsid w:val="004E024D"/>
    <w:rsid w:val="004E0589"/>
    <w:rsid w:val="004E0EED"/>
    <w:rsid w:val="004E138E"/>
    <w:rsid w:val="004E17CD"/>
    <w:rsid w:val="004E19F0"/>
    <w:rsid w:val="004E1C42"/>
    <w:rsid w:val="004E213A"/>
    <w:rsid w:val="004E2A1B"/>
    <w:rsid w:val="004E313E"/>
    <w:rsid w:val="004E3583"/>
    <w:rsid w:val="004E45DD"/>
    <w:rsid w:val="004E466F"/>
    <w:rsid w:val="004E468B"/>
    <w:rsid w:val="004E49AB"/>
    <w:rsid w:val="004E4D9E"/>
    <w:rsid w:val="004E4EF3"/>
    <w:rsid w:val="004E5318"/>
    <w:rsid w:val="004E5564"/>
    <w:rsid w:val="004E557D"/>
    <w:rsid w:val="004E6370"/>
    <w:rsid w:val="004E6703"/>
    <w:rsid w:val="004E6E84"/>
    <w:rsid w:val="004E7198"/>
    <w:rsid w:val="004E73DE"/>
    <w:rsid w:val="004E77EF"/>
    <w:rsid w:val="004E7827"/>
    <w:rsid w:val="004E7D59"/>
    <w:rsid w:val="004E7F3A"/>
    <w:rsid w:val="004F082D"/>
    <w:rsid w:val="004F0AA2"/>
    <w:rsid w:val="004F166B"/>
    <w:rsid w:val="004F18B9"/>
    <w:rsid w:val="004F1AB1"/>
    <w:rsid w:val="004F1C39"/>
    <w:rsid w:val="004F223F"/>
    <w:rsid w:val="004F2633"/>
    <w:rsid w:val="004F26BA"/>
    <w:rsid w:val="004F2D4B"/>
    <w:rsid w:val="004F2F8D"/>
    <w:rsid w:val="004F360A"/>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479"/>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3698"/>
    <w:rsid w:val="00513FF2"/>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18A1"/>
    <w:rsid w:val="00521D81"/>
    <w:rsid w:val="00522524"/>
    <w:rsid w:val="00522A48"/>
    <w:rsid w:val="00522BE3"/>
    <w:rsid w:val="00522FF8"/>
    <w:rsid w:val="00523922"/>
    <w:rsid w:val="005240DE"/>
    <w:rsid w:val="00524274"/>
    <w:rsid w:val="0052438F"/>
    <w:rsid w:val="0052460D"/>
    <w:rsid w:val="00525085"/>
    <w:rsid w:val="00525139"/>
    <w:rsid w:val="005253C3"/>
    <w:rsid w:val="0052626C"/>
    <w:rsid w:val="005262F2"/>
    <w:rsid w:val="00526AFF"/>
    <w:rsid w:val="0052710A"/>
    <w:rsid w:val="005276A3"/>
    <w:rsid w:val="00527CB5"/>
    <w:rsid w:val="00527FBE"/>
    <w:rsid w:val="0053031C"/>
    <w:rsid w:val="00530583"/>
    <w:rsid w:val="00531530"/>
    <w:rsid w:val="00531771"/>
    <w:rsid w:val="0053197A"/>
    <w:rsid w:val="00532C3A"/>
    <w:rsid w:val="00532F31"/>
    <w:rsid w:val="005333FF"/>
    <w:rsid w:val="00533719"/>
    <w:rsid w:val="005339BB"/>
    <w:rsid w:val="00534985"/>
    <w:rsid w:val="00534A89"/>
    <w:rsid w:val="00535209"/>
    <w:rsid w:val="00535263"/>
    <w:rsid w:val="00535D21"/>
    <w:rsid w:val="00535E66"/>
    <w:rsid w:val="00536109"/>
    <w:rsid w:val="005362E4"/>
    <w:rsid w:val="00536E22"/>
    <w:rsid w:val="00537495"/>
    <w:rsid w:val="00537BED"/>
    <w:rsid w:val="00537D79"/>
    <w:rsid w:val="005402C7"/>
    <w:rsid w:val="005403D4"/>
    <w:rsid w:val="005405C5"/>
    <w:rsid w:val="00540660"/>
    <w:rsid w:val="00540CAD"/>
    <w:rsid w:val="00540E49"/>
    <w:rsid w:val="00541148"/>
    <w:rsid w:val="005415EE"/>
    <w:rsid w:val="00541C8E"/>
    <w:rsid w:val="00541E1E"/>
    <w:rsid w:val="005427BF"/>
    <w:rsid w:val="0054282E"/>
    <w:rsid w:val="00542928"/>
    <w:rsid w:val="005430B1"/>
    <w:rsid w:val="00543A3D"/>
    <w:rsid w:val="00544656"/>
    <w:rsid w:val="0054488B"/>
    <w:rsid w:val="00544A09"/>
    <w:rsid w:val="00544C16"/>
    <w:rsid w:val="0054518B"/>
    <w:rsid w:val="00545206"/>
    <w:rsid w:val="00546764"/>
    <w:rsid w:val="005468D9"/>
    <w:rsid w:val="00546B67"/>
    <w:rsid w:val="00546EE0"/>
    <w:rsid w:val="00547BBC"/>
    <w:rsid w:val="00547D16"/>
    <w:rsid w:val="005506F9"/>
    <w:rsid w:val="005508FB"/>
    <w:rsid w:val="00550E49"/>
    <w:rsid w:val="00551117"/>
    <w:rsid w:val="005515B1"/>
    <w:rsid w:val="00552485"/>
    <w:rsid w:val="00552529"/>
    <w:rsid w:val="00552807"/>
    <w:rsid w:val="00552FC8"/>
    <w:rsid w:val="0055394C"/>
    <w:rsid w:val="0055461F"/>
    <w:rsid w:val="00554B98"/>
    <w:rsid w:val="00554D67"/>
    <w:rsid w:val="00555191"/>
    <w:rsid w:val="00555FB8"/>
    <w:rsid w:val="0055638F"/>
    <w:rsid w:val="00556DB2"/>
    <w:rsid w:val="0055740B"/>
    <w:rsid w:val="0055763F"/>
    <w:rsid w:val="005578C7"/>
    <w:rsid w:val="005602A9"/>
    <w:rsid w:val="0056036D"/>
    <w:rsid w:val="00560991"/>
    <w:rsid w:val="0056156F"/>
    <w:rsid w:val="005618BC"/>
    <w:rsid w:val="00561DE9"/>
    <w:rsid w:val="00562265"/>
    <w:rsid w:val="005622FD"/>
    <w:rsid w:val="0056266C"/>
    <w:rsid w:val="005627EE"/>
    <w:rsid w:val="00562A2A"/>
    <w:rsid w:val="00562AFD"/>
    <w:rsid w:val="00562B49"/>
    <w:rsid w:val="00562CBD"/>
    <w:rsid w:val="00563069"/>
    <w:rsid w:val="0056350E"/>
    <w:rsid w:val="005636B3"/>
    <w:rsid w:val="0056388B"/>
    <w:rsid w:val="005639DE"/>
    <w:rsid w:val="00563D28"/>
    <w:rsid w:val="00563DD8"/>
    <w:rsid w:val="00564E8C"/>
    <w:rsid w:val="0056534B"/>
    <w:rsid w:val="005653B0"/>
    <w:rsid w:val="00565756"/>
    <w:rsid w:val="00565ABD"/>
    <w:rsid w:val="00566680"/>
    <w:rsid w:val="00566692"/>
    <w:rsid w:val="00566D23"/>
    <w:rsid w:val="00567812"/>
    <w:rsid w:val="00567D37"/>
    <w:rsid w:val="00567D81"/>
    <w:rsid w:val="00567EAC"/>
    <w:rsid w:val="00570181"/>
    <w:rsid w:val="00570714"/>
    <w:rsid w:val="005708C1"/>
    <w:rsid w:val="00570CA4"/>
    <w:rsid w:val="00570E1B"/>
    <w:rsid w:val="00570EB3"/>
    <w:rsid w:val="00570F23"/>
    <w:rsid w:val="00571500"/>
    <w:rsid w:val="00571DBD"/>
    <w:rsid w:val="005727B4"/>
    <w:rsid w:val="005728C9"/>
    <w:rsid w:val="005748B2"/>
    <w:rsid w:val="00574BBE"/>
    <w:rsid w:val="00574CA2"/>
    <w:rsid w:val="00574E4F"/>
    <w:rsid w:val="00575152"/>
    <w:rsid w:val="00575399"/>
    <w:rsid w:val="005755FB"/>
    <w:rsid w:val="00576052"/>
    <w:rsid w:val="0057684E"/>
    <w:rsid w:val="00576FB1"/>
    <w:rsid w:val="005776D6"/>
    <w:rsid w:val="005800E3"/>
    <w:rsid w:val="00580BAD"/>
    <w:rsid w:val="00580E04"/>
    <w:rsid w:val="00581884"/>
    <w:rsid w:val="005824A9"/>
    <w:rsid w:val="0058342C"/>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264"/>
    <w:rsid w:val="00594672"/>
    <w:rsid w:val="00594C7B"/>
    <w:rsid w:val="00594D26"/>
    <w:rsid w:val="00595186"/>
    <w:rsid w:val="0059534E"/>
    <w:rsid w:val="0059578A"/>
    <w:rsid w:val="00595B01"/>
    <w:rsid w:val="0059606B"/>
    <w:rsid w:val="00596B28"/>
    <w:rsid w:val="005979B3"/>
    <w:rsid w:val="005A03B6"/>
    <w:rsid w:val="005A0494"/>
    <w:rsid w:val="005A0B68"/>
    <w:rsid w:val="005A0BD2"/>
    <w:rsid w:val="005A13C6"/>
    <w:rsid w:val="005A19E9"/>
    <w:rsid w:val="005A251E"/>
    <w:rsid w:val="005A2B3E"/>
    <w:rsid w:val="005A2D0F"/>
    <w:rsid w:val="005A36CE"/>
    <w:rsid w:val="005A3CAA"/>
    <w:rsid w:val="005A3E43"/>
    <w:rsid w:val="005A48C6"/>
    <w:rsid w:val="005A4B49"/>
    <w:rsid w:val="005A4BEB"/>
    <w:rsid w:val="005A5069"/>
    <w:rsid w:val="005A518D"/>
    <w:rsid w:val="005A5519"/>
    <w:rsid w:val="005A568C"/>
    <w:rsid w:val="005A5E2E"/>
    <w:rsid w:val="005A6D4F"/>
    <w:rsid w:val="005A705C"/>
    <w:rsid w:val="005A71FC"/>
    <w:rsid w:val="005A77BC"/>
    <w:rsid w:val="005A7971"/>
    <w:rsid w:val="005A7E53"/>
    <w:rsid w:val="005B0181"/>
    <w:rsid w:val="005B059C"/>
    <w:rsid w:val="005B073F"/>
    <w:rsid w:val="005B08CC"/>
    <w:rsid w:val="005B0A59"/>
    <w:rsid w:val="005B0AFE"/>
    <w:rsid w:val="005B1140"/>
    <w:rsid w:val="005B1380"/>
    <w:rsid w:val="005B19D0"/>
    <w:rsid w:val="005B24FF"/>
    <w:rsid w:val="005B3032"/>
    <w:rsid w:val="005B30C9"/>
    <w:rsid w:val="005B3179"/>
    <w:rsid w:val="005B31EA"/>
    <w:rsid w:val="005B3546"/>
    <w:rsid w:val="005B389A"/>
    <w:rsid w:val="005B3B84"/>
    <w:rsid w:val="005B44AC"/>
    <w:rsid w:val="005B4901"/>
    <w:rsid w:val="005B492D"/>
    <w:rsid w:val="005B532C"/>
    <w:rsid w:val="005B58F1"/>
    <w:rsid w:val="005B6C9F"/>
    <w:rsid w:val="005B73A1"/>
    <w:rsid w:val="005B75C4"/>
    <w:rsid w:val="005B764A"/>
    <w:rsid w:val="005B7741"/>
    <w:rsid w:val="005B7C90"/>
    <w:rsid w:val="005B7CBC"/>
    <w:rsid w:val="005C009B"/>
    <w:rsid w:val="005C0969"/>
    <w:rsid w:val="005C0C81"/>
    <w:rsid w:val="005C1072"/>
    <w:rsid w:val="005C1CA2"/>
    <w:rsid w:val="005C1F09"/>
    <w:rsid w:val="005C2542"/>
    <w:rsid w:val="005C2A27"/>
    <w:rsid w:val="005C2CCB"/>
    <w:rsid w:val="005C31E3"/>
    <w:rsid w:val="005C3707"/>
    <w:rsid w:val="005C3834"/>
    <w:rsid w:val="005C4364"/>
    <w:rsid w:val="005C43DA"/>
    <w:rsid w:val="005C4CB5"/>
    <w:rsid w:val="005C4CC4"/>
    <w:rsid w:val="005C4CEB"/>
    <w:rsid w:val="005C57BE"/>
    <w:rsid w:val="005C60DD"/>
    <w:rsid w:val="005C61D3"/>
    <w:rsid w:val="005C64E6"/>
    <w:rsid w:val="005C69BA"/>
    <w:rsid w:val="005C6B36"/>
    <w:rsid w:val="005C6E38"/>
    <w:rsid w:val="005C6F95"/>
    <w:rsid w:val="005C6FE0"/>
    <w:rsid w:val="005C7121"/>
    <w:rsid w:val="005C73B1"/>
    <w:rsid w:val="005C76A7"/>
    <w:rsid w:val="005C7E82"/>
    <w:rsid w:val="005D1198"/>
    <w:rsid w:val="005D12BA"/>
    <w:rsid w:val="005D15E5"/>
    <w:rsid w:val="005D1C85"/>
    <w:rsid w:val="005D273C"/>
    <w:rsid w:val="005D2E84"/>
    <w:rsid w:val="005D31E4"/>
    <w:rsid w:val="005D3556"/>
    <w:rsid w:val="005D376F"/>
    <w:rsid w:val="005D37E6"/>
    <w:rsid w:val="005D39CC"/>
    <w:rsid w:val="005D472C"/>
    <w:rsid w:val="005D4825"/>
    <w:rsid w:val="005D4B55"/>
    <w:rsid w:val="005D4BE5"/>
    <w:rsid w:val="005D5898"/>
    <w:rsid w:val="005D61AF"/>
    <w:rsid w:val="005D63CE"/>
    <w:rsid w:val="005D64CA"/>
    <w:rsid w:val="005D67D5"/>
    <w:rsid w:val="005D7053"/>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51"/>
    <w:rsid w:val="005E677C"/>
    <w:rsid w:val="005E7395"/>
    <w:rsid w:val="005E774A"/>
    <w:rsid w:val="005E7E2D"/>
    <w:rsid w:val="005E7E2E"/>
    <w:rsid w:val="005E7F64"/>
    <w:rsid w:val="005F01CC"/>
    <w:rsid w:val="005F04BC"/>
    <w:rsid w:val="005F087D"/>
    <w:rsid w:val="005F0FD7"/>
    <w:rsid w:val="005F13ED"/>
    <w:rsid w:val="005F1F8F"/>
    <w:rsid w:val="005F211D"/>
    <w:rsid w:val="005F2152"/>
    <w:rsid w:val="005F2889"/>
    <w:rsid w:val="005F2B8C"/>
    <w:rsid w:val="005F2C88"/>
    <w:rsid w:val="005F30F6"/>
    <w:rsid w:val="005F340A"/>
    <w:rsid w:val="005F496C"/>
    <w:rsid w:val="005F568B"/>
    <w:rsid w:val="005F64CA"/>
    <w:rsid w:val="005F65CF"/>
    <w:rsid w:val="005F6B95"/>
    <w:rsid w:val="005F738E"/>
    <w:rsid w:val="005F75E6"/>
    <w:rsid w:val="005F7650"/>
    <w:rsid w:val="005F77CA"/>
    <w:rsid w:val="0060003B"/>
    <w:rsid w:val="006002A9"/>
    <w:rsid w:val="006006C6"/>
    <w:rsid w:val="006013C4"/>
    <w:rsid w:val="00602204"/>
    <w:rsid w:val="006028C9"/>
    <w:rsid w:val="00603091"/>
    <w:rsid w:val="00603493"/>
    <w:rsid w:val="006039BA"/>
    <w:rsid w:val="00603CC7"/>
    <w:rsid w:val="00604A6B"/>
    <w:rsid w:val="00604D9A"/>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906"/>
    <w:rsid w:val="00612A04"/>
    <w:rsid w:val="00612BA6"/>
    <w:rsid w:val="00612CF6"/>
    <w:rsid w:val="00612F51"/>
    <w:rsid w:val="0061370E"/>
    <w:rsid w:val="006139C8"/>
    <w:rsid w:val="00613E48"/>
    <w:rsid w:val="006141C4"/>
    <w:rsid w:val="00614889"/>
    <w:rsid w:val="006148AF"/>
    <w:rsid w:val="00614923"/>
    <w:rsid w:val="00615394"/>
    <w:rsid w:val="006154C6"/>
    <w:rsid w:val="006161D0"/>
    <w:rsid w:val="00616264"/>
    <w:rsid w:val="00616D90"/>
    <w:rsid w:val="00617425"/>
    <w:rsid w:val="006178CE"/>
    <w:rsid w:val="006179B8"/>
    <w:rsid w:val="00617CE1"/>
    <w:rsid w:val="00620D4A"/>
    <w:rsid w:val="00621933"/>
    <w:rsid w:val="006223D5"/>
    <w:rsid w:val="00622A49"/>
    <w:rsid w:val="00622EA0"/>
    <w:rsid w:val="006236AE"/>
    <w:rsid w:val="006237FF"/>
    <w:rsid w:val="0062410C"/>
    <w:rsid w:val="00624238"/>
    <w:rsid w:val="00624790"/>
    <w:rsid w:val="006254B0"/>
    <w:rsid w:val="00625E7C"/>
    <w:rsid w:val="006264CC"/>
    <w:rsid w:val="00626A32"/>
    <w:rsid w:val="00626ABC"/>
    <w:rsid w:val="00627086"/>
    <w:rsid w:val="00627841"/>
    <w:rsid w:val="0063047D"/>
    <w:rsid w:val="006312B1"/>
    <w:rsid w:val="006312C8"/>
    <w:rsid w:val="00631507"/>
    <w:rsid w:val="0063166B"/>
    <w:rsid w:val="006316B8"/>
    <w:rsid w:val="00631778"/>
    <w:rsid w:val="006326EC"/>
    <w:rsid w:val="00633128"/>
    <w:rsid w:val="00633237"/>
    <w:rsid w:val="00633267"/>
    <w:rsid w:val="0063354C"/>
    <w:rsid w:val="006335B7"/>
    <w:rsid w:val="0063422D"/>
    <w:rsid w:val="0063482E"/>
    <w:rsid w:val="006348DC"/>
    <w:rsid w:val="00634A90"/>
    <w:rsid w:val="00635235"/>
    <w:rsid w:val="006354FD"/>
    <w:rsid w:val="00635912"/>
    <w:rsid w:val="00636691"/>
    <w:rsid w:val="006367EC"/>
    <w:rsid w:val="00636BA3"/>
    <w:rsid w:val="00636C1E"/>
    <w:rsid w:val="00637696"/>
    <w:rsid w:val="00637A58"/>
    <w:rsid w:val="00637A5D"/>
    <w:rsid w:val="006402F8"/>
    <w:rsid w:val="00640FEB"/>
    <w:rsid w:val="00640FF1"/>
    <w:rsid w:val="00641362"/>
    <w:rsid w:val="00641510"/>
    <w:rsid w:val="00641EB2"/>
    <w:rsid w:val="00643432"/>
    <w:rsid w:val="0064418F"/>
    <w:rsid w:val="00644859"/>
    <w:rsid w:val="0064488A"/>
    <w:rsid w:val="006448F2"/>
    <w:rsid w:val="00644BB7"/>
    <w:rsid w:val="006452F9"/>
    <w:rsid w:val="0064573B"/>
    <w:rsid w:val="006458ED"/>
    <w:rsid w:val="00645CA6"/>
    <w:rsid w:val="00646614"/>
    <w:rsid w:val="006468C7"/>
    <w:rsid w:val="00646ACA"/>
    <w:rsid w:val="00647756"/>
    <w:rsid w:val="00647819"/>
    <w:rsid w:val="00647D2F"/>
    <w:rsid w:val="00647FD7"/>
    <w:rsid w:val="00650647"/>
    <w:rsid w:val="006507F1"/>
    <w:rsid w:val="00650903"/>
    <w:rsid w:val="00650CBD"/>
    <w:rsid w:val="0065167C"/>
    <w:rsid w:val="00651EE0"/>
    <w:rsid w:val="006520AC"/>
    <w:rsid w:val="00652C15"/>
    <w:rsid w:val="00652D44"/>
    <w:rsid w:val="0065304F"/>
    <w:rsid w:val="006535FC"/>
    <w:rsid w:val="00653B7F"/>
    <w:rsid w:val="00653F8A"/>
    <w:rsid w:val="00654051"/>
    <w:rsid w:val="00654D38"/>
    <w:rsid w:val="006550CA"/>
    <w:rsid w:val="006550EE"/>
    <w:rsid w:val="00655329"/>
    <w:rsid w:val="0065540E"/>
    <w:rsid w:val="0065680B"/>
    <w:rsid w:val="00656E52"/>
    <w:rsid w:val="00657A83"/>
    <w:rsid w:val="00660088"/>
    <w:rsid w:val="0066056B"/>
    <w:rsid w:val="00660711"/>
    <w:rsid w:val="00660C13"/>
    <w:rsid w:val="00660E53"/>
    <w:rsid w:val="006615B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BD4"/>
    <w:rsid w:val="00672C2F"/>
    <w:rsid w:val="00672CBD"/>
    <w:rsid w:val="00673459"/>
    <w:rsid w:val="00673628"/>
    <w:rsid w:val="00673679"/>
    <w:rsid w:val="006737DD"/>
    <w:rsid w:val="00673A06"/>
    <w:rsid w:val="0067469C"/>
    <w:rsid w:val="00674831"/>
    <w:rsid w:val="00674E9B"/>
    <w:rsid w:val="00675183"/>
    <w:rsid w:val="00675C0D"/>
    <w:rsid w:val="00675EE0"/>
    <w:rsid w:val="0067606E"/>
    <w:rsid w:val="0067623F"/>
    <w:rsid w:val="00676512"/>
    <w:rsid w:val="00676A2B"/>
    <w:rsid w:val="00676BBE"/>
    <w:rsid w:val="00677878"/>
    <w:rsid w:val="00677CAB"/>
    <w:rsid w:val="00677EB3"/>
    <w:rsid w:val="00680135"/>
    <w:rsid w:val="00680177"/>
    <w:rsid w:val="00680313"/>
    <w:rsid w:val="0068033A"/>
    <w:rsid w:val="00680436"/>
    <w:rsid w:val="00680442"/>
    <w:rsid w:val="00680E2A"/>
    <w:rsid w:val="006810BE"/>
    <w:rsid w:val="0068159A"/>
    <w:rsid w:val="006817DA"/>
    <w:rsid w:val="00681E02"/>
    <w:rsid w:val="006825F7"/>
    <w:rsid w:val="00682828"/>
    <w:rsid w:val="00682B05"/>
    <w:rsid w:val="00683250"/>
    <w:rsid w:val="006832F5"/>
    <w:rsid w:val="00683466"/>
    <w:rsid w:val="00683613"/>
    <w:rsid w:val="0068384D"/>
    <w:rsid w:val="006839C8"/>
    <w:rsid w:val="00684278"/>
    <w:rsid w:val="00684406"/>
    <w:rsid w:val="00684483"/>
    <w:rsid w:val="006847D1"/>
    <w:rsid w:val="00684E05"/>
    <w:rsid w:val="006854F3"/>
    <w:rsid w:val="00685AE4"/>
    <w:rsid w:val="0068608A"/>
    <w:rsid w:val="00686565"/>
    <w:rsid w:val="00686578"/>
    <w:rsid w:val="006865A0"/>
    <w:rsid w:val="00686D1D"/>
    <w:rsid w:val="006870DA"/>
    <w:rsid w:val="006876A8"/>
    <w:rsid w:val="006878DC"/>
    <w:rsid w:val="00690881"/>
    <w:rsid w:val="006910BB"/>
    <w:rsid w:val="006912C4"/>
    <w:rsid w:val="00691AFC"/>
    <w:rsid w:val="00691BA2"/>
    <w:rsid w:val="0069288A"/>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97D4C"/>
    <w:rsid w:val="006A047C"/>
    <w:rsid w:val="006A1293"/>
    <w:rsid w:val="006A1762"/>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48F"/>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065"/>
    <w:rsid w:val="006C261D"/>
    <w:rsid w:val="006C2EAC"/>
    <w:rsid w:val="006C3071"/>
    <w:rsid w:val="006C30F8"/>
    <w:rsid w:val="006C38F3"/>
    <w:rsid w:val="006C391F"/>
    <w:rsid w:val="006C41EA"/>
    <w:rsid w:val="006C45FD"/>
    <w:rsid w:val="006C4636"/>
    <w:rsid w:val="006C4C2B"/>
    <w:rsid w:val="006C4D1A"/>
    <w:rsid w:val="006C5035"/>
    <w:rsid w:val="006C514E"/>
    <w:rsid w:val="006C54D9"/>
    <w:rsid w:val="006C56CB"/>
    <w:rsid w:val="006C60BE"/>
    <w:rsid w:val="006C6AA3"/>
    <w:rsid w:val="006D0040"/>
    <w:rsid w:val="006D0786"/>
    <w:rsid w:val="006D1046"/>
    <w:rsid w:val="006D1186"/>
    <w:rsid w:val="006D1E61"/>
    <w:rsid w:val="006D2413"/>
    <w:rsid w:val="006D2549"/>
    <w:rsid w:val="006D272D"/>
    <w:rsid w:val="006D2CFF"/>
    <w:rsid w:val="006D2EED"/>
    <w:rsid w:val="006D3027"/>
    <w:rsid w:val="006D36DA"/>
    <w:rsid w:val="006D3B1F"/>
    <w:rsid w:val="006D3D49"/>
    <w:rsid w:val="006D4F75"/>
    <w:rsid w:val="006D5571"/>
    <w:rsid w:val="006D5740"/>
    <w:rsid w:val="006D5A03"/>
    <w:rsid w:val="006D5D68"/>
    <w:rsid w:val="006D602F"/>
    <w:rsid w:val="006D6EC2"/>
    <w:rsid w:val="006D72F5"/>
    <w:rsid w:val="006D739C"/>
    <w:rsid w:val="006D7DD5"/>
    <w:rsid w:val="006E01A7"/>
    <w:rsid w:val="006E0921"/>
    <w:rsid w:val="006E0995"/>
    <w:rsid w:val="006E0B84"/>
    <w:rsid w:val="006E14FC"/>
    <w:rsid w:val="006E1EE6"/>
    <w:rsid w:val="006E23B3"/>
    <w:rsid w:val="006E29DF"/>
    <w:rsid w:val="006E3CE0"/>
    <w:rsid w:val="006E4012"/>
    <w:rsid w:val="006E412D"/>
    <w:rsid w:val="006E45C7"/>
    <w:rsid w:val="006E5670"/>
    <w:rsid w:val="006E59E0"/>
    <w:rsid w:val="006E5D6D"/>
    <w:rsid w:val="006E63D1"/>
    <w:rsid w:val="006E6AD4"/>
    <w:rsid w:val="006E6D64"/>
    <w:rsid w:val="006E745F"/>
    <w:rsid w:val="006E75AB"/>
    <w:rsid w:val="006E7A98"/>
    <w:rsid w:val="006E7D2F"/>
    <w:rsid w:val="006F0ABC"/>
    <w:rsid w:val="006F0BBC"/>
    <w:rsid w:val="006F0D31"/>
    <w:rsid w:val="006F2FC1"/>
    <w:rsid w:val="006F33DE"/>
    <w:rsid w:val="006F3C61"/>
    <w:rsid w:val="006F3E7E"/>
    <w:rsid w:val="006F4568"/>
    <w:rsid w:val="006F47B9"/>
    <w:rsid w:val="006F4A2A"/>
    <w:rsid w:val="006F512D"/>
    <w:rsid w:val="006F5796"/>
    <w:rsid w:val="006F59E9"/>
    <w:rsid w:val="006F615B"/>
    <w:rsid w:val="006F701B"/>
    <w:rsid w:val="006F7020"/>
    <w:rsid w:val="006F7490"/>
    <w:rsid w:val="006F7683"/>
    <w:rsid w:val="007001DF"/>
    <w:rsid w:val="0070026D"/>
    <w:rsid w:val="00700945"/>
    <w:rsid w:val="00700DC9"/>
    <w:rsid w:val="00701273"/>
    <w:rsid w:val="00701698"/>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64A"/>
    <w:rsid w:val="00716C5E"/>
    <w:rsid w:val="00717209"/>
    <w:rsid w:val="0071732A"/>
    <w:rsid w:val="00717CF3"/>
    <w:rsid w:val="00717F4F"/>
    <w:rsid w:val="00717F85"/>
    <w:rsid w:val="007206E1"/>
    <w:rsid w:val="00720903"/>
    <w:rsid w:val="0072201F"/>
    <w:rsid w:val="00722D84"/>
    <w:rsid w:val="00722E9A"/>
    <w:rsid w:val="0072311D"/>
    <w:rsid w:val="0072354F"/>
    <w:rsid w:val="00723629"/>
    <w:rsid w:val="00724670"/>
    <w:rsid w:val="00724954"/>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37BD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6250"/>
    <w:rsid w:val="007470F8"/>
    <w:rsid w:val="00747DF6"/>
    <w:rsid w:val="007501F1"/>
    <w:rsid w:val="00750839"/>
    <w:rsid w:val="0075085C"/>
    <w:rsid w:val="00750941"/>
    <w:rsid w:val="0075097E"/>
    <w:rsid w:val="00750A55"/>
    <w:rsid w:val="00750B15"/>
    <w:rsid w:val="0075172E"/>
    <w:rsid w:val="00751BFF"/>
    <w:rsid w:val="00751C15"/>
    <w:rsid w:val="00752519"/>
    <w:rsid w:val="007528B0"/>
    <w:rsid w:val="00752D9B"/>
    <w:rsid w:val="00753194"/>
    <w:rsid w:val="00753245"/>
    <w:rsid w:val="00753C03"/>
    <w:rsid w:val="007553B0"/>
    <w:rsid w:val="00755C41"/>
    <w:rsid w:val="00755EBB"/>
    <w:rsid w:val="00755F1F"/>
    <w:rsid w:val="00756197"/>
    <w:rsid w:val="00756795"/>
    <w:rsid w:val="0075682B"/>
    <w:rsid w:val="00756C87"/>
    <w:rsid w:val="00760323"/>
    <w:rsid w:val="007603E3"/>
    <w:rsid w:val="0076117B"/>
    <w:rsid w:val="0076236B"/>
    <w:rsid w:val="00762682"/>
    <w:rsid w:val="00763228"/>
    <w:rsid w:val="007632A0"/>
    <w:rsid w:val="00763554"/>
    <w:rsid w:val="00763D97"/>
    <w:rsid w:val="00764146"/>
    <w:rsid w:val="00765FF6"/>
    <w:rsid w:val="00766118"/>
    <w:rsid w:val="007668C0"/>
    <w:rsid w:val="007672BD"/>
    <w:rsid w:val="007677B9"/>
    <w:rsid w:val="00767B58"/>
    <w:rsid w:val="00767B7B"/>
    <w:rsid w:val="00770C3E"/>
    <w:rsid w:val="00771183"/>
    <w:rsid w:val="00771492"/>
    <w:rsid w:val="0077158D"/>
    <w:rsid w:val="007723FD"/>
    <w:rsid w:val="007728B3"/>
    <w:rsid w:val="00772A29"/>
    <w:rsid w:val="00773123"/>
    <w:rsid w:val="0077334A"/>
    <w:rsid w:val="0077397D"/>
    <w:rsid w:val="00773BC4"/>
    <w:rsid w:val="00773C89"/>
    <w:rsid w:val="00774724"/>
    <w:rsid w:val="00774CB9"/>
    <w:rsid w:val="00774FA4"/>
    <w:rsid w:val="0077502C"/>
    <w:rsid w:val="007753D4"/>
    <w:rsid w:val="00775907"/>
    <w:rsid w:val="00775965"/>
    <w:rsid w:val="00775B1B"/>
    <w:rsid w:val="00775D8D"/>
    <w:rsid w:val="007765DE"/>
    <w:rsid w:val="00776637"/>
    <w:rsid w:val="0077722E"/>
    <w:rsid w:val="007777BD"/>
    <w:rsid w:val="00777992"/>
    <w:rsid w:val="00777B3D"/>
    <w:rsid w:val="00777C32"/>
    <w:rsid w:val="007800BD"/>
    <w:rsid w:val="00780379"/>
    <w:rsid w:val="007804C2"/>
    <w:rsid w:val="00780550"/>
    <w:rsid w:val="00780DA4"/>
    <w:rsid w:val="00781C3A"/>
    <w:rsid w:val="007823C4"/>
    <w:rsid w:val="00782571"/>
    <w:rsid w:val="00782993"/>
    <w:rsid w:val="00782CDC"/>
    <w:rsid w:val="00783054"/>
    <w:rsid w:val="00783452"/>
    <w:rsid w:val="00783690"/>
    <w:rsid w:val="00783745"/>
    <w:rsid w:val="00783C59"/>
    <w:rsid w:val="007848BA"/>
    <w:rsid w:val="00784CB5"/>
    <w:rsid w:val="00784DD0"/>
    <w:rsid w:val="007855B9"/>
    <w:rsid w:val="0078704D"/>
    <w:rsid w:val="007870C5"/>
    <w:rsid w:val="0078737A"/>
    <w:rsid w:val="007873C9"/>
    <w:rsid w:val="0079027C"/>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26A8"/>
    <w:rsid w:val="007A364A"/>
    <w:rsid w:val="007A38DD"/>
    <w:rsid w:val="007A4063"/>
    <w:rsid w:val="007A435D"/>
    <w:rsid w:val="007A4E79"/>
    <w:rsid w:val="007A4F62"/>
    <w:rsid w:val="007A5229"/>
    <w:rsid w:val="007A53CB"/>
    <w:rsid w:val="007A5633"/>
    <w:rsid w:val="007A59E5"/>
    <w:rsid w:val="007A5CF7"/>
    <w:rsid w:val="007A60D3"/>
    <w:rsid w:val="007A6417"/>
    <w:rsid w:val="007A672D"/>
    <w:rsid w:val="007A71F3"/>
    <w:rsid w:val="007A7992"/>
    <w:rsid w:val="007A7A3A"/>
    <w:rsid w:val="007A7A92"/>
    <w:rsid w:val="007A7B16"/>
    <w:rsid w:val="007A7B56"/>
    <w:rsid w:val="007B04DD"/>
    <w:rsid w:val="007B0515"/>
    <w:rsid w:val="007B0624"/>
    <w:rsid w:val="007B1111"/>
    <w:rsid w:val="007B116D"/>
    <w:rsid w:val="007B1399"/>
    <w:rsid w:val="007B13DF"/>
    <w:rsid w:val="007B1BA9"/>
    <w:rsid w:val="007B1F07"/>
    <w:rsid w:val="007B20EC"/>
    <w:rsid w:val="007B24DD"/>
    <w:rsid w:val="007B2F45"/>
    <w:rsid w:val="007B304B"/>
    <w:rsid w:val="007B3514"/>
    <w:rsid w:val="007B3841"/>
    <w:rsid w:val="007B393E"/>
    <w:rsid w:val="007B3960"/>
    <w:rsid w:val="007B3D0F"/>
    <w:rsid w:val="007B4358"/>
    <w:rsid w:val="007B5086"/>
    <w:rsid w:val="007B5996"/>
    <w:rsid w:val="007B5B03"/>
    <w:rsid w:val="007B61B3"/>
    <w:rsid w:val="007B6B2E"/>
    <w:rsid w:val="007B6E7A"/>
    <w:rsid w:val="007B7111"/>
    <w:rsid w:val="007B759D"/>
    <w:rsid w:val="007C0137"/>
    <w:rsid w:val="007C0326"/>
    <w:rsid w:val="007C04C7"/>
    <w:rsid w:val="007C1341"/>
    <w:rsid w:val="007C159A"/>
    <w:rsid w:val="007C202C"/>
    <w:rsid w:val="007C242C"/>
    <w:rsid w:val="007C2F08"/>
    <w:rsid w:val="007C2F71"/>
    <w:rsid w:val="007C33D8"/>
    <w:rsid w:val="007C353C"/>
    <w:rsid w:val="007C40FB"/>
    <w:rsid w:val="007C46F8"/>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07D"/>
    <w:rsid w:val="007D1229"/>
    <w:rsid w:val="007D19AA"/>
    <w:rsid w:val="007D1EEC"/>
    <w:rsid w:val="007D221C"/>
    <w:rsid w:val="007D2270"/>
    <w:rsid w:val="007D313F"/>
    <w:rsid w:val="007D3AEE"/>
    <w:rsid w:val="007D404C"/>
    <w:rsid w:val="007D45D0"/>
    <w:rsid w:val="007D47C9"/>
    <w:rsid w:val="007D4E3C"/>
    <w:rsid w:val="007D52B1"/>
    <w:rsid w:val="007D5498"/>
    <w:rsid w:val="007D5B35"/>
    <w:rsid w:val="007D5CE0"/>
    <w:rsid w:val="007D66DB"/>
    <w:rsid w:val="007D6889"/>
    <w:rsid w:val="007D68E2"/>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6E6"/>
    <w:rsid w:val="00804A8F"/>
    <w:rsid w:val="00804CAE"/>
    <w:rsid w:val="00804CFB"/>
    <w:rsid w:val="00804EFA"/>
    <w:rsid w:val="00805653"/>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0D2"/>
    <w:rsid w:val="00817180"/>
    <w:rsid w:val="00817A0C"/>
    <w:rsid w:val="00817B41"/>
    <w:rsid w:val="0082066C"/>
    <w:rsid w:val="00820B4A"/>
    <w:rsid w:val="00820ED5"/>
    <w:rsid w:val="0082146E"/>
    <w:rsid w:val="00821C6A"/>
    <w:rsid w:val="00821E2B"/>
    <w:rsid w:val="008221B6"/>
    <w:rsid w:val="00822436"/>
    <w:rsid w:val="00822E02"/>
    <w:rsid w:val="00823186"/>
    <w:rsid w:val="008231D4"/>
    <w:rsid w:val="00823293"/>
    <w:rsid w:val="008235EB"/>
    <w:rsid w:val="00823AEC"/>
    <w:rsid w:val="00823DD3"/>
    <w:rsid w:val="0082407D"/>
    <w:rsid w:val="0082597D"/>
    <w:rsid w:val="008259BC"/>
    <w:rsid w:val="00825A8E"/>
    <w:rsid w:val="00825B3F"/>
    <w:rsid w:val="008265F4"/>
    <w:rsid w:val="008269AB"/>
    <w:rsid w:val="00827162"/>
    <w:rsid w:val="0082778A"/>
    <w:rsid w:val="00827926"/>
    <w:rsid w:val="008279C8"/>
    <w:rsid w:val="00827B61"/>
    <w:rsid w:val="00827E97"/>
    <w:rsid w:val="00827F99"/>
    <w:rsid w:val="00827FEC"/>
    <w:rsid w:val="00831588"/>
    <w:rsid w:val="00831E92"/>
    <w:rsid w:val="00832464"/>
    <w:rsid w:val="008326C7"/>
    <w:rsid w:val="0083292B"/>
    <w:rsid w:val="008334F8"/>
    <w:rsid w:val="008339DD"/>
    <w:rsid w:val="00833F83"/>
    <w:rsid w:val="008345BD"/>
    <w:rsid w:val="00834BB0"/>
    <w:rsid w:val="00834CF8"/>
    <w:rsid w:val="00834F0A"/>
    <w:rsid w:val="00835365"/>
    <w:rsid w:val="008355F7"/>
    <w:rsid w:val="00835891"/>
    <w:rsid w:val="00835934"/>
    <w:rsid w:val="00835C87"/>
    <w:rsid w:val="008362AE"/>
    <w:rsid w:val="00836B24"/>
    <w:rsid w:val="00837288"/>
    <w:rsid w:val="008372EE"/>
    <w:rsid w:val="00837801"/>
    <w:rsid w:val="008378B0"/>
    <w:rsid w:val="00837DF8"/>
    <w:rsid w:val="00837F89"/>
    <w:rsid w:val="008400CB"/>
    <w:rsid w:val="008403B4"/>
    <w:rsid w:val="008404CE"/>
    <w:rsid w:val="00840C46"/>
    <w:rsid w:val="0084145E"/>
    <w:rsid w:val="00841ACF"/>
    <w:rsid w:val="00842408"/>
    <w:rsid w:val="008425F4"/>
    <w:rsid w:val="00842924"/>
    <w:rsid w:val="00843990"/>
    <w:rsid w:val="00844955"/>
    <w:rsid w:val="00844DBB"/>
    <w:rsid w:val="008459D2"/>
    <w:rsid w:val="00845E3E"/>
    <w:rsid w:val="0084695F"/>
    <w:rsid w:val="0084760E"/>
    <w:rsid w:val="008477A1"/>
    <w:rsid w:val="00847C92"/>
    <w:rsid w:val="0085068A"/>
    <w:rsid w:val="00850AFF"/>
    <w:rsid w:val="00851AC6"/>
    <w:rsid w:val="00851EC1"/>
    <w:rsid w:val="0085222B"/>
    <w:rsid w:val="00852B02"/>
    <w:rsid w:val="00853B89"/>
    <w:rsid w:val="00853CA0"/>
    <w:rsid w:val="00854167"/>
    <w:rsid w:val="00854221"/>
    <w:rsid w:val="00854225"/>
    <w:rsid w:val="0085458E"/>
    <w:rsid w:val="0085461E"/>
    <w:rsid w:val="008553E4"/>
    <w:rsid w:val="0085569C"/>
    <w:rsid w:val="00856713"/>
    <w:rsid w:val="008567BC"/>
    <w:rsid w:val="00856916"/>
    <w:rsid w:val="00856CDB"/>
    <w:rsid w:val="00857382"/>
    <w:rsid w:val="00857884"/>
    <w:rsid w:val="008609CC"/>
    <w:rsid w:val="00860D31"/>
    <w:rsid w:val="00860ECF"/>
    <w:rsid w:val="008610A0"/>
    <w:rsid w:val="00861149"/>
    <w:rsid w:val="0086171A"/>
    <w:rsid w:val="008617E8"/>
    <w:rsid w:val="008618DA"/>
    <w:rsid w:val="00861AA8"/>
    <w:rsid w:val="00861B94"/>
    <w:rsid w:val="0086215D"/>
    <w:rsid w:val="00862DB0"/>
    <w:rsid w:val="008633FD"/>
    <w:rsid w:val="008634C2"/>
    <w:rsid w:val="00863A84"/>
    <w:rsid w:val="00863ED3"/>
    <w:rsid w:val="00864C0F"/>
    <w:rsid w:val="00864F21"/>
    <w:rsid w:val="0086515B"/>
    <w:rsid w:val="00865688"/>
    <w:rsid w:val="00865B44"/>
    <w:rsid w:val="00865DD2"/>
    <w:rsid w:val="008662EB"/>
    <w:rsid w:val="008664AB"/>
    <w:rsid w:val="00866DFA"/>
    <w:rsid w:val="00867369"/>
    <w:rsid w:val="008676A0"/>
    <w:rsid w:val="00870384"/>
    <w:rsid w:val="00870D24"/>
    <w:rsid w:val="008713F3"/>
    <w:rsid w:val="00871651"/>
    <w:rsid w:val="008723D1"/>
    <w:rsid w:val="0087259B"/>
    <w:rsid w:val="00873027"/>
    <w:rsid w:val="00873060"/>
    <w:rsid w:val="00873472"/>
    <w:rsid w:val="00873823"/>
    <w:rsid w:val="00874C63"/>
    <w:rsid w:val="00874D07"/>
    <w:rsid w:val="00874D1B"/>
    <w:rsid w:val="00874F63"/>
    <w:rsid w:val="008758D0"/>
    <w:rsid w:val="00875A49"/>
    <w:rsid w:val="00876249"/>
    <w:rsid w:val="0087685C"/>
    <w:rsid w:val="0087776A"/>
    <w:rsid w:val="0087787A"/>
    <w:rsid w:val="00877D48"/>
    <w:rsid w:val="008810AD"/>
    <w:rsid w:val="00881D45"/>
    <w:rsid w:val="00882305"/>
    <w:rsid w:val="00882768"/>
    <w:rsid w:val="008831E2"/>
    <w:rsid w:val="00883B14"/>
    <w:rsid w:val="00883F33"/>
    <w:rsid w:val="00884048"/>
    <w:rsid w:val="008843D4"/>
    <w:rsid w:val="008844B7"/>
    <w:rsid w:val="00884B49"/>
    <w:rsid w:val="00884C77"/>
    <w:rsid w:val="0088542C"/>
    <w:rsid w:val="00885478"/>
    <w:rsid w:val="008858A7"/>
    <w:rsid w:val="00885BB1"/>
    <w:rsid w:val="00886155"/>
    <w:rsid w:val="008861C2"/>
    <w:rsid w:val="00890965"/>
    <w:rsid w:val="00891358"/>
    <w:rsid w:val="00891CC7"/>
    <w:rsid w:val="00892458"/>
    <w:rsid w:val="0089430D"/>
    <w:rsid w:val="00894BAA"/>
    <w:rsid w:val="008954B8"/>
    <w:rsid w:val="008954E1"/>
    <w:rsid w:val="00896390"/>
    <w:rsid w:val="008967E8"/>
    <w:rsid w:val="008969D9"/>
    <w:rsid w:val="00897B57"/>
    <w:rsid w:val="008A01AA"/>
    <w:rsid w:val="008A037C"/>
    <w:rsid w:val="008A1195"/>
    <w:rsid w:val="008A1516"/>
    <w:rsid w:val="008A17C6"/>
    <w:rsid w:val="008A1854"/>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3F1"/>
    <w:rsid w:val="008B14EA"/>
    <w:rsid w:val="008B15CC"/>
    <w:rsid w:val="008B1CB9"/>
    <w:rsid w:val="008B1F17"/>
    <w:rsid w:val="008B1F3D"/>
    <w:rsid w:val="008B32BC"/>
    <w:rsid w:val="008B3E38"/>
    <w:rsid w:val="008B40C4"/>
    <w:rsid w:val="008B44D1"/>
    <w:rsid w:val="008B45F5"/>
    <w:rsid w:val="008B486B"/>
    <w:rsid w:val="008B49AE"/>
    <w:rsid w:val="008B522A"/>
    <w:rsid w:val="008B5460"/>
    <w:rsid w:val="008B5A6E"/>
    <w:rsid w:val="008B5C55"/>
    <w:rsid w:val="008B6111"/>
    <w:rsid w:val="008B613D"/>
    <w:rsid w:val="008B6F28"/>
    <w:rsid w:val="008B7359"/>
    <w:rsid w:val="008C0317"/>
    <w:rsid w:val="008C07DE"/>
    <w:rsid w:val="008C0F21"/>
    <w:rsid w:val="008C1152"/>
    <w:rsid w:val="008C15F0"/>
    <w:rsid w:val="008C1709"/>
    <w:rsid w:val="008C1DB5"/>
    <w:rsid w:val="008C2527"/>
    <w:rsid w:val="008C25E2"/>
    <w:rsid w:val="008C270C"/>
    <w:rsid w:val="008C3979"/>
    <w:rsid w:val="008C3DEA"/>
    <w:rsid w:val="008C3EA7"/>
    <w:rsid w:val="008C47BE"/>
    <w:rsid w:val="008C4D4B"/>
    <w:rsid w:val="008C4D89"/>
    <w:rsid w:val="008C53DC"/>
    <w:rsid w:val="008C53EF"/>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CD2"/>
    <w:rsid w:val="008D1FB2"/>
    <w:rsid w:val="008D20EF"/>
    <w:rsid w:val="008D26A6"/>
    <w:rsid w:val="008D275A"/>
    <w:rsid w:val="008D3091"/>
    <w:rsid w:val="008D3461"/>
    <w:rsid w:val="008D3B54"/>
    <w:rsid w:val="008D5F30"/>
    <w:rsid w:val="008D6766"/>
    <w:rsid w:val="008D6775"/>
    <w:rsid w:val="008D6D10"/>
    <w:rsid w:val="008D7410"/>
    <w:rsid w:val="008D787E"/>
    <w:rsid w:val="008D7B46"/>
    <w:rsid w:val="008D7B5E"/>
    <w:rsid w:val="008D7C6A"/>
    <w:rsid w:val="008E01D3"/>
    <w:rsid w:val="008E03BA"/>
    <w:rsid w:val="008E04CB"/>
    <w:rsid w:val="008E17EE"/>
    <w:rsid w:val="008E1C83"/>
    <w:rsid w:val="008E2386"/>
    <w:rsid w:val="008E25E7"/>
    <w:rsid w:val="008E292D"/>
    <w:rsid w:val="008E2EB6"/>
    <w:rsid w:val="008E358A"/>
    <w:rsid w:val="008E38A0"/>
    <w:rsid w:val="008E3DE1"/>
    <w:rsid w:val="008E4988"/>
    <w:rsid w:val="008E4D24"/>
    <w:rsid w:val="008E4D3C"/>
    <w:rsid w:val="008E4FEB"/>
    <w:rsid w:val="008E5655"/>
    <w:rsid w:val="008E7749"/>
    <w:rsid w:val="008E77EB"/>
    <w:rsid w:val="008F0101"/>
    <w:rsid w:val="008F055D"/>
    <w:rsid w:val="008F1430"/>
    <w:rsid w:val="008F20AA"/>
    <w:rsid w:val="008F2988"/>
    <w:rsid w:val="008F3084"/>
    <w:rsid w:val="008F374F"/>
    <w:rsid w:val="008F45FA"/>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9F2"/>
    <w:rsid w:val="00902BCF"/>
    <w:rsid w:val="009039F9"/>
    <w:rsid w:val="009040A4"/>
    <w:rsid w:val="00904621"/>
    <w:rsid w:val="00904A3A"/>
    <w:rsid w:val="00904CB7"/>
    <w:rsid w:val="00904CBF"/>
    <w:rsid w:val="00905A2D"/>
    <w:rsid w:val="00905CE8"/>
    <w:rsid w:val="00905DA4"/>
    <w:rsid w:val="0090646A"/>
    <w:rsid w:val="0090647F"/>
    <w:rsid w:val="0090665D"/>
    <w:rsid w:val="0090730F"/>
    <w:rsid w:val="0090765C"/>
    <w:rsid w:val="00907D21"/>
    <w:rsid w:val="00907EF3"/>
    <w:rsid w:val="009103BA"/>
    <w:rsid w:val="0091060A"/>
    <w:rsid w:val="00910ADB"/>
    <w:rsid w:val="00911388"/>
    <w:rsid w:val="009114AC"/>
    <w:rsid w:val="00911DD8"/>
    <w:rsid w:val="00912036"/>
    <w:rsid w:val="009121CC"/>
    <w:rsid w:val="009121CD"/>
    <w:rsid w:val="0091328F"/>
    <w:rsid w:val="0091399F"/>
    <w:rsid w:val="00913C61"/>
    <w:rsid w:val="009148D5"/>
    <w:rsid w:val="009153C6"/>
    <w:rsid w:val="009157B0"/>
    <w:rsid w:val="00915876"/>
    <w:rsid w:val="00916551"/>
    <w:rsid w:val="009165B1"/>
    <w:rsid w:val="00916A48"/>
    <w:rsid w:val="00916B5A"/>
    <w:rsid w:val="00916EB2"/>
    <w:rsid w:val="00917223"/>
    <w:rsid w:val="00917440"/>
    <w:rsid w:val="009174CC"/>
    <w:rsid w:val="00917D60"/>
    <w:rsid w:val="00920124"/>
    <w:rsid w:val="00920192"/>
    <w:rsid w:val="009206C8"/>
    <w:rsid w:val="00920DC1"/>
    <w:rsid w:val="00921031"/>
    <w:rsid w:val="00921172"/>
    <w:rsid w:val="009214C6"/>
    <w:rsid w:val="00921FBB"/>
    <w:rsid w:val="0092249A"/>
    <w:rsid w:val="009226C5"/>
    <w:rsid w:val="00922F34"/>
    <w:rsid w:val="00922F82"/>
    <w:rsid w:val="00923166"/>
    <w:rsid w:val="0092390D"/>
    <w:rsid w:val="00923C7F"/>
    <w:rsid w:val="0092408F"/>
    <w:rsid w:val="009246C0"/>
    <w:rsid w:val="00924951"/>
    <w:rsid w:val="00924C32"/>
    <w:rsid w:val="00924D06"/>
    <w:rsid w:val="00924FC1"/>
    <w:rsid w:val="009253F4"/>
    <w:rsid w:val="00925EF3"/>
    <w:rsid w:val="009269AA"/>
    <w:rsid w:val="00926CBC"/>
    <w:rsid w:val="009275AC"/>
    <w:rsid w:val="00927737"/>
    <w:rsid w:val="009305AF"/>
    <w:rsid w:val="0093079D"/>
    <w:rsid w:val="00930F7A"/>
    <w:rsid w:val="009312C5"/>
    <w:rsid w:val="00931BF9"/>
    <w:rsid w:val="0093220A"/>
    <w:rsid w:val="00932312"/>
    <w:rsid w:val="009325F9"/>
    <w:rsid w:val="0093319A"/>
    <w:rsid w:val="0093430C"/>
    <w:rsid w:val="00934C1A"/>
    <w:rsid w:val="0093576E"/>
    <w:rsid w:val="00935780"/>
    <w:rsid w:val="0093578E"/>
    <w:rsid w:val="00935BEE"/>
    <w:rsid w:val="00936154"/>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19D"/>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281E"/>
    <w:rsid w:val="009531F2"/>
    <w:rsid w:val="00955220"/>
    <w:rsid w:val="00955A51"/>
    <w:rsid w:val="00955A8B"/>
    <w:rsid w:val="00955EE0"/>
    <w:rsid w:val="00955F56"/>
    <w:rsid w:val="0095632E"/>
    <w:rsid w:val="009574F9"/>
    <w:rsid w:val="00957933"/>
    <w:rsid w:val="00957BCE"/>
    <w:rsid w:val="009602D9"/>
    <w:rsid w:val="009605A5"/>
    <w:rsid w:val="00960A2F"/>
    <w:rsid w:val="00961086"/>
    <w:rsid w:val="00962D0F"/>
    <w:rsid w:val="0096347A"/>
    <w:rsid w:val="00963948"/>
    <w:rsid w:val="00963D03"/>
    <w:rsid w:val="00964055"/>
    <w:rsid w:val="00964858"/>
    <w:rsid w:val="00965186"/>
    <w:rsid w:val="009653CD"/>
    <w:rsid w:val="00965A1B"/>
    <w:rsid w:val="00966687"/>
    <w:rsid w:val="009667DC"/>
    <w:rsid w:val="009667F6"/>
    <w:rsid w:val="00966859"/>
    <w:rsid w:val="0096725D"/>
    <w:rsid w:val="009674FB"/>
    <w:rsid w:val="00970BDA"/>
    <w:rsid w:val="00971C23"/>
    <w:rsid w:val="00971D20"/>
    <w:rsid w:val="009728D5"/>
    <w:rsid w:val="00972CCA"/>
    <w:rsid w:val="00972E94"/>
    <w:rsid w:val="009736E9"/>
    <w:rsid w:val="0097374B"/>
    <w:rsid w:val="00974DBA"/>
    <w:rsid w:val="009755AD"/>
    <w:rsid w:val="0097629E"/>
    <w:rsid w:val="00976928"/>
    <w:rsid w:val="00976BF3"/>
    <w:rsid w:val="00976F89"/>
    <w:rsid w:val="0097764F"/>
    <w:rsid w:val="00977A5A"/>
    <w:rsid w:val="00977E0A"/>
    <w:rsid w:val="009800DC"/>
    <w:rsid w:val="00980277"/>
    <w:rsid w:val="009803A4"/>
    <w:rsid w:val="00980E56"/>
    <w:rsid w:val="009815BC"/>
    <w:rsid w:val="009818F0"/>
    <w:rsid w:val="00981DF1"/>
    <w:rsid w:val="0098270C"/>
    <w:rsid w:val="009827C9"/>
    <w:rsid w:val="00983053"/>
    <w:rsid w:val="0098310E"/>
    <w:rsid w:val="00983401"/>
    <w:rsid w:val="0098383F"/>
    <w:rsid w:val="00983C4E"/>
    <w:rsid w:val="00984041"/>
    <w:rsid w:val="00985086"/>
    <w:rsid w:val="00985382"/>
    <w:rsid w:val="0098548B"/>
    <w:rsid w:val="00985B44"/>
    <w:rsid w:val="00985DDC"/>
    <w:rsid w:val="009868F2"/>
    <w:rsid w:val="009875AB"/>
    <w:rsid w:val="00987E6D"/>
    <w:rsid w:val="00990010"/>
    <w:rsid w:val="00990134"/>
    <w:rsid w:val="00991368"/>
    <w:rsid w:val="009917CB"/>
    <w:rsid w:val="00991906"/>
    <w:rsid w:val="009919F5"/>
    <w:rsid w:val="00991AF3"/>
    <w:rsid w:val="00991D3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ED9"/>
    <w:rsid w:val="009A567D"/>
    <w:rsid w:val="009A64D6"/>
    <w:rsid w:val="009A6679"/>
    <w:rsid w:val="009A6BBA"/>
    <w:rsid w:val="009A6C6F"/>
    <w:rsid w:val="009A7071"/>
    <w:rsid w:val="009A7A64"/>
    <w:rsid w:val="009A7B26"/>
    <w:rsid w:val="009A7C72"/>
    <w:rsid w:val="009A7FF1"/>
    <w:rsid w:val="009B0260"/>
    <w:rsid w:val="009B03D0"/>
    <w:rsid w:val="009B0800"/>
    <w:rsid w:val="009B1067"/>
    <w:rsid w:val="009B1235"/>
    <w:rsid w:val="009B15BB"/>
    <w:rsid w:val="009B1ADC"/>
    <w:rsid w:val="009B1B5A"/>
    <w:rsid w:val="009B1D7D"/>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45A"/>
    <w:rsid w:val="009C14A2"/>
    <w:rsid w:val="009C1B16"/>
    <w:rsid w:val="009C1E26"/>
    <w:rsid w:val="009C2A9F"/>
    <w:rsid w:val="009C2C2B"/>
    <w:rsid w:val="009C2DF0"/>
    <w:rsid w:val="009C34B8"/>
    <w:rsid w:val="009C34FD"/>
    <w:rsid w:val="009C391C"/>
    <w:rsid w:val="009C3F59"/>
    <w:rsid w:val="009C421A"/>
    <w:rsid w:val="009C43F5"/>
    <w:rsid w:val="009C461E"/>
    <w:rsid w:val="009C50AC"/>
    <w:rsid w:val="009C519B"/>
    <w:rsid w:val="009C5306"/>
    <w:rsid w:val="009C55CF"/>
    <w:rsid w:val="009C5639"/>
    <w:rsid w:val="009C597A"/>
    <w:rsid w:val="009C6BB7"/>
    <w:rsid w:val="009D1999"/>
    <w:rsid w:val="009D2A68"/>
    <w:rsid w:val="009D2FAA"/>
    <w:rsid w:val="009D41FC"/>
    <w:rsid w:val="009D442F"/>
    <w:rsid w:val="009D5C56"/>
    <w:rsid w:val="009D5D22"/>
    <w:rsid w:val="009D6765"/>
    <w:rsid w:val="009D6A45"/>
    <w:rsid w:val="009D756E"/>
    <w:rsid w:val="009D79DD"/>
    <w:rsid w:val="009D7BC4"/>
    <w:rsid w:val="009E00FE"/>
    <w:rsid w:val="009E0645"/>
    <w:rsid w:val="009E0EEC"/>
    <w:rsid w:val="009E10B0"/>
    <w:rsid w:val="009E187F"/>
    <w:rsid w:val="009E279A"/>
    <w:rsid w:val="009E2930"/>
    <w:rsid w:val="009E2BBC"/>
    <w:rsid w:val="009E2CCA"/>
    <w:rsid w:val="009E308E"/>
    <w:rsid w:val="009E3707"/>
    <w:rsid w:val="009E3B20"/>
    <w:rsid w:val="009E3EB9"/>
    <w:rsid w:val="009E4EA6"/>
    <w:rsid w:val="009E52C1"/>
    <w:rsid w:val="009E682A"/>
    <w:rsid w:val="009E6A84"/>
    <w:rsid w:val="009E70F7"/>
    <w:rsid w:val="009E7182"/>
    <w:rsid w:val="009E7471"/>
    <w:rsid w:val="009E76E1"/>
    <w:rsid w:val="009E778E"/>
    <w:rsid w:val="009E79F3"/>
    <w:rsid w:val="009E7A1B"/>
    <w:rsid w:val="009F10B5"/>
    <w:rsid w:val="009F1626"/>
    <w:rsid w:val="009F1BEC"/>
    <w:rsid w:val="009F2310"/>
    <w:rsid w:val="009F236A"/>
    <w:rsid w:val="009F3F86"/>
    <w:rsid w:val="009F4419"/>
    <w:rsid w:val="009F489B"/>
    <w:rsid w:val="009F4B30"/>
    <w:rsid w:val="009F4E91"/>
    <w:rsid w:val="009F511B"/>
    <w:rsid w:val="009F559B"/>
    <w:rsid w:val="009F6317"/>
    <w:rsid w:val="009F6592"/>
    <w:rsid w:val="009F6C9E"/>
    <w:rsid w:val="009F7238"/>
    <w:rsid w:val="00A0060F"/>
    <w:rsid w:val="00A00AF2"/>
    <w:rsid w:val="00A01046"/>
    <w:rsid w:val="00A0138A"/>
    <w:rsid w:val="00A02B5F"/>
    <w:rsid w:val="00A0346B"/>
    <w:rsid w:val="00A03556"/>
    <w:rsid w:val="00A03557"/>
    <w:rsid w:val="00A03C3A"/>
    <w:rsid w:val="00A03CC6"/>
    <w:rsid w:val="00A04197"/>
    <w:rsid w:val="00A048B8"/>
    <w:rsid w:val="00A04BB0"/>
    <w:rsid w:val="00A052BD"/>
    <w:rsid w:val="00A05804"/>
    <w:rsid w:val="00A05985"/>
    <w:rsid w:val="00A05B03"/>
    <w:rsid w:val="00A05B7E"/>
    <w:rsid w:val="00A0625F"/>
    <w:rsid w:val="00A067EF"/>
    <w:rsid w:val="00A06EDA"/>
    <w:rsid w:val="00A078A5"/>
    <w:rsid w:val="00A07B1A"/>
    <w:rsid w:val="00A10CCA"/>
    <w:rsid w:val="00A10D92"/>
    <w:rsid w:val="00A10FAC"/>
    <w:rsid w:val="00A131F4"/>
    <w:rsid w:val="00A132C4"/>
    <w:rsid w:val="00A138E4"/>
    <w:rsid w:val="00A139A3"/>
    <w:rsid w:val="00A13FF3"/>
    <w:rsid w:val="00A14E47"/>
    <w:rsid w:val="00A1549D"/>
    <w:rsid w:val="00A15778"/>
    <w:rsid w:val="00A1593E"/>
    <w:rsid w:val="00A15EEA"/>
    <w:rsid w:val="00A1670B"/>
    <w:rsid w:val="00A1673C"/>
    <w:rsid w:val="00A167C3"/>
    <w:rsid w:val="00A16CA9"/>
    <w:rsid w:val="00A17147"/>
    <w:rsid w:val="00A1752A"/>
    <w:rsid w:val="00A17561"/>
    <w:rsid w:val="00A17D9D"/>
    <w:rsid w:val="00A20CF6"/>
    <w:rsid w:val="00A21072"/>
    <w:rsid w:val="00A215C8"/>
    <w:rsid w:val="00A21D9F"/>
    <w:rsid w:val="00A21EB3"/>
    <w:rsid w:val="00A22660"/>
    <w:rsid w:val="00A23275"/>
    <w:rsid w:val="00A2349D"/>
    <w:rsid w:val="00A23916"/>
    <w:rsid w:val="00A2396C"/>
    <w:rsid w:val="00A252F9"/>
    <w:rsid w:val="00A25309"/>
    <w:rsid w:val="00A25A8A"/>
    <w:rsid w:val="00A25B33"/>
    <w:rsid w:val="00A25D65"/>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18B"/>
    <w:rsid w:val="00A412A2"/>
    <w:rsid w:val="00A41A09"/>
    <w:rsid w:val="00A42660"/>
    <w:rsid w:val="00A4329E"/>
    <w:rsid w:val="00A433AC"/>
    <w:rsid w:val="00A4360A"/>
    <w:rsid w:val="00A43B0F"/>
    <w:rsid w:val="00A43E94"/>
    <w:rsid w:val="00A44608"/>
    <w:rsid w:val="00A44D37"/>
    <w:rsid w:val="00A458DF"/>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9B"/>
    <w:rsid w:val="00A661C8"/>
    <w:rsid w:val="00A666DD"/>
    <w:rsid w:val="00A66D92"/>
    <w:rsid w:val="00A66DA3"/>
    <w:rsid w:val="00A66E9A"/>
    <w:rsid w:val="00A66FD8"/>
    <w:rsid w:val="00A67675"/>
    <w:rsid w:val="00A67996"/>
    <w:rsid w:val="00A67E8B"/>
    <w:rsid w:val="00A7027B"/>
    <w:rsid w:val="00A70A9D"/>
    <w:rsid w:val="00A70C67"/>
    <w:rsid w:val="00A713D5"/>
    <w:rsid w:val="00A71CCA"/>
    <w:rsid w:val="00A72235"/>
    <w:rsid w:val="00A72BD9"/>
    <w:rsid w:val="00A72F4B"/>
    <w:rsid w:val="00A73844"/>
    <w:rsid w:val="00A73C57"/>
    <w:rsid w:val="00A743AD"/>
    <w:rsid w:val="00A74822"/>
    <w:rsid w:val="00A74B87"/>
    <w:rsid w:val="00A759CB"/>
    <w:rsid w:val="00A7630A"/>
    <w:rsid w:val="00A7672C"/>
    <w:rsid w:val="00A76A48"/>
    <w:rsid w:val="00A773CE"/>
    <w:rsid w:val="00A77412"/>
    <w:rsid w:val="00A7795C"/>
    <w:rsid w:val="00A77DF2"/>
    <w:rsid w:val="00A80844"/>
    <w:rsid w:val="00A809B6"/>
    <w:rsid w:val="00A80B9D"/>
    <w:rsid w:val="00A80E6C"/>
    <w:rsid w:val="00A8140A"/>
    <w:rsid w:val="00A81A27"/>
    <w:rsid w:val="00A81A34"/>
    <w:rsid w:val="00A81A83"/>
    <w:rsid w:val="00A82B9D"/>
    <w:rsid w:val="00A82BA2"/>
    <w:rsid w:val="00A82D78"/>
    <w:rsid w:val="00A83905"/>
    <w:rsid w:val="00A8460B"/>
    <w:rsid w:val="00A84D10"/>
    <w:rsid w:val="00A84E6A"/>
    <w:rsid w:val="00A85508"/>
    <w:rsid w:val="00A85511"/>
    <w:rsid w:val="00A8598F"/>
    <w:rsid w:val="00A85DD5"/>
    <w:rsid w:val="00A85DF1"/>
    <w:rsid w:val="00A86D16"/>
    <w:rsid w:val="00A875A9"/>
    <w:rsid w:val="00A8799C"/>
    <w:rsid w:val="00A87D85"/>
    <w:rsid w:val="00A87FE9"/>
    <w:rsid w:val="00A90652"/>
    <w:rsid w:val="00A909F2"/>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D70"/>
    <w:rsid w:val="00AA0ECE"/>
    <w:rsid w:val="00AA0F83"/>
    <w:rsid w:val="00AA1359"/>
    <w:rsid w:val="00AA1A07"/>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1DDF"/>
    <w:rsid w:val="00AB2013"/>
    <w:rsid w:val="00AB311B"/>
    <w:rsid w:val="00AB33C4"/>
    <w:rsid w:val="00AB3660"/>
    <w:rsid w:val="00AB3724"/>
    <w:rsid w:val="00AB3E28"/>
    <w:rsid w:val="00AB3FC4"/>
    <w:rsid w:val="00AB4A36"/>
    <w:rsid w:val="00AB5C0F"/>
    <w:rsid w:val="00AB6379"/>
    <w:rsid w:val="00AB6EC3"/>
    <w:rsid w:val="00AB71CC"/>
    <w:rsid w:val="00AB7769"/>
    <w:rsid w:val="00AB77E6"/>
    <w:rsid w:val="00AB7E39"/>
    <w:rsid w:val="00AC0053"/>
    <w:rsid w:val="00AC022A"/>
    <w:rsid w:val="00AC065A"/>
    <w:rsid w:val="00AC0DF6"/>
    <w:rsid w:val="00AC0FFE"/>
    <w:rsid w:val="00AC126D"/>
    <w:rsid w:val="00AC207C"/>
    <w:rsid w:val="00AC25A6"/>
    <w:rsid w:val="00AC2B85"/>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423"/>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225"/>
    <w:rsid w:val="00AD4AF0"/>
    <w:rsid w:val="00AD4C57"/>
    <w:rsid w:val="00AD53AE"/>
    <w:rsid w:val="00AD5C5E"/>
    <w:rsid w:val="00AD5F5C"/>
    <w:rsid w:val="00AD5FEE"/>
    <w:rsid w:val="00AD6523"/>
    <w:rsid w:val="00AD655B"/>
    <w:rsid w:val="00AD6959"/>
    <w:rsid w:val="00AE0A21"/>
    <w:rsid w:val="00AE0D09"/>
    <w:rsid w:val="00AE0E16"/>
    <w:rsid w:val="00AE0F1D"/>
    <w:rsid w:val="00AE1115"/>
    <w:rsid w:val="00AE1728"/>
    <w:rsid w:val="00AE2431"/>
    <w:rsid w:val="00AE2477"/>
    <w:rsid w:val="00AE31D5"/>
    <w:rsid w:val="00AE366D"/>
    <w:rsid w:val="00AE3967"/>
    <w:rsid w:val="00AE42DD"/>
    <w:rsid w:val="00AE4704"/>
    <w:rsid w:val="00AE473D"/>
    <w:rsid w:val="00AE7101"/>
    <w:rsid w:val="00AE725F"/>
    <w:rsid w:val="00AE7A86"/>
    <w:rsid w:val="00AF1346"/>
    <w:rsid w:val="00AF19A6"/>
    <w:rsid w:val="00AF1D0E"/>
    <w:rsid w:val="00AF219E"/>
    <w:rsid w:val="00AF21D7"/>
    <w:rsid w:val="00AF2608"/>
    <w:rsid w:val="00AF2C5F"/>
    <w:rsid w:val="00AF2C6B"/>
    <w:rsid w:val="00AF2CA8"/>
    <w:rsid w:val="00AF2EF2"/>
    <w:rsid w:val="00AF36EB"/>
    <w:rsid w:val="00AF4DB4"/>
    <w:rsid w:val="00AF4F75"/>
    <w:rsid w:val="00AF50F8"/>
    <w:rsid w:val="00AF577A"/>
    <w:rsid w:val="00AF58C5"/>
    <w:rsid w:val="00AF5B0E"/>
    <w:rsid w:val="00AF5FE6"/>
    <w:rsid w:val="00B00095"/>
    <w:rsid w:val="00B0055A"/>
    <w:rsid w:val="00B0063F"/>
    <w:rsid w:val="00B00927"/>
    <w:rsid w:val="00B0101B"/>
    <w:rsid w:val="00B01583"/>
    <w:rsid w:val="00B01E69"/>
    <w:rsid w:val="00B02004"/>
    <w:rsid w:val="00B026CD"/>
    <w:rsid w:val="00B02976"/>
    <w:rsid w:val="00B04789"/>
    <w:rsid w:val="00B04F94"/>
    <w:rsid w:val="00B05158"/>
    <w:rsid w:val="00B057AE"/>
    <w:rsid w:val="00B06069"/>
    <w:rsid w:val="00B063C8"/>
    <w:rsid w:val="00B07704"/>
    <w:rsid w:val="00B07BAD"/>
    <w:rsid w:val="00B1084D"/>
    <w:rsid w:val="00B109ED"/>
    <w:rsid w:val="00B116A9"/>
    <w:rsid w:val="00B1282F"/>
    <w:rsid w:val="00B12E3A"/>
    <w:rsid w:val="00B12E7A"/>
    <w:rsid w:val="00B13920"/>
    <w:rsid w:val="00B13930"/>
    <w:rsid w:val="00B15654"/>
    <w:rsid w:val="00B15FC1"/>
    <w:rsid w:val="00B168A4"/>
    <w:rsid w:val="00B17195"/>
    <w:rsid w:val="00B17824"/>
    <w:rsid w:val="00B17E3F"/>
    <w:rsid w:val="00B20081"/>
    <w:rsid w:val="00B203CB"/>
    <w:rsid w:val="00B211F9"/>
    <w:rsid w:val="00B2129B"/>
    <w:rsid w:val="00B21613"/>
    <w:rsid w:val="00B22017"/>
    <w:rsid w:val="00B22817"/>
    <w:rsid w:val="00B228CD"/>
    <w:rsid w:val="00B229BA"/>
    <w:rsid w:val="00B22CD8"/>
    <w:rsid w:val="00B23125"/>
    <w:rsid w:val="00B2354F"/>
    <w:rsid w:val="00B237BE"/>
    <w:rsid w:val="00B23A40"/>
    <w:rsid w:val="00B24512"/>
    <w:rsid w:val="00B2459D"/>
    <w:rsid w:val="00B24BCA"/>
    <w:rsid w:val="00B259BA"/>
    <w:rsid w:val="00B25A69"/>
    <w:rsid w:val="00B25F76"/>
    <w:rsid w:val="00B2625F"/>
    <w:rsid w:val="00B262EF"/>
    <w:rsid w:val="00B26463"/>
    <w:rsid w:val="00B268BB"/>
    <w:rsid w:val="00B2729B"/>
    <w:rsid w:val="00B27500"/>
    <w:rsid w:val="00B277B6"/>
    <w:rsid w:val="00B27BC3"/>
    <w:rsid w:val="00B30028"/>
    <w:rsid w:val="00B31713"/>
    <w:rsid w:val="00B31D25"/>
    <w:rsid w:val="00B327ED"/>
    <w:rsid w:val="00B32D35"/>
    <w:rsid w:val="00B32EC3"/>
    <w:rsid w:val="00B32F7E"/>
    <w:rsid w:val="00B33462"/>
    <w:rsid w:val="00B3362B"/>
    <w:rsid w:val="00B336E6"/>
    <w:rsid w:val="00B33DFF"/>
    <w:rsid w:val="00B3431A"/>
    <w:rsid w:val="00B349C7"/>
    <w:rsid w:val="00B34C03"/>
    <w:rsid w:val="00B34C74"/>
    <w:rsid w:val="00B358DC"/>
    <w:rsid w:val="00B36318"/>
    <w:rsid w:val="00B3635C"/>
    <w:rsid w:val="00B36392"/>
    <w:rsid w:val="00B3649D"/>
    <w:rsid w:val="00B372BE"/>
    <w:rsid w:val="00B37473"/>
    <w:rsid w:val="00B3777C"/>
    <w:rsid w:val="00B378D8"/>
    <w:rsid w:val="00B405AA"/>
    <w:rsid w:val="00B40737"/>
    <w:rsid w:val="00B4073D"/>
    <w:rsid w:val="00B41B1C"/>
    <w:rsid w:val="00B42341"/>
    <w:rsid w:val="00B425EA"/>
    <w:rsid w:val="00B428A7"/>
    <w:rsid w:val="00B42E3F"/>
    <w:rsid w:val="00B430AE"/>
    <w:rsid w:val="00B43E4E"/>
    <w:rsid w:val="00B44276"/>
    <w:rsid w:val="00B44C22"/>
    <w:rsid w:val="00B45443"/>
    <w:rsid w:val="00B4557C"/>
    <w:rsid w:val="00B45A9D"/>
    <w:rsid w:val="00B45DB3"/>
    <w:rsid w:val="00B46809"/>
    <w:rsid w:val="00B4685D"/>
    <w:rsid w:val="00B4765F"/>
    <w:rsid w:val="00B47D4C"/>
    <w:rsid w:val="00B47EFC"/>
    <w:rsid w:val="00B50F20"/>
    <w:rsid w:val="00B50FED"/>
    <w:rsid w:val="00B517F8"/>
    <w:rsid w:val="00B5238B"/>
    <w:rsid w:val="00B524F0"/>
    <w:rsid w:val="00B52B87"/>
    <w:rsid w:val="00B5304E"/>
    <w:rsid w:val="00B532EF"/>
    <w:rsid w:val="00B543E0"/>
    <w:rsid w:val="00B54478"/>
    <w:rsid w:val="00B544F3"/>
    <w:rsid w:val="00B545CD"/>
    <w:rsid w:val="00B550D8"/>
    <w:rsid w:val="00B55299"/>
    <w:rsid w:val="00B5537C"/>
    <w:rsid w:val="00B556A4"/>
    <w:rsid w:val="00B563BD"/>
    <w:rsid w:val="00B56D45"/>
    <w:rsid w:val="00B57222"/>
    <w:rsid w:val="00B574DA"/>
    <w:rsid w:val="00B57AFD"/>
    <w:rsid w:val="00B6076D"/>
    <w:rsid w:val="00B608E7"/>
    <w:rsid w:val="00B61121"/>
    <w:rsid w:val="00B61227"/>
    <w:rsid w:val="00B6137C"/>
    <w:rsid w:val="00B6169A"/>
    <w:rsid w:val="00B61B50"/>
    <w:rsid w:val="00B61E79"/>
    <w:rsid w:val="00B62EED"/>
    <w:rsid w:val="00B63079"/>
    <w:rsid w:val="00B6307E"/>
    <w:rsid w:val="00B6430C"/>
    <w:rsid w:val="00B644B2"/>
    <w:rsid w:val="00B64A90"/>
    <w:rsid w:val="00B65A84"/>
    <w:rsid w:val="00B662C8"/>
    <w:rsid w:val="00B67537"/>
    <w:rsid w:val="00B6772D"/>
    <w:rsid w:val="00B678F2"/>
    <w:rsid w:val="00B67BE7"/>
    <w:rsid w:val="00B67CB8"/>
    <w:rsid w:val="00B70036"/>
    <w:rsid w:val="00B705CE"/>
    <w:rsid w:val="00B70D88"/>
    <w:rsid w:val="00B70EC2"/>
    <w:rsid w:val="00B70EF9"/>
    <w:rsid w:val="00B7184D"/>
    <w:rsid w:val="00B71A0E"/>
    <w:rsid w:val="00B71D58"/>
    <w:rsid w:val="00B71E0E"/>
    <w:rsid w:val="00B71EBB"/>
    <w:rsid w:val="00B71FC9"/>
    <w:rsid w:val="00B72054"/>
    <w:rsid w:val="00B72AB5"/>
    <w:rsid w:val="00B72DC2"/>
    <w:rsid w:val="00B73102"/>
    <w:rsid w:val="00B7316F"/>
    <w:rsid w:val="00B732DF"/>
    <w:rsid w:val="00B7337F"/>
    <w:rsid w:val="00B73C95"/>
    <w:rsid w:val="00B73E86"/>
    <w:rsid w:val="00B7477B"/>
    <w:rsid w:val="00B747D5"/>
    <w:rsid w:val="00B74FB0"/>
    <w:rsid w:val="00B75750"/>
    <w:rsid w:val="00B75AEA"/>
    <w:rsid w:val="00B75BC7"/>
    <w:rsid w:val="00B75DE6"/>
    <w:rsid w:val="00B76478"/>
    <w:rsid w:val="00B768DA"/>
    <w:rsid w:val="00B77947"/>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7A4"/>
    <w:rsid w:val="00B84EB1"/>
    <w:rsid w:val="00B851EA"/>
    <w:rsid w:val="00B85277"/>
    <w:rsid w:val="00B8559F"/>
    <w:rsid w:val="00B858FD"/>
    <w:rsid w:val="00B859DF"/>
    <w:rsid w:val="00B85BCE"/>
    <w:rsid w:val="00B86978"/>
    <w:rsid w:val="00B90140"/>
    <w:rsid w:val="00B90ACF"/>
    <w:rsid w:val="00B90C4E"/>
    <w:rsid w:val="00B918EB"/>
    <w:rsid w:val="00B91DEC"/>
    <w:rsid w:val="00B92D08"/>
    <w:rsid w:val="00B93565"/>
    <w:rsid w:val="00B9357F"/>
    <w:rsid w:val="00B9396F"/>
    <w:rsid w:val="00B94BEE"/>
    <w:rsid w:val="00B952D2"/>
    <w:rsid w:val="00B9538F"/>
    <w:rsid w:val="00B95462"/>
    <w:rsid w:val="00B95AFC"/>
    <w:rsid w:val="00B96367"/>
    <w:rsid w:val="00B963C2"/>
    <w:rsid w:val="00B96675"/>
    <w:rsid w:val="00B96E80"/>
    <w:rsid w:val="00B9701D"/>
    <w:rsid w:val="00B97951"/>
    <w:rsid w:val="00B979C4"/>
    <w:rsid w:val="00BA06EC"/>
    <w:rsid w:val="00BA0BB6"/>
    <w:rsid w:val="00BA13AC"/>
    <w:rsid w:val="00BA1882"/>
    <w:rsid w:val="00BA1B82"/>
    <w:rsid w:val="00BA2312"/>
    <w:rsid w:val="00BA2324"/>
    <w:rsid w:val="00BA2420"/>
    <w:rsid w:val="00BA2BA3"/>
    <w:rsid w:val="00BA2E00"/>
    <w:rsid w:val="00BA3A22"/>
    <w:rsid w:val="00BA3DF2"/>
    <w:rsid w:val="00BA4E61"/>
    <w:rsid w:val="00BA4E77"/>
    <w:rsid w:val="00BA53FB"/>
    <w:rsid w:val="00BA58A6"/>
    <w:rsid w:val="00BA5D07"/>
    <w:rsid w:val="00BA640F"/>
    <w:rsid w:val="00BA6414"/>
    <w:rsid w:val="00BA6982"/>
    <w:rsid w:val="00BA6DF2"/>
    <w:rsid w:val="00BA7066"/>
    <w:rsid w:val="00BA7633"/>
    <w:rsid w:val="00BB0408"/>
    <w:rsid w:val="00BB0499"/>
    <w:rsid w:val="00BB128F"/>
    <w:rsid w:val="00BB1364"/>
    <w:rsid w:val="00BB1861"/>
    <w:rsid w:val="00BB2451"/>
    <w:rsid w:val="00BB2577"/>
    <w:rsid w:val="00BB2A31"/>
    <w:rsid w:val="00BB3289"/>
    <w:rsid w:val="00BB3642"/>
    <w:rsid w:val="00BB383A"/>
    <w:rsid w:val="00BB4A0A"/>
    <w:rsid w:val="00BB4E4B"/>
    <w:rsid w:val="00BB652C"/>
    <w:rsid w:val="00BB6C85"/>
    <w:rsid w:val="00BB7107"/>
    <w:rsid w:val="00BB76D2"/>
    <w:rsid w:val="00BB7859"/>
    <w:rsid w:val="00BB7BBF"/>
    <w:rsid w:val="00BB7C1E"/>
    <w:rsid w:val="00BB7D70"/>
    <w:rsid w:val="00BC0318"/>
    <w:rsid w:val="00BC0644"/>
    <w:rsid w:val="00BC0D7C"/>
    <w:rsid w:val="00BC0F90"/>
    <w:rsid w:val="00BC1115"/>
    <w:rsid w:val="00BC1680"/>
    <w:rsid w:val="00BC1D61"/>
    <w:rsid w:val="00BC1E2D"/>
    <w:rsid w:val="00BC28E2"/>
    <w:rsid w:val="00BC2FCB"/>
    <w:rsid w:val="00BC35D3"/>
    <w:rsid w:val="00BC371E"/>
    <w:rsid w:val="00BC39C8"/>
    <w:rsid w:val="00BC3B87"/>
    <w:rsid w:val="00BC5F30"/>
    <w:rsid w:val="00BC621B"/>
    <w:rsid w:val="00BC694F"/>
    <w:rsid w:val="00BC703C"/>
    <w:rsid w:val="00BC7E8F"/>
    <w:rsid w:val="00BC7EDC"/>
    <w:rsid w:val="00BD0FCE"/>
    <w:rsid w:val="00BD1018"/>
    <w:rsid w:val="00BD1775"/>
    <w:rsid w:val="00BD1DCA"/>
    <w:rsid w:val="00BD2CAE"/>
    <w:rsid w:val="00BD3276"/>
    <w:rsid w:val="00BD3312"/>
    <w:rsid w:val="00BD3468"/>
    <w:rsid w:val="00BD39EB"/>
    <w:rsid w:val="00BD436E"/>
    <w:rsid w:val="00BD4BD8"/>
    <w:rsid w:val="00BD4C0E"/>
    <w:rsid w:val="00BD4E07"/>
    <w:rsid w:val="00BD50A7"/>
    <w:rsid w:val="00BD5278"/>
    <w:rsid w:val="00BD53C9"/>
    <w:rsid w:val="00BD559A"/>
    <w:rsid w:val="00BD57D4"/>
    <w:rsid w:val="00BD5A0E"/>
    <w:rsid w:val="00BD5A46"/>
    <w:rsid w:val="00BD5CFC"/>
    <w:rsid w:val="00BD5E89"/>
    <w:rsid w:val="00BD5EE0"/>
    <w:rsid w:val="00BD6127"/>
    <w:rsid w:val="00BD7104"/>
    <w:rsid w:val="00BD740D"/>
    <w:rsid w:val="00BD7819"/>
    <w:rsid w:val="00BE0F52"/>
    <w:rsid w:val="00BE145A"/>
    <w:rsid w:val="00BE17C2"/>
    <w:rsid w:val="00BE1E06"/>
    <w:rsid w:val="00BE2839"/>
    <w:rsid w:val="00BE289C"/>
    <w:rsid w:val="00BE2DAA"/>
    <w:rsid w:val="00BE2DF4"/>
    <w:rsid w:val="00BE2F69"/>
    <w:rsid w:val="00BE3226"/>
    <w:rsid w:val="00BE412A"/>
    <w:rsid w:val="00BE4801"/>
    <w:rsid w:val="00BE4EC7"/>
    <w:rsid w:val="00BE4F4F"/>
    <w:rsid w:val="00BE5163"/>
    <w:rsid w:val="00BE55A6"/>
    <w:rsid w:val="00BE586D"/>
    <w:rsid w:val="00BE59B9"/>
    <w:rsid w:val="00BE5DFF"/>
    <w:rsid w:val="00BE603D"/>
    <w:rsid w:val="00BE61B9"/>
    <w:rsid w:val="00BE6257"/>
    <w:rsid w:val="00BE6292"/>
    <w:rsid w:val="00BE6CF1"/>
    <w:rsid w:val="00BE71E1"/>
    <w:rsid w:val="00BE79B4"/>
    <w:rsid w:val="00BF17A2"/>
    <w:rsid w:val="00BF1BD8"/>
    <w:rsid w:val="00BF3092"/>
    <w:rsid w:val="00BF3455"/>
    <w:rsid w:val="00BF39A8"/>
    <w:rsid w:val="00BF3F6A"/>
    <w:rsid w:val="00BF42BC"/>
    <w:rsid w:val="00BF4819"/>
    <w:rsid w:val="00BF505E"/>
    <w:rsid w:val="00BF50B2"/>
    <w:rsid w:val="00BF59C8"/>
    <w:rsid w:val="00BF5B48"/>
    <w:rsid w:val="00BF5B69"/>
    <w:rsid w:val="00BF5B84"/>
    <w:rsid w:val="00BF63A6"/>
    <w:rsid w:val="00BF69DA"/>
    <w:rsid w:val="00BF6BF5"/>
    <w:rsid w:val="00BF71EB"/>
    <w:rsid w:val="00BF745C"/>
    <w:rsid w:val="00BF74F7"/>
    <w:rsid w:val="00BF7B20"/>
    <w:rsid w:val="00BF7CBD"/>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504"/>
    <w:rsid w:val="00C10B76"/>
    <w:rsid w:val="00C1106C"/>
    <w:rsid w:val="00C111D1"/>
    <w:rsid w:val="00C1148A"/>
    <w:rsid w:val="00C11FC5"/>
    <w:rsid w:val="00C123E9"/>
    <w:rsid w:val="00C12F76"/>
    <w:rsid w:val="00C131CC"/>
    <w:rsid w:val="00C14FE9"/>
    <w:rsid w:val="00C15169"/>
    <w:rsid w:val="00C15219"/>
    <w:rsid w:val="00C1576A"/>
    <w:rsid w:val="00C157C5"/>
    <w:rsid w:val="00C1596C"/>
    <w:rsid w:val="00C15972"/>
    <w:rsid w:val="00C15B23"/>
    <w:rsid w:val="00C15BBA"/>
    <w:rsid w:val="00C16396"/>
    <w:rsid w:val="00C163A7"/>
    <w:rsid w:val="00C1642F"/>
    <w:rsid w:val="00C16869"/>
    <w:rsid w:val="00C174F9"/>
    <w:rsid w:val="00C175B5"/>
    <w:rsid w:val="00C17971"/>
    <w:rsid w:val="00C17DE9"/>
    <w:rsid w:val="00C17E68"/>
    <w:rsid w:val="00C21485"/>
    <w:rsid w:val="00C2179A"/>
    <w:rsid w:val="00C234DB"/>
    <w:rsid w:val="00C23B73"/>
    <w:rsid w:val="00C24420"/>
    <w:rsid w:val="00C244E2"/>
    <w:rsid w:val="00C25018"/>
    <w:rsid w:val="00C259D2"/>
    <w:rsid w:val="00C25E73"/>
    <w:rsid w:val="00C27417"/>
    <w:rsid w:val="00C2769F"/>
    <w:rsid w:val="00C27A64"/>
    <w:rsid w:val="00C27D6E"/>
    <w:rsid w:val="00C30735"/>
    <w:rsid w:val="00C30934"/>
    <w:rsid w:val="00C30E0F"/>
    <w:rsid w:val="00C31093"/>
    <w:rsid w:val="00C3168E"/>
    <w:rsid w:val="00C319FC"/>
    <w:rsid w:val="00C31D53"/>
    <w:rsid w:val="00C31F15"/>
    <w:rsid w:val="00C3256E"/>
    <w:rsid w:val="00C32F49"/>
    <w:rsid w:val="00C333FD"/>
    <w:rsid w:val="00C33594"/>
    <w:rsid w:val="00C33C59"/>
    <w:rsid w:val="00C346E2"/>
    <w:rsid w:val="00C349FF"/>
    <w:rsid w:val="00C34FD3"/>
    <w:rsid w:val="00C357EF"/>
    <w:rsid w:val="00C3600B"/>
    <w:rsid w:val="00C363BC"/>
    <w:rsid w:val="00C370C3"/>
    <w:rsid w:val="00C37344"/>
    <w:rsid w:val="00C37CCC"/>
    <w:rsid w:val="00C4040B"/>
    <w:rsid w:val="00C404B7"/>
    <w:rsid w:val="00C4092F"/>
    <w:rsid w:val="00C4130D"/>
    <w:rsid w:val="00C41316"/>
    <w:rsid w:val="00C416FF"/>
    <w:rsid w:val="00C42FA2"/>
    <w:rsid w:val="00C431FD"/>
    <w:rsid w:val="00C435C4"/>
    <w:rsid w:val="00C437F3"/>
    <w:rsid w:val="00C44B8D"/>
    <w:rsid w:val="00C45248"/>
    <w:rsid w:val="00C4554D"/>
    <w:rsid w:val="00C456D5"/>
    <w:rsid w:val="00C45860"/>
    <w:rsid w:val="00C46537"/>
    <w:rsid w:val="00C4698D"/>
    <w:rsid w:val="00C46BF3"/>
    <w:rsid w:val="00C46D84"/>
    <w:rsid w:val="00C50299"/>
    <w:rsid w:val="00C5057D"/>
    <w:rsid w:val="00C50907"/>
    <w:rsid w:val="00C50DD2"/>
    <w:rsid w:val="00C5246F"/>
    <w:rsid w:val="00C52477"/>
    <w:rsid w:val="00C529BE"/>
    <w:rsid w:val="00C532EE"/>
    <w:rsid w:val="00C5342D"/>
    <w:rsid w:val="00C5373A"/>
    <w:rsid w:val="00C53B94"/>
    <w:rsid w:val="00C53D84"/>
    <w:rsid w:val="00C5406E"/>
    <w:rsid w:val="00C5485D"/>
    <w:rsid w:val="00C54D33"/>
    <w:rsid w:val="00C5537D"/>
    <w:rsid w:val="00C5547F"/>
    <w:rsid w:val="00C55668"/>
    <w:rsid w:val="00C565C4"/>
    <w:rsid w:val="00C56663"/>
    <w:rsid w:val="00C568E1"/>
    <w:rsid w:val="00C56A05"/>
    <w:rsid w:val="00C56F78"/>
    <w:rsid w:val="00C57085"/>
    <w:rsid w:val="00C57581"/>
    <w:rsid w:val="00C57919"/>
    <w:rsid w:val="00C57BB4"/>
    <w:rsid w:val="00C57E59"/>
    <w:rsid w:val="00C60860"/>
    <w:rsid w:val="00C60AF5"/>
    <w:rsid w:val="00C61AEA"/>
    <w:rsid w:val="00C61F0E"/>
    <w:rsid w:val="00C62131"/>
    <w:rsid w:val="00C627C3"/>
    <w:rsid w:val="00C62AD0"/>
    <w:rsid w:val="00C62C5C"/>
    <w:rsid w:val="00C62F59"/>
    <w:rsid w:val="00C63039"/>
    <w:rsid w:val="00C6373A"/>
    <w:rsid w:val="00C637A1"/>
    <w:rsid w:val="00C64BBC"/>
    <w:rsid w:val="00C65059"/>
    <w:rsid w:val="00C653A3"/>
    <w:rsid w:val="00C6560B"/>
    <w:rsid w:val="00C65763"/>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5E3"/>
    <w:rsid w:val="00C73869"/>
    <w:rsid w:val="00C73903"/>
    <w:rsid w:val="00C742D8"/>
    <w:rsid w:val="00C74660"/>
    <w:rsid w:val="00C74B52"/>
    <w:rsid w:val="00C751A0"/>
    <w:rsid w:val="00C75934"/>
    <w:rsid w:val="00C7598C"/>
    <w:rsid w:val="00C75FA6"/>
    <w:rsid w:val="00C76CE0"/>
    <w:rsid w:val="00C77077"/>
    <w:rsid w:val="00C77573"/>
    <w:rsid w:val="00C77ACA"/>
    <w:rsid w:val="00C77B69"/>
    <w:rsid w:val="00C8009C"/>
    <w:rsid w:val="00C803F5"/>
    <w:rsid w:val="00C80ACE"/>
    <w:rsid w:val="00C80AFC"/>
    <w:rsid w:val="00C8106E"/>
    <w:rsid w:val="00C81556"/>
    <w:rsid w:val="00C8165B"/>
    <w:rsid w:val="00C81B24"/>
    <w:rsid w:val="00C81D37"/>
    <w:rsid w:val="00C827B3"/>
    <w:rsid w:val="00C82D59"/>
    <w:rsid w:val="00C82F71"/>
    <w:rsid w:val="00C83150"/>
    <w:rsid w:val="00C8344E"/>
    <w:rsid w:val="00C83BE0"/>
    <w:rsid w:val="00C83D76"/>
    <w:rsid w:val="00C84726"/>
    <w:rsid w:val="00C84AEA"/>
    <w:rsid w:val="00C8561B"/>
    <w:rsid w:val="00C864B7"/>
    <w:rsid w:val="00C86C34"/>
    <w:rsid w:val="00C87381"/>
    <w:rsid w:val="00C87739"/>
    <w:rsid w:val="00C8782C"/>
    <w:rsid w:val="00C87B5E"/>
    <w:rsid w:val="00C87BBB"/>
    <w:rsid w:val="00C9105B"/>
    <w:rsid w:val="00C9106A"/>
    <w:rsid w:val="00C911F1"/>
    <w:rsid w:val="00C91CC2"/>
    <w:rsid w:val="00C92890"/>
    <w:rsid w:val="00C92EB7"/>
    <w:rsid w:val="00C9308A"/>
    <w:rsid w:val="00C94D86"/>
    <w:rsid w:val="00C94F3D"/>
    <w:rsid w:val="00C951B7"/>
    <w:rsid w:val="00C95605"/>
    <w:rsid w:val="00C95FB0"/>
    <w:rsid w:val="00C964C5"/>
    <w:rsid w:val="00C968BC"/>
    <w:rsid w:val="00C969E5"/>
    <w:rsid w:val="00C96CFC"/>
    <w:rsid w:val="00C97189"/>
    <w:rsid w:val="00C97C33"/>
    <w:rsid w:val="00C97D93"/>
    <w:rsid w:val="00C97FC2"/>
    <w:rsid w:val="00CA0033"/>
    <w:rsid w:val="00CA0231"/>
    <w:rsid w:val="00CA0429"/>
    <w:rsid w:val="00CA09C6"/>
    <w:rsid w:val="00CA0B86"/>
    <w:rsid w:val="00CA12A9"/>
    <w:rsid w:val="00CA1585"/>
    <w:rsid w:val="00CA15FA"/>
    <w:rsid w:val="00CA1955"/>
    <w:rsid w:val="00CA1A18"/>
    <w:rsid w:val="00CA251A"/>
    <w:rsid w:val="00CA2E5C"/>
    <w:rsid w:val="00CA2FD1"/>
    <w:rsid w:val="00CA2FD8"/>
    <w:rsid w:val="00CA3A25"/>
    <w:rsid w:val="00CA3E7F"/>
    <w:rsid w:val="00CA3F59"/>
    <w:rsid w:val="00CA4C75"/>
    <w:rsid w:val="00CA5C32"/>
    <w:rsid w:val="00CA661C"/>
    <w:rsid w:val="00CA676D"/>
    <w:rsid w:val="00CA7A85"/>
    <w:rsid w:val="00CB01A9"/>
    <w:rsid w:val="00CB0B06"/>
    <w:rsid w:val="00CB14EE"/>
    <w:rsid w:val="00CB155D"/>
    <w:rsid w:val="00CB18A0"/>
    <w:rsid w:val="00CB204A"/>
    <w:rsid w:val="00CB2659"/>
    <w:rsid w:val="00CB37C6"/>
    <w:rsid w:val="00CB3F2F"/>
    <w:rsid w:val="00CB41C9"/>
    <w:rsid w:val="00CB5589"/>
    <w:rsid w:val="00CB5CC7"/>
    <w:rsid w:val="00CB5F11"/>
    <w:rsid w:val="00CB6E15"/>
    <w:rsid w:val="00CB7174"/>
    <w:rsid w:val="00CB718D"/>
    <w:rsid w:val="00CB7551"/>
    <w:rsid w:val="00CB777A"/>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C7550"/>
    <w:rsid w:val="00CC7D34"/>
    <w:rsid w:val="00CD04E4"/>
    <w:rsid w:val="00CD0919"/>
    <w:rsid w:val="00CD0C17"/>
    <w:rsid w:val="00CD0FF3"/>
    <w:rsid w:val="00CD2BE0"/>
    <w:rsid w:val="00CD30A0"/>
    <w:rsid w:val="00CD3160"/>
    <w:rsid w:val="00CD3202"/>
    <w:rsid w:val="00CD3852"/>
    <w:rsid w:val="00CD3E4B"/>
    <w:rsid w:val="00CD46DC"/>
    <w:rsid w:val="00CD61CA"/>
    <w:rsid w:val="00CD6CFA"/>
    <w:rsid w:val="00CD6F77"/>
    <w:rsid w:val="00CD752C"/>
    <w:rsid w:val="00CE0B79"/>
    <w:rsid w:val="00CE0C05"/>
    <w:rsid w:val="00CE146F"/>
    <w:rsid w:val="00CE1937"/>
    <w:rsid w:val="00CE2A9F"/>
    <w:rsid w:val="00CE353B"/>
    <w:rsid w:val="00CE35A3"/>
    <w:rsid w:val="00CE399E"/>
    <w:rsid w:val="00CE3D48"/>
    <w:rsid w:val="00CE403C"/>
    <w:rsid w:val="00CE413E"/>
    <w:rsid w:val="00CE4667"/>
    <w:rsid w:val="00CE4DB7"/>
    <w:rsid w:val="00CE4ED5"/>
    <w:rsid w:val="00CE5FFD"/>
    <w:rsid w:val="00CE6823"/>
    <w:rsid w:val="00CE6D64"/>
    <w:rsid w:val="00CE7719"/>
    <w:rsid w:val="00CF0536"/>
    <w:rsid w:val="00CF0797"/>
    <w:rsid w:val="00CF0B9D"/>
    <w:rsid w:val="00CF0BB0"/>
    <w:rsid w:val="00CF0F72"/>
    <w:rsid w:val="00CF1254"/>
    <w:rsid w:val="00CF16F5"/>
    <w:rsid w:val="00CF26A2"/>
    <w:rsid w:val="00CF2915"/>
    <w:rsid w:val="00CF2D94"/>
    <w:rsid w:val="00CF2E29"/>
    <w:rsid w:val="00CF2E84"/>
    <w:rsid w:val="00CF3740"/>
    <w:rsid w:val="00CF37C9"/>
    <w:rsid w:val="00CF461F"/>
    <w:rsid w:val="00CF50E8"/>
    <w:rsid w:val="00CF56B8"/>
    <w:rsid w:val="00CF5FB5"/>
    <w:rsid w:val="00CF6195"/>
    <w:rsid w:val="00CF634D"/>
    <w:rsid w:val="00CF67B0"/>
    <w:rsid w:val="00CF6DCC"/>
    <w:rsid w:val="00CF7454"/>
    <w:rsid w:val="00CF7DF9"/>
    <w:rsid w:val="00D003E0"/>
    <w:rsid w:val="00D00A3C"/>
    <w:rsid w:val="00D01B3A"/>
    <w:rsid w:val="00D01E80"/>
    <w:rsid w:val="00D02B88"/>
    <w:rsid w:val="00D02D79"/>
    <w:rsid w:val="00D03176"/>
    <w:rsid w:val="00D032DC"/>
    <w:rsid w:val="00D03D0F"/>
    <w:rsid w:val="00D03E81"/>
    <w:rsid w:val="00D04090"/>
    <w:rsid w:val="00D04D51"/>
    <w:rsid w:val="00D04F2A"/>
    <w:rsid w:val="00D05B0C"/>
    <w:rsid w:val="00D05D68"/>
    <w:rsid w:val="00D060C7"/>
    <w:rsid w:val="00D06275"/>
    <w:rsid w:val="00D062D4"/>
    <w:rsid w:val="00D06C58"/>
    <w:rsid w:val="00D06C9D"/>
    <w:rsid w:val="00D070C9"/>
    <w:rsid w:val="00D07576"/>
    <w:rsid w:val="00D07DC2"/>
    <w:rsid w:val="00D1051F"/>
    <w:rsid w:val="00D10640"/>
    <w:rsid w:val="00D10CB7"/>
    <w:rsid w:val="00D10E68"/>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A79"/>
    <w:rsid w:val="00D23F62"/>
    <w:rsid w:val="00D24D99"/>
    <w:rsid w:val="00D251CD"/>
    <w:rsid w:val="00D2578C"/>
    <w:rsid w:val="00D259AB"/>
    <w:rsid w:val="00D25A5C"/>
    <w:rsid w:val="00D26060"/>
    <w:rsid w:val="00D2626C"/>
    <w:rsid w:val="00D27077"/>
    <w:rsid w:val="00D27E03"/>
    <w:rsid w:val="00D27FAA"/>
    <w:rsid w:val="00D30C4B"/>
    <w:rsid w:val="00D31049"/>
    <w:rsid w:val="00D31250"/>
    <w:rsid w:val="00D316B8"/>
    <w:rsid w:val="00D317C6"/>
    <w:rsid w:val="00D31A43"/>
    <w:rsid w:val="00D31C84"/>
    <w:rsid w:val="00D32397"/>
    <w:rsid w:val="00D32748"/>
    <w:rsid w:val="00D335EC"/>
    <w:rsid w:val="00D33DDF"/>
    <w:rsid w:val="00D33FC9"/>
    <w:rsid w:val="00D3465F"/>
    <w:rsid w:val="00D346BF"/>
    <w:rsid w:val="00D34E6C"/>
    <w:rsid w:val="00D35115"/>
    <w:rsid w:val="00D35FFA"/>
    <w:rsid w:val="00D365B7"/>
    <w:rsid w:val="00D36A48"/>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6E"/>
    <w:rsid w:val="00D442E4"/>
    <w:rsid w:val="00D443C9"/>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7C0"/>
    <w:rsid w:val="00D509FF"/>
    <w:rsid w:val="00D50BB2"/>
    <w:rsid w:val="00D5107F"/>
    <w:rsid w:val="00D51D42"/>
    <w:rsid w:val="00D52A3E"/>
    <w:rsid w:val="00D5493C"/>
    <w:rsid w:val="00D54D85"/>
    <w:rsid w:val="00D55411"/>
    <w:rsid w:val="00D55468"/>
    <w:rsid w:val="00D55479"/>
    <w:rsid w:val="00D5629D"/>
    <w:rsid w:val="00D56700"/>
    <w:rsid w:val="00D56D76"/>
    <w:rsid w:val="00D57BDC"/>
    <w:rsid w:val="00D57F5A"/>
    <w:rsid w:val="00D614BB"/>
    <w:rsid w:val="00D62E93"/>
    <w:rsid w:val="00D631F4"/>
    <w:rsid w:val="00D63303"/>
    <w:rsid w:val="00D65450"/>
    <w:rsid w:val="00D657E0"/>
    <w:rsid w:val="00D65AF9"/>
    <w:rsid w:val="00D65C2E"/>
    <w:rsid w:val="00D6654F"/>
    <w:rsid w:val="00D669C3"/>
    <w:rsid w:val="00D66DEE"/>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5675"/>
    <w:rsid w:val="00D7695F"/>
    <w:rsid w:val="00D77849"/>
    <w:rsid w:val="00D77BB9"/>
    <w:rsid w:val="00D80454"/>
    <w:rsid w:val="00D807AF"/>
    <w:rsid w:val="00D80BDF"/>
    <w:rsid w:val="00D80D18"/>
    <w:rsid w:val="00D8114A"/>
    <w:rsid w:val="00D815E7"/>
    <w:rsid w:val="00D8171B"/>
    <w:rsid w:val="00D81A46"/>
    <w:rsid w:val="00D824A0"/>
    <w:rsid w:val="00D83807"/>
    <w:rsid w:val="00D83B0C"/>
    <w:rsid w:val="00D83CAA"/>
    <w:rsid w:val="00D84021"/>
    <w:rsid w:val="00D8430B"/>
    <w:rsid w:val="00D845CF"/>
    <w:rsid w:val="00D845DE"/>
    <w:rsid w:val="00D84883"/>
    <w:rsid w:val="00D84C33"/>
    <w:rsid w:val="00D84D9B"/>
    <w:rsid w:val="00D86722"/>
    <w:rsid w:val="00D86770"/>
    <w:rsid w:val="00D86B0C"/>
    <w:rsid w:val="00D86B41"/>
    <w:rsid w:val="00D86B7B"/>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7D1"/>
    <w:rsid w:val="00D97A36"/>
    <w:rsid w:val="00D97ABC"/>
    <w:rsid w:val="00D97F6A"/>
    <w:rsid w:val="00D97F6E"/>
    <w:rsid w:val="00DA0085"/>
    <w:rsid w:val="00DA0599"/>
    <w:rsid w:val="00DA074B"/>
    <w:rsid w:val="00DA0A4D"/>
    <w:rsid w:val="00DA0B66"/>
    <w:rsid w:val="00DA0F40"/>
    <w:rsid w:val="00DA1847"/>
    <w:rsid w:val="00DA206D"/>
    <w:rsid w:val="00DA24F3"/>
    <w:rsid w:val="00DA29D1"/>
    <w:rsid w:val="00DA3A3D"/>
    <w:rsid w:val="00DA3E28"/>
    <w:rsid w:val="00DA41F4"/>
    <w:rsid w:val="00DA48AB"/>
    <w:rsid w:val="00DA4B56"/>
    <w:rsid w:val="00DA524B"/>
    <w:rsid w:val="00DA6283"/>
    <w:rsid w:val="00DA6441"/>
    <w:rsid w:val="00DA657C"/>
    <w:rsid w:val="00DA6620"/>
    <w:rsid w:val="00DA67E1"/>
    <w:rsid w:val="00DA7D99"/>
    <w:rsid w:val="00DB00A2"/>
    <w:rsid w:val="00DB05C8"/>
    <w:rsid w:val="00DB09F6"/>
    <w:rsid w:val="00DB174F"/>
    <w:rsid w:val="00DB1D54"/>
    <w:rsid w:val="00DB2040"/>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17B"/>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C6E0A"/>
    <w:rsid w:val="00DC7051"/>
    <w:rsid w:val="00DD0C8C"/>
    <w:rsid w:val="00DD1463"/>
    <w:rsid w:val="00DD1A58"/>
    <w:rsid w:val="00DD1BAE"/>
    <w:rsid w:val="00DD2448"/>
    <w:rsid w:val="00DD2624"/>
    <w:rsid w:val="00DD3093"/>
    <w:rsid w:val="00DD3AB5"/>
    <w:rsid w:val="00DD3BE0"/>
    <w:rsid w:val="00DD4152"/>
    <w:rsid w:val="00DD419E"/>
    <w:rsid w:val="00DD4A45"/>
    <w:rsid w:val="00DD4A5C"/>
    <w:rsid w:val="00DD50BB"/>
    <w:rsid w:val="00DD5147"/>
    <w:rsid w:val="00DD561C"/>
    <w:rsid w:val="00DD5C62"/>
    <w:rsid w:val="00DD72A5"/>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727"/>
    <w:rsid w:val="00DE4A45"/>
    <w:rsid w:val="00DE4A7D"/>
    <w:rsid w:val="00DE513D"/>
    <w:rsid w:val="00DE53E5"/>
    <w:rsid w:val="00DE5F3D"/>
    <w:rsid w:val="00DE6B91"/>
    <w:rsid w:val="00DE6E23"/>
    <w:rsid w:val="00DE7DBF"/>
    <w:rsid w:val="00DF07B4"/>
    <w:rsid w:val="00DF09CD"/>
    <w:rsid w:val="00DF16E8"/>
    <w:rsid w:val="00DF2916"/>
    <w:rsid w:val="00DF293F"/>
    <w:rsid w:val="00DF2ECD"/>
    <w:rsid w:val="00DF31F6"/>
    <w:rsid w:val="00DF3335"/>
    <w:rsid w:val="00DF3D83"/>
    <w:rsid w:val="00DF4B9F"/>
    <w:rsid w:val="00DF4FF4"/>
    <w:rsid w:val="00DF534D"/>
    <w:rsid w:val="00DF53C5"/>
    <w:rsid w:val="00DF5522"/>
    <w:rsid w:val="00DF587B"/>
    <w:rsid w:val="00DF7730"/>
    <w:rsid w:val="00DF788E"/>
    <w:rsid w:val="00DF7F7A"/>
    <w:rsid w:val="00E008EB"/>
    <w:rsid w:val="00E01593"/>
    <w:rsid w:val="00E01931"/>
    <w:rsid w:val="00E02109"/>
    <w:rsid w:val="00E02501"/>
    <w:rsid w:val="00E026F9"/>
    <w:rsid w:val="00E02F01"/>
    <w:rsid w:val="00E02FCB"/>
    <w:rsid w:val="00E03100"/>
    <w:rsid w:val="00E03251"/>
    <w:rsid w:val="00E033CD"/>
    <w:rsid w:val="00E036B5"/>
    <w:rsid w:val="00E03956"/>
    <w:rsid w:val="00E039AD"/>
    <w:rsid w:val="00E06977"/>
    <w:rsid w:val="00E06BEF"/>
    <w:rsid w:val="00E06C4E"/>
    <w:rsid w:val="00E06FA3"/>
    <w:rsid w:val="00E10648"/>
    <w:rsid w:val="00E10D58"/>
    <w:rsid w:val="00E1187F"/>
    <w:rsid w:val="00E118FB"/>
    <w:rsid w:val="00E12071"/>
    <w:rsid w:val="00E12196"/>
    <w:rsid w:val="00E12643"/>
    <w:rsid w:val="00E12F69"/>
    <w:rsid w:val="00E141B7"/>
    <w:rsid w:val="00E1462A"/>
    <w:rsid w:val="00E148D7"/>
    <w:rsid w:val="00E14D82"/>
    <w:rsid w:val="00E152A2"/>
    <w:rsid w:val="00E15588"/>
    <w:rsid w:val="00E155F5"/>
    <w:rsid w:val="00E1580F"/>
    <w:rsid w:val="00E158B1"/>
    <w:rsid w:val="00E16C00"/>
    <w:rsid w:val="00E16E59"/>
    <w:rsid w:val="00E175AC"/>
    <w:rsid w:val="00E17913"/>
    <w:rsid w:val="00E208A6"/>
    <w:rsid w:val="00E208D5"/>
    <w:rsid w:val="00E20CA0"/>
    <w:rsid w:val="00E20FC6"/>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27F17"/>
    <w:rsid w:val="00E30495"/>
    <w:rsid w:val="00E306C0"/>
    <w:rsid w:val="00E318CD"/>
    <w:rsid w:val="00E32095"/>
    <w:rsid w:val="00E321C3"/>
    <w:rsid w:val="00E32474"/>
    <w:rsid w:val="00E32F6A"/>
    <w:rsid w:val="00E32F84"/>
    <w:rsid w:val="00E33915"/>
    <w:rsid w:val="00E358DD"/>
    <w:rsid w:val="00E35A46"/>
    <w:rsid w:val="00E364D8"/>
    <w:rsid w:val="00E36704"/>
    <w:rsid w:val="00E36944"/>
    <w:rsid w:val="00E36951"/>
    <w:rsid w:val="00E37C1F"/>
    <w:rsid w:val="00E37CA3"/>
    <w:rsid w:val="00E401AC"/>
    <w:rsid w:val="00E407A1"/>
    <w:rsid w:val="00E4112B"/>
    <w:rsid w:val="00E414F7"/>
    <w:rsid w:val="00E41890"/>
    <w:rsid w:val="00E424E1"/>
    <w:rsid w:val="00E4277F"/>
    <w:rsid w:val="00E43221"/>
    <w:rsid w:val="00E43319"/>
    <w:rsid w:val="00E43AC3"/>
    <w:rsid w:val="00E4432E"/>
    <w:rsid w:val="00E44547"/>
    <w:rsid w:val="00E44EEE"/>
    <w:rsid w:val="00E45903"/>
    <w:rsid w:val="00E507A6"/>
    <w:rsid w:val="00E5103E"/>
    <w:rsid w:val="00E52545"/>
    <w:rsid w:val="00E52897"/>
    <w:rsid w:val="00E53047"/>
    <w:rsid w:val="00E53832"/>
    <w:rsid w:val="00E5389A"/>
    <w:rsid w:val="00E53DCD"/>
    <w:rsid w:val="00E54947"/>
    <w:rsid w:val="00E54DAE"/>
    <w:rsid w:val="00E55332"/>
    <w:rsid w:val="00E55705"/>
    <w:rsid w:val="00E559FB"/>
    <w:rsid w:val="00E56143"/>
    <w:rsid w:val="00E56527"/>
    <w:rsid w:val="00E568AE"/>
    <w:rsid w:val="00E578BC"/>
    <w:rsid w:val="00E5799A"/>
    <w:rsid w:val="00E60B50"/>
    <w:rsid w:val="00E61185"/>
    <w:rsid w:val="00E61332"/>
    <w:rsid w:val="00E615E3"/>
    <w:rsid w:val="00E61A60"/>
    <w:rsid w:val="00E622C0"/>
    <w:rsid w:val="00E625CE"/>
    <w:rsid w:val="00E62DB3"/>
    <w:rsid w:val="00E62FA1"/>
    <w:rsid w:val="00E63017"/>
    <w:rsid w:val="00E6346C"/>
    <w:rsid w:val="00E63BF4"/>
    <w:rsid w:val="00E63DC9"/>
    <w:rsid w:val="00E64691"/>
    <w:rsid w:val="00E660C5"/>
    <w:rsid w:val="00E663EA"/>
    <w:rsid w:val="00E66D2E"/>
    <w:rsid w:val="00E676BC"/>
    <w:rsid w:val="00E678C7"/>
    <w:rsid w:val="00E679D2"/>
    <w:rsid w:val="00E70220"/>
    <w:rsid w:val="00E705F4"/>
    <w:rsid w:val="00E70F2A"/>
    <w:rsid w:val="00E71248"/>
    <w:rsid w:val="00E71454"/>
    <w:rsid w:val="00E71827"/>
    <w:rsid w:val="00E71BA6"/>
    <w:rsid w:val="00E71CC3"/>
    <w:rsid w:val="00E736A9"/>
    <w:rsid w:val="00E73A7B"/>
    <w:rsid w:val="00E73E45"/>
    <w:rsid w:val="00E742C4"/>
    <w:rsid w:val="00E747C0"/>
    <w:rsid w:val="00E74DA9"/>
    <w:rsid w:val="00E74F8E"/>
    <w:rsid w:val="00E75184"/>
    <w:rsid w:val="00E753B9"/>
    <w:rsid w:val="00E75771"/>
    <w:rsid w:val="00E7678C"/>
    <w:rsid w:val="00E8101D"/>
    <w:rsid w:val="00E814E7"/>
    <w:rsid w:val="00E81837"/>
    <w:rsid w:val="00E81CFB"/>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DD8"/>
    <w:rsid w:val="00E90F91"/>
    <w:rsid w:val="00E91109"/>
    <w:rsid w:val="00E918C1"/>
    <w:rsid w:val="00E91E35"/>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7299"/>
    <w:rsid w:val="00E97544"/>
    <w:rsid w:val="00E97596"/>
    <w:rsid w:val="00E97BFB"/>
    <w:rsid w:val="00E97FA4"/>
    <w:rsid w:val="00EA01E8"/>
    <w:rsid w:val="00EA107A"/>
    <w:rsid w:val="00EA1134"/>
    <w:rsid w:val="00EA2953"/>
    <w:rsid w:val="00EA3182"/>
    <w:rsid w:val="00EA32E9"/>
    <w:rsid w:val="00EA36F1"/>
    <w:rsid w:val="00EA3E77"/>
    <w:rsid w:val="00EA47AD"/>
    <w:rsid w:val="00EA48B4"/>
    <w:rsid w:val="00EA6DEB"/>
    <w:rsid w:val="00EA734F"/>
    <w:rsid w:val="00EA73D0"/>
    <w:rsid w:val="00EA761E"/>
    <w:rsid w:val="00EA7917"/>
    <w:rsid w:val="00EA7950"/>
    <w:rsid w:val="00EB0221"/>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532"/>
    <w:rsid w:val="00EB5981"/>
    <w:rsid w:val="00EB6593"/>
    <w:rsid w:val="00EB687C"/>
    <w:rsid w:val="00EB6B2B"/>
    <w:rsid w:val="00EB6FBE"/>
    <w:rsid w:val="00EB7071"/>
    <w:rsid w:val="00EB7E2D"/>
    <w:rsid w:val="00EB7EA3"/>
    <w:rsid w:val="00EC000B"/>
    <w:rsid w:val="00EC010F"/>
    <w:rsid w:val="00EC033A"/>
    <w:rsid w:val="00EC1C05"/>
    <w:rsid w:val="00EC2040"/>
    <w:rsid w:val="00EC21D9"/>
    <w:rsid w:val="00EC2D1B"/>
    <w:rsid w:val="00EC2FF7"/>
    <w:rsid w:val="00EC3A96"/>
    <w:rsid w:val="00EC3AF3"/>
    <w:rsid w:val="00EC53C6"/>
    <w:rsid w:val="00EC53ED"/>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542"/>
    <w:rsid w:val="00ED36F7"/>
    <w:rsid w:val="00ED37B9"/>
    <w:rsid w:val="00ED44A0"/>
    <w:rsid w:val="00ED4A09"/>
    <w:rsid w:val="00ED4B99"/>
    <w:rsid w:val="00ED4BBB"/>
    <w:rsid w:val="00ED4DF6"/>
    <w:rsid w:val="00ED5694"/>
    <w:rsid w:val="00ED59B1"/>
    <w:rsid w:val="00ED6FE9"/>
    <w:rsid w:val="00ED7007"/>
    <w:rsid w:val="00ED75C9"/>
    <w:rsid w:val="00ED75E4"/>
    <w:rsid w:val="00EE043A"/>
    <w:rsid w:val="00EE0926"/>
    <w:rsid w:val="00EE0BAE"/>
    <w:rsid w:val="00EE0BC6"/>
    <w:rsid w:val="00EE200B"/>
    <w:rsid w:val="00EE2CC9"/>
    <w:rsid w:val="00EE2CD2"/>
    <w:rsid w:val="00EE3028"/>
    <w:rsid w:val="00EE341C"/>
    <w:rsid w:val="00EE3679"/>
    <w:rsid w:val="00EE3FFE"/>
    <w:rsid w:val="00EE4073"/>
    <w:rsid w:val="00EE4401"/>
    <w:rsid w:val="00EE4478"/>
    <w:rsid w:val="00EE49C8"/>
    <w:rsid w:val="00EE4C9F"/>
    <w:rsid w:val="00EE51EB"/>
    <w:rsid w:val="00EE53D7"/>
    <w:rsid w:val="00EE560E"/>
    <w:rsid w:val="00EE570B"/>
    <w:rsid w:val="00EE5B3F"/>
    <w:rsid w:val="00EE5E1F"/>
    <w:rsid w:val="00EE61A1"/>
    <w:rsid w:val="00EE6621"/>
    <w:rsid w:val="00EE69D9"/>
    <w:rsid w:val="00EE7155"/>
    <w:rsid w:val="00EE73C4"/>
    <w:rsid w:val="00EE75E2"/>
    <w:rsid w:val="00EE78B1"/>
    <w:rsid w:val="00EE7C4A"/>
    <w:rsid w:val="00EF013F"/>
    <w:rsid w:val="00EF0E57"/>
    <w:rsid w:val="00EF1330"/>
    <w:rsid w:val="00EF13FE"/>
    <w:rsid w:val="00EF1532"/>
    <w:rsid w:val="00EF1695"/>
    <w:rsid w:val="00EF18B9"/>
    <w:rsid w:val="00EF1924"/>
    <w:rsid w:val="00EF1958"/>
    <w:rsid w:val="00EF2B34"/>
    <w:rsid w:val="00EF3134"/>
    <w:rsid w:val="00EF33E5"/>
    <w:rsid w:val="00EF4198"/>
    <w:rsid w:val="00EF4894"/>
    <w:rsid w:val="00EF5047"/>
    <w:rsid w:val="00EF52D9"/>
    <w:rsid w:val="00EF54EF"/>
    <w:rsid w:val="00EF550B"/>
    <w:rsid w:val="00EF5795"/>
    <w:rsid w:val="00EF57D3"/>
    <w:rsid w:val="00EF5DD9"/>
    <w:rsid w:val="00EF5FC6"/>
    <w:rsid w:val="00EF68FA"/>
    <w:rsid w:val="00EF6C87"/>
    <w:rsid w:val="00EF6F6E"/>
    <w:rsid w:val="00EF722B"/>
    <w:rsid w:val="00EF73EE"/>
    <w:rsid w:val="00EF74C3"/>
    <w:rsid w:val="00EF78EB"/>
    <w:rsid w:val="00EF7A86"/>
    <w:rsid w:val="00EF7AF2"/>
    <w:rsid w:val="00EF7FE8"/>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55AA"/>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4B9"/>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151"/>
    <w:rsid w:val="00F31594"/>
    <w:rsid w:val="00F319BF"/>
    <w:rsid w:val="00F32126"/>
    <w:rsid w:val="00F3219D"/>
    <w:rsid w:val="00F322A0"/>
    <w:rsid w:val="00F323BE"/>
    <w:rsid w:val="00F326D8"/>
    <w:rsid w:val="00F32969"/>
    <w:rsid w:val="00F33102"/>
    <w:rsid w:val="00F34170"/>
    <w:rsid w:val="00F346C3"/>
    <w:rsid w:val="00F34E51"/>
    <w:rsid w:val="00F35125"/>
    <w:rsid w:val="00F35661"/>
    <w:rsid w:val="00F3570C"/>
    <w:rsid w:val="00F359DD"/>
    <w:rsid w:val="00F35A8A"/>
    <w:rsid w:val="00F3616C"/>
    <w:rsid w:val="00F36399"/>
    <w:rsid w:val="00F366E3"/>
    <w:rsid w:val="00F36830"/>
    <w:rsid w:val="00F36AB4"/>
    <w:rsid w:val="00F370F7"/>
    <w:rsid w:val="00F37433"/>
    <w:rsid w:val="00F37712"/>
    <w:rsid w:val="00F3773A"/>
    <w:rsid w:val="00F37892"/>
    <w:rsid w:val="00F40AB7"/>
    <w:rsid w:val="00F40D80"/>
    <w:rsid w:val="00F41224"/>
    <w:rsid w:val="00F4142D"/>
    <w:rsid w:val="00F41BEA"/>
    <w:rsid w:val="00F420BF"/>
    <w:rsid w:val="00F42110"/>
    <w:rsid w:val="00F42183"/>
    <w:rsid w:val="00F42675"/>
    <w:rsid w:val="00F427B7"/>
    <w:rsid w:val="00F4315A"/>
    <w:rsid w:val="00F431DA"/>
    <w:rsid w:val="00F43785"/>
    <w:rsid w:val="00F4378A"/>
    <w:rsid w:val="00F43BCE"/>
    <w:rsid w:val="00F444BE"/>
    <w:rsid w:val="00F44A17"/>
    <w:rsid w:val="00F45301"/>
    <w:rsid w:val="00F4556D"/>
    <w:rsid w:val="00F45A40"/>
    <w:rsid w:val="00F45F6E"/>
    <w:rsid w:val="00F46100"/>
    <w:rsid w:val="00F46944"/>
    <w:rsid w:val="00F46DF2"/>
    <w:rsid w:val="00F47660"/>
    <w:rsid w:val="00F47731"/>
    <w:rsid w:val="00F47F72"/>
    <w:rsid w:val="00F501AA"/>
    <w:rsid w:val="00F50767"/>
    <w:rsid w:val="00F50C3D"/>
    <w:rsid w:val="00F50DE5"/>
    <w:rsid w:val="00F512C9"/>
    <w:rsid w:val="00F5141C"/>
    <w:rsid w:val="00F51C43"/>
    <w:rsid w:val="00F5235B"/>
    <w:rsid w:val="00F525A9"/>
    <w:rsid w:val="00F535DB"/>
    <w:rsid w:val="00F536D8"/>
    <w:rsid w:val="00F54A08"/>
    <w:rsid w:val="00F54DB3"/>
    <w:rsid w:val="00F5595B"/>
    <w:rsid w:val="00F55C2F"/>
    <w:rsid w:val="00F55F8E"/>
    <w:rsid w:val="00F567EB"/>
    <w:rsid w:val="00F56ACC"/>
    <w:rsid w:val="00F56B8D"/>
    <w:rsid w:val="00F57A68"/>
    <w:rsid w:val="00F61959"/>
    <w:rsid w:val="00F62120"/>
    <w:rsid w:val="00F623A0"/>
    <w:rsid w:val="00F62BDC"/>
    <w:rsid w:val="00F63162"/>
    <w:rsid w:val="00F644BE"/>
    <w:rsid w:val="00F64CD7"/>
    <w:rsid w:val="00F64E4D"/>
    <w:rsid w:val="00F65319"/>
    <w:rsid w:val="00F656EC"/>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3B66"/>
    <w:rsid w:val="00F7425C"/>
    <w:rsid w:val="00F7433B"/>
    <w:rsid w:val="00F7435C"/>
    <w:rsid w:val="00F7467B"/>
    <w:rsid w:val="00F74E27"/>
    <w:rsid w:val="00F7506B"/>
    <w:rsid w:val="00F7507D"/>
    <w:rsid w:val="00F75495"/>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5AED"/>
    <w:rsid w:val="00F8627D"/>
    <w:rsid w:val="00F86BA8"/>
    <w:rsid w:val="00F86D8C"/>
    <w:rsid w:val="00F87AA4"/>
    <w:rsid w:val="00F87DD8"/>
    <w:rsid w:val="00F87FFC"/>
    <w:rsid w:val="00F90613"/>
    <w:rsid w:val="00F909CF"/>
    <w:rsid w:val="00F91AD4"/>
    <w:rsid w:val="00F91E21"/>
    <w:rsid w:val="00F92055"/>
    <w:rsid w:val="00F9376B"/>
    <w:rsid w:val="00F9381D"/>
    <w:rsid w:val="00F938E7"/>
    <w:rsid w:val="00F94264"/>
    <w:rsid w:val="00F94597"/>
    <w:rsid w:val="00F94DEA"/>
    <w:rsid w:val="00F95100"/>
    <w:rsid w:val="00F9528F"/>
    <w:rsid w:val="00F95491"/>
    <w:rsid w:val="00F960BC"/>
    <w:rsid w:val="00F96E4E"/>
    <w:rsid w:val="00F97505"/>
    <w:rsid w:val="00FA0369"/>
    <w:rsid w:val="00FA0435"/>
    <w:rsid w:val="00FA0628"/>
    <w:rsid w:val="00FA0A4E"/>
    <w:rsid w:val="00FA14C8"/>
    <w:rsid w:val="00FA1A3B"/>
    <w:rsid w:val="00FA1AC3"/>
    <w:rsid w:val="00FA2957"/>
    <w:rsid w:val="00FA308A"/>
    <w:rsid w:val="00FA375D"/>
    <w:rsid w:val="00FA38D9"/>
    <w:rsid w:val="00FA4402"/>
    <w:rsid w:val="00FA4DF5"/>
    <w:rsid w:val="00FA4E4A"/>
    <w:rsid w:val="00FA5056"/>
    <w:rsid w:val="00FA50DF"/>
    <w:rsid w:val="00FA543B"/>
    <w:rsid w:val="00FA57A3"/>
    <w:rsid w:val="00FA5E85"/>
    <w:rsid w:val="00FA6078"/>
    <w:rsid w:val="00FA639D"/>
    <w:rsid w:val="00FA6A9C"/>
    <w:rsid w:val="00FA6C9B"/>
    <w:rsid w:val="00FA6CD9"/>
    <w:rsid w:val="00FA7F21"/>
    <w:rsid w:val="00FB026A"/>
    <w:rsid w:val="00FB171D"/>
    <w:rsid w:val="00FB1996"/>
    <w:rsid w:val="00FB1BD2"/>
    <w:rsid w:val="00FB2003"/>
    <w:rsid w:val="00FB213D"/>
    <w:rsid w:val="00FB27CD"/>
    <w:rsid w:val="00FB31F2"/>
    <w:rsid w:val="00FB36E9"/>
    <w:rsid w:val="00FB410D"/>
    <w:rsid w:val="00FB4434"/>
    <w:rsid w:val="00FB4BC8"/>
    <w:rsid w:val="00FB4C51"/>
    <w:rsid w:val="00FB4F10"/>
    <w:rsid w:val="00FB51AA"/>
    <w:rsid w:val="00FB57BB"/>
    <w:rsid w:val="00FB5C44"/>
    <w:rsid w:val="00FB5E74"/>
    <w:rsid w:val="00FB5EE5"/>
    <w:rsid w:val="00FB73DA"/>
    <w:rsid w:val="00FB77C1"/>
    <w:rsid w:val="00FC0697"/>
    <w:rsid w:val="00FC1097"/>
    <w:rsid w:val="00FC1E62"/>
    <w:rsid w:val="00FC23B2"/>
    <w:rsid w:val="00FC2697"/>
    <w:rsid w:val="00FC3682"/>
    <w:rsid w:val="00FC3688"/>
    <w:rsid w:val="00FC3A3A"/>
    <w:rsid w:val="00FC3D12"/>
    <w:rsid w:val="00FC4211"/>
    <w:rsid w:val="00FC444A"/>
    <w:rsid w:val="00FC4A4D"/>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02A"/>
    <w:rsid w:val="00FD358A"/>
    <w:rsid w:val="00FD3605"/>
    <w:rsid w:val="00FD3FDB"/>
    <w:rsid w:val="00FD4093"/>
    <w:rsid w:val="00FD4FC5"/>
    <w:rsid w:val="00FD50D6"/>
    <w:rsid w:val="00FD5551"/>
    <w:rsid w:val="00FD557C"/>
    <w:rsid w:val="00FD66BE"/>
    <w:rsid w:val="00FD72EA"/>
    <w:rsid w:val="00FD73A0"/>
    <w:rsid w:val="00FD764E"/>
    <w:rsid w:val="00FD7BFF"/>
    <w:rsid w:val="00FD7FFD"/>
    <w:rsid w:val="00FE08B2"/>
    <w:rsid w:val="00FE0C35"/>
    <w:rsid w:val="00FE0D5C"/>
    <w:rsid w:val="00FE10BD"/>
    <w:rsid w:val="00FE1301"/>
    <w:rsid w:val="00FE1317"/>
    <w:rsid w:val="00FE20C8"/>
    <w:rsid w:val="00FE2C6E"/>
    <w:rsid w:val="00FE31D4"/>
    <w:rsid w:val="00FE3ABD"/>
    <w:rsid w:val="00FE3EEC"/>
    <w:rsid w:val="00FE46EF"/>
    <w:rsid w:val="00FE4826"/>
    <w:rsid w:val="00FE5C62"/>
    <w:rsid w:val="00FE6F5A"/>
    <w:rsid w:val="00FE73A6"/>
    <w:rsid w:val="00FE765F"/>
    <w:rsid w:val="00FF00B3"/>
    <w:rsid w:val="00FF0931"/>
    <w:rsid w:val="00FF0B9B"/>
    <w:rsid w:val="00FF0F8F"/>
    <w:rsid w:val="00FF14AD"/>
    <w:rsid w:val="00FF235C"/>
    <w:rsid w:val="00FF2554"/>
    <w:rsid w:val="00FF27C6"/>
    <w:rsid w:val="00FF28C1"/>
    <w:rsid w:val="00FF2970"/>
    <w:rsid w:val="00FF2C73"/>
    <w:rsid w:val="00FF3246"/>
    <w:rsid w:val="00FF4179"/>
    <w:rsid w:val="00FF443F"/>
    <w:rsid w:val="00FF466A"/>
    <w:rsid w:val="00FF4B9F"/>
    <w:rsid w:val="00FF4C91"/>
    <w:rsid w:val="00FF4E09"/>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F4C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nhideWhenUsed/>
    <w:rsid w:val="0005297C"/>
    <w:pPr>
      <w:spacing w:line="240" w:lineRule="auto"/>
    </w:pPr>
    <w:rPr>
      <w:sz w:val="20"/>
      <w:szCs w:val="20"/>
      <w:lang w:val="x-none" w:eastAsia="x-none"/>
    </w:rPr>
  </w:style>
  <w:style w:type="character" w:customStyle="1" w:styleId="CommentTextChar">
    <w:name w:val="Comment Text Char"/>
    <w:link w:val="CommentText"/>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rPr>
      <w:lang w:val="x-none"/>
    </w:rPr>
  </w:style>
  <w:style w:type="character" w:customStyle="1" w:styleId="BodyTextChar">
    <w:name w:val="Body Text Char"/>
    <w:link w:val="BodyText"/>
    <w:uiPriority w:val="99"/>
    <w:semiHidden/>
    <w:rsid w:val="00774724"/>
    <w:rPr>
      <w:sz w:val="22"/>
      <w:szCs w:val="22"/>
      <w:lang w:eastAsia="en-US"/>
    </w:rPr>
  </w:style>
  <w:style w:type="character" w:customStyle="1" w:styleId="newdocreference">
    <w:name w:val="newdocreference"/>
    <w:basedOn w:val="DefaultParagraphFont"/>
    <w:rsid w:val="00164B1C"/>
  </w:style>
  <w:style w:type="character" w:customStyle="1" w:styleId="samedocreference">
    <w:name w:val="samedocreference"/>
    <w:basedOn w:val="DefaultParagraphFont"/>
    <w:rsid w:val="00A03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62999744">
      <w:bodyDiv w:val="1"/>
      <w:marLeft w:val="0"/>
      <w:marRight w:val="0"/>
      <w:marTop w:val="0"/>
      <w:marBottom w:val="0"/>
      <w:divBdr>
        <w:top w:val="none" w:sz="0" w:space="0" w:color="auto"/>
        <w:left w:val="none" w:sz="0" w:space="0" w:color="auto"/>
        <w:bottom w:val="none" w:sz="0" w:space="0" w:color="auto"/>
        <w:right w:val="none" w:sz="0" w:space="0" w:color="auto"/>
      </w:divBdr>
      <w:divsChild>
        <w:div w:id="486940558">
          <w:marLeft w:val="0"/>
          <w:marRight w:val="0"/>
          <w:marTop w:val="0"/>
          <w:marBottom w:val="0"/>
          <w:divBdr>
            <w:top w:val="none" w:sz="0" w:space="0" w:color="auto"/>
            <w:left w:val="none" w:sz="0" w:space="0" w:color="auto"/>
            <w:bottom w:val="none" w:sz="0" w:space="0" w:color="auto"/>
            <w:right w:val="none" w:sz="0" w:space="0" w:color="auto"/>
          </w:divBdr>
        </w:div>
        <w:div w:id="194484773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9551317">
      <w:bodyDiv w:val="1"/>
      <w:marLeft w:val="0"/>
      <w:marRight w:val="0"/>
      <w:marTop w:val="0"/>
      <w:marBottom w:val="0"/>
      <w:divBdr>
        <w:top w:val="none" w:sz="0" w:space="0" w:color="auto"/>
        <w:left w:val="none" w:sz="0" w:space="0" w:color="auto"/>
        <w:bottom w:val="none" w:sz="0" w:space="0" w:color="auto"/>
        <w:right w:val="none" w:sz="0" w:space="0" w:color="auto"/>
      </w:divBdr>
    </w:div>
    <w:div w:id="754666961">
      <w:bodyDiv w:val="1"/>
      <w:marLeft w:val="0"/>
      <w:marRight w:val="0"/>
      <w:marTop w:val="0"/>
      <w:marBottom w:val="0"/>
      <w:divBdr>
        <w:top w:val="none" w:sz="0" w:space="0" w:color="auto"/>
        <w:left w:val="none" w:sz="0" w:space="0" w:color="auto"/>
        <w:bottom w:val="none" w:sz="0" w:space="0" w:color="auto"/>
        <w:right w:val="none" w:sz="0" w:space="0" w:color="auto"/>
      </w:divBdr>
    </w:div>
    <w:div w:id="938679864">
      <w:bodyDiv w:val="1"/>
      <w:marLeft w:val="0"/>
      <w:marRight w:val="0"/>
      <w:marTop w:val="0"/>
      <w:marBottom w:val="0"/>
      <w:divBdr>
        <w:top w:val="none" w:sz="0" w:space="0" w:color="auto"/>
        <w:left w:val="none" w:sz="0" w:space="0" w:color="auto"/>
        <w:bottom w:val="none" w:sz="0" w:space="0" w:color="auto"/>
        <w:right w:val="none" w:sz="0" w:space="0" w:color="auto"/>
      </w:divBdr>
    </w:div>
    <w:div w:id="96797403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66172099">
      <w:bodyDiv w:val="1"/>
      <w:marLeft w:val="0"/>
      <w:marRight w:val="0"/>
      <w:marTop w:val="0"/>
      <w:marBottom w:val="0"/>
      <w:divBdr>
        <w:top w:val="none" w:sz="0" w:space="0" w:color="auto"/>
        <w:left w:val="none" w:sz="0" w:space="0" w:color="auto"/>
        <w:bottom w:val="none" w:sz="0" w:space="0" w:color="auto"/>
        <w:right w:val="none" w:sz="0" w:space="0" w:color="auto"/>
      </w:divBdr>
      <w:divsChild>
        <w:div w:id="1047536104">
          <w:marLeft w:val="0"/>
          <w:marRight w:val="0"/>
          <w:marTop w:val="0"/>
          <w:marBottom w:val="0"/>
          <w:divBdr>
            <w:top w:val="none" w:sz="0" w:space="0" w:color="auto"/>
            <w:left w:val="none" w:sz="0" w:space="0" w:color="auto"/>
            <w:bottom w:val="none" w:sz="0" w:space="0" w:color="auto"/>
            <w:right w:val="none" w:sz="0" w:space="0" w:color="auto"/>
          </w:divBdr>
        </w:div>
        <w:div w:id="1258052287">
          <w:marLeft w:val="0"/>
          <w:marRight w:val="0"/>
          <w:marTop w:val="0"/>
          <w:marBottom w:val="0"/>
          <w:divBdr>
            <w:top w:val="none" w:sz="0" w:space="0" w:color="auto"/>
            <w:left w:val="none" w:sz="0" w:space="0" w:color="auto"/>
            <w:bottom w:val="none" w:sz="0" w:space="0" w:color="auto"/>
            <w:right w:val="none" w:sz="0" w:space="0" w:color="auto"/>
          </w:divBdr>
        </w:div>
        <w:div w:id="1517843834">
          <w:marLeft w:val="0"/>
          <w:marRight w:val="0"/>
          <w:marTop w:val="0"/>
          <w:marBottom w:val="0"/>
          <w:divBdr>
            <w:top w:val="none" w:sz="0" w:space="0" w:color="auto"/>
            <w:left w:val="none" w:sz="0" w:space="0" w:color="auto"/>
            <w:bottom w:val="none" w:sz="0" w:space="0" w:color="auto"/>
            <w:right w:val="none" w:sz="0" w:space="0" w:color="auto"/>
          </w:divBdr>
        </w:div>
        <w:div w:id="1667973767">
          <w:marLeft w:val="0"/>
          <w:marRight w:val="0"/>
          <w:marTop w:val="0"/>
          <w:marBottom w:val="0"/>
          <w:divBdr>
            <w:top w:val="none" w:sz="0" w:space="0" w:color="auto"/>
            <w:left w:val="none" w:sz="0" w:space="0" w:color="auto"/>
            <w:bottom w:val="none" w:sz="0" w:space="0" w:color="auto"/>
            <w:right w:val="none" w:sz="0" w:space="0" w:color="auto"/>
          </w:divBdr>
        </w:div>
        <w:div w:id="1871726289">
          <w:marLeft w:val="0"/>
          <w:marRight w:val="0"/>
          <w:marTop w:val="0"/>
          <w:marBottom w:val="0"/>
          <w:divBdr>
            <w:top w:val="none" w:sz="0" w:space="0" w:color="auto"/>
            <w:left w:val="none" w:sz="0" w:space="0" w:color="auto"/>
            <w:bottom w:val="none" w:sz="0" w:space="0" w:color="auto"/>
            <w:right w:val="none" w:sz="0" w:space="0" w:color="auto"/>
          </w:divBdr>
        </w:div>
      </w:divsChild>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6513378">
      <w:bodyDiv w:val="1"/>
      <w:marLeft w:val="0"/>
      <w:marRight w:val="0"/>
      <w:marTop w:val="0"/>
      <w:marBottom w:val="0"/>
      <w:divBdr>
        <w:top w:val="none" w:sz="0" w:space="0" w:color="auto"/>
        <w:left w:val="none" w:sz="0" w:space="0" w:color="auto"/>
        <w:bottom w:val="none" w:sz="0" w:space="0" w:color="auto"/>
        <w:right w:val="none" w:sz="0" w:space="0" w:color="auto"/>
      </w:divBdr>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85768039">
      <w:bodyDiv w:val="1"/>
      <w:marLeft w:val="0"/>
      <w:marRight w:val="0"/>
      <w:marTop w:val="0"/>
      <w:marBottom w:val="0"/>
      <w:divBdr>
        <w:top w:val="none" w:sz="0" w:space="0" w:color="auto"/>
        <w:left w:val="none" w:sz="0" w:space="0" w:color="auto"/>
        <w:bottom w:val="none" w:sz="0" w:space="0" w:color="auto"/>
        <w:right w:val="none" w:sz="0" w:space="0" w:color="auto"/>
      </w:divBdr>
      <w:divsChild>
        <w:div w:id="186599248">
          <w:marLeft w:val="0"/>
          <w:marRight w:val="0"/>
          <w:marTop w:val="0"/>
          <w:marBottom w:val="0"/>
          <w:divBdr>
            <w:top w:val="none" w:sz="0" w:space="0" w:color="auto"/>
            <w:left w:val="none" w:sz="0" w:space="0" w:color="auto"/>
            <w:bottom w:val="none" w:sz="0" w:space="0" w:color="auto"/>
            <w:right w:val="none" w:sz="0" w:space="0" w:color="auto"/>
          </w:divBdr>
        </w:div>
        <w:div w:id="963776683">
          <w:marLeft w:val="0"/>
          <w:marRight w:val="0"/>
          <w:marTop w:val="0"/>
          <w:marBottom w:val="0"/>
          <w:divBdr>
            <w:top w:val="none" w:sz="0" w:space="0" w:color="auto"/>
            <w:left w:val="none" w:sz="0" w:space="0" w:color="auto"/>
            <w:bottom w:val="none" w:sz="0" w:space="0" w:color="auto"/>
            <w:right w:val="none" w:sz="0" w:space="0" w:color="auto"/>
          </w:divBdr>
        </w:div>
        <w:div w:id="150621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83C94-0CCF-469B-8A68-FC3BD809F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5085</Words>
  <Characters>28990</Characters>
  <Application>Microsoft Office Word</Application>
  <DocSecurity>0</DocSecurity>
  <Lines>241</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34007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2022-01-28T10:05:00Z</dcterms:created>
  <dcterms:modified xsi:type="dcterms:W3CDTF">2022-02-02T15:55:00Z</dcterms:modified>
</cp:coreProperties>
</file>