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E92B42">
        <w:trPr>
          <w:trHeight w:val="958"/>
          <w:jc w:val="center"/>
        </w:trPr>
        <w:tc>
          <w:tcPr>
            <w:tcW w:w="15650" w:type="dxa"/>
            <w:shd w:val="clear" w:color="auto" w:fill="BDD6EE"/>
          </w:tcPr>
          <w:p w:rsidR="00E92B42" w:rsidRDefault="00E92B42">
            <w:pPr>
              <w:tabs>
                <w:tab w:val="left" w:pos="2190"/>
              </w:tabs>
              <w:jc w:val="center"/>
              <w:rPr>
                <w:rFonts w:ascii="Verdana" w:hAnsi="Verdana"/>
                <w:b/>
                <w:spacing w:val="-4"/>
                <w:sz w:val="22"/>
                <w:szCs w:val="22"/>
              </w:rPr>
            </w:pPr>
          </w:p>
          <w:p w:rsidR="00E92B42" w:rsidRDefault="00D84303">
            <w:pPr>
              <w:tabs>
                <w:tab w:val="left" w:pos="2190"/>
              </w:tabs>
              <w:spacing w:line="360" w:lineRule="auto"/>
              <w:jc w:val="center"/>
              <w:rPr>
                <w:rFonts w:ascii="Verdana" w:hAnsi="Verdana"/>
                <w:b/>
                <w:sz w:val="22"/>
                <w:szCs w:val="22"/>
              </w:rPr>
            </w:pPr>
            <w:r>
              <w:rPr>
                <w:rFonts w:ascii="Verdana" w:hAnsi="Verdana"/>
                <w:b/>
                <w:sz w:val="22"/>
                <w:szCs w:val="22"/>
              </w:rPr>
              <w:t>СПРАВКА</w:t>
            </w:r>
          </w:p>
          <w:p w:rsidR="00E92B42" w:rsidRDefault="00D84303">
            <w:pPr>
              <w:tabs>
                <w:tab w:val="left" w:pos="2190"/>
              </w:tabs>
              <w:spacing w:line="360" w:lineRule="auto"/>
              <w:jc w:val="center"/>
              <w:rPr>
                <w:rFonts w:ascii="Verdana" w:hAnsi="Verdana"/>
                <w:b/>
                <w:spacing w:val="-4"/>
                <w:sz w:val="20"/>
                <w:szCs w:val="20"/>
              </w:rPr>
            </w:pPr>
            <w:r>
              <w:rPr>
                <w:rFonts w:ascii="Verdana" w:hAnsi="Verdana"/>
                <w:b/>
                <w:spacing w:val="-4"/>
                <w:sz w:val="20"/>
                <w:szCs w:val="20"/>
              </w:rPr>
              <w:t>ЗА ОТРАЗЯВАНЕ НА</w:t>
            </w:r>
            <w:r>
              <w:rPr>
                <w:rFonts w:ascii="Verdana" w:hAnsi="Verdana"/>
                <w:b/>
                <w:spacing w:val="-4"/>
                <w:sz w:val="20"/>
                <w:szCs w:val="20"/>
                <w:lang w:val="en-US"/>
              </w:rPr>
              <w:t xml:space="preserve"> </w:t>
            </w:r>
            <w:r>
              <w:rPr>
                <w:rFonts w:ascii="Verdana" w:hAnsi="Verdana"/>
                <w:b/>
                <w:spacing w:val="-4"/>
                <w:sz w:val="20"/>
                <w:szCs w:val="20"/>
              </w:rPr>
              <w:t xml:space="preserve">ПОСТЪПИЛИТЕ ПРЕДЛОЖЕНИЯ И СТАНОВИЩА ОТ ПРОВЕДЕНАТА ОБЩЕСТВЕНА КОНСУЛТАЦИЯ НА ПРОЕКТА </w:t>
            </w:r>
            <w:r>
              <w:rPr>
                <w:rFonts w:ascii="Verdana" w:hAnsi="Verdana"/>
                <w:b/>
                <w:spacing w:val="-4"/>
                <w:sz w:val="20"/>
                <w:szCs w:val="20"/>
              </w:rPr>
              <w:br/>
              <w:t>НА</w:t>
            </w:r>
            <w:r>
              <w:rPr>
                <w:rFonts w:ascii="Verdana" w:hAnsi="Verdana"/>
                <w:b/>
                <w:spacing w:val="-4"/>
                <w:sz w:val="20"/>
                <w:szCs w:val="20"/>
                <w:lang w:val="en-US"/>
              </w:rPr>
              <w:t xml:space="preserve"> </w:t>
            </w:r>
            <w:r>
              <w:rPr>
                <w:rFonts w:ascii="Verdana" w:hAnsi="Verdana"/>
                <w:b/>
                <w:spacing w:val="-4"/>
                <w:sz w:val="20"/>
                <w:szCs w:val="20"/>
              </w:rPr>
              <w:t xml:space="preserve">ПОСТАНОВЛЕНИЕ НА МИНИСТЕРСКИЯ СЪВЕТ ЗА ИЗМЕНЕНИЕ НА ТАРИФАТА ЗА ОПРЕДЕЛЯНЕ НА ЦЕНИТЕ, КОИТО СЕ ЗАПЛАЩАТ </w:t>
            </w:r>
            <w:r>
              <w:rPr>
                <w:rFonts w:ascii="Verdana" w:hAnsi="Verdana"/>
                <w:b/>
                <w:spacing w:val="-4"/>
                <w:sz w:val="20"/>
                <w:szCs w:val="20"/>
              </w:rPr>
              <w:br/>
              <w:t>ЗА ИЗПЪЛНЕНИЕТО НА МЕРКИТЕ ПО ПРОГРАМАТА ЗА ПРОФИЛАКТИКА, НАДЗОР, КОНТРОЛ И ЛИКВИДИРАНЕ НА БОЛЕСТИ ПО ЖИВОТНИТЕ И ЗООНОЗИ, ПРИЕТА С ПОСТАНОВЛЕНИЕ № 78 НА МИНИСТЕРСКИЯ СЪВЕТ ОТ 2016 Г. (ОБН., ДВ, БР. 30 ОТ 2016 Г.)</w:t>
            </w:r>
          </w:p>
        </w:tc>
      </w:tr>
    </w:tbl>
    <w:p w:rsidR="00E92B42" w:rsidRDefault="00E92B42">
      <w:pPr>
        <w:rPr>
          <w:rFonts w:ascii="Verdana" w:hAnsi="Verdana"/>
          <w:sz w:val="10"/>
          <w:szCs w:val="1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611"/>
        <w:gridCol w:w="6268"/>
        <w:gridCol w:w="1418"/>
        <w:gridCol w:w="4733"/>
      </w:tblGrid>
      <w:tr w:rsidR="00E92B42">
        <w:trPr>
          <w:tblHeader/>
          <w:jc w:val="center"/>
        </w:trPr>
        <w:tc>
          <w:tcPr>
            <w:tcW w:w="620" w:type="dxa"/>
            <w:tcBorders>
              <w:top w:val="single" w:sz="36" w:space="0" w:color="2E74B5"/>
              <w:left w:val="single" w:sz="24" w:space="0" w:color="2E74B5"/>
              <w:bottom w:val="single" w:sz="24" w:space="0" w:color="2E74B5"/>
              <w:right w:val="single" w:sz="18" w:space="0" w:color="2E74B5"/>
            </w:tcBorders>
            <w:shd w:val="clear" w:color="auto" w:fill="DEEAF6"/>
            <w:vAlign w:val="center"/>
          </w:tcPr>
          <w:p w:rsidR="00E92B42" w:rsidRDefault="00D84303">
            <w:pPr>
              <w:tabs>
                <w:tab w:val="left" w:pos="192"/>
              </w:tabs>
              <w:jc w:val="center"/>
              <w:rPr>
                <w:rFonts w:ascii="Verdana" w:hAnsi="Verdana"/>
                <w:b/>
                <w:sz w:val="18"/>
                <w:szCs w:val="18"/>
              </w:rPr>
            </w:pPr>
            <w:r>
              <w:rPr>
                <w:rFonts w:ascii="Verdana" w:hAnsi="Verdana"/>
                <w:b/>
                <w:sz w:val="18"/>
                <w:szCs w:val="18"/>
              </w:rPr>
              <w:t>№</w:t>
            </w:r>
          </w:p>
        </w:tc>
        <w:tc>
          <w:tcPr>
            <w:tcW w:w="2611" w:type="dxa"/>
            <w:tcBorders>
              <w:top w:val="single" w:sz="36" w:space="0" w:color="2E74B5"/>
              <w:left w:val="single" w:sz="18" w:space="0" w:color="2E74B5"/>
              <w:bottom w:val="single" w:sz="24" w:space="0" w:color="2E74B5"/>
              <w:right w:val="single" w:sz="18" w:space="0" w:color="2E74B5"/>
            </w:tcBorders>
            <w:shd w:val="clear" w:color="auto" w:fill="DEEAF6"/>
            <w:vAlign w:val="center"/>
          </w:tcPr>
          <w:p w:rsidR="00E92B42" w:rsidRDefault="00D84303">
            <w:pPr>
              <w:jc w:val="center"/>
              <w:rPr>
                <w:rFonts w:ascii="Verdana" w:hAnsi="Verdana"/>
                <w:b/>
                <w:sz w:val="18"/>
                <w:szCs w:val="18"/>
              </w:rPr>
            </w:pPr>
            <w:r>
              <w:rPr>
                <w:rFonts w:ascii="Verdana" w:hAnsi="Verdana"/>
                <w:b/>
                <w:sz w:val="18"/>
                <w:szCs w:val="18"/>
              </w:rPr>
              <w:t>Организация/</w:t>
            </w:r>
            <w:r>
              <w:rPr>
                <w:rFonts w:ascii="Verdana" w:hAnsi="Verdana"/>
                <w:b/>
                <w:sz w:val="18"/>
                <w:szCs w:val="18"/>
              </w:rPr>
              <w:br/>
              <w:t>потребител</w:t>
            </w:r>
          </w:p>
          <w:p w:rsidR="00E92B42" w:rsidRDefault="00D84303">
            <w:pPr>
              <w:jc w:val="center"/>
              <w:rPr>
                <w:rFonts w:ascii="Verdana" w:hAnsi="Verdana"/>
                <w:b/>
                <w:sz w:val="14"/>
                <w:szCs w:val="14"/>
              </w:rPr>
            </w:pPr>
            <w:r>
              <w:rPr>
                <w:rFonts w:ascii="Verdana" w:hAnsi="Verdana"/>
                <w:b/>
                <w:sz w:val="14"/>
                <w:szCs w:val="14"/>
              </w:rPr>
              <w:t>(вкл. начина на получаване на предложението)</w:t>
            </w:r>
          </w:p>
        </w:tc>
        <w:tc>
          <w:tcPr>
            <w:tcW w:w="6268" w:type="dxa"/>
            <w:tcBorders>
              <w:top w:val="single" w:sz="36" w:space="0" w:color="2E74B5"/>
              <w:left w:val="single" w:sz="18" w:space="0" w:color="2E74B5"/>
              <w:bottom w:val="single" w:sz="24" w:space="0" w:color="2E74B5"/>
              <w:right w:val="single" w:sz="18" w:space="0" w:color="2E74B5"/>
            </w:tcBorders>
            <w:shd w:val="clear" w:color="auto" w:fill="DEEAF6"/>
            <w:vAlign w:val="center"/>
          </w:tcPr>
          <w:p w:rsidR="00E92B42" w:rsidRDefault="00D84303">
            <w:pPr>
              <w:jc w:val="center"/>
              <w:rPr>
                <w:rFonts w:ascii="Verdana" w:hAnsi="Verdana"/>
                <w:b/>
                <w:sz w:val="18"/>
                <w:szCs w:val="18"/>
              </w:rPr>
            </w:pPr>
            <w:r>
              <w:rPr>
                <w:rFonts w:ascii="Verdana" w:hAnsi="Verdana"/>
                <w:b/>
                <w:sz w:val="18"/>
                <w:szCs w:val="18"/>
              </w:rPr>
              <w:t>Бележки и предложения</w:t>
            </w:r>
          </w:p>
        </w:tc>
        <w:tc>
          <w:tcPr>
            <w:tcW w:w="1418" w:type="dxa"/>
            <w:tcBorders>
              <w:top w:val="single" w:sz="36" w:space="0" w:color="2E74B5"/>
              <w:left w:val="single" w:sz="18" w:space="0" w:color="2E74B5"/>
              <w:bottom w:val="single" w:sz="24" w:space="0" w:color="2E74B5"/>
              <w:right w:val="single" w:sz="18" w:space="0" w:color="2E74B5"/>
            </w:tcBorders>
            <w:shd w:val="clear" w:color="auto" w:fill="DEEAF6"/>
            <w:vAlign w:val="center"/>
          </w:tcPr>
          <w:p w:rsidR="00E92B42" w:rsidRDefault="00D84303">
            <w:pPr>
              <w:jc w:val="center"/>
              <w:rPr>
                <w:rFonts w:ascii="Verdana" w:hAnsi="Verdana"/>
                <w:b/>
                <w:sz w:val="18"/>
                <w:szCs w:val="18"/>
              </w:rPr>
            </w:pPr>
            <w:r>
              <w:rPr>
                <w:rFonts w:ascii="Verdana" w:hAnsi="Verdana"/>
                <w:b/>
                <w:sz w:val="18"/>
                <w:szCs w:val="18"/>
              </w:rPr>
              <w:t>Приети/</w:t>
            </w:r>
          </w:p>
          <w:p w:rsidR="00E92B42" w:rsidRDefault="00D84303">
            <w:pPr>
              <w:jc w:val="center"/>
              <w:rPr>
                <w:rFonts w:ascii="Verdana" w:hAnsi="Verdana"/>
                <w:b/>
                <w:sz w:val="18"/>
                <w:szCs w:val="18"/>
              </w:rPr>
            </w:pPr>
            <w:r>
              <w:rPr>
                <w:rFonts w:ascii="Verdana" w:hAnsi="Verdana"/>
                <w:b/>
                <w:sz w:val="18"/>
                <w:szCs w:val="18"/>
              </w:rPr>
              <w:t>неприети</w:t>
            </w:r>
          </w:p>
        </w:tc>
        <w:tc>
          <w:tcPr>
            <w:tcW w:w="4733" w:type="dxa"/>
            <w:tcBorders>
              <w:top w:val="single" w:sz="36" w:space="0" w:color="2E74B5"/>
              <w:left w:val="single" w:sz="18" w:space="0" w:color="2E74B5"/>
              <w:bottom w:val="single" w:sz="24" w:space="0" w:color="2E74B5"/>
              <w:right w:val="single" w:sz="24" w:space="0" w:color="2E74B5"/>
            </w:tcBorders>
            <w:shd w:val="clear" w:color="auto" w:fill="DEEAF6"/>
            <w:vAlign w:val="center"/>
          </w:tcPr>
          <w:p w:rsidR="00E92B42" w:rsidRDefault="00D84303">
            <w:pPr>
              <w:jc w:val="center"/>
              <w:rPr>
                <w:rFonts w:ascii="Verdana" w:hAnsi="Verdana"/>
                <w:sz w:val="18"/>
                <w:szCs w:val="18"/>
              </w:rPr>
            </w:pPr>
            <w:r>
              <w:rPr>
                <w:rFonts w:ascii="Verdana" w:hAnsi="Verdana"/>
                <w:b/>
                <w:sz w:val="18"/>
                <w:szCs w:val="18"/>
              </w:rPr>
              <w:t>Мотиви</w:t>
            </w:r>
          </w:p>
        </w:tc>
      </w:tr>
      <w:tr w:rsidR="00E92B42">
        <w:trPr>
          <w:jc w:val="center"/>
        </w:trPr>
        <w:tc>
          <w:tcPr>
            <w:tcW w:w="620" w:type="dxa"/>
            <w:vMerge w:val="restart"/>
            <w:tcBorders>
              <w:top w:val="single" w:sz="24" w:space="0" w:color="2E74B5"/>
              <w:left w:val="single" w:sz="24" w:space="0" w:color="2E74B5"/>
              <w:bottom w:val="nil"/>
              <w:right w:val="single" w:sz="18" w:space="0" w:color="2E74B5"/>
            </w:tcBorders>
            <w:shd w:val="clear" w:color="auto" w:fill="auto"/>
          </w:tcPr>
          <w:p w:rsidR="00E92B42" w:rsidRDefault="00E92B42">
            <w:pPr>
              <w:pStyle w:val="ListParagraph"/>
              <w:numPr>
                <w:ilvl w:val="0"/>
                <w:numId w:val="30"/>
              </w:numPr>
              <w:tabs>
                <w:tab w:val="left" w:pos="192"/>
              </w:tabs>
              <w:spacing w:before="40" w:after="20"/>
              <w:jc w:val="center"/>
              <w:rPr>
                <w:rFonts w:ascii="Verdana" w:hAnsi="Verdana"/>
                <w:b/>
                <w:color w:val="FF0000"/>
                <w:sz w:val="18"/>
                <w:szCs w:val="18"/>
              </w:rPr>
            </w:pPr>
          </w:p>
        </w:tc>
        <w:tc>
          <w:tcPr>
            <w:tcW w:w="2611" w:type="dxa"/>
            <w:vMerge w:val="restart"/>
            <w:tcBorders>
              <w:top w:val="single" w:sz="24" w:space="0" w:color="2E74B5"/>
              <w:left w:val="single" w:sz="18" w:space="0" w:color="2E74B5"/>
              <w:bottom w:val="nil"/>
              <w:right w:val="single" w:sz="18" w:space="0" w:color="2E74B5"/>
            </w:tcBorders>
            <w:shd w:val="clear" w:color="auto" w:fill="auto"/>
          </w:tcPr>
          <w:p w:rsidR="00E92B42" w:rsidRDefault="00D84303">
            <w:pPr>
              <w:rPr>
                <w:rFonts w:ascii="Verdana" w:hAnsi="Verdana"/>
                <w:sz w:val="18"/>
                <w:szCs w:val="18"/>
              </w:rPr>
            </w:pPr>
            <w:r>
              <w:rPr>
                <w:rFonts w:ascii="Verdana" w:hAnsi="Verdana"/>
                <w:sz w:val="18"/>
                <w:szCs w:val="18"/>
              </w:rPr>
              <w:t>Български ветеринарен съюз – публикувано на Портала за обществени консултации</w:t>
            </w:r>
          </w:p>
        </w:tc>
        <w:tc>
          <w:tcPr>
            <w:tcW w:w="6268" w:type="dxa"/>
            <w:tcBorders>
              <w:top w:val="single" w:sz="24" w:space="0" w:color="2E74B5"/>
              <w:left w:val="single" w:sz="18" w:space="0" w:color="2E74B5"/>
              <w:bottom w:val="nil"/>
              <w:right w:val="single" w:sz="18" w:space="0" w:color="2E74B5"/>
            </w:tcBorders>
            <w:shd w:val="clear" w:color="auto" w:fill="auto"/>
          </w:tcPr>
          <w:p w:rsidR="00E92B42" w:rsidRDefault="00D84303">
            <w:pPr>
              <w:widowControl w:val="0"/>
              <w:tabs>
                <w:tab w:val="left" w:pos="1565"/>
              </w:tabs>
              <w:autoSpaceDE w:val="0"/>
              <w:autoSpaceDN w:val="0"/>
              <w:spacing w:before="60" w:after="20"/>
              <w:jc w:val="both"/>
              <w:rPr>
                <w:rFonts w:ascii="Verdana" w:hAnsi="Verdana"/>
                <w:sz w:val="18"/>
                <w:szCs w:val="18"/>
              </w:rPr>
            </w:pPr>
            <w:r>
              <w:rPr>
                <w:rFonts w:ascii="Verdana" w:hAnsi="Verdana"/>
                <w:color w:val="000000"/>
                <w:sz w:val="18"/>
                <w:szCs w:val="18"/>
              </w:rPr>
              <w:t>И</w:t>
            </w:r>
            <w:r>
              <w:rPr>
                <w:rFonts w:ascii="Verdana" w:hAnsi="Verdana"/>
                <w:sz w:val="18"/>
                <w:szCs w:val="18"/>
              </w:rPr>
              <w:t>зразява следното становище:</w:t>
            </w:r>
          </w:p>
        </w:tc>
        <w:tc>
          <w:tcPr>
            <w:tcW w:w="1418" w:type="dxa"/>
            <w:tcBorders>
              <w:top w:val="single" w:sz="24" w:space="0" w:color="2E74B5"/>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single" w:sz="24" w:space="0" w:color="2E74B5"/>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vMerge/>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vMerge/>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widowControl w:val="0"/>
              <w:autoSpaceDE w:val="0"/>
              <w:autoSpaceDN w:val="0"/>
              <w:adjustRightInd w:val="0"/>
              <w:jc w:val="both"/>
              <w:rPr>
                <w:rFonts w:ascii="Verdana" w:hAnsi="Verdana"/>
                <w:sz w:val="18"/>
                <w:szCs w:val="18"/>
              </w:rPr>
            </w:pPr>
            <w:r>
              <w:rPr>
                <w:rFonts w:ascii="Verdana" w:hAnsi="Verdana"/>
                <w:sz w:val="18"/>
                <w:szCs w:val="18"/>
              </w:rPr>
              <w:t xml:space="preserve">При определянето на цените за мероприятията през 2016 г. е използвана Методиката за определяне на </w:t>
            </w:r>
            <w:proofErr w:type="spellStart"/>
            <w:r>
              <w:rPr>
                <w:rFonts w:ascii="Verdana" w:hAnsi="Verdana"/>
                <w:sz w:val="18"/>
                <w:szCs w:val="18"/>
              </w:rPr>
              <w:t>разходоориентиран</w:t>
            </w:r>
            <w:proofErr w:type="spellEnd"/>
            <w:r>
              <w:rPr>
                <w:rFonts w:ascii="Verdana" w:hAnsi="Verdana"/>
                <w:sz w:val="18"/>
                <w:szCs w:val="18"/>
              </w:rPr>
              <w:t xml:space="preserve"> размер на таксите по чл. 7а на Закона за ограничаване на административното регулиране и административния контрол върху стопанската дейност и разходването им. В предложеният Проект на Постановление на Министерския съвет за изменение на Тарифата за определяне на цените, които се заплащат за изпълнението на мерките по програмата за профилактика, надзор, контрол и ликвидиране на болести по животните и </w:t>
            </w:r>
            <w:proofErr w:type="spellStart"/>
            <w:r>
              <w:rPr>
                <w:rFonts w:ascii="Verdana" w:hAnsi="Verdana"/>
                <w:sz w:val="18"/>
                <w:szCs w:val="18"/>
              </w:rPr>
              <w:t>зоонози</w:t>
            </w:r>
            <w:proofErr w:type="spellEnd"/>
            <w:r>
              <w:rPr>
                <w:rFonts w:ascii="Verdana" w:hAnsi="Verdana"/>
                <w:sz w:val="18"/>
                <w:szCs w:val="18"/>
              </w:rPr>
              <w:t xml:space="preserve">, приета с Постановление № 78 на Министерския съвет от 2016 г. е взет предвид индекса на потребителските цени (ИПЦ) за август 2021 спрямо април 2016 г. в размер на 114.3 %. Това се предлага в съответствие с чл. 46в, ал. 2 от ЗВД, която гласи : </w:t>
            </w:r>
            <w:r>
              <w:rPr>
                <w:rFonts w:ascii="Verdana" w:hAnsi="Verdana"/>
                <w:i/>
                <w:sz w:val="18"/>
                <w:szCs w:val="18"/>
              </w:rPr>
              <w:t>”Определените в Тарифата цени могат да се променят само съгласно индекса на инфлация, определен от НСИ”</w:t>
            </w:r>
            <w:r>
              <w:rPr>
                <w:rFonts w:ascii="Verdana" w:hAnsi="Verdana"/>
                <w:sz w:val="18"/>
                <w:szCs w:val="18"/>
              </w:rPr>
              <w:t xml:space="preserve"> и е съгласно официално предоставена информация с писмо с рег. № 20-161/04.10.2021 г. от Националния статистически институт (НСИ) индексът на потребителските цени (ИПЦ) за август 2021 спрямо април 2016 г. е 114.3%, т.е. инфлацията е 14.3%.</w:t>
            </w:r>
          </w:p>
          <w:p w:rsidR="00E92B42" w:rsidRDefault="00D84303">
            <w:pPr>
              <w:pStyle w:val="ListParagraph"/>
              <w:widowControl w:val="0"/>
              <w:autoSpaceDE w:val="0"/>
              <w:autoSpaceDN w:val="0"/>
              <w:adjustRightInd w:val="0"/>
              <w:ind w:left="0"/>
              <w:jc w:val="both"/>
              <w:rPr>
                <w:rFonts w:ascii="Verdana" w:hAnsi="Verdana"/>
                <w:sz w:val="18"/>
                <w:szCs w:val="18"/>
              </w:rPr>
            </w:pPr>
            <w:r>
              <w:rPr>
                <w:rFonts w:ascii="Verdana" w:hAnsi="Verdana"/>
                <w:sz w:val="18"/>
                <w:szCs w:val="18"/>
              </w:rPr>
              <w:t>Български ветеринарен съюз приема законосъобразността на предложеният проект и го съгласува, тъй като той съответства на действащия чл. 46в, ал. 2 от Закона за ветеринарномедицинската дейност.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widowControl w:val="0"/>
              <w:autoSpaceDE w:val="0"/>
              <w:autoSpaceDN w:val="0"/>
              <w:adjustRightInd w:val="0"/>
              <w:jc w:val="both"/>
              <w:rPr>
                <w:rFonts w:ascii="Verdana" w:hAnsi="Verdana"/>
                <w:sz w:val="18"/>
                <w:szCs w:val="18"/>
              </w:rPr>
            </w:pPr>
            <w:r>
              <w:rPr>
                <w:rFonts w:ascii="Verdana" w:hAnsi="Verdana"/>
                <w:sz w:val="18"/>
                <w:szCs w:val="18"/>
              </w:rPr>
              <w:t xml:space="preserve">2. Български ветеринарен съюз във връзка с правилата на определяне на цените според Методиката за определяне на </w:t>
            </w:r>
            <w:proofErr w:type="spellStart"/>
            <w:r>
              <w:rPr>
                <w:rFonts w:ascii="Verdana" w:hAnsi="Verdana"/>
                <w:sz w:val="18"/>
                <w:szCs w:val="18"/>
              </w:rPr>
              <w:t>разходоориентиран</w:t>
            </w:r>
            <w:proofErr w:type="spellEnd"/>
            <w:r>
              <w:rPr>
                <w:rFonts w:ascii="Verdana" w:hAnsi="Verdana"/>
                <w:sz w:val="18"/>
                <w:szCs w:val="18"/>
              </w:rPr>
              <w:t xml:space="preserve"> размер на таксите по чл. 7а на Закона за ограничаване на административното регулиране и административния контрол върху стопанската дейност и разходването им и  съобразено със </w:t>
            </w:r>
            <w:r>
              <w:rPr>
                <w:rFonts w:ascii="Verdana" w:hAnsi="Verdana"/>
                <w:i/>
                <w:sz w:val="18"/>
                <w:szCs w:val="18"/>
              </w:rPr>
              <w:t>Становище на администрацията на Министерски съвет</w:t>
            </w:r>
            <w:r>
              <w:rPr>
                <w:rFonts w:ascii="Verdana" w:hAnsi="Verdana"/>
                <w:sz w:val="18"/>
                <w:szCs w:val="18"/>
              </w:rPr>
              <w:t xml:space="preserve">, което изисква конкретни примери и данни за разходите /преки и непреки/ на </w:t>
            </w:r>
            <w:r>
              <w:rPr>
                <w:rFonts w:ascii="Verdana" w:hAnsi="Verdana"/>
                <w:sz w:val="18"/>
                <w:szCs w:val="18"/>
              </w:rPr>
              <w:lastRenderedPageBreak/>
              <w:t>ветеринарните лекари при извършване на съответните манипулации за прегледност представя следната информация:</w:t>
            </w:r>
          </w:p>
          <w:p w:rsidR="00E92B42" w:rsidRDefault="00D84303">
            <w:pPr>
              <w:pStyle w:val="ListParagraph"/>
              <w:ind w:left="0"/>
              <w:jc w:val="both"/>
              <w:rPr>
                <w:rFonts w:ascii="Verdana" w:hAnsi="Verdana"/>
                <w:sz w:val="18"/>
                <w:szCs w:val="18"/>
              </w:rPr>
            </w:pPr>
            <w:r>
              <w:rPr>
                <w:rFonts w:ascii="Verdana" w:hAnsi="Verdana"/>
                <w:sz w:val="18"/>
                <w:szCs w:val="18"/>
              </w:rPr>
              <w:t>Сравнителни показатели на предложените в проекта цени, план - сметки на сега действащата тарифа и на тарифа, която би действала при</w:t>
            </w:r>
            <w:r>
              <w:rPr>
                <w:rFonts w:ascii="Verdana" w:hAnsi="Verdana"/>
                <w:color w:val="000000" w:themeColor="text1"/>
                <w:sz w:val="18"/>
                <w:szCs w:val="18"/>
              </w:rPr>
              <w:t xml:space="preserve"> променените показатели, определящи преките разходи, каквито са минимална работна заплата и цена на бензин: </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widowControl w:val="0"/>
              <w:autoSpaceDE w:val="0"/>
              <w:autoSpaceDN w:val="0"/>
              <w:adjustRightInd w:val="0"/>
              <w:ind w:left="0"/>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7" w:type="dxa"/>
              <w:tblLayout w:type="fixed"/>
              <w:tblCellMar>
                <w:left w:w="70" w:type="dxa"/>
                <w:right w:w="70" w:type="dxa"/>
              </w:tblCellMar>
              <w:tblLook w:val="04A0" w:firstRow="1" w:lastRow="0" w:firstColumn="1" w:lastColumn="0" w:noHBand="0" w:noVBand="1"/>
            </w:tblPr>
            <w:tblGrid>
              <w:gridCol w:w="508"/>
              <w:gridCol w:w="2054"/>
              <w:gridCol w:w="1134"/>
              <w:gridCol w:w="1134"/>
              <w:gridCol w:w="1124"/>
            </w:tblGrid>
            <w:tr w:rsidR="00E92B42">
              <w:tc>
                <w:tcPr>
                  <w:tcW w:w="5954"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чл. 5. т. 1 и 2 За извършване на ваксинация и за въвеждане в Интегрираната информационна система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на едро преживно животно (ЕПЖ) и еднокопитно животно (ЕКЖ)</w:t>
                  </w:r>
                </w:p>
              </w:tc>
            </w:tr>
            <w:tr w:rsidR="00E92B42">
              <w:tc>
                <w:tcPr>
                  <w:tcW w:w="508"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392" w:type="dxa"/>
                  <w:gridSpan w:val="3"/>
                  <w:tcBorders>
                    <w:top w:val="single" w:sz="8" w:space="0" w:color="auto"/>
                    <w:left w:val="single" w:sz="8" w:space="0" w:color="auto"/>
                    <w:bottom w:val="single" w:sz="4" w:space="0" w:color="auto"/>
                    <w:right w:val="single" w:sz="8" w:space="0" w:color="000000"/>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w:t>
                  </w:r>
                </w:p>
              </w:tc>
            </w:tr>
            <w:tr w:rsidR="00E92B42">
              <w:tc>
                <w:tcPr>
                  <w:tcW w:w="508"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12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50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05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1,70</w:t>
                  </w:r>
                </w:p>
              </w:tc>
            </w:tr>
            <w:tr w:rsidR="00E92B42">
              <w:tc>
                <w:tcPr>
                  <w:tcW w:w="50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054"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0,119318</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w:t>
                  </w:r>
                </w:p>
              </w:tc>
              <w:tc>
                <w:tcPr>
                  <w:tcW w:w="112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0,60</w:t>
                  </w:r>
                </w:p>
              </w:tc>
            </w:tr>
            <w:tr w:rsidR="00E92B42">
              <w:tc>
                <w:tcPr>
                  <w:tcW w:w="50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05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50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054"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0,90</w:t>
                  </w:r>
                </w:p>
              </w:tc>
            </w:tr>
            <w:tr w:rsidR="00E92B42">
              <w:tc>
                <w:tcPr>
                  <w:tcW w:w="50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054" w:type="dxa"/>
                  <w:tcBorders>
                    <w:top w:val="nil"/>
                    <w:left w:val="nil"/>
                    <w:bottom w:val="single" w:sz="4" w:space="0" w:color="auto"/>
                    <w:right w:val="single" w:sz="4" w:space="0" w:color="auto"/>
                  </w:tcBorders>
                  <w:shd w:val="clear" w:color="auto" w:fill="FFFFFF"/>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w:t>
                  </w:r>
                </w:p>
              </w:tc>
              <w:tc>
                <w:tcPr>
                  <w:tcW w:w="1134" w:type="dxa"/>
                  <w:tcBorders>
                    <w:top w:val="nil"/>
                    <w:left w:val="nil"/>
                    <w:bottom w:val="single" w:sz="4" w:space="0" w:color="auto"/>
                    <w:right w:val="single" w:sz="4" w:space="0" w:color="auto"/>
                  </w:tcBorders>
                  <w:shd w:val="clear" w:color="auto" w:fill="FFFFFF"/>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0,039773</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w:t>
                  </w:r>
                </w:p>
              </w:tc>
              <w:tc>
                <w:tcPr>
                  <w:tcW w:w="112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0,20</w:t>
                  </w:r>
                </w:p>
              </w:tc>
            </w:tr>
            <w:tr w:rsidR="00E92B42">
              <w:tc>
                <w:tcPr>
                  <w:tcW w:w="50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054" w:type="dxa"/>
                  <w:tcBorders>
                    <w:top w:val="nil"/>
                    <w:left w:val="nil"/>
                    <w:bottom w:val="single" w:sz="4" w:space="0" w:color="auto"/>
                    <w:right w:val="single" w:sz="4" w:space="0" w:color="auto"/>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0,31</w:t>
                  </w:r>
                </w:p>
              </w:tc>
            </w:tr>
            <w:tr w:rsidR="00E92B42">
              <w:tc>
                <w:tcPr>
                  <w:tcW w:w="50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54"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0,13</w:t>
                  </w:r>
                </w:p>
              </w:tc>
            </w:tr>
            <w:tr w:rsidR="00E92B42">
              <w:tc>
                <w:tcPr>
                  <w:tcW w:w="50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54"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0,09</w:t>
                  </w:r>
                </w:p>
              </w:tc>
            </w:tr>
            <w:tr w:rsidR="00E92B42">
              <w:tc>
                <w:tcPr>
                  <w:tcW w:w="50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54"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ДМА-софтуер,техника</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0,09</w:t>
                  </w:r>
                </w:p>
              </w:tc>
            </w:tr>
            <w:tr w:rsidR="00E92B42">
              <w:tc>
                <w:tcPr>
                  <w:tcW w:w="50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54"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Други непреки разходи</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50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05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4"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2,00</w:t>
                  </w:r>
                </w:p>
              </w:tc>
            </w:tr>
            <w:tr w:rsidR="00E92B42">
              <w:tc>
                <w:tcPr>
                  <w:tcW w:w="5954" w:type="dxa"/>
                  <w:gridSpan w:val="5"/>
                  <w:vAlign w:val="bottom"/>
                  <w:hideMark/>
                </w:tcPr>
                <w:p w:rsidR="00E92B42" w:rsidRDefault="00D84303">
                  <w:pPr>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8 бр. животни. Цената на горивото е към </w:t>
                  </w:r>
                  <w:r>
                    <w:rPr>
                      <w:rFonts w:ascii="Verdana" w:hAnsi="Verdana" w:cs="Calibri"/>
                      <w:color w:val="000000"/>
                      <w:sz w:val="18"/>
                      <w:szCs w:val="18"/>
                      <w:vertAlign w:val="superscript"/>
                    </w:rPr>
                    <w:lastRenderedPageBreak/>
                    <w:t>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.2016 г. за бензин А95 - 2,00 лв./л.  по данни на НСИ</w:t>
                  </w:r>
                </w:p>
              </w:tc>
            </w:tr>
            <w:tr w:rsidR="00E92B42">
              <w:tc>
                <w:tcPr>
                  <w:tcW w:w="5954" w:type="dxa"/>
                  <w:gridSpan w:val="5"/>
                  <w:vAlign w:val="bottom"/>
                  <w:hideMark/>
                </w:tcPr>
                <w:p w:rsidR="00E92B42" w:rsidRDefault="00D84303">
                  <w:pPr>
                    <w:rPr>
                      <w:rFonts w:ascii="Verdana" w:hAnsi="Verdana" w:cs="Calibri"/>
                      <w:color w:val="000000"/>
                      <w:sz w:val="18"/>
                      <w:szCs w:val="18"/>
                      <w:vertAlign w:val="superscript"/>
                    </w:rPr>
                  </w:pPr>
                  <w:r>
                    <w:rPr>
                      <w:rFonts w:ascii="Verdana" w:hAnsi="Verdana" w:cs="Calibri"/>
                      <w:color w:val="000000"/>
                      <w:sz w:val="18"/>
                      <w:szCs w:val="18"/>
                      <w:vertAlign w:val="superscript"/>
                    </w:rPr>
                    <w:lastRenderedPageBreak/>
                    <w:t>**Ставката за труд е изчислено на база 3 минимални работни заплати за страната за 2016 г. - 420 лв. х 3 = 1260,00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ind w:left="0"/>
              <w:jc w:val="both"/>
              <w:rPr>
                <w:rFonts w:ascii="Verdana" w:hAnsi="Verdana"/>
                <w:color w:val="000000" w:themeColor="text1"/>
                <w:sz w:val="18"/>
                <w:szCs w:val="18"/>
              </w:rPr>
            </w:pPr>
            <w:r>
              <w:rPr>
                <w:rFonts w:ascii="Verdana" w:hAnsi="Verdana"/>
                <w:color w:val="000000" w:themeColor="text1"/>
                <w:sz w:val="18"/>
                <w:szCs w:val="18"/>
              </w:rPr>
              <w:t>Предложената цена в проекта за изменение на Тарифа в чл. 5, т. 1 и т. 2 е 2.29 лв.</w:t>
            </w:r>
          </w:p>
          <w:p w:rsidR="00E92B42" w:rsidRDefault="00D84303">
            <w:pPr>
              <w:pStyle w:val="ListParagraph"/>
              <w:ind w:left="0"/>
              <w:jc w:val="both"/>
              <w:rPr>
                <w:rFonts w:ascii="Verdana" w:hAnsi="Verdana"/>
                <w:color w:val="000000" w:themeColor="text1"/>
                <w:sz w:val="18"/>
                <w:szCs w:val="18"/>
              </w:rPr>
            </w:pPr>
            <w:r>
              <w:rPr>
                <w:rFonts w:ascii="Verdana" w:hAnsi="Verdana"/>
                <w:color w:val="000000" w:themeColor="text1"/>
                <w:sz w:val="18"/>
                <w:szCs w:val="18"/>
              </w:rPr>
              <w:t xml:space="preserve"> Към настоящият момент основни показатели, определящи преките разходи каквито са минимална работна заплата и цена на бензин са силно повишени. Минималната работна заплата в момента е 650.00лв., а цената на бензин А95 е 2,40лв.</w:t>
            </w:r>
          </w:p>
          <w:p w:rsidR="00E92B42" w:rsidRDefault="00D84303">
            <w:pPr>
              <w:pStyle w:val="ListParagraph"/>
              <w:ind w:left="0"/>
              <w:jc w:val="both"/>
              <w:rPr>
                <w:rFonts w:ascii="Verdana" w:hAnsi="Verdana"/>
                <w:sz w:val="18"/>
                <w:szCs w:val="18"/>
              </w:rPr>
            </w:pPr>
            <w:r>
              <w:rPr>
                <w:rFonts w:ascii="Verdana" w:hAnsi="Verdana"/>
                <w:color w:val="000000" w:themeColor="text1"/>
                <w:sz w:val="18"/>
                <w:szCs w:val="18"/>
              </w:rPr>
              <w:t>Така че план сметката, изработена от БВС и определяща цената на тази манипулация към сегашният момент изглежда по следният начин:</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Layout w:type="fixed"/>
              <w:tblCellMar>
                <w:left w:w="30" w:type="dxa"/>
                <w:right w:w="30" w:type="dxa"/>
              </w:tblCellMar>
              <w:tblLook w:val="04A0" w:firstRow="1" w:lastRow="0" w:firstColumn="1" w:lastColumn="0" w:noHBand="0" w:noVBand="1"/>
            </w:tblPr>
            <w:tblGrid>
              <w:gridCol w:w="422"/>
              <w:gridCol w:w="2052"/>
              <w:gridCol w:w="1276"/>
              <w:gridCol w:w="1134"/>
              <w:gridCol w:w="1070"/>
            </w:tblGrid>
            <w:tr w:rsidR="00E92B42">
              <w:tc>
                <w:tcPr>
                  <w:tcW w:w="5954" w:type="dxa"/>
                  <w:gridSpan w:val="5"/>
                  <w:tcBorders>
                    <w:top w:val="single" w:sz="2" w:space="0" w:color="000000"/>
                    <w:left w:val="single" w:sz="2" w:space="0" w:color="000000"/>
                    <w:bottom w:val="single" w:sz="2" w:space="0" w:color="000000"/>
                    <w:right w:val="single" w:sz="2" w:space="0" w:color="000000"/>
                  </w:tcBorders>
                  <w:hideMark/>
                </w:tcPr>
                <w:p w:rsidR="00E92B42" w:rsidRDefault="00D84303">
                  <w:pPr>
                    <w:autoSpaceDE w:val="0"/>
                    <w:autoSpaceDN w:val="0"/>
                    <w:adjustRightInd w:val="0"/>
                    <w:jc w:val="both"/>
                    <w:rPr>
                      <w:rFonts w:ascii="Verdana" w:hAnsi="Verdana" w:cs="Calibri"/>
                      <w:b/>
                      <w:bCs/>
                      <w:color w:val="000000"/>
                      <w:sz w:val="18"/>
                      <w:szCs w:val="18"/>
                    </w:rPr>
                  </w:pPr>
                  <w:r>
                    <w:rPr>
                      <w:rFonts w:ascii="Verdana" w:hAnsi="Verdana" w:cs="Calibri"/>
                      <w:b/>
                      <w:bCs/>
                      <w:color w:val="000000"/>
                      <w:sz w:val="18"/>
                      <w:szCs w:val="18"/>
                    </w:rPr>
                    <w:t>чл. 5. т. 1 и 2 За извършване на ваксинация и за въвеждане в Интегрираната информационна система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на едро преживно животно (ЕПЖ) и еднокопитно животно (ЕКЖ)</w:t>
                  </w:r>
                </w:p>
              </w:tc>
            </w:tr>
            <w:tr w:rsidR="00E92B42">
              <w:tc>
                <w:tcPr>
                  <w:tcW w:w="422" w:type="dxa"/>
                  <w:tcBorders>
                    <w:top w:val="single" w:sz="6" w:space="0" w:color="auto"/>
                    <w:left w:val="single" w:sz="6" w:space="0" w:color="auto"/>
                    <w:bottom w:val="nil"/>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 по ред</w:t>
                  </w:r>
                </w:p>
              </w:tc>
              <w:tc>
                <w:tcPr>
                  <w:tcW w:w="2052" w:type="dxa"/>
                  <w:tcBorders>
                    <w:top w:val="single" w:sz="6" w:space="0" w:color="auto"/>
                    <w:left w:val="single" w:sz="6" w:space="0" w:color="auto"/>
                    <w:bottom w:val="nil"/>
                    <w:right w:val="single" w:sz="12"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1276" w:type="dxa"/>
                  <w:tcBorders>
                    <w:top w:val="single" w:sz="12" w:space="0" w:color="auto"/>
                    <w:left w:val="single" w:sz="12" w:space="0" w:color="auto"/>
                    <w:bottom w:val="single" w:sz="6" w:space="0" w:color="auto"/>
                    <w:right w:val="nil"/>
                  </w:tcBorders>
                </w:tcPr>
                <w:p w:rsidR="00E92B42" w:rsidRDefault="00E92B42">
                  <w:pPr>
                    <w:autoSpaceDE w:val="0"/>
                    <w:autoSpaceDN w:val="0"/>
                    <w:adjustRightInd w:val="0"/>
                    <w:jc w:val="center"/>
                    <w:rPr>
                      <w:rFonts w:ascii="Verdana" w:hAnsi="Verdana" w:cs="Calibri"/>
                      <w:color w:val="000000"/>
                      <w:sz w:val="18"/>
                      <w:szCs w:val="18"/>
                    </w:rPr>
                  </w:pPr>
                </w:p>
              </w:tc>
              <w:tc>
                <w:tcPr>
                  <w:tcW w:w="1134" w:type="dxa"/>
                  <w:tcBorders>
                    <w:top w:val="single" w:sz="12" w:space="0" w:color="auto"/>
                    <w:left w:val="nil"/>
                    <w:bottom w:val="single" w:sz="6" w:space="0" w:color="auto"/>
                    <w:right w:val="nil"/>
                  </w:tcBorders>
                </w:tcPr>
                <w:p w:rsidR="00E92B42" w:rsidRDefault="00E92B42">
                  <w:pPr>
                    <w:autoSpaceDE w:val="0"/>
                    <w:autoSpaceDN w:val="0"/>
                    <w:adjustRightInd w:val="0"/>
                    <w:jc w:val="center"/>
                    <w:rPr>
                      <w:rFonts w:ascii="Verdana" w:hAnsi="Verdana" w:cs="Calibri"/>
                      <w:color w:val="000000"/>
                      <w:sz w:val="18"/>
                      <w:szCs w:val="18"/>
                    </w:rPr>
                  </w:pPr>
                </w:p>
              </w:tc>
              <w:tc>
                <w:tcPr>
                  <w:tcW w:w="1070" w:type="dxa"/>
                  <w:tcBorders>
                    <w:top w:val="single" w:sz="12" w:space="0" w:color="auto"/>
                    <w:left w:val="nil"/>
                    <w:bottom w:val="single" w:sz="6" w:space="0" w:color="auto"/>
                    <w:right w:val="single" w:sz="12" w:space="0" w:color="auto"/>
                  </w:tcBorders>
                </w:tcPr>
                <w:p w:rsidR="00E92B42" w:rsidRDefault="00E92B42">
                  <w:pPr>
                    <w:autoSpaceDE w:val="0"/>
                    <w:autoSpaceDN w:val="0"/>
                    <w:adjustRightInd w:val="0"/>
                    <w:jc w:val="center"/>
                    <w:rPr>
                      <w:rFonts w:ascii="Verdana" w:hAnsi="Verdana" w:cs="Calibri"/>
                      <w:color w:val="000000"/>
                      <w:sz w:val="18"/>
                      <w:szCs w:val="18"/>
                    </w:rPr>
                  </w:pPr>
                </w:p>
              </w:tc>
            </w:tr>
            <w:tr w:rsidR="00E92B42">
              <w:tc>
                <w:tcPr>
                  <w:tcW w:w="422" w:type="dxa"/>
                  <w:tcBorders>
                    <w:top w:val="nil"/>
                    <w:left w:val="single" w:sz="6" w:space="0" w:color="auto"/>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c>
                <w:tcPr>
                  <w:tcW w:w="2052" w:type="dxa"/>
                  <w:tcBorders>
                    <w:top w:val="nil"/>
                    <w:left w:val="single" w:sz="6" w:space="0" w:color="auto"/>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Заетост в минути</w:t>
                  </w: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42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b/>
                      <w:bCs/>
                      <w:color w:val="000000"/>
                      <w:sz w:val="18"/>
                      <w:szCs w:val="18"/>
                    </w:rPr>
                  </w:pPr>
                  <w:r>
                    <w:rPr>
                      <w:rFonts w:ascii="Verdana" w:hAnsi="Verdana" w:cs="Calibri"/>
                      <w:b/>
                      <w:bCs/>
                      <w:color w:val="000000"/>
                      <w:sz w:val="18"/>
                      <w:szCs w:val="18"/>
                    </w:rPr>
                    <w:t>І</w:t>
                  </w:r>
                </w:p>
              </w:tc>
              <w:tc>
                <w:tcPr>
                  <w:tcW w:w="205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2,31</w:t>
                  </w:r>
                </w:p>
              </w:tc>
            </w:tr>
            <w:tr w:rsidR="00E92B42">
              <w:tc>
                <w:tcPr>
                  <w:tcW w:w="42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1</w:t>
                  </w:r>
                </w:p>
              </w:tc>
              <w:tc>
                <w:tcPr>
                  <w:tcW w:w="205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76"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0,18465</w:t>
                  </w:r>
                </w:p>
              </w:tc>
              <w:tc>
                <w:tcPr>
                  <w:tcW w:w="113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5</w:t>
                  </w: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0,92</w:t>
                  </w:r>
                </w:p>
              </w:tc>
            </w:tr>
            <w:tr w:rsidR="00E92B42">
              <w:tc>
                <w:tcPr>
                  <w:tcW w:w="42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w:t>
                  </w:r>
                </w:p>
              </w:tc>
              <w:tc>
                <w:tcPr>
                  <w:tcW w:w="205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Външни услуги</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r>
            <w:tr w:rsidR="00E92B42">
              <w:tc>
                <w:tcPr>
                  <w:tcW w:w="42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2.1</w:t>
                  </w:r>
                </w:p>
              </w:tc>
              <w:tc>
                <w:tcPr>
                  <w:tcW w:w="4462"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1,08</w:t>
                  </w:r>
                </w:p>
              </w:tc>
            </w:tr>
            <w:tr w:rsidR="00E92B42">
              <w:tc>
                <w:tcPr>
                  <w:tcW w:w="42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2.2</w:t>
                  </w:r>
                </w:p>
              </w:tc>
              <w:tc>
                <w:tcPr>
                  <w:tcW w:w="2052" w:type="dxa"/>
                  <w:tcBorders>
                    <w:top w:val="single" w:sz="6" w:space="0" w:color="auto"/>
                    <w:left w:val="single" w:sz="6" w:space="0" w:color="auto"/>
                    <w:bottom w:val="single" w:sz="6" w:space="0" w:color="auto"/>
                    <w:right w:val="single" w:sz="6" w:space="0" w:color="auto"/>
                  </w:tcBorders>
                  <w:shd w:val="solid" w:color="FFFFFF" w:fill="auto"/>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0,06155</w:t>
                  </w:r>
                </w:p>
              </w:tc>
              <w:tc>
                <w:tcPr>
                  <w:tcW w:w="113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5</w:t>
                  </w: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0,31</w:t>
                  </w:r>
                </w:p>
              </w:tc>
            </w:tr>
            <w:tr w:rsidR="00E92B42">
              <w:tc>
                <w:tcPr>
                  <w:tcW w:w="42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 xml:space="preserve">ІІ </w:t>
                  </w:r>
                </w:p>
              </w:tc>
              <w:tc>
                <w:tcPr>
                  <w:tcW w:w="205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0,39</w:t>
                  </w:r>
                </w:p>
              </w:tc>
            </w:tr>
            <w:tr w:rsidR="00E92B42">
              <w:tc>
                <w:tcPr>
                  <w:tcW w:w="422"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205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0,17</w:t>
                  </w:r>
                </w:p>
              </w:tc>
            </w:tr>
            <w:tr w:rsidR="00E92B42">
              <w:tc>
                <w:tcPr>
                  <w:tcW w:w="422"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205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0,11</w:t>
                  </w:r>
                </w:p>
              </w:tc>
            </w:tr>
            <w:tr w:rsidR="00E92B42">
              <w:tc>
                <w:tcPr>
                  <w:tcW w:w="422"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205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Р/ди за ДМА-софтуер,техника</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0,11</w:t>
                  </w:r>
                </w:p>
              </w:tc>
            </w:tr>
            <w:tr w:rsidR="00E92B42">
              <w:tc>
                <w:tcPr>
                  <w:tcW w:w="422"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205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 xml:space="preserve">Други непреки </w:t>
                  </w:r>
                  <w:r>
                    <w:rPr>
                      <w:rFonts w:ascii="Verdana" w:hAnsi="Verdana" w:cs="Calibri"/>
                      <w:color w:val="000000"/>
                      <w:sz w:val="18"/>
                      <w:szCs w:val="18"/>
                    </w:rPr>
                    <w:lastRenderedPageBreak/>
                    <w:t>разходи</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r>
            <w:tr w:rsidR="00E92B42">
              <w:tc>
                <w:tcPr>
                  <w:tcW w:w="422"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2052"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Общо</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shd w:val="solid" w:color="FFFF00" w:fill="auto"/>
                  <w:hideMark/>
                </w:tcPr>
                <w:p w:rsidR="00E92B42" w:rsidRDefault="00D84303">
                  <w:pPr>
                    <w:autoSpaceDE w:val="0"/>
                    <w:autoSpaceDN w:val="0"/>
                    <w:adjustRightInd w:val="0"/>
                    <w:jc w:val="right"/>
                    <w:rPr>
                      <w:rFonts w:ascii="Verdana" w:hAnsi="Verdana" w:cs="Calibri"/>
                      <w:sz w:val="18"/>
                      <w:szCs w:val="18"/>
                    </w:rPr>
                  </w:pPr>
                  <w:r>
                    <w:rPr>
                      <w:rFonts w:ascii="Verdana" w:hAnsi="Verdana" w:cs="Calibri"/>
                      <w:sz w:val="18"/>
                      <w:szCs w:val="18"/>
                    </w:rPr>
                    <w:t>2,70</w:t>
                  </w:r>
                </w:p>
              </w:tc>
            </w:tr>
            <w:tr w:rsidR="00E92B42">
              <w:tc>
                <w:tcPr>
                  <w:tcW w:w="5954" w:type="dxa"/>
                  <w:gridSpan w:val="5"/>
                  <w:tcBorders>
                    <w:top w:val="single" w:sz="2" w:space="0" w:color="000000"/>
                    <w:left w:val="single" w:sz="2" w:space="0" w:color="000000"/>
                    <w:bottom w:val="single" w:sz="2" w:space="0" w:color="000000"/>
                    <w:right w:val="single" w:sz="2" w:space="0" w:color="000000"/>
                  </w:tcBorders>
                  <w:hideMark/>
                </w:tcPr>
                <w:p w:rsidR="00E92B42" w:rsidRDefault="00D84303">
                  <w:pPr>
                    <w:autoSpaceDE w:val="0"/>
                    <w:autoSpaceDN w:val="0"/>
                    <w:adjustRightInd w:val="0"/>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8 бр. животни. Цената на горивото е към 01.10.2021 г. за бензин А95 - 2,40 лв./л.  </w:t>
                  </w:r>
                </w:p>
              </w:tc>
            </w:tr>
            <w:tr w:rsidR="00E92B42">
              <w:tc>
                <w:tcPr>
                  <w:tcW w:w="5954" w:type="dxa"/>
                  <w:gridSpan w:val="5"/>
                  <w:tcBorders>
                    <w:top w:val="single" w:sz="2" w:space="0" w:color="000000"/>
                    <w:left w:val="single" w:sz="2" w:space="0" w:color="000000"/>
                    <w:bottom w:val="single" w:sz="2" w:space="0" w:color="000000"/>
                    <w:right w:val="single" w:sz="2" w:space="0" w:color="000000"/>
                  </w:tcBorders>
                  <w:hideMark/>
                </w:tcPr>
                <w:p w:rsidR="00E92B42" w:rsidRDefault="00D84303">
                  <w:pPr>
                    <w:autoSpaceDE w:val="0"/>
                    <w:autoSpaceDN w:val="0"/>
                    <w:adjustRightInd w:val="0"/>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widowControl w:val="0"/>
              <w:autoSpaceDE w:val="0"/>
              <w:autoSpaceDN w:val="0"/>
              <w:adjustRightInd w:val="0"/>
              <w:ind w:left="0"/>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Layout w:type="fixed"/>
              <w:tblCellMar>
                <w:left w:w="30" w:type="dxa"/>
                <w:right w:w="30" w:type="dxa"/>
              </w:tblCellMar>
              <w:tblLook w:val="04A0" w:firstRow="1" w:lastRow="0" w:firstColumn="1" w:lastColumn="0" w:noHBand="0" w:noVBand="1"/>
            </w:tblPr>
            <w:tblGrid>
              <w:gridCol w:w="550"/>
              <w:gridCol w:w="1924"/>
              <w:gridCol w:w="1276"/>
              <w:gridCol w:w="1134"/>
              <w:gridCol w:w="1070"/>
            </w:tblGrid>
            <w:tr w:rsidR="00E92B42">
              <w:tc>
                <w:tcPr>
                  <w:tcW w:w="5954" w:type="dxa"/>
                  <w:gridSpan w:val="5"/>
                  <w:tcBorders>
                    <w:top w:val="single" w:sz="2" w:space="0" w:color="000000"/>
                    <w:left w:val="single" w:sz="2" w:space="0" w:color="000000"/>
                    <w:bottom w:val="single" w:sz="2" w:space="0" w:color="000000"/>
                    <w:right w:val="single" w:sz="2" w:space="0" w:color="000000"/>
                  </w:tcBorders>
                  <w:hideMark/>
                </w:tcPr>
                <w:p w:rsidR="00E92B42" w:rsidRDefault="00D84303">
                  <w:pPr>
                    <w:autoSpaceDE w:val="0"/>
                    <w:autoSpaceDN w:val="0"/>
                    <w:adjustRightInd w:val="0"/>
                    <w:jc w:val="both"/>
                    <w:rPr>
                      <w:rFonts w:ascii="Verdana" w:hAnsi="Verdana" w:cs="Calibri"/>
                      <w:b/>
                      <w:bCs/>
                      <w:color w:val="000000"/>
                      <w:sz w:val="18"/>
                      <w:szCs w:val="18"/>
                    </w:rPr>
                  </w:pPr>
                  <w:r>
                    <w:rPr>
                      <w:rFonts w:ascii="Verdana" w:hAnsi="Verdana" w:cs="Calibri"/>
                      <w:b/>
                      <w:bCs/>
                      <w:color w:val="000000"/>
                      <w:sz w:val="18"/>
                      <w:szCs w:val="18"/>
                    </w:rPr>
                    <w:t>чл. 5, т. 3 За извършване на ваксинация и за въвеждане в Интегрираната информационна система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за дребно преживно животно (ДПЖ) и свине (СВ)</w:t>
                  </w:r>
                </w:p>
              </w:tc>
            </w:tr>
            <w:tr w:rsidR="00E92B42">
              <w:tc>
                <w:tcPr>
                  <w:tcW w:w="550" w:type="dxa"/>
                  <w:tcBorders>
                    <w:top w:val="single" w:sz="6" w:space="0" w:color="auto"/>
                    <w:left w:val="single" w:sz="6" w:space="0" w:color="auto"/>
                    <w:bottom w:val="nil"/>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 по ред</w:t>
                  </w:r>
                </w:p>
              </w:tc>
              <w:tc>
                <w:tcPr>
                  <w:tcW w:w="1924" w:type="dxa"/>
                  <w:tcBorders>
                    <w:top w:val="single" w:sz="6" w:space="0" w:color="auto"/>
                    <w:left w:val="single" w:sz="6" w:space="0" w:color="auto"/>
                    <w:bottom w:val="nil"/>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2410" w:type="dxa"/>
                  <w:gridSpan w:val="2"/>
                  <w:tcBorders>
                    <w:top w:val="single" w:sz="6" w:space="0" w:color="auto"/>
                    <w:left w:val="single" w:sz="6" w:space="0" w:color="auto"/>
                    <w:bottom w:val="single" w:sz="6" w:space="0" w:color="auto"/>
                    <w:right w:val="nil"/>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2016 г.</w:t>
                  </w:r>
                </w:p>
              </w:tc>
              <w:tc>
                <w:tcPr>
                  <w:tcW w:w="1070" w:type="dxa"/>
                  <w:tcBorders>
                    <w:top w:val="single" w:sz="6" w:space="0" w:color="auto"/>
                    <w:left w:val="nil"/>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r>
            <w:tr w:rsidR="00E92B42">
              <w:tc>
                <w:tcPr>
                  <w:tcW w:w="550" w:type="dxa"/>
                  <w:tcBorders>
                    <w:top w:val="nil"/>
                    <w:left w:val="single" w:sz="6" w:space="0" w:color="auto"/>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c>
                <w:tcPr>
                  <w:tcW w:w="1924" w:type="dxa"/>
                  <w:tcBorders>
                    <w:top w:val="nil"/>
                    <w:left w:val="single" w:sz="6" w:space="0" w:color="auto"/>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Заетост в минути</w:t>
                  </w: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55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b/>
                      <w:bCs/>
                      <w:color w:val="000000"/>
                      <w:sz w:val="18"/>
                      <w:szCs w:val="18"/>
                    </w:rPr>
                  </w:pPr>
                  <w:r>
                    <w:rPr>
                      <w:rFonts w:ascii="Verdana" w:hAnsi="Verdana" w:cs="Calibri"/>
                      <w:b/>
                      <w:bCs/>
                      <w:color w:val="000000"/>
                      <w:sz w:val="18"/>
                      <w:szCs w:val="18"/>
                    </w:rPr>
                    <w:t>І</w:t>
                  </w:r>
                </w:p>
              </w:tc>
              <w:tc>
                <w:tcPr>
                  <w:tcW w:w="192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0,88</w:t>
                  </w:r>
                </w:p>
              </w:tc>
            </w:tr>
            <w:tr w:rsidR="00E92B42">
              <w:tc>
                <w:tcPr>
                  <w:tcW w:w="55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1</w:t>
                  </w:r>
                </w:p>
              </w:tc>
              <w:tc>
                <w:tcPr>
                  <w:tcW w:w="192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76"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0,119318</w:t>
                  </w:r>
                </w:p>
              </w:tc>
              <w:tc>
                <w:tcPr>
                  <w:tcW w:w="113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3,00</w:t>
                  </w: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0,36</w:t>
                  </w:r>
                </w:p>
              </w:tc>
            </w:tr>
            <w:tr w:rsidR="00E92B42">
              <w:tc>
                <w:tcPr>
                  <w:tcW w:w="55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w:t>
                  </w:r>
                </w:p>
              </w:tc>
              <w:tc>
                <w:tcPr>
                  <w:tcW w:w="192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Външни услуги</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r>
            <w:tr w:rsidR="00E92B42">
              <w:tc>
                <w:tcPr>
                  <w:tcW w:w="55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2.1</w:t>
                  </w:r>
                </w:p>
              </w:tc>
              <w:tc>
                <w:tcPr>
                  <w:tcW w:w="4334"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0,40</w:t>
                  </w:r>
                </w:p>
              </w:tc>
            </w:tr>
            <w:tr w:rsidR="00E92B42">
              <w:tc>
                <w:tcPr>
                  <w:tcW w:w="55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2.2</w:t>
                  </w:r>
                </w:p>
              </w:tc>
              <w:tc>
                <w:tcPr>
                  <w:tcW w:w="192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0,039773</w:t>
                  </w:r>
                </w:p>
              </w:tc>
              <w:tc>
                <w:tcPr>
                  <w:tcW w:w="113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3,00</w:t>
                  </w: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0,12</w:t>
                  </w:r>
                </w:p>
              </w:tc>
            </w:tr>
            <w:tr w:rsidR="00E92B42">
              <w:tc>
                <w:tcPr>
                  <w:tcW w:w="55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 xml:space="preserve">ІІ </w:t>
                  </w:r>
                </w:p>
              </w:tc>
              <w:tc>
                <w:tcPr>
                  <w:tcW w:w="192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0,12</w:t>
                  </w:r>
                </w:p>
              </w:tc>
            </w:tr>
            <w:tr w:rsidR="00E92B42">
              <w:tc>
                <w:tcPr>
                  <w:tcW w:w="55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192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0,06</w:t>
                  </w:r>
                </w:p>
              </w:tc>
            </w:tr>
            <w:tr w:rsidR="00E92B42">
              <w:tc>
                <w:tcPr>
                  <w:tcW w:w="55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192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0,03</w:t>
                  </w:r>
                </w:p>
              </w:tc>
            </w:tr>
            <w:tr w:rsidR="00E92B42">
              <w:tc>
                <w:tcPr>
                  <w:tcW w:w="55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3200"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0,03</w:t>
                  </w:r>
                </w:p>
              </w:tc>
            </w:tr>
            <w:tr w:rsidR="00E92B42">
              <w:tc>
                <w:tcPr>
                  <w:tcW w:w="55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192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r>
            <w:tr w:rsidR="00E92B42">
              <w:tc>
                <w:tcPr>
                  <w:tcW w:w="55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92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Общо</w:t>
                  </w:r>
                </w:p>
              </w:tc>
              <w:tc>
                <w:tcPr>
                  <w:tcW w:w="1276"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shd w:val="solid" w:color="FFFF00" w:fill="auto"/>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1,00</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ind w:left="0"/>
              <w:jc w:val="both"/>
              <w:rPr>
                <w:rFonts w:ascii="Verdana" w:hAnsi="Verdana"/>
                <w:sz w:val="18"/>
                <w:szCs w:val="18"/>
              </w:rPr>
            </w:pPr>
            <w:r>
              <w:rPr>
                <w:rFonts w:ascii="Verdana" w:hAnsi="Verdana"/>
                <w:color w:val="000000" w:themeColor="text1"/>
                <w:sz w:val="18"/>
                <w:szCs w:val="18"/>
              </w:rPr>
              <w:t>Предложената цена в проекта за изменение на Тарифа в чл. 5, т. 3 е 1.14 лв.</w:t>
            </w:r>
          </w:p>
          <w:p w:rsidR="00E92B42" w:rsidRDefault="00D84303">
            <w:pPr>
              <w:pStyle w:val="ListParagraph"/>
              <w:ind w:left="0"/>
              <w:jc w:val="both"/>
              <w:rPr>
                <w:rFonts w:ascii="Verdana" w:hAnsi="Verdana"/>
                <w:sz w:val="18"/>
                <w:szCs w:val="18"/>
              </w:rPr>
            </w:pPr>
            <w:r>
              <w:rPr>
                <w:rFonts w:ascii="Verdana" w:hAnsi="Verdana"/>
                <w:sz w:val="18"/>
                <w:szCs w:val="18"/>
              </w:rPr>
              <w:lastRenderedPageBreak/>
              <w:t>План сметка, изработена от БВС и определяща цената на тази манипулация към сегашният момент: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Layout w:type="fixed"/>
              <w:tblCellMar>
                <w:left w:w="30" w:type="dxa"/>
                <w:right w:w="30" w:type="dxa"/>
              </w:tblCellMar>
              <w:tblLook w:val="04A0" w:firstRow="1" w:lastRow="0" w:firstColumn="1" w:lastColumn="0" w:noHBand="0" w:noVBand="1"/>
            </w:tblPr>
            <w:tblGrid>
              <w:gridCol w:w="428"/>
              <w:gridCol w:w="2329"/>
              <w:gridCol w:w="1134"/>
              <w:gridCol w:w="993"/>
              <w:gridCol w:w="1070"/>
            </w:tblGrid>
            <w:tr w:rsidR="00E92B42">
              <w:tc>
                <w:tcPr>
                  <w:tcW w:w="5954" w:type="dxa"/>
                  <w:gridSpan w:val="5"/>
                  <w:tcBorders>
                    <w:top w:val="single" w:sz="2" w:space="0" w:color="000000"/>
                    <w:left w:val="single" w:sz="2" w:space="0" w:color="000000"/>
                    <w:bottom w:val="single" w:sz="2" w:space="0" w:color="000000"/>
                    <w:right w:val="single" w:sz="2" w:space="0" w:color="000000"/>
                  </w:tcBorders>
                  <w:hideMark/>
                </w:tcPr>
                <w:p w:rsidR="00E92B42" w:rsidRDefault="00D84303">
                  <w:pPr>
                    <w:autoSpaceDE w:val="0"/>
                    <w:autoSpaceDN w:val="0"/>
                    <w:adjustRightInd w:val="0"/>
                    <w:jc w:val="both"/>
                    <w:rPr>
                      <w:rFonts w:ascii="Verdana" w:hAnsi="Verdana" w:cs="Calibri"/>
                      <w:b/>
                      <w:bCs/>
                      <w:color w:val="000000"/>
                      <w:sz w:val="18"/>
                      <w:szCs w:val="18"/>
                    </w:rPr>
                  </w:pPr>
                  <w:r>
                    <w:rPr>
                      <w:rFonts w:ascii="Verdana" w:hAnsi="Verdana" w:cs="Calibri"/>
                      <w:b/>
                      <w:bCs/>
                      <w:color w:val="000000"/>
                      <w:sz w:val="18"/>
                      <w:szCs w:val="18"/>
                    </w:rPr>
                    <w:t>чл. 5, т. 3 За извършване на ваксинация и за въвеждане в Интегрираната информационна система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за дребно преживно животно (ДПЖ) и свине (СВ)</w:t>
                  </w:r>
                </w:p>
              </w:tc>
            </w:tr>
            <w:tr w:rsidR="00E92B42">
              <w:tc>
                <w:tcPr>
                  <w:tcW w:w="428" w:type="dxa"/>
                  <w:tcBorders>
                    <w:top w:val="single" w:sz="6" w:space="0" w:color="auto"/>
                    <w:left w:val="single" w:sz="6" w:space="0" w:color="auto"/>
                    <w:bottom w:val="nil"/>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 по ред</w:t>
                  </w:r>
                </w:p>
              </w:tc>
              <w:tc>
                <w:tcPr>
                  <w:tcW w:w="2329" w:type="dxa"/>
                  <w:tcBorders>
                    <w:top w:val="single" w:sz="6" w:space="0" w:color="auto"/>
                    <w:left w:val="single" w:sz="6" w:space="0" w:color="auto"/>
                    <w:bottom w:val="nil"/>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2127" w:type="dxa"/>
                  <w:gridSpan w:val="2"/>
                  <w:tcBorders>
                    <w:top w:val="single" w:sz="6" w:space="0" w:color="auto"/>
                    <w:left w:val="single" w:sz="6" w:space="0" w:color="auto"/>
                    <w:bottom w:val="single" w:sz="6" w:space="0" w:color="auto"/>
                    <w:right w:val="nil"/>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2021 г.</w:t>
                  </w:r>
                </w:p>
              </w:tc>
              <w:tc>
                <w:tcPr>
                  <w:tcW w:w="1070" w:type="dxa"/>
                  <w:tcBorders>
                    <w:top w:val="single" w:sz="6" w:space="0" w:color="auto"/>
                    <w:left w:val="nil"/>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r>
            <w:tr w:rsidR="00E92B42">
              <w:tc>
                <w:tcPr>
                  <w:tcW w:w="428" w:type="dxa"/>
                  <w:tcBorders>
                    <w:top w:val="nil"/>
                    <w:left w:val="single" w:sz="6" w:space="0" w:color="auto"/>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c>
                <w:tcPr>
                  <w:tcW w:w="2329" w:type="dxa"/>
                  <w:tcBorders>
                    <w:top w:val="nil"/>
                    <w:left w:val="single" w:sz="6" w:space="0" w:color="auto"/>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Разход за 1 минута</w:t>
                  </w:r>
                </w:p>
              </w:tc>
              <w:tc>
                <w:tcPr>
                  <w:tcW w:w="993"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Заетост в минути</w:t>
                  </w: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428"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b/>
                      <w:bCs/>
                      <w:color w:val="000000"/>
                      <w:sz w:val="18"/>
                      <w:szCs w:val="18"/>
                    </w:rPr>
                  </w:pPr>
                  <w:r>
                    <w:rPr>
                      <w:rFonts w:ascii="Verdana" w:hAnsi="Verdana" w:cs="Calibri"/>
                      <w:b/>
                      <w:bCs/>
                      <w:color w:val="000000"/>
                      <w:sz w:val="18"/>
                      <w:szCs w:val="18"/>
                    </w:rPr>
                    <w:t>І</w:t>
                  </w:r>
                </w:p>
              </w:tc>
              <w:tc>
                <w:tcPr>
                  <w:tcW w:w="2329"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993"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1,21</w:t>
                  </w:r>
                </w:p>
              </w:tc>
            </w:tr>
            <w:tr w:rsidR="00E92B42">
              <w:tc>
                <w:tcPr>
                  <w:tcW w:w="428"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1</w:t>
                  </w:r>
                </w:p>
              </w:tc>
              <w:tc>
                <w:tcPr>
                  <w:tcW w:w="2329"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13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0,18465</w:t>
                  </w:r>
                </w:p>
              </w:tc>
              <w:tc>
                <w:tcPr>
                  <w:tcW w:w="993"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3,00</w:t>
                  </w: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0,55</w:t>
                  </w:r>
                </w:p>
              </w:tc>
            </w:tr>
            <w:tr w:rsidR="00E92B42">
              <w:tc>
                <w:tcPr>
                  <w:tcW w:w="428"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w:t>
                  </w:r>
                </w:p>
              </w:tc>
              <w:tc>
                <w:tcPr>
                  <w:tcW w:w="2329"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Външни услуги</w:t>
                  </w: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993"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r>
            <w:tr w:rsidR="00E92B42">
              <w:tc>
                <w:tcPr>
                  <w:tcW w:w="428"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2.1</w:t>
                  </w:r>
                </w:p>
              </w:tc>
              <w:tc>
                <w:tcPr>
                  <w:tcW w:w="4456"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0,48</w:t>
                  </w:r>
                </w:p>
              </w:tc>
            </w:tr>
            <w:tr w:rsidR="00E92B42">
              <w:tc>
                <w:tcPr>
                  <w:tcW w:w="428"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2.2</w:t>
                  </w:r>
                </w:p>
              </w:tc>
              <w:tc>
                <w:tcPr>
                  <w:tcW w:w="2329"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0,06155</w:t>
                  </w:r>
                </w:p>
              </w:tc>
              <w:tc>
                <w:tcPr>
                  <w:tcW w:w="993"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3,00</w:t>
                  </w: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0,18</w:t>
                  </w:r>
                </w:p>
              </w:tc>
            </w:tr>
            <w:tr w:rsidR="00E92B42">
              <w:tc>
                <w:tcPr>
                  <w:tcW w:w="428"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 xml:space="preserve">ІІ </w:t>
                  </w:r>
                </w:p>
              </w:tc>
              <w:tc>
                <w:tcPr>
                  <w:tcW w:w="2329"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993"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0,19</w:t>
                  </w:r>
                </w:p>
              </w:tc>
            </w:tr>
            <w:tr w:rsidR="00E92B42">
              <w:tc>
                <w:tcPr>
                  <w:tcW w:w="428"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2329"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993"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0,09</w:t>
                  </w:r>
                </w:p>
              </w:tc>
            </w:tr>
            <w:tr w:rsidR="00E92B42">
              <w:tc>
                <w:tcPr>
                  <w:tcW w:w="428"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2329"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993"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0,05</w:t>
                  </w:r>
                </w:p>
              </w:tc>
            </w:tr>
            <w:tr w:rsidR="00E92B42">
              <w:tc>
                <w:tcPr>
                  <w:tcW w:w="428"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3463"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993"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0,05</w:t>
                  </w:r>
                </w:p>
              </w:tc>
            </w:tr>
            <w:tr w:rsidR="00E92B42">
              <w:tc>
                <w:tcPr>
                  <w:tcW w:w="428"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2329"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993"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r>
            <w:tr w:rsidR="00E92B42">
              <w:tc>
                <w:tcPr>
                  <w:tcW w:w="428"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2329"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Общо</w:t>
                  </w:r>
                </w:p>
              </w:tc>
              <w:tc>
                <w:tcPr>
                  <w:tcW w:w="113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993"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shd w:val="solid" w:color="FFFF00" w:fill="auto"/>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1,40</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516"/>
              <w:gridCol w:w="2048"/>
              <w:gridCol w:w="1134"/>
              <w:gridCol w:w="1134"/>
              <w:gridCol w:w="1122"/>
            </w:tblGrid>
            <w:tr w:rsidR="00E92B42">
              <w:tc>
                <w:tcPr>
                  <w:tcW w:w="5954" w:type="dxa"/>
                  <w:gridSpan w:val="5"/>
                  <w:vAlign w:val="bottom"/>
                  <w:hideMark/>
                </w:tcPr>
                <w:p w:rsidR="00E92B42" w:rsidRDefault="00D84303">
                  <w:pPr>
                    <w:jc w:val="both"/>
                    <w:rPr>
                      <w:rFonts w:ascii="Verdana" w:hAnsi="Verdana" w:cs="Calibri"/>
                      <w:bCs/>
                      <w:color w:val="000000"/>
                      <w:sz w:val="18"/>
                      <w:szCs w:val="18"/>
                    </w:rPr>
                  </w:pPr>
                  <w:r>
                    <w:rPr>
                      <w:rFonts w:ascii="Verdana" w:hAnsi="Verdana"/>
                      <w:sz w:val="18"/>
                      <w:szCs w:val="18"/>
                    </w:rPr>
                    <w:t xml:space="preserve">План сметка, приета като основа за определяне на цена на манипулация според действащата Тарифа: </w:t>
                  </w:r>
                  <w:r>
                    <w:rPr>
                      <w:rFonts w:ascii="Verdana" w:hAnsi="Verdana" w:cs="Calibri"/>
                      <w:bCs/>
                      <w:color w:val="000000"/>
                      <w:sz w:val="18"/>
                      <w:szCs w:val="18"/>
                    </w:rPr>
                    <w:t>чл. 5, т. 4 За извършване на ваксинация на птици (очно-назално)</w:t>
                  </w:r>
                </w:p>
              </w:tc>
            </w:tr>
            <w:tr w:rsidR="00E92B42">
              <w:tc>
                <w:tcPr>
                  <w:tcW w:w="516"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048"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390" w:type="dxa"/>
                  <w:gridSpan w:val="3"/>
                  <w:tcBorders>
                    <w:top w:val="single" w:sz="8" w:space="0" w:color="auto"/>
                    <w:left w:val="single" w:sz="8" w:space="0" w:color="auto"/>
                    <w:bottom w:val="single" w:sz="4" w:space="0" w:color="auto"/>
                    <w:right w:val="nil"/>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2016 - 2018 г.</w:t>
                  </w:r>
                </w:p>
              </w:tc>
            </w:tr>
            <w:tr w:rsidR="00E92B42">
              <w:tc>
                <w:tcPr>
                  <w:tcW w:w="516"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122"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04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0,17</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048"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Средна стойност на часовата ставки на пряко отговорния </w:t>
                  </w:r>
                  <w:r>
                    <w:rPr>
                      <w:rFonts w:ascii="Verdana" w:hAnsi="Verdana" w:cs="Calibri"/>
                      <w:color w:val="000000"/>
                      <w:sz w:val="18"/>
                      <w:szCs w:val="18"/>
                    </w:rPr>
                    <w:lastRenderedPageBreak/>
                    <w:t>персонал (един изпълнител)</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lastRenderedPageBreak/>
                    <w:t>0,119318</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0,5</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w:t>
                  </w:r>
                </w:p>
              </w:tc>
              <w:tc>
                <w:tcPr>
                  <w:tcW w:w="204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048"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0,07</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04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0,039773</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1,0</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0,04</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048" w:type="dxa"/>
                  <w:tcBorders>
                    <w:top w:val="nil"/>
                    <w:left w:val="nil"/>
                    <w:bottom w:val="single" w:sz="4" w:space="0" w:color="auto"/>
                    <w:right w:val="single" w:sz="4" w:space="0" w:color="auto"/>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48"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48"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48"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48"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Други непреки разходи</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04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0,20</w:t>
                  </w:r>
                </w:p>
              </w:tc>
            </w:tr>
            <w:tr w:rsidR="00E92B42">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91 бр. животни.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 xml:space="preserve">.2016 г. за бензин А95 - 2,00 лв./л.  по данни на НСИ  </w:t>
                  </w:r>
                </w:p>
              </w:tc>
            </w:tr>
            <w:tr w:rsidR="00E92B42">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420 лв. х 3 = 1260,00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ind w:left="0"/>
              <w:jc w:val="both"/>
              <w:rPr>
                <w:rFonts w:ascii="Verdana" w:hAnsi="Verdana"/>
                <w:sz w:val="18"/>
                <w:szCs w:val="18"/>
                <w:lang w:val="en-US"/>
              </w:rPr>
            </w:pPr>
            <w:r>
              <w:rPr>
                <w:rFonts w:ascii="Verdana" w:hAnsi="Verdana"/>
                <w:color w:val="000000" w:themeColor="text1"/>
                <w:sz w:val="18"/>
                <w:szCs w:val="18"/>
              </w:rPr>
              <w:t xml:space="preserve">Предложената цена в проекта за изменение на Тарифа в чл. </w:t>
            </w:r>
            <w:r>
              <w:rPr>
                <w:rFonts w:ascii="Verdana" w:hAnsi="Verdana"/>
                <w:color w:val="000000" w:themeColor="text1"/>
                <w:sz w:val="18"/>
                <w:szCs w:val="18"/>
                <w:lang w:val="en-US"/>
              </w:rPr>
              <w:t>5</w:t>
            </w:r>
            <w:r>
              <w:rPr>
                <w:rFonts w:ascii="Verdana" w:hAnsi="Verdana"/>
                <w:color w:val="000000" w:themeColor="text1"/>
                <w:sz w:val="18"/>
                <w:szCs w:val="18"/>
              </w:rPr>
              <w:t xml:space="preserve">, т. </w:t>
            </w:r>
            <w:r>
              <w:rPr>
                <w:rFonts w:ascii="Verdana" w:hAnsi="Verdana"/>
                <w:color w:val="000000" w:themeColor="text1"/>
                <w:sz w:val="18"/>
                <w:szCs w:val="18"/>
                <w:lang w:val="en-US"/>
              </w:rPr>
              <w:t>4</w:t>
            </w:r>
            <w:r>
              <w:rPr>
                <w:rFonts w:ascii="Verdana" w:hAnsi="Verdana"/>
                <w:color w:val="000000" w:themeColor="text1"/>
                <w:sz w:val="18"/>
                <w:szCs w:val="18"/>
              </w:rPr>
              <w:t xml:space="preserve"> е </w:t>
            </w:r>
            <w:r>
              <w:rPr>
                <w:rFonts w:ascii="Verdana" w:hAnsi="Verdana"/>
                <w:color w:val="000000" w:themeColor="text1"/>
                <w:sz w:val="18"/>
                <w:szCs w:val="18"/>
                <w:lang w:val="en-US"/>
              </w:rPr>
              <w:t>0</w:t>
            </w:r>
            <w:r>
              <w:rPr>
                <w:rFonts w:ascii="Verdana" w:hAnsi="Verdana"/>
                <w:color w:val="000000" w:themeColor="text1"/>
                <w:sz w:val="18"/>
                <w:szCs w:val="18"/>
              </w:rPr>
              <w:t>.</w:t>
            </w:r>
            <w:r>
              <w:rPr>
                <w:rFonts w:ascii="Verdana" w:hAnsi="Verdana"/>
                <w:color w:val="000000" w:themeColor="text1"/>
                <w:sz w:val="18"/>
                <w:szCs w:val="18"/>
                <w:lang w:val="en-US"/>
              </w:rPr>
              <w:t>2</w:t>
            </w:r>
            <w:r>
              <w:rPr>
                <w:rFonts w:ascii="Verdana" w:hAnsi="Verdana"/>
                <w:color w:val="000000" w:themeColor="text1"/>
                <w:sz w:val="18"/>
                <w:szCs w:val="18"/>
              </w:rPr>
              <w:t>3 лв.</w:t>
            </w:r>
          </w:p>
          <w:p w:rsidR="00E92B42" w:rsidRDefault="00D84303">
            <w:pPr>
              <w:pStyle w:val="ListParagraph"/>
              <w:ind w:left="0"/>
              <w:jc w:val="both"/>
              <w:rPr>
                <w:rFonts w:ascii="Verdana" w:hAnsi="Verdana"/>
                <w:sz w:val="18"/>
                <w:szCs w:val="18"/>
              </w:rPr>
            </w:pPr>
            <w:r>
              <w:rPr>
                <w:rFonts w:ascii="Verdana" w:hAnsi="Verdana"/>
                <w:sz w:val="18"/>
                <w:szCs w:val="18"/>
              </w:rPr>
              <w:t>План сметка, изработена от БВС и  определяща цената на тази манипулация към сегашният момент: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637"/>
              <w:gridCol w:w="1927"/>
              <w:gridCol w:w="1134"/>
              <w:gridCol w:w="1134"/>
              <w:gridCol w:w="1122"/>
            </w:tblGrid>
            <w:tr w:rsidR="00E92B42">
              <w:tc>
                <w:tcPr>
                  <w:tcW w:w="5954"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чл. 5, т. 4 За извършване на ваксинация на птици (очно-назално)</w:t>
                  </w:r>
                </w:p>
              </w:tc>
            </w:tr>
            <w:tr w:rsidR="00E92B42">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1927"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390" w:type="dxa"/>
                  <w:gridSpan w:val="3"/>
                  <w:tcBorders>
                    <w:top w:val="single" w:sz="8" w:space="0" w:color="auto"/>
                    <w:left w:val="single" w:sz="8" w:space="0" w:color="auto"/>
                    <w:bottom w:val="single" w:sz="4" w:space="0" w:color="auto"/>
                    <w:right w:val="nil"/>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2021</w:t>
                  </w:r>
                </w:p>
              </w:tc>
            </w:tr>
            <w:tr w:rsidR="00E92B42">
              <w:tc>
                <w:tcPr>
                  <w:tcW w:w="637"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122"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637"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192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0,24</w:t>
                  </w:r>
                </w:p>
              </w:tc>
            </w:tr>
            <w:tr w:rsidR="00E92B42">
              <w:tc>
                <w:tcPr>
                  <w:tcW w:w="637"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1927"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0,5</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0,09</w:t>
                  </w:r>
                </w:p>
              </w:tc>
            </w:tr>
            <w:tr w:rsidR="00E92B42">
              <w:tc>
                <w:tcPr>
                  <w:tcW w:w="637"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192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637"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2.1</w:t>
                  </w:r>
                </w:p>
              </w:tc>
              <w:tc>
                <w:tcPr>
                  <w:tcW w:w="1927"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0,09</w:t>
                  </w:r>
                </w:p>
              </w:tc>
            </w:tr>
            <w:tr w:rsidR="00E92B42">
              <w:tc>
                <w:tcPr>
                  <w:tcW w:w="637"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192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0,061550</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1,0</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w:t>
                  </w:r>
                </w:p>
              </w:tc>
            </w:tr>
            <w:tr w:rsidR="00E92B42">
              <w:tc>
                <w:tcPr>
                  <w:tcW w:w="63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1927" w:type="dxa"/>
                  <w:tcBorders>
                    <w:top w:val="nil"/>
                    <w:left w:val="nil"/>
                    <w:bottom w:val="single" w:sz="4" w:space="0" w:color="auto"/>
                    <w:right w:val="single" w:sz="4" w:space="0" w:color="auto"/>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w:t>
                  </w:r>
                </w:p>
              </w:tc>
            </w:tr>
            <w:tr w:rsidR="00E92B42">
              <w:tc>
                <w:tcPr>
                  <w:tcW w:w="63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1927"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0,02</w:t>
                  </w:r>
                </w:p>
              </w:tc>
            </w:tr>
            <w:tr w:rsidR="00E92B42">
              <w:tc>
                <w:tcPr>
                  <w:tcW w:w="63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1927"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0,02</w:t>
                  </w:r>
                </w:p>
              </w:tc>
            </w:tr>
            <w:tr w:rsidR="00E92B42">
              <w:tc>
                <w:tcPr>
                  <w:tcW w:w="63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1927"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0,02</w:t>
                  </w:r>
                </w:p>
              </w:tc>
            </w:tr>
            <w:tr w:rsidR="00E92B42">
              <w:tc>
                <w:tcPr>
                  <w:tcW w:w="63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1927" w:type="dxa"/>
                  <w:tcBorders>
                    <w:top w:val="nil"/>
                    <w:left w:val="nil"/>
                    <w:bottom w:val="single" w:sz="4" w:space="0" w:color="auto"/>
                    <w:right w:val="single" w:sz="4" w:space="0" w:color="auto"/>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Други непреки разходи</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63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92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0,30</w:t>
                  </w:r>
                </w:p>
              </w:tc>
            </w:tr>
            <w:tr w:rsidR="00E92B42">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91 бр. животни. Цената на горивото е към 01.10.2021 г. за бензин А95 - 2,40 лв./л.   </w:t>
                  </w:r>
                </w:p>
              </w:tc>
            </w:tr>
            <w:tr w:rsidR="00E92B42">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widowControl w:val="0"/>
              <w:autoSpaceDE w:val="0"/>
              <w:autoSpaceDN w:val="0"/>
              <w:adjustRightInd w:val="0"/>
              <w:ind w:left="0"/>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516"/>
              <w:gridCol w:w="2189"/>
              <w:gridCol w:w="1134"/>
              <w:gridCol w:w="993"/>
              <w:gridCol w:w="1122"/>
            </w:tblGrid>
            <w:tr w:rsidR="00E92B42">
              <w:tc>
                <w:tcPr>
                  <w:tcW w:w="5954"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5, т. 5 За ваксинация срещу бяс по разпореждане от БАБХ и въвеждане на данните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w:t>
                  </w:r>
                </w:p>
              </w:tc>
            </w:tr>
            <w:tr w:rsidR="00E92B42">
              <w:tc>
                <w:tcPr>
                  <w:tcW w:w="516"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189"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249"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2016 - 2018 г.</w:t>
                  </w:r>
                </w:p>
              </w:tc>
            </w:tr>
            <w:tr w:rsidR="00E92B42">
              <w:tc>
                <w:tcPr>
                  <w:tcW w:w="516"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189"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134"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993"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122"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189"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2,65</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0,119318</w:t>
                  </w:r>
                </w:p>
              </w:tc>
              <w:tc>
                <w:tcPr>
                  <w:tcW w:w="99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9,7</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1,16</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189"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Транспорт - разстояние 30 км, ср. Разход на гориво 10 л/100 и </w:t>
                  </w:r>
                  <w:r>
                    <w:rPr>
                      <w:rFonts w:ascii="Verdana" w:hAnsi="Verdana" w:cs="Calibri"/>
                      <w:color w:val="000000"/>
                      <w:sz w:val="18"/>
                      <w:szCs w:val="18"/>
                    </w:rPr>
                    <w:lastRenderedPageBreak/>
                    <w:t>допълнителни разходи 20%</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lastRenderedPageBreak/>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0,72</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2.2</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- 2 бр.</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0,079545</w:t>
                  </w:r>
                </w:p>
              </w:tc>
              <w:tc>
                <w:tcPr>
                  <w:tcW w:w="99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9,7</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0,77</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0,35</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0,14</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0,10</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Други непреки разходи </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189"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3,00</w:t>
                  </w:r>
                </w:p>
              </w:tc>
            </w:tr>
            <w:tr w:rsidR="00E92B42">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10 бр. животни.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 xml:space="preserve">.2016 г. за бензин А95 - 2,00 лв./л.  по данни на НСИ   </w:t>
                  </w:r>
                </w:p>
              </w:tc>
            </w:tr>
            <w:tr w:rsidR="00E92B42">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МРЗ за страната за 2016 г. -420 лв. х 3 = 1260,00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ind w:left="0"/>
              <w:jc w:val="both"/>
              <w:rPr>
                <w:rFonts w:ascii="Verdana" w:hAnsi="Verdana"/>
                <w:sz w:val="18"/>
                <w:szCs w:val="18"/>
                <w:lang w:val="en-US"/>
              </w:rPr>
            </w:pPr>
            <w:r>
              <w:rPr>
                <w:rFonts w:ascii="Verdana" w:hAnsi="Verdana"/>
                <w:color w:val="000000" w:themeColor="text1"/>
                <w:sz w:val="18"/>
                <w:szCs w:val="18"/>
              </w:rPr>
              <w:t xml:space="preserve">Предложената цена в проекта за изменение на Тарифа в чл. </w:t>
            </w:r>
            <w:r>
              <w:rPr>
                <w:rFonts w:ascii="Verdana" w:hAnsi="Verdana"/>
                <w:color w:val="000000" w:themeColor="text1"/>
                <w:sz w:val="18"/>
                <w:szCs w:val="18"/>
                <w:lang w:val="en-US"/>
              </w:rPr>
              <w:t>5</w:t>
            </w:r>
            <w:r>
              <w:rPr>
                <w:rFonts w:ascii="Verdana" w:hAnsi="Verdana"/>
                <w:color w:val="000000" w:themeColor="text1"/>
                <w:sz w:val="18"/>
                <w:szCs w:val="18"/>
              </w:rPr>
              <w:t xml:space="preserve">, т. </w:t>
            </w:r>
            <w:r>
              <w:rPr>
                <w:rFonts w:ascii="Verdana" w:hAnsi="Verdana"/>
                <w:color w:val="000000" w:themeColor="text1"/>
                <w:sz w:val="18"/>
                <w:szCs w:val="18"/>
                <w:lang w:val="en-US"/>
              </w:rPr>
              <w:t>5</w:t>
            </w:r>
            <w:r>
              <w:rPr>
                <w:rFonts w:ascii="Verdana" w:hAnsi="Verdana"/>
                <w:color w:val="000000" w:themeColor="text1"/>
                <w:sz w:val="18"/>
                <w:szCs w:val="18"/>
              </w:rPr>
              <w:t xml:space="preserve"> е </w:t>
            </w:r>
            <w:r>
              <w:rPr>
                <w:rFonts w:ascii="Verdana" w:hAnsi="Verdana"/>
                <w:color w:val="000000" w:themeColor="text1"/>
                <w:sz w:val="18"/>
                <w:szCs w:val="18"/>
                <w:lang w:val="en-US"/>
              </w:rPr>
              <w:t>3</w:t>
            </w:r>
            <w:r>
              <w:rPr>
                <w:rFonts w:ascii="Verdana" w:hAnsi="Verdana"/>
                <w:color w:val="000000" w:themeColor="text1"/>
                <w:sz w:val="18"/>
                <w:szCs w:val="18"/>
              </w:rPr>
              <w:t>.43 лв.</w:t>
            </w:r>
          </w:p>
          <w:p w:rsidR="00E92B42" w:rsidRDefault="00D84303">
            <w:pPr>
              <w:pStyle w:val="ListParagraph"/>
              <w:ind w:left="0"/>
              <w:jc w:val="both"/>
              <w:rPr>
                <w:rFonts w:ascii="Verdana" w:hAnsi="Verdana"/>
                <w:sz w:val="18"/>
                <w:szCs w:val="18"/>
              </w:rPr>
            </w:pPr>
            <w:r>
              <w:rPr>
                <w:rFonts w:ascii="Verdana" w:hAnsi="Verdana"/>
                <w:sz w:val="18"/>
                <w:szCs w:val="18"/>
              </w:rPr>
              <w:t>План сметка, изработена от БВС и  определяща цената на тази манипулация към сегашният момент: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516"/>
              <w:gridCol w:w="2189"/>
              <w:gridCol w:w="1134"/>
              <w:gridCol w:w="993"/>
              <w:gridCol w:w="1122"/>
            </w:tblGrid>
            <w:tr w:rsidR="00E92B42">
              <w:tc>
                <w:tcPr>
                  <w:tcW w:w="5954"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5, т. 5 За ваксинация срещу бяс по разпореждане от БАБХ и въвеждане на данните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w:t>
                  </w:r>
                </w:p>
              </w:tc>
            </w:tr>
            <w:tr w:rsidR="00E92B42">
              <w:tc>
                <w:tcPr>
                  <w:tcW w:w="516"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189"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249"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2021</w:t>
                  </w:r>
                </w:p>
              </w:tc>
            </w:tr>
            <w:tr w:rsidR="00E92B42">
              <w:tc>
                <w:tcPr>
                  <w:tcW w:w="516"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189"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134"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993"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122"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189"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3,85</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99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9,7</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1,79</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189"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0,86</w:t>
                  </w:r>
                </w:p>
              </w:tc>
            </w:tr>
            <w:tr w:rsidR="00E92B42">
              <w:tc>
                <w:tcPr>
                  <w:tcW w:w="51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- 2 бр.</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0,123100</w:t>
                  </w:r>
                </w:p>
              </w:tc>
              <w:tc>
                <w:tcPr>
                  <w:tcW w:w="99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9,7</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1,20</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lastRenderedPageBreak/>
                    <w:t xml:space="preserve">ІІ </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0.50</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0.20</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0.10</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0.20</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8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Други непреки разходи </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51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189"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13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4,35</w:t>
                  </w:r>
                </w:p>
              </w:tc>
            </w:tr>
            <w:tr w:rsidR="00E92B42">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10 бр. животни.  Цената на горивото е към 01.10.2021 г. за бензин А95 - 2,40 лв./л.   </w:t>
                  </w:r>
                </w:p>
              </w:tc>
            </w:tr>
            <w:tr w:rsidR="00E92B42">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МРЗ за страната за 2021 г. -650 лв. х 3 = 1950,00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widowControl w:val="0"/>
              <w:autoSpaceDE w:val="0"/>
              <w:autoSpaceDN w:val="0"/>
              <w:adjustRightInd w:val="0"/>
              <w:ind w:left="0"/>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592" w:type="dxa"/>
              <w:tblLayout w:type="fixed"/>
              <w:tblCellMar>
                <w:left w:w="30" w:type="dxa"/>
                <w:right w:w="30" w:type="dxa"/>
              </w:tblCellMar>
              <w:tblLook w:val="04A0" w:firstRow="1" w:lastRow="0" w:firstColumn="1" w:lastColumn="0" w:noHBand="0" w:noVBand="1"/>
            </w:tblPr>
            <w:tblGrid>
              <w:gridCol w:w="596"/>
              <w:gridCol w:w="38"/>
              <w:gridCol w:w="1514"/>
              <w:gridCol w:w="37"/>
              <w:gridCol w:w="142"/>
              <w:gridCol w:w="121"/>
              <w:gridCol w:w="1013"/>
              <w:gridCol w:w="49"/>
              <w:gridCol w:w="1061"/>
              <w:gridCol w:w="24"/>
              <w:gridCol w:w="851"/>
              <w:gridCol w:w="133"/>
              <w:gridCol w:w="13"/>
            </w:tblGrid>
            <w:tr w:rsidR="00E92B42">
              <w:trPr>
                <w:gridAfter w:val="1"/>
                <w:wAfter w:w="13" w:type="dxa"/>
              </w:trPr>
              <w:tc>
                <w:tcPr>
                  <w:tcW w:w="5579" w:type="dxa"/>
                  <w:gridSpan w:val="12"/>
                  <w:tcBorders>
                    <w:top w:val="single" w:sz="2" w:space="0" w:color="000000"/>
                    <w:left w:val="single" w:sz="2" w:space="0" w:color="000000"/>
                    <w:bottom w:val="single" w:sz="2" w:space="0" w:color="000000"/>
                    <w:right w:val="single" w:sz="2" w:space="0" w:color="000000"/>
                  </w:tcBorders>
                  <w:hideMark/>
                </w:tcPr>
                <w:p w:rsidR="00E92B42" w:rsidRDefault="00D84303">
                  <w:pPr>
                    <w:autoSpaceDE w:val="0"/>
                    <w:autoSpaceDN w:val="0"/>
                    <w:adjustRightInd w:val="0"/>
                    <w:jc w:val="both"/>
                    <w:rPr>
                      <w:rFonts w:ascii="Verdana" w:hAnsi="Verdana" w:cs="Calibri"/>
                      <w:b/>
                      <w:bCs/>
                      <w:color w:val="000000"/>
                      <w:sz w:val="18"/>
                      <w:szCs w:val="18"/>
                    </w:rPr>
                  </w:pPr>
                  <w:r>
                    <w:rPr>
                      <w:rFonts w:ascii="Verdana" w:hAnsi="Verdana" w:cs="Calibri"/>
                      <w:b/>
                      <w:bCs/>
                      <w:color w:val="000000"/>
                      <w:sz w:val="18"/>
                      <w:szCs w:val="18"/>
                    </w:rPr>
                    <w:t xml:space="preserve">чл. 6, т. 1 За извършване на алергично изследване за туберкулоза и въвеждане на резултатите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от извършеното мероприятие на едри преживни животни (ЕПЖ)</w:t>
                  </w:r>
                </w:p>
              </w:tc>
            </w:tr>
            <w:tr w:rsidR="00E92B42">
              <w:trPr>
                <w:gridAfter w:val="1"/>
                <w:wAfter w:w="13" w:type="dxa"/>
              </w:trPr>
              <w:tc>
                <w:tcPr>
                  <w:tcW w:w="634" w:type="dxa"/>
                  <w:gridSpan w:val="2"/>
                  <w:tcBorders>
                    <w:top w:val="single" w:sz="6" w:space="0" w:color="auto"/>
                    <w:left w:val="single" w:sz="6" w:space="0" w:color="auto"/>
                    <w:bottom w:val="nil"/>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 по ред</w:t>
                  </w:r>
                </w:p>
              </w:tc>
              <w:tc>
                <w:tcPr>
                  <w:tcW w:w="2876" w:type="dxa"/>
                  <w:gridSpan w:val="6"/>
                  <w:tcBorders>
                    <w:top w:val="single" w:sz="6" w:space="0" w:color="auto"/>
                    <w:left w:val="single" w:sz="6" w:space="0" w:color="auto"/>
                    <w:bottom w:val="nil"/>
                    <w:right w:val="nil"/>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1061" w:type="dxa"/>
                  <w:tcBorders>
                    <w:top w:val="single" w:sz="6" w:space="0" w:color="auto"/>
                    <w:left w:val="nil"/>
                    <w:bottom w:val="single" w:sz="6" w:space="0" w:color="auto"/>
                    <w:right w:val="nil"/>
                  </w:tcBorders>
                </w:tcPr>
                <w:p w:rsidR="00E92B42" w:rsidRDefault="00E92B42">
                  <w:pPr>
                    <w:autoSpaceDE w:val="0"/>
                    <w:autoSpaceDN w:val="0"/>
                    <w:adjustRightInd w:val="0"/>
                    <w:jc w:val="center"/>
                    <w:rPr>
                      <w:rFonts w:ascii="Verdana" w:hAnsi="Verdana" w:cs="Calibri"/>
                      <w:color w:val="000000"/>
                      <w:sz w:val="18"/>
                      <w:szCs w:val="18"/>
                    </w:rPr>
                  </w:pPr>
                </w:p>
              </w:tc>
              <w:tc>
                <w:tcPr>
                  <w:tcW w:w="1008" w:type="dxa"/>
                  <w:gridSpan w:val="3"/>
                  <w:tcBorders>
                    <w:top w:val="single" w:sz="6" w:space="0" w:color="auto"/>
                    <w:left w:val="nil"/>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r>
            <w:tr w:rsidR="00E92B42">
              <w:trPr>
                <w:gridAfter w:val="1"/>
                <w:wAfter w:w="13" w:type="dxa"/>
              </w:trPr>
              <w:tc>
                <w:tcPr>
                  <w:tcW w:w="634" w:type="dxa"/>
                  <w:gridSpan w:val="2"/>
                  <w:tcBorders>
                    <w:top w:val="nil"/>
                    <w:left w:val="single" w:sz="6" w:space="0" w:color="auto"/>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c>
                <w:tcPr>
                  <w:tcW w:w="1814" w:type="dxa"/>
                  <w:gridSpan w:val="4"/>
                  <w:tcBorders>
                    <w:top w:val="nil"/>
                    <w:left w:val="single" w:sz="6" w:space="0" w:color="auto"/>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c>
                <w:tcPr>
                  <w:tcW w:w="1062"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Разход за 1 минута</w:t>
                  </w:r>
                </w:p>
              </w:tc>
              <w:tc>
                <w:tcPr>
                  <w:tcW w:w="1061"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Заетост в минути</w:t>
                  </w:r>
                </w:p>
              </w:tc>
              <w:tc>
                <w:tcPr>
                  <w:tcW w:w="1008"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gridAfter w:val="1"/>
                <w:wAfter w:w="13" w:type="dxa"/>
              </w:trPr>
              <w:tc>
                <w:tcPr>
                  <w:tcW w:w="634"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b/>
                      <w:bCs/>
                      <w:color w:val="000000"/>
                      <w:sz w:val="18"/>
                      <w:szCs w:val="18"/>
                    </w:rPr>
                  </w:pPr>
                  <w:r>
                    <w:rPr>
                      <w:rFonts w:ascii="Verdana" w:hAnsi="Verdana" w:cs="Calibri"/>
                      <w:b/>
                      <w:bCs/>
                      <w:color w:val="000000"/>
                      <w:sz w:val="18"/>
                      <w:szCs w:val="18"/>
                    </w:rPr>
                    <w:t>І</w:t>
                  </w:r>
                </w:p>
              </w:tc>
              <w:tc>
                <w:tcPr>
                  <w:tcW w:w="1814" w:type="dxa"/>
                  <w:gridSpan w:val="4"/>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062" w:type="dxa"/>
                  <w:gridSpan w:val="2"/>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61"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08"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9,39</w:t>
                  </w:r>
                </w:p>
              </w:tc>
            </w:tr>
            <w:tr w:rsidR="00E92B42">
              <w:trPr>
                <w:gridAfter w:val="1"/>
                <w:wAfter w:w="13" w:type="dxa"/>
              </w:trPr>
              <w:tc>
                <w:tcPr>
                  <w:tcW w:w="634"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1</w:t>
                  </w:r>
                </w:p>
              </w:tc>
              <w:tc>
                <w:tcPr>
                  <w:tcW w:w="1814" w:type="dxa"/>
                  <w:gridSpan w:val="4"/>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062"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0,119318</w:t>
                  </w:r>
                </w:p>
              </w:tc>
              <w:tc>
                <w:tcPr>
                  <w:tcW w:w="1061"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34,5</w:t>
                  </w:r>
                </w:p>
              </w:tc>
              <w:tc>
                <w:tcPr>
                  <w:tcW w:w="1008"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4,12</w:t>
                  </w:r>
                </w:p>
              </w:tc>
            </w:tr>
            <w:tr w:rsidR="00E92B42">
              <w:trPr>
                <w:gridAfter w:val="1"/>
                <w:wAfter w:w="13" w:type="dxa"/>
              </w:trPr>
              <w:tc>
                <w:tcPr>
                  <w:tcW w:w="634"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w:t>
                  </w:r>
                </w:p>
              </w:tc>
              <w:tc>
                <w:tcPr>
                  <w:tcW w:w="1814" w:type="dxa"/>
                  <w:gridSpan w:val="4"/>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Външни услуги</w:t>
                  </w:r>
                </w:p>
              </w:tc>
              <w:tc>
                <w:tcPr>
                  <w:tcW w:w="1062" w:type="dxa"/>
                  <w:gridSpan w:val="2"/>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61"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08" w:type="dxa"/>
                  <w:gridSpan w:val="3"/>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r>
            <w:tr w:rsidR="00E92B42">
              <w:trPr>
                <w:gridAfter w:val="1"/>
                <w:wAfter w:w="13" w:type="dxa"/>
              </w:trPr>
              <w:tc>
                <w:tcPr>
                  <w:tcW w:w="634"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2.1</w:t>
                  </w:r>
                </w:p>
              </w:tc>
              <w:tc>
                <w:tcPr>
                  <w:tcW w:w="3937" w:type="dxa"/>
                  <w:gridSpan w:val="7"/>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008"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0,90</w:t>
                  </w:r>
                </w:p>
              </w:tc>
            </w:tr>
            <w:tr w:rsidR="00E92B42">
              <w:trPr>
                <w:gridAfter w:val="1"/>
                <w:wAfter w:w="13" w:type="dxa"/>
              </w:trPr>
              <w:tc>
                <w:tcPr>
                  <w:tcW w:w="634"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2.2</w:t>
                  </w:r>
                </w:p>
              </w:tc>
              <w:tc>
                <w:tcPr>
                  <w:tcW w:w="1814" w:type="dxa"/>
                  <w:gridSpan w:val="4"/>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- 3 бр.</w:t>
                  </w:r>
                </w:p>
              </w:tc>
              <w:tc>
                <w:tcPr>
                  <w:tcW w:w="1062"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0,119318</w:t>
                  </w:r>
                </w:p>
              </w:tc>
              <w:tc>
                <w:tcPr>
                  <w:tcW w:w="1061"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34,5</w:t>
                  </w:r>
                </w:p>
              </w:tc>
              <w:tc>
                <w:tcPr>
                  <w:tcW w:w="1008"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4,12</w:t>
                  </w:r>
                </w:p>
              </w:tc>
            </w:tr>
            <w:tr w:rsidR="00E92B42">
              <w:trPr>
                <w:gridAfter w:val="1"/>
                <w:wAfter w:w="13" w:type="dxa"/>
              </w:trPr>
              <w:tc>
                <w:tcPr>
                  <w:tcW w:w="634"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2.3</w:t>
                  </w:r>
                </w:p>
              </w:tc>
              <w:tc>
                <w:tcPr>
                  <w:tcW w:w="3937" w:type="dxa"/>
                  <w:gridSpan w:val="7"/>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Предпазно облекло и дезинфекционни средства</w:t>
                  </w:r>
                </w:p>
              </w:tc>
              <w:tc>
                <w:tcPr>
                  <w:tcW w:w="1008"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0,26</w:t>
                  </w:r>
                </w:p>
              </w:tc>
            </w:tr>
            <w:tr w:rsidR="00E92B42">
              <w:trPr>
                <w:gridAfter w:val="1"/>
                <w:wAfter w:w="13" w:type="dxa"/>
              </w:trPr>
              <w:tc>
                <w:tcPr>
                  <w:tcW w:w="596"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 xml:space="preserve">ІІ </w:t>
                  </w:r>
                </w:p>
              </w:tc>
              <w:tc>
                <w:tcPr>
                  <w:tcW w:w="1852" w:type="dxa"/>
                  <w:gridSpan w:val="5"/>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062" w:type="dxa"/>
                  <w:gridSpan w:val="2"/>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c>
                <w:tcPr>
                  <w:tcW w:w="1061"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c>
                <w:tcPr>
                  <w:tcW w:w="1008"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0,61</w:t>
                  </w:r>
                </w:p>
              </w:tc>
            </w:tr>
            <w:tr w:rsidR="00E92B42">
              <w:trPr>
                <w:gridAfter w:val="1"/>
                <w:wAfter w:w="13" w:type="dxa"/>
              </w:trPr>
              <w:tc>
                <w:tcPr>
                  <w:tcW w:w="634" w:type="dxa"/>
                  <w:gridSpan w:val="2"/>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151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2423" w:type="dxa"/>
                  <w:gridSpan w:val="6"/>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08"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0,21</w:t>
                  </w:r>
                </w:p>
              </w:tc>
            </w:tr>
            <w:tr w:rsidR="00E92B42">
              <w:tc>
                <w:tcPr>
                  <w:tcW w:w="634" w:type="dxa"/>
                  <w:gridSpan w:val="2"/>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1551"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76" w:type="dxa"/>
                  <w:gridSpan w:val="3"/>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997"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0,20</w:t>
                  </w:r>
                </w:p>
              </w:tc>
            </w:tr>
            <w:tr w:rsidR="00E92B42">
              <w:trPr>
                <w:gridAfter w:val="1"/>
                <w:wAfter w:w="13" w:type="dxa"/>
              </w:trPr>
              <w:tc>
                <w:tcPr>
                  <w:tcW w:w="634" w:type="dxa"/>
                  <w:gridSpan w:val="2"/>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151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2423" w:type="dxa"/>
                  <w:gridSpan w:val="6"/>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008"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0,20</w:t>
                  </w:r>
                </w:p>
              </w:tc>
            </w:tr>
            <w:tr w:rsidR="00E92B42">
              <w:trPr>
                <w:gridAfter w:val="2"/>
                <w:wAfter w:w="146" w:type="dxa"/>
              </w:trPr>
              <w:tc>
                <w:tcPr>
                  <w:tcW w:w="634" w:type="dxa"/>
                  <w:gridSpan w:val="2"/>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1693"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Други непреки разходи</w:t>
                  </w:r>
                </w:p>
              </w:tc>
              <w:tc>
                <w:tcPr>
                  <w:tcW w:w="1134" w:type="dxa"/>
                  <w:gridSpan w:val="2"/>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r>
            <w:tr w:rsidR="00E92B42">
              <w:trPr>
                <w:gridAfter w:val="2"/>
                <w:wAfter w:w="146" w:type="dxa"/>
              </w:trPr>
              <w:tc>
                <w:tcPr>
                  <w:tcW w:w="634" w:type="dxa"/>
                  <w:gridSpan w:val="2"/>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693"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Общо</w:t>
                  </w:r>
                </w:p>
              </w:tc>
              <w:tc>
                <w:tcPr>
                  <w:tcW w:w="1134" w:type="dxa"/>
                  <w:gridSpan w:val="2"/>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00" w:fill="auto"/>
                  <w:hideMark/>
                </w:tcPr>
                <w:p w:rsidR="00E92B42" w:rsidRDefault="00D84303">
                  <w:pPr>
                    <w:autoSpaceDE w:val="0"/>
                    <w:autoSpaceDN w:val="0"/>
                    <w:adjustRightInd w:val="0"/>
                    <w:jc w:val="right"/>
                    <w:rPr>
                      <w:rFonts w:ascii="Verdana" w:hAnsi="Verdana" w:cs="Calibri"/>
                      <w:b/>
                      <w:bCs/>
                      <w:color w:val="000000"/>
                      <w:sz w:val="18"/>
                      <w:szCs w:val="18"/>
                    </w:rPr>
                  </w:pPr>
                  <w:r>
                    <w:rPr>
                      <w:rFonts w:ascii="Verdana" w:hAnsi="Verdana" w:cs="Calibri"/>
                      <w:b/>
                      <w:bCs/>
                      <w:color w:val="000000"/>
                      <w:sz w:val="18"/>
                      <w:szCs w:val="18"/>
                    </w:rPr>
                    <w:t>10,00</w:t>
                  </w:r>
                </w:p>
              </w:tc>
            </w:tr>
            <w:tr w:rsidR="00E92B42">
              <w:trPr>
                <w:gridAfter w:val="1"/>
                <w:wAfter w:w="8" w:type="dxa"/>
              </w:trPr>
              <w:tc>
                <w:tcPr>
                  <w:tcW w:w="5579" w:type="dxa"/>
                  <w:gridSpan w:val="12"/>
                  <w:tcBorders>
                    <w:top w:val="single" w:sz="2" w:space="0" w:color="000000"/>
                    <w:left w:val="single" w:sz="2" w:space="0" w:color="000000"/>
                    <w:bottom w:val="single" w:sz="2" w:space="0" w:color="000000"/>
                    <w:right w:val="single" w:sz="2" w:space="0" w:color="000000"/>
                  </w:tcBorders>
                  <w:hideMark/>
                </w:tcPr>
                <w:p w:rsidR="00E92B42" w:rsidRDefault="00D84303">
                  <w:pPr>
                    <w:autoSpaceDE w:val="0"/>
                    <w:autoSpaceDN w:val="0"/>
                    <w:adjustRightInd w:val="0"/>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8 бр. животни.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 xml:space="preserve">.2016 г. за бензин А95 - 2,00 лв./л.  по данни на НСИ </w:t>
                  </w:r>
                </w:p>
              </w:tc>
            </w:tr>
            <w:tr w:rsidR="00E92B42">
              <w:trPr>
                <w:gridAfter w:val="1"/>
                <w:wAfter w:w="8" w:type="dxa"/>
              </w:trPr>
              <w:tc>
                <w:tcPr>
                  <w:tcW w:w="5579" w:type="dxa"/>
                  <w:gridSpan w:val="12"/>
                  <w:tcBorders>
                    <w:top w:val="single" w:sz="2" w:space="0" w:color="000000"/>
                    <w:left w:val="single" w:sz="2" w:space="0" w:color="000000"/>
                    <w:bottom w:val="single" w:sz="2" w:space="0" w:color="000000"/>
                    <w:right w:val="single" w:sz="2" w:space="0" w:color="000000"/>
                  </w:tcBorders>
                  <w:hideMark/>
                </w:tcPr>
                <w:p w:rsidR="00E92B42" w:rsidRDefault="00D84303">
                  <w:pPr>
                    <w:autoSpaceDE w:val="0"/>
                    <w:autoSpaceDN w:val="0"/>
                    <w:adjustRightInd w:val="0"/>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- 420 лв. х 3 = 1260,00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ind w:left="0"/>
              <w:jc w:val="both"/>
              <w:rPr>
                <w:rFonts w:ascii="Verdana" w:hAnsi="Verdana"/>
                <w:color w:val="FF0000"/>
                <w:sz w:val="18"/>
                <w:szCs w:val="18"/>
              </w:rPr>
            </w:pPr>
            <w:r>
              <w:rPr>
                <w:rFonts w:ascii="Verdana" w:hAnsi="Verdana"/>
                <w:color w:val="000000" w:themeColor="text1"/>
                <w:sz w:val="18"/>
                <w:szCs w:val="18"/>
              </w:rPr>
              <w:t>Предложената цена в проекта за изменение на Тарифа в чл. 6, т. 1 е 11.43 лв.</w:t>
            </w:r>
          </w:p>
          <w:p w:rsidR="00E92B42" w:rsidRDefault="00D84303">
            <w:pPr>
              <w:pStyle w:val="ListParagraph"/>
              <w:ind w:left="0"/>
              <w:jc w:val="both"/>
              <w:rPr>
                <w:rFonts w:ascii="Verdana" w:hAnsi="Verdana"/>
                <w:sz w:val="18"/>
                <w:szCs w:val="18"/>
              </w:rPr>
            </w:pPr>
            <w:r>
              <w:rPr>
                <w:rFonts w:ascii="Verdana" w:hAnsi="Verdana"/>
                <w:sz w:val="18"/>
                <w:szCs w:val="18"/>
              </w:rPr>
              <w:t>План сметка, изработена от БВС и  определяща цената на тази манипулация към сегашният момент: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9" w:type="dxa"/>
              <w:tblLayout w:type="fixed"/>
              <w:tblCellMar>
                <w:left w:w="30" w:type="dxa"/>
                <w:right w:w="30" w:type="dxa"/>
              </w:tblCellMar>
              <w:tblLook w:val="04A0" w:firstRow="1" w:lastRow="0" w:firstColumn="1" w:lastColumn="0" w:noHBand="0" w:noVBand="1"/>
            </w:tblPr>
            <w:tblGrid>
              <w:gridCol w:w="530"/>
              <w:gridCol w:w="21"/>
              <w:gridCol w:w="1726"/>
              <w:gridCol w:w="90"/>
              <w:gridCol w:w="80"/>
              <w:gridCol w:w="29"/>
              <w:gridCol w:w="993"/>
              <w:gridCol w:w="1135"/>
              <w:gridCol w:w="61"/>
              <w:gridCol w:w="1294"/>
            </w:tblGrid>
            <w:tr w:rsidR="00E92B42">
              <w:tc>
                <w:tcPr>
                  <w:tcW w:w="5959" w:type="dxa"/>
                  <w:gridSpan w:val="10"/>
                  <w:tcBorders>
                    <w:top w:val="single" w:sz="2" w:space="0" w:color="000000"/>
                    <w:left w:val="single" w:sz="2" w:space="0" w:color="000000"/>
                    <w:bottom w:val="single" w:sz="2" w:space="0" w:color="000000"/>
                    <w:right w:val="single" w:sz="2" w:space="0" w:color="000000"/>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 xml:space="preserve">чл. 6, т. 1 За извършване на алергично изследване за туберкулоза и въвеждане на резултатите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от извършеното мероприятие на едри преживни животни (ЕПЖ)</w:t>
                  </w:r>
                </w:p>
              </w:tc>
            </w:tr>
            <w:tr w:rsidR="00E92B42">
              <w:tc>
                <w:tcPr>
                  <w:tcW w:w="551" w:type="dxa"/>
                  <w:gridSpan w:val="2"/>
                  <w:tcBorders>
                    <w:top w:val="single" w:sz="6" w:space="0" w:color="auto"/>
                    <w:left w:val="single" w:sz="6" w:space="0" w:color="auto"/>
                    <w:bottom w:val="nil"/>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 по ред</w:t>
                  </w:r>
                </w:p>
              </w:tc>
              <w:tc>
                <w:tcPr>
                  <w:tcW w:w="2918" w:type="dxa"/>
                  <w:gridSpan w:val="5"/>
                  <w:tcBorders>
                    <w:top w:val="single" w:sz="6" w:space="0" w:color="auto"/>
                    <w:left w:val="single" w:sz="6" w:space="0" w:color="auto"/>
                    <w:bottom w:val="nil"/>
                    <w:right w:val="nil"/>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1135" w:type="dxa"/>
                  <w:tcBorders>
                    <w:top w:val="single" w:sz="6" w:space="0" w:color="auto"/>
                    <w:left w:val="nil"/>
                    <w:bottom w:val="single" w:sz="6" w:space="0" w:color="auto"/>
                    <w:right w:val="nil"/>
                  </w:tcBorders>
                </w:tcPr>
                <w:p w:rsidR="00E92B42" w:rsidRDefault="00E92B42">
                  <w:pPr>
                    <w:autoSpaceDE w:val="0"/>
                    <w:autoSpaceDN w:val="0"/>
                    <w:adjustRightInd w:val="0"/>
                    <w:jc w:val="center"/>
                    <w:rPr>
                      <w:rFonts w:ascii="Verdana" w:hAnsi="Verdana" w:cs="Calibri"/>
                      <w:color w:val="000000"/>
                      <w:sz w:val="18"/>
                      <w:szCs w:val="18"/>
                    </w:rPr>
                  </w:pPr>
                </w:p>
              </w:tc>
              <w:tc>
                <w:tcPr>
                  <w:tcW w:w="1355" w:type="dxa"/>
                  <w:gridSpan w:val="2"/>
                  <w:tcBorders>
                    <w:top w:val="single" w:sz="6" w:space="0" w:color="auto"/>
                    <w:left w:val="nil"/>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r>
            <w:tr w:rsidR="00E92B42">
              <w:tc>
                <w:tcPr>
                  <w:tcW w:w="551" w:type="dxa"/>
                  <w:gridSpan w:val="2"/>
                  <w:tcBorders>
                    <w:top w:val="nil"/>
                    <w:left w:val="single" w:sz="6" w:space="0" w:color="auto"/>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c>
                <w:tcPr>
                  <w:tcW w:w="1925" w:type="dxa"/>
                  <w:gridSpan w:val="4"/>
                  <w:tcBorders>
                    <w:top w:val="nil"/>
                    <w:left w:val="single" w:sz="6" w:space="0" w:color="auto"/>
                    <w:bottom w:val="single" w:sz="6" w:space="0" w:color="auto"/>
                    <w:right w:val="single" w:sz="6" w:space="0" w:color="auto"/>
                  </w:tcBorders>
                </w:tcPr>
                <w:p w:rsidR="00E92B42" w:rsidRDefault="00E92B42">
                  <w:pPr>
                    <w:autoSpaceDE w:val="0"/>
                    <w:autoSpaceDN w:val="0"/>
                    <w:adjustRightInd w:val="0"/>
                    <w:jc w:val="center"/>
                    <w:rPr>
                      <w:rFonts w:ascii="Verdana" w:hAnsi="Verdana" w:cs="Calibri"/>
                      <w:color w:val="000000"/>
                      <w:sz w:val="18"/>
                      <w:szCs w:val="18"/>
                    </w:rPr>
                  </w:pPr>
                </w:p>
              </w:tc>
              <w:tc>
                <w:tcPr>
                  <w:tcW w:w="993"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Разход за 1 минута</w:t>
                  </w:r>
                </w:p>
              </w:tc>
              <w:tc>
                <w:tcPr>
                  <w:tcW w:w="1135"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Заетост в минути</w:t>
                  </w:r>
                </w:p>
              </w:tc>
              <w:tc>
                <w:tcPr>
                  <w:tcW w:w="1355"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551"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b/>
                      <w:bCs/>
                      <w:color w:val="000000"/>
                      <w:sz w:val="18"/>
                      <w:szCs w:val="18"/>
                    </w:rPr>
                  </w:pPr>
                  <w:r>
                    <w:rPr>
                      <w:rFonts w:ascii="Verdana" w:hAnsi="Verdana" w:cs="Calibri"/>
                      <w:b/>
                      <w:bCs/>
                      <w:color w:val="000000"/>
                      <w:sz w:val="18"/>
                      <w:szCs w:val="18"/>
                    </w:rPr>
                    <w:t>І</w:t>
                  </w:r>
                </w:p>
              </w:tc>
              <w:tc>
                <w:tcPr>
                  <w:tcW w:w="1925" w:type="dxa"/>
                  <w:gridSpan w:val="4"/>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993"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355"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14,12</w:t>
                  </w:r>
                </w:p>
              </w:tc>
            </w:tr>
            <w:tr w:rsidR="00E92B42">
              <w:tc>
                <w:tcPr>
                  <w:tcW w:w="551"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1</w:t>
                  </w:r>
                </w:p>
              </w:tc>
              <w:tc>
                <w:tcPr>
                  <w:tcW w:w="1925" w:type="dxa"/>
                  <w:gridSpan w:val="4"/>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993"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0,18465</w:t>
                  </w:r>
                </w:p>
              </w:tc>
              <w:tc>
                <w:tcPr>
                  <w:tcW w:w="1135"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34,5</w:t>
                  </w:r>
                </w:p>
              </w:tc>
              <w:tc>
                <w:tcPr>
                  <w:tcW w:w="1355"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6,37</w:t>
                  </w:r>
                </w:p>
              </w:tc>
            </w:tr>
            <w:tr w:rsidR="00E92B42">
              <w:tc>
                <w:tcPr>
                  <w:tcW w:w="551"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w:t>
                  </w:r>
                </w:p>
              </w:tc>
              <w:tc>
                <w:tcPr>
                  <w:tcW w:w="1925" w:type="dxa"/>
                  <w:gridSpan w:val="4"/>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Външни услуги</w:t>
                  </w:r>
                </w:p>
              </w:tc>
              <w:tc>
                <w:tcPr>
                  <w:tcW w:w="993"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355" w:type="dxa"/>
                  <w:gridSpan w:val="2"/>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r>
            <w:tr w:rsidR="00E92B42">
              <w:tc>
                <w:tcPr>
                  <w:tcW w:w="551"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2.1</w:t>
                  </w:r>
                </w:p>
              </w:tc>
              <w:tc>
                <w:tcPr>
                  <w:tcW w:w="4053" w:type="dxa"/>
                  <w:gridSpan w:val="6"/>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355"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1,08</w:t>
                  </w:r>
                </w:p>
              </w:tc>
            </w:tr>
            <w:tr w:rsidR="00E92B42">
              <w:tc>
                <w:tcPr>
                  <w:tcW w:w="551"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t>2.2</w:t>
                  </w:r>
                </w:p>
              </w:tc>
              <w:tc>
                <w:tcPr>
                  <w:tcW w:w="1925" w:type="dxa"/>
                  <w:gridSpan w:val="4"/>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- 3 бр.</w:t>
                  </w:r>
                </w:p>
              </w:tc>
              <w:tc>
                <w:tcPr>
                  <w:tcW w:w="993"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0,18465</w:t>
                  </w:r>
                </w:p>
              </w:tc>
              <w:tc>
                <w:tcPr>
                  <w:tcW w:w="1135"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34,5</w:t>
                  </w:r>
                </w:p>
              </w:tc>
              <w:tc>
                <w:tcPr>
                  <w:tcW w:w="1355"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6,37</w:t>
                  </w:r>
                </w:p>
              </w:tc>
            </w:tr>
            <w:tr w:rsidR="00E92B42">
              <w:tc>
                <w:tcPr>
                  <w:tcW w:w="551"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center"/>
                    <w:rPr>
                      <w:rFonts w:ascii="Verdana" w:hAnsi="Verdana" w:cs="Calibri"/>
                      <w:color w:val="000000"/>
                      <w:sz w:val="18"/>
                      <w:szCs w:val="18"/>
                    </w:rPr>
                  </w:pPr>
                  <w:r>
                    <w:rPr>
                      <w:rFonts w:ascii="Verdana" w:hAnsi="Verdana" w:cs="Calibri"/>
                      <w:color w:val="000000"/>
                      <w:sz w:val="18"/>
                      <w:szCs w:val="18"/>
                    </w:rPr>
                    <w:lastRenderedPageBreak/>
                    <w:t>2.3</w:t>
                  </w:r>
                </w:p>
              </w:tc>
              <w:tc>
                <w:tcPr>
                  <w:tcW w:w="4053" w:type="dxa"/>
                  <w:gridSpan w:val="6"/>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Предпазно облекло и дезинфекционни средства</w:t>
                  </w:r>
                </w:p>
              </w:tc>
              <w:tc>
                <w:tcPr>
                  <w:tcW w:w="1355"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0,30</w:t>
                  </w:r>
                </w:p>
              </w:tc>
            </w:tr>
            <w:tr w:rsidR="00E92B42">
              <w:tc>
                <w:tcPr>
                  <w:tcW w:w="530"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 xml:space="preserve">ІІ </w:t>
                  </w:r>
                </w:p>
              </w:tc>
              <w:tc>
                <w:tcPr>
                  <w:tcW w:w="1837"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8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2218" w:type="dxa"/>
                  <w:gridSpan w:val="4"/>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0,88</w:t>
                  </w:r>
                </w:p>
              </w:tc>
            </w:tr>
            <w:tr w:rsidR="00E92B42">
              <w:tc>
                <w:tcPr>
                  <w:tcW w:w="551" w:type="dxa"/>
                  <w:gridSpan w:val="2"/>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1726"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2327" w:type="dxa"/>
                  <w:gridSpan w:val="5"/>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355"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0,30</w:t>
                  </w:r>
                </w:p>
              </w:tc>
            </w:tr>
            <w:tr w:rsidR="00E92B42">
              <w:tc>
                <w:tcPr>
                  <w:tcW w:w="53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1837"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8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2218" w:type="dxa"/>
                  <w:gridSpan w:val="4"/>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0,29</w:t>
                  </w:r>
                </w:p>
              </w:tc>
            </w:tr>
            <w:tr w:rsidR="00E92B42">
              <w:tc>
                <w:tcPr>
                  <w:tcW w:w="551" w:type="dxa"/>
                  <w:gridSpan w:val="2"/>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1726" w:type="dxa"/>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2327" w:type="dxa"/>
                  <w:gridSpan w:val="5"/>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355" w:type="dxa"/>
                  <w:gridSpan w:val="2"/>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jc w:val="right"/>
                    <w:rPr>
                      <w:rFonts w:ascii="Verdana" w:hAnsi="Verdana" w:cs="Calibri"/>
                      <w:color w:val="000000"/>
                      <w:sz w:val="18"/>
                      <w:szCs w:val="18"/>
                    </w:rPr>
                  </w:pPr>
                  <w:r>
                    <w:rPr>
                      <w:rFonts w:ascii="Verdana" w:hAnsi="Verdana" w:cs="Calibri"/>
                      <w:color w:val="000000"/>
                      <w:sz w:val="18"/>
                      <w:szCs w:val="18"/>
                    </w:rPr>
                    <w:t>0,29</w:t>
                  </w:r>
                </w:p>
              </w:tc>
            </w:tr>
            <w:tr w:rsidR="00E92B42">
              <w:tc>
                <w:tcPr>
                  <w:tcW w:w="53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rPr>
                      <w:rFonts w:ascii="Verdana" w:hAnsi="Verdana" w:cs="Calibri"/>
                      <w:b/>
                      <w:bCs/>
                      <w:color w:val="000000"/>
                      <w:sz w:val="18"/>
                      <w:szCs w:val="18"/>
                    </w:rPr>
                  </w:pPr>
                </w:p>
              </w:tc>
              <w:tc>
                <w:tcPr>
                  <w:tcW w:w="1837"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color w:val="000000"/>
                      <w:sz w:val="18"/>
                      <w:szCs w:val="18"/>
                    </w:rPr>
                  </w:pPr>
                  <w:r>
                    <w:rPr>
                      <w:rFonts w:ascii="Verdana" w:hAnsi="Verdana" w:cs="Calibri"/>
                      <w:color w:val="000000"/>
                      <w:sz w:val="18"/>
                      <w:szCs w:val="18"/>
                    </w:rPr>
                    <w:t>Други непреки разходи</w:t>
                  </w:r>
                </w:p>
              </w:tc>
              <w:tc>
                <w:tcPr>
                  <w:tcW w:w="8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2218" w:type="dxa"/>
                  <w:gridSpan w:val="4"/>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r>
            <w:tr w:rsidR="00E92B42">
              <w:tc>
                <w:tcPr>
                  <w:tcW w:w="53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835" w:type="dxa"/>
                  <w:gridSpan w:val="3"/>
                  <w:tcBorders>
                    <w:top w:val="single" w:sz="6" w:space="0" w:color="auto"/>
                    <w:left w:val="single" w:sz="6" w:space="0" w:color="auto"/>
                    <w:bottom w:val="single" w:sz="6" w:space="0" w:color="auto"/>
                    <w:right w:val="single" w:sz="6" w:space="0" w:color="auto"/>
                  </w:tcBorders>
                  <w:hideMark/>
                </w:tcPr>
                <w:p w:rsidR="00E92B42" w:rsidRDefault="00D84303">
                  <w:pPr>
                    <w:autoSpaceDE w:val="0"/>
                    <w:autoSpaceDN w:val="0"/>
                    <w:adjustRightInd w:val="0"/>
                    <w:rPr>
                      <w:rFonts w:ascii="Verdana" w:hAnsi="Verdana" w:cs="Calibri"/>
                      <w:b/>
                      <w:bCs/>
                      <w:color w:val="000000"/>
                      <w:sz w:val="18"/>
                      <w:szCs w:val="18"/>
                    </w:rPr>
                  </w:pPr>
                  <w:r>
                    <w:rPr>
                      <w:rFonts w:ascii="Verdana" w:hAnsi="Verdana" w:cs="Calibri"/>
                      <w:b/>
                      <w:bCs/>
                      <w:color w:val="000000"/>
                      <w:sz w:val="18"/>
                      <w:szCs w:val="18"/>
                    </w:rPr>
                    <w:t>Общо</w:t>
                  </w:r>
                </w:p>
              </w:tc>
              <w:tc>
                <w:tcPr>
                  <w:tcW w:w="80" w:type="dxa"/>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2216" w:type="dxa"/>
                  <w:gridSpan w:val="4"/>
                  <w:tcBorders>
                    <w:top w:val="single" w:sz="6" w:space="0" w:color="auto"/>
                    <w:left w:val="single" w:sz="6" w:space="0" w:color="auto"/>
                    <w:bottom w:val="single" w:sz="6" w:space="0" w:color="auto"/>
                    <w:right w:val="single" w:sz="6" w:space="0" w:color="auto"/>
                  </w:tcBorders>
                </w:tcPr>
                <w:p w:rsidR="00E92B42" w:rsidRDefault="00E92B42">
                  <w:pPr>
                    <w:autoSpaceDE w:val="0"/>
                    <w:autoSpaceDN w:val="0"/>
                    <w:adjustRightInd w:val="0"/>
                    <w:jc w:val="right"/>
                    <w:rPr>
                      <w:rFonts w:ascii="Verdana" w:hAnsi="Verdana" w:cs="Calibri"/>
                      <w:color w:val="000000"/>
                      <w:sz w:val="18"/>
                      <w:szCs w:val="18"/>
                    </w:rPr>
                  </w:pPr>
                </w:p>
              </w:tc>
              <w:tc>
                <w:tcPr>
                  <w:tcW w:w="1293" w:type="dxa"/>
                  <w:tcBorders>
                    <w:top w:val="single" w:sz="6" w:space="0" w:color="auto"/>
                    <w:left w:val="single" w:sz="6" w:space="0" w:color="auto"/>
                    <w:bottom w:val="single" w:sz="6" w:space="0" w:color="auto"/>
                    <w:right w:val="single" w:sz="6" w:space="0" w:color="auto"/>
                  </w:tcBorders>
                  <w:shd w:val="solid" w:color="FFFF00" w:fill="auto"/>
                  <w:hideMark/>
                </w:tcPr>
                <w:p w:rsidR="00E92B42" w:rsidRDefault="00D84303">
                  <w:pPr>
                    <w:autoSpaceDE w:val="0"/>
                    <w:autoSpaceDN w:val="0"/>
                    <w:adjustRightInd w:val="0"/>
                    <w:jc w:val="right"/>
                    <w:rPr>
                      <w:rFonts w:ascii="Verdana" w:hAnsi="Verdana" w:cs="Calibri"/>
                      <w:b/>
                      <w:bCs/>
                      <w:color w:val="000000"/>
                      <w:sz w:val="18"/>
                      <w:szCs w:val="18"/>
                    </w:rPr>
                  </w:pPr>
                  <w:r>
                    <w:rPr>
                      <w:rFonts w:ascii="Verdana" w:hAnsi="Verdana" w:cs="Calibri"/>
                      <w:b/>
                      <w:bCs/>
                      <w:color w:val="000000"/>
                      <w:sz w:val="18"/>
                      <w:szCs w:val="18"/>
                    </w:rPr>
                    <w:t>15,00</w:t>
                  </w:r>
                </w:p>
              </w:tc>
            </w:tr>
            <w:tr w:rsidR="00E92B42">
              <w:tc>
                <w:tcPr>
                  <w:tcW w:w="5954" w:type="dxa"/>
                  <w:gridSpan w:val="10"/>
                  <w:tcBorders>
                    <w:top w:val="single" w:sz="2" w:space="0" w:color="000000"/>
                    <w:left w:val="single" w:sz="2" w:space="0" w:color="000000"/>
                    <w:bottom w:val="single" w:sz="2" w:space="0" w:color="000000"/>
                    <w:right w:val="single" w:sz="2" w:space="0" w:color="000000"/>
                  </w:tcBorders>
                  <w:hideMark/>
                </w:tcPr>
                <w:p w:rsidR="00E92B42" w:rsidRDefault="00D84303">
                  <w:pPr>
                    <w:autoSpaceDE w:val="0"/>
                    <w:autoSpaceDN w:val="0"/>
                    <w:adjustRightInd w:val="0"/>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8 бр. животни. Цената на горивото е към 01.10.2021 г. за бензин А95 - 2,40 лв./л.  </w:t>
                  </w:r>
                </w:p>
              </w:tc>
            </w:tr>
            <w:tr w:rsidR="00E92B42">
              <w:tc>
                <w:tcPr>
                  <w:tcW w:w="5954" w:type="dxa"/>
                  <w:gridSpan w:val="10"/>
                  <w:tcBorders>
                    <w:top w:val="single" w:sz="2" w:space="0" w:color="000000"/>
                    <w:left w:val="single" w:sz="2" w:space="0" w:color="000000"/>
                    <w:bottom w:val="single" w:sz="2" w:space="0" w:color="000000"/>
                    <w:right w:val="single" w:sz="2" w:space="0" w:color="000000"/>
                  </w:tcBorders>
                  <w:hideMark/>
                </w:tcPr>
                <w:p w:rsidR="00E92B42" w:rsidRDefault="00D84303">
                  <w:pPr>
                    <w:autoSpaceDE w:val="0"/>
                    <w:autoSpaceDN w:val="0"/>
                    <w:adjustRightInd w:val="0"/>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widowControl w:val="0"/>
              <w:autoSpaceDE w:val="0"/>
              <w:autoSpaceDN w:val="0"/>
              <w:adjustRightInd w:val="0"/>
              <w:ind w:left="0"/>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637"/>
              <w:gridCol w:w="2059"/>
              <w:gridCol w:w="1025"/>
              <w:gridCol w:w="630"/>
              <w:gridCol w:w="1603"/>
            </w:tblGrid>
            <w:tr w:rsidR="00E92B42">
              <w:tc>
                <w:tcPr>
                  <w:tcW w:w="6813"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6, т. 2 За извършване на алергично изследване за туберкулоза и въвеждане на резултатите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от извършеното мероприятие на свине (СВ)</w:t>
                  </w:r>
                </w:p>
              </w:tc>
            </w:tr>
            <w:tr w:rsidR="00E92B42">
              <w:tc>
                <w:tcPr>
                  <w:tcW w:w="718"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375"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720"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2016 - 2018 г.</w:t>
                  </w:r>
                </w:p>
              </w:tc>
            </w:tr>
            <w:tr w:rsidR="00E92B42">
              <w:tc>
                <w:tcPr>
                  <w:tcW w:w="718"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375"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169"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708"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843"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375"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1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4,53</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37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169"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0,119318</w:t>
                  </w:r>
                </w:p>
              </w:tc>
              <w:tc>
                <w:tcPr>
                  <w:tcW w:w="708"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18</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2,15</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375"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1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37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Транспорт - разстояние 30 км, ср. Разход на гориво 10 л/100 и допълнителни </w:t>
                  </w:r>
                  <w:r>
                    <w:rPr>
                      <w:rFonts w:ascii="Verdana" w:hAnsi="Verdana" w:cs="Calibri"/>
                      <w:color w:val="000000"/>
                      <w:sz w:val="18"/>
                      <w:szCs w:val="18"/>
                    </w:rPr>
                    <w:lastRenderedPageBreak/>
                    <w:t>разходи 20%</w:t>
                  </w:r>
                </w:p>
              </w:tc>
              <w:tc>
                <w:tcPr>
                  <w:tcW w:w="11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lastRenderedPageBreak/>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0,72</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2.2</w:t>
                  </w:r>
                </w:p>
              </w:tc>
              <w:tc>
                <w:tcPr>
                  <w:tcW w:w="237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- 2 бр.</w:t>
                  </w:r>
                </w:p>
              </w:tc>
              <w:tc>
                <w:tcPr>
                  <w:tcW w:w="1169"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0,079545</w:t>
                  </w:r>
                </w:p>
              </w:tc>
              <w:tc>
                <w:tcPr>
                  <w:tcW w:w="708"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18</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1,43</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2.3</w:t>
                  </w:r>
                </w:p>
              </w:tc>
              <w:tc>
                <w:tcPr>
                  <w:tcW w:w="237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Предпазно облекло и дезинфекционни средства</w:t>
                  </w:r>
                </w:p>
              </w:tc>
              <w:tc>
                <w:tcPr>
                  <w:tcW w:w="11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0,23</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375"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1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0,47</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7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1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0,19</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7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1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0,15</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7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1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0,13</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7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1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375"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1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5,00</w:t>
                  </w:r>
                </w:p>
              </w:tc>
            </w:tr>
            <w:tr w:rsidR="00E92B42">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10 бр. животни.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.2016 г. за бензин А95 - 2,00 лв./л.  по данни на НСИ</w:t>
                  </w:r>
                </w:p>
              </w:tc>
            </w:tr>
            <w:tr w:rsidR="00E92B42">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- 420 лв. х 3 = 1260,00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ind w:left="0"/>
              <w:jc w:val="both"/>
              <w:rPr>
                <w:rFonts w:ascii="Verdana" w:hAnsi="Verdana"/>
                <w:sz w:val="18"/>
                <w:szCs w:val="18"/>
                <w:lang w:val="en-US"/>
              </w:rPr>
            </w:pPr>
            <w:r>
              <w:rPr>
                <w:rFonts w:ascii="Verdana" w:hAnsi="Verdana"/>
                <w:color w:val="000000" w:themeColor="text1"/>
                <w:sz w:val="18"/>
                <w:szCs w:val="18"/>
              </w:rPr>
              <w:t xml:space="preserve">Предложената цена в проекта за изменение на Тарифа в чл. 6, т. </w:t>
            </w:r>
            <w:r>
              <w:rPr>
                <w:rFonts w:ascii="Verdana" w:hAnsi="Verdana"/>
                <w:color w:val="000000" w:themeColor="text1"/>
                <w:sz w:val="18"/>
                <w:szCs w:val="18"/>
                <w:lang w:val="en-US"/>
              </w:rPr>
              <w:t>2</w:t>
            </w:r>
            <w:r>
              <w:rPr>
                <w:rFonts w:ascii="Verdana" w:hAnsi="Verdana"/>
                <w:color w:val="000000" w:themeColor="text1"/>
                <w:sz w:val="18"/>
                <w:szCs w:val="18"/>
              </w:rPr>
              <w:t xml:space="preserve"> е </w:t>
            </w:r>
            <w:r>
              <w:rPr>
                <w:rFonts w:ascii="Verdana" w:hAnsi="Verdana"/>
                <w:color w:val="000000" w:themeColor="text1"/>
                <w:sz w:val="18"/>
                <w:szCs w:val="18"/>
                <w:lang w:val="en-US"/>
              </w:rPr>
              <w:t>5</w:t>
            </w:r>
            <w:r>
              <w:rPr>
                <w:rFonts w:ascii="Verdana" w:hAnsi="Verdana"/>
                <w:color w:val="000000" w:themeColor="text1"/>
                <w:sz w:val="18"/>
                <w:szCs w:val="18"/>
              </w:rPr>
              <w:t>.</w:t>
            </w:r>
            <w:r>
              <w:rPr>
                <w:rFonts w:ascii="Verdana" w:hAnsi="Verdana"/>
                <w:color w:val="000000" w:themeColor="text1"/>
                <w:sz w:val="18"/>
                <w:szCs w:val="18"/>
                <w:lang w:val="en-US"/>
              </w:rPr>
              <w:t>72</w:t>
            </w:r>
            <w:r>
              <w:rPr>
                <w:rFonts w:ascii="Verdana" w:hAnsi="Verdana"/>
                <w:color w:val="000000" w:themeColor="text1"/>
                <w:sz w:val="18"/>
                <w:szCs w:val="18"/>
              </w:rPr>
              <w:t xml:space="preserve"> лв.</w:t>
            </w:r>
          </w:p>
          <w:p w:rsidR="00E92B42" w:rsidRDefault="00D84303">
            <w:pPr>
              <w:pStyle w:val="ListParagraph"/>
              <w:ind w:left="0"/>
              <w:jc w:val="both"/>
              <w:rPr>
                <w:rFonts w:ascii="Verdana" w:hAnsi="Verdana"/>
                <w:color w:val="FF0000"/>
                <w:sz w:val="18"/>
                <w:szCs w:val="18"/>
                <w:lang w:val="en-US"/>
              </w:rPr>
            </w:pPr>
            <w:r>
              <w:rPr>
                <w:rFonts w:ascii="Verdana" w:hAnsi="Verdana"/>
                <w:sz w:val="18"/>
                <w:szCs w:val="18"/>
              </w:rPr>
              <w:t>План сметка, изработена от БВС и  определяща цената на тази манипулация към сегашният момент:</w:t>
            </w:r>
          </w:p>
          <w:tbl>
            <w:tblPr>
              <w:tblW w:w="5954" w:type="dxa"/>
              <w:tblInd w:w="55" w:type="dxa"/>
              <w:tblLayout w:type="fixed"/>
              <w:tblCellMar>
                <w:left w:w="70" w:type="dxa"/>
                <w:right w:w="70" w:type="dxa"/>
              </w:tblCellMar>
              <w:tblLook w:val="04A0" w:firstRow="1" w:lastRow="0" w:firstColumn="1" w:lastColumn="0" w:noHBand="0" w:noVBand="1"/>
            </w:tblPr>
            <w:tblGrid>
              <w:gridCol w:w="639"/>
              <w:gridCol w:w="2078"/>
              <w:gridCol w:w="1005"/>
              <w:gridCol w:w="751"/>
              <w:gridCol w:w="1481"/>
            </w:tblGrid>
            <w:tr w:rsidR="00E92B42">
              <w:tc>
                <w:tcPr>
                  <w:tcW w:w="6813" w:type="dxa"/>
                  <w:gridSpan w:val="5"/>
                  <w:vAlign w:val="bottom"/>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чл. 6, т. 2 За извършване на алергично изследване за туберкулоза и въвеждане на резултатите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от извършеното мероприятие на свине (СВ)</w:t>
                  </w:r>
                </w:p>
              </w:tc>
            </w:tr>
            <w:tr w:rsidR="00E92B42">
              <w:tc>
                <w:tcPr>
                  <w:tcW w:w="718"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398"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697"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2021</w:t>
                  </w:r>
                </w:p>
              </w:tc>
            </w:tr>
            <w:tr w:rsidR="00E92B42">
              <w:tc>
                <w:tcPr>
                  <w:tcW w:w="718"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398"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146"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850"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701"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398"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14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6,67</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39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146"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850"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18</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3,32</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398"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14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39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Транспорт - разстояние 30 км, ср. Разход на </w:t>
                  </w:r>
                  <w:r>
                    <w:rPr>
                      <w:rFonts w:ascii="Verdana" w:hAnsi="Verdana" w:cs="Calibri"/>
                      <w:color w:val="000000"/>
                      <w:sz w:val="18"/>
                      <w:szCs w:val="18"/>
                    </w:rPr>
                    <w:lastRenderedPageBreak/>
                    <w:t>гориво 10 л/100 и допълнителни разходи 20%</w:t>
                  </w:r>
                </w:p>
              </w:tc>
              <w:tc>
                <w:tcPr>
                  <w:tcW w:w="114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lastRenderedPageBreak/>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0,86</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2.2</w:t>
                  </w:r>
                </w:p>
              </w:tc>
              <w:tc>
                <w:tcPr>
                  <w:tcW w:w="239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- 2 бр.</w:t>
                  </w:r>
                </w:p>
              </w:tc>
              <w:tc>
                <w:tcPr>
                  <w:tcW w:w="1146"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0,123100</w:t>
                  </w:r>
                </w:p>
              </w:tc>
              <w:tc>
                <w:tcPr>
                  <w:tcW w:w="850"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18</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2,22</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2.3</w:t>
                  </w:r>
                </w:p>
              </w:tc>
              <w:tc>
                <w:tcPr>
                  <w:tcW w:w="239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Предпазно облекло и дезинфекционни средства</w:t>
                  </w:r>
                </w:p>
              </w:tc>
              <w:tc>
                <w:tcPr>
                  <w:tcW w:w="114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0,27</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398"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14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0,53</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9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14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0,21</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9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14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0.17</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9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14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0,15</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9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14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398"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14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7,20</w:t>
                  </w:r>
                </w:p>
              </w:tc>
            </w:tr>
            <w:tr w:rsidR="00E92B42">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10 бр. животни. Цената на горивото е към 01.10.2021 г. за бензин А95 - 2,40 лв./л. </w:t>
                  </w:r>
                </w:p>
              </w:tc>
            </w:tr>
            <w:tr w:rsidR="00E92B42">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widowControl w:val="0"/>
              <w:autoSpaceDE w:val="0"/>
              <w:autoSpaceDN w:val="0"/>
              <w:adjustRightInd w:val="0"/>
              <w:ind w:left="0"/>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638"/>
              <w:gridCol w:w="2153"/>
              <w:gridCol w:w="1051"/>
              <w:gridCol w:w="995"/>
              <w:gridCol w:w="1117"/>
            </w:tblGrid>
            <w:tr w:rsidR="00E92B42">
              <w:tc>
                <w:tcPr>
                  <w:tcW w:w="6813" w:type="dxa"/>
                  <w:gridSpan w:val="5"/>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Чл. 6, т. 3 За извършване на алергично изследване за туберкулоза  - за една птица</w:t>
                  </w:r>
                </w:p>
              </w:tc>
            </w:tr>
            <w:tr w:rsidR="00E92B42">
              <w:tc>
                <w:tcPr>
                  <w:tcW w:w="718"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485"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610"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2016 - 2018 г.</w:t>
                  </w:r>
                </w:p>
              </w:tc>
            </w:tr>
            <w:tr w:rsidR="00E92B42">
              <w:tc>
                <w:tcPr>
                  <w:tcW w:w="718"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485"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200"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276"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485"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0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1,96</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48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00"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0,119318</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13</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1,55</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485"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20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48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20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0,08</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2.2</w:t>
                  </w:r>
                </w:p>
              </w:tc>
              <w:tc>
                <w:tcPr>
                  <w:tcW w:w="248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p>
              </w:tc>
              <w:tc>
                <w:tcPr>
                  <w:tcW w:w="1200"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0,039773</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8</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0,32</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2.3</w:t>
                  </w:r>
                </w:p>
              </w:tc>
              <w:tc>
                <w:tcPr>
                  <w:tcW w:w="248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Предпазно облекло и дезинфекционни средства</w:t>
                  </w:r>
                </w:p>
              </w:tc>
              <w:tc>
                <w:tcPr>
                  <w:tcW w:w="120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485"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0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0,04</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8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Режийни-стопански нужди</w:t>
                  </w:r>
                </w:p>
              </w:tc>
              <w:tc>
                <w:tcPr>
                  <w:tcW w:w="120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0,02</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8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0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8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20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8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0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485"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20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2,00</w:t>
                  </w:r>
                </w:p>
              </w:tc>
            </w:tr>
            <w:tr w:rsidR="00E92B42">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91 бр. животни.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.2016 г. за бензин А95 - 2,00 лв./л.  по данни на НСИ</w:t>
                  </w:r>
                </w:p>
              </w:tc>
            </w:tr>
            <w:tr w:rsidR="00E92B42">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- 420 лв. х 3 = 1260,00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ind w:left="0"/>
              <w:jc w:val="both"/>
              <w:rPr>
                <w:rFonts w:ascii="Verdana" w:hAnsi="Verdana"/>
                <w:color w:val="000000" w:themeColor="text1"/>
                <w:sz w:val="18"/>
                <w:szCs w:val="18"/>
                <w:lang w:val="en-US"/>
              </w:rPr>
            </w:pPr>
            <w:r>
              <w:rPr>
                <w:rFonts w:ascii="Verdana" w:hAnsi="Verdana"/>
                <w:color w:val="000000" w:themeColor="text1"/>
                <w:sz w:val="18"/>
                <w:szCs w:val="18"/>
              </w:rPr>
              <w:t xml:space="preserve">Предложената цена в проекта за изменение на Тарифа в чл. 6, т. </w:t>
            </w:r>
            <w:r>
              <w:rPr>
                <w:rFonts w:ascii="Verdana" w:hAnsi="Verdana"/>
                <w:color w:val="000000" w:themeColor="text1"/>
                <w:sz w:val="18"/>
                <w:szCs w:val="18"/>
                <w:lang w:val="en-US"/>
              </w:rPr>
              <w:t>3</w:t>
            </w:r>
            <w:r>
              <w:rPr>
                <w:rFonts w:ascii="Verdana" w:hAnsi="Verdana"/>
                <w:color w:val="000000" w:themeColor="text1"/>
                <w:sz w:val="18"/>
                <w:szCs w:val="18"/>
              </w:rPr>
              <w:t xml:space="preserve"> е </w:t>
            </w:r>
            <w:r>
              <w:rPr>
                <w:rFonts w:ascii="Verdana" w:hAnsi="Verdana"/>
                <w:color w:val="000000" w:themeColor="text1"/>
                <w:sz w:val="18"/>
                <w:szCs w:val="18"/>
                <w:lang w:val="en-US"/>
              </w:rPr>
              <w:t>2</w:t>
            </w:r>
            <w:r>
              <w:rPr>
                <w:rFonts w:ascii="Verdana" w:hAnsi="Verdana"/>
                <w:color w:val="000000" w:themeColor="text1"/>
                <w:sz w:val="18"/>
                <w:szCs w:val="18"/>
              </w:rPr>
              <w:t>.</w:t>
            </w:r>
            <w:r>
              <w:rPr>
                <w:rFonts w:ascii="Verdana" w:hAnsi="Verdana"/>
                <w:color w:val="000000" w:themeColor="text1"/>
                <w:sz w:val="18"/>
                <w:szCs w:val="18"/>
                <w:lang w:val="en-US"/>
              </w:rPr>
              <w:t>29</w:t>
            </w:r>
            <w:r>
              <w:rPr>
                <w:rFonts w:ascii="Verdana" w:hAnsi="Verdana"/>
                <w:color w:val="000000" w:themeColor="text1"/>
                <w:sz w:val="18"/>
                <w:szCs w:val="18"/>
              </w:rPr>
              <w:t xml:space="preserve"> лв.</w:t>
            </w:r>
          </w:p>
          <w:p w:rsidR="00E92B42" w:rsidRDefault="00D84303">
            <w:pPr>
              <w:pStyle w:val="ListParagraph"/>
              <w:ind w:left="0"/>
              <w:jc w:val="both"/>
              <w:rPr>
                <w:rFonts w:ascii="Verdana" w:hAnsi="Verdana"/>
                <w:sz w:val="18"/>
                <w:szCs w:val="18"/>
              </w:rPr>
            </w:pPr>
            <w:r>
              <w:rPr>
                <w:rFonts w:ascii="Verdana" w:hAnsi="Verdana"/>
                <w:sz w:val="18"/>
                <w:szCs w:val="18"/>
              </w:rPr>
              <w:t>План сметка, изработена от БВС и  определяща цената на тази манипулация към сегашният момент: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639"/>
              <w:gridCol w:w="2153"/>
              <w:gridCol w:w="1051"/>
              <w:gridCol w:w="989"/>
              <w:gridCol w:w="1122"/>
            </w:tblGrid>
            <w:tr w:rsidR="00E92B42">
              <w:tc>
                <w:tcPr>
                  <w:tcW w:w="5954" w:type="dxa"/>
                  <w:gridSpan w:val="5"/>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Чл. 6, т. 3 За извършване на алергично изследване за туберкулоза  - за една птица</w:t>
                  </w:r>
                </w:p>
              </w:tc>
            </w:tr>
            <w:tr w:rsidR="00E92B42">
              <w:tc>
                <w:tcPr>
                  <w:tcW w:w="639"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153"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162"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2021</w:t>
                  </w:r>
                </w:p>
              </w:tc>
            </w:tr>
            <w:tr w:rsidR="00E92B42">
              <w:tc>
                <w:tcPr>
                  <w:tcW w:w="639"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153"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051"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989"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122"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639"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153"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05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8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3,01</w:t>
                  </w:r>
                </w:p>
              </w:tc>
            </w:tr>
            <w:tr w:rsidR="00E92B42">
              <w:tc>
                <w:tcPr>
                  <w:tcW w:w="639"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15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051"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98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13</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2,40</w:t>
                  </w:r>
                </w:p>
              </w:tc>
            </w:tr>
            <w:tr w:rsidR="00E92B42">
              <w:tc>
                <w:tcPr>
                  <w:tcW w:w="639"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153"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05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8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639"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15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05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8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0,09</w:t>
                  </w:r>
                </w:p>
              </w:tc>
            </w:tr>
            <w:tr w:rsidR="00E92B42">
              <w:tc>
                <w:tcPr>
                  <w:tcW w:w="639"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15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lastRenderedPageBreak/>
                    <w:t>помощници</w:t>
                  </w:r>
                  <w:proofErr w:type="spellEnd"/>
                </w:p>
              </w:tc>
              <w:tc>
                <w:tcPr>
                  <w:tcW w:w="1051"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lastRenderedPageBreak/>
                    <w:t>0,061550</w:t>
                  </w:r>
                </w:p>
              </w:tc>
              <w:tc>
                <w:tcPr>
                  <w:tcW w:w="98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8</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0,49</w:t>
                  </w:r>
                </w:p>
              </w:tc>
            </w:tr>
            <w:tr w:rsidR="00E92B42">
              <w:tc>
                <w:tcPr>
                  <w:tcW w:w="639" w:type="dxa"/>
                  <w:tcBorders>
                    <w:top w:val="nil"/>
                    <w:left w:val="single" w:sz="4" w:space="0" w:color="auto"/>
                    <w:bottom w:val="single" w:sz="4" w:space="0" w:color="auto"/>
                    <w:right w:val="single" w:sz="4" w:space="0" w:color="auto"/>
                  </w:tcBorders>
                  <w:noWrap/>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lastRenderedPageBreak/>
                    <w:t>2.3</w:t>
                  </w:r>
                </w:p>
              </w:tc>
              <w:tc>
                <w:tcPr>
                  <w:tcW w:w="215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Предпазно облекло и дезинфекционни средства</w:t>
                  </w:r>
                </w:p>
              </w:tc>
              <w:tc>
                <w:tcPr>
                  <w:tcW w:w="105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8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w:t>
                  </w:r>
                </w:p>
              </w:tc>
            </w:tr>
            <w:tr w:rsidR="00E92B42">
              <w:tc>
                <w:tcPr>
                  <w:tcW w:w="63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153"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05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8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w:t>
                  </w:r>
                </w:p>
              </w:tc>
            </w:tr>
            <w:tr w:rsidR="00E92B42">
              <w:tc>
                <w:tcPr>
                  <w:tcW w:w="63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5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05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8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w:t>
                  </w:r>
                </w:p>
              </w:tc>
            </w:tr>
            <w:tr w:rsidR="00E92B42">
              <w:tc>
                <w:tcPr>
                  <w:tcW w:w="63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5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05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8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c>
                <w:tcPr>
                  <w:tcW w:w="63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5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05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8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0,02</w:t>
                  </w:r>
                </w:p>
              </w:tc>
            </w:tr>
            <w:tr w:rsidR="00E92B42">
              <w:tc>
                <w:tcPr>
                  <w:tcW w:w="63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5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05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8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63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153"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05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8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22"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3,07</w:t>
                  </w:r>
                </w:p>
              </w:tc>
            </w:tr>
            <w:tr w:rsidR="00E92B42">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91 бр. животни. Цената на горивото е към 01.10.2021 г. за бензин А95 - 2,40 лв./л.  </w:t>
                  </w:r>
                </w:p>
              </w:tc>
            </w:tr>
            <w:tr w:rsidR="00E92B42">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- 650 лв. х 3 = 1950,00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widowControl w:val="0"/>
              <w:autoSpaceDE w:val="0"/>
              <w:autoSpaceDN w:val="0"/>
              <w:adjustRightInd w:val="0"/>
              <w:ind w:left="0"/>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637"/>
              <w:gridCol w:w="2118"/>
              <w:gridCol w:w="1087"/>
              <w:gridCol w:w="995"/>
              <w:gridCol w:w="1117"/>
            </w:tblGrid>
            <w:tr w:rsidR="00E92B42">
              <w:tc>
                <w:tcPr>
                  <w:tcW w:w="6813"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7, т. 1, 2, 3, 5 и 6  За вземане и изпращане на проба за бактериологично и </w:t>
                  </w:r>
                  <w:proofErr w:type="spellStart"/>
                  <w:r>
                    <w:rPr>
                      <w:rFonts w:ascii="Verdana" w:hAnsi="Verdana" w:cs="Calibri"/>
                      <w:b/>
                      <w:bCs/>
                      <w:color w:val="000000"/>
                      <w:sz w:val="18"/>
                      <w:szCs w:val="18"/>
                    </w:rPr>
                    <w:t>вирусологично</w:t>
                  </w:r>
                  <w:proofErr w:type="spellEnd"/>
                  <w:r>
                    <w:rPr>
                      <w:rFonts w:ascii="Verdana" w:hAnsi="Verdana" w:cs="Calibri"/>
                      <w:b/>
                      <w:bCs/>
                      <w:color w:val="000000"/>
                      <w:sz w:val="18"/>
                      <w:szCs w:val="18"/>
                    </w:rPr>
                    <w:t xml:space="preserve"> изследване  и въвеждане на данните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от ЕПЖ, ДПЖ, СВ, ЕКЖ и пчелни семейства</w:t>
                  </w:r>
                </w:p>
              </w:tc>
            </w:tr>
            <w:tr w:rsidR="00E92B42">
              <w:tc>
                <w:tcPr>
                  <w:tcW w:w="718"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444"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651"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2016 - 2018 г.</w:t>
                  </w:r>
                </w:p>
              </w:tc>
            </w:tr>
            <w:tr w:rsidR="00E92B42">
              <w:tc>
                <w:tcPr>
                  <w:tcW w:w="718"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444"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241"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276"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444"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4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1,79</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41"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0,119318</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10</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1,19</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444"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24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24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0,40</w:t>
                  </w:r>
                </w:p>
              </w:tc>
            </w:tr>
            <w:tr w:rsidR="00E92B42">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- 1 бр.</w:t>
                  </w:r>
                </w:p>
              </w:tc>
              <w:tc>
                <w:tcPr>
                  <w:tcW w:w="1241"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0,039773</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0,20</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lastRenderedPageBreak/>
                    <w:t xml:space="preserve">ІІ </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4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0,21</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4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0,08</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4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24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0,07</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4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444"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24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2,00</w:t>
                  </w:r>
                </w:p>
              </w:tc>
            </w:tr>
            <w:tr w:rsidR="00E92B42">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18 бр. животни.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.2016 г. за бензин А95 - 2,00 лв./л.  по данни на НСИ</w:t>
                  </w:r>
                </w:p>
              </w:tc>
            </w:tr>
            <w:tr w:rsidR="00E92B42">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- 420 лв. х 3 = 1260,00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ind w:left="0"/>
              <w:jc w:val="both"/>
              <w:rPr>
                <w:rFonts w:ascii="Verdana" w:hAnsi="Verdana"/>
                <w:sz w:val="18"/>
                <w:szCs w:val="18"/>
              </w:rPr>
            </w:pPr>
            <w:r>
              <w:rPr>
                <w:rFonts w:ascii="Verdana" w:hAnsi="Verdana"/>
                <w:color w:val="000000" w:themeColor="text1"/>
                <w:sz w:val="18"/>
                <w:szCs w:val="18"/>
              </w:rPr>
              <w:t xml:space="preserve">Предложената цена в проекта за изменение на Тарифа в чл. </w:t>
            </w:r>
            <w:r>
              <w:rPr>
                <w:rFonts w:ascii="Verdana" w:hAnsi="Verdana"/>
                <w:color w:val="000000" w:themeColor="text1"/>
                <w:sz w:val="18"/>
                <w:szCs w:val="18"/>
                <w:lang w:val="en-US"/>
              </w:rPr>
              <w:t>7</w:t>
            </w:r>
            <w:r>
              <w:rPr>
                <w:rFonts w:ascii="Verdana" w:hAnsi="Verdana"/>
                <w:color w:val="000000" w:themeColor="text1"/>
                <w:sz w:val="18"/>
                <w:szCs w:val="18"/>
              </w:rPr>
              <w:t>, т.</w:t>
            </w:r>
            <w:r>
              <w:rPr>
                <w:rFonts w:ascii="Verdana" w:hAnsi="Verdana"/>
                <w:color w:val="000000" w:themeColor="text1"/>
                <w:sz w:val="18"/>
                <w:szCs w:val="18"/>
                <w:lang w:val="en-US"/>
              </w:rPr>
              <w:t>1</w:t>
            </w:r>
            <w:r>
              <w:rPr>
                <w:rFonts w:ascii="Verdana" w:hAnsi="Verdana"/>
                <w:color w:val="000000" w:themeColor="text1"/>
                <w:sz w:val="18"/>
                <w:szCs w:val="18"/>
              </w:rPr>
              <w:t xml:space="preserve">, 2, 3, 5, 6 е </w:t>
            </w:r>
            <w:r>
              <w:rPr>
                <w:rFonts w:ascii="Verdana" w:hAnsi="Verdana"/>
                <w:color w:val="000000" w:themeColor="text1"/>
                <w:sz w:val="18"/>
                <w:szCs w:val="18"/>
                <w:lang w:val="en-US"/>
              </w:rPr>
              <w:t>2</w:t>
            </w:r>
            <w:r>
              <w:rPr>
                <w:rFonts w:ascii="Verdana" w:hAnsi="Verdana"/>
                <w:color w:val="000000" w:themeColor="text1"/>
                <w:sz w:val="18"/>
                <w:szCs w:val="18"/>
              </w:rPr>
              <w:t>.</w:t>
            </w:r>
            <w:r>
              <w:rPr>
                <w:rFonts w:ascii="Verdana" w:hAnsi="Verdana"/>
                <w:color w:val="000000" w:themeColor="text1"/>
                <w:sz w:val="18"/>
                <w:szCs w:val="18"/>
                <w:lang w:val="en-US"/>
              </w:rPr>
              <w:t>29</w:t>
            </w:r>
            <w:r>
              <w:rPr>
                <w:rFonts w:ascii="Verdana" w:hAnsi="Verdana"/>
                <w:color w:val="000000" w:themeColor="text1"/>
                <w:sz w:val="18"/>
                <w:szCs w:val="18"/>
              </w:rPr>
              <w:t xml:space="preserve"> лв.</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881"/>
              <w:gridCol w:w="1881"/>
              <w:gridCol w:w="1202"/>
              <w:gridCol w:w="995"/>
              <w:gridCol w:w="995"/>
            </w:tblGrid>
            <w:tr w:rsidR="00E92B42">
              <w:trPr>
                <w:trHeight w:val="884"/>
              </w:trPr>
              <w:tc>
                <w:tcPr>
                  <w:tcW w:w="6813" w:type="dxa"/>
                  <w:gridSpan w:val="5"/>
                  <w:vAlign w:val="bottom"/>
                </w:tcPr>
                <w:p w:rsidR="00E92B42" w:rsidRDefault="00D84303">
                  <w:pPr>
                    <w:jc w:val="both"/>
                    <w:rPr>
                      <w:rFonts w:ascii="Verdana" w:hAnsi="Verdana"/>
                      <w:b/>
                      <w:sz w:val="18"/>
                      <w:szCs w:val="18"/>
                      <w:u w:val="single"/>
                    </w:rPr>
                  </w:pPr>
                  <w:r>
                    <w:rPr>
                      <w:rFonts w:ascii="Verdana" w:hAnsi="Verdana"/>
                      <w:sz w:val="18"/>
                      <w:szCs w:val="18"/>
                    </w:rPr>
                    <w:t>План сметка, изработена от БВС и  определяща цената на тази манипулация към сегашният момент:</w:t>
                  </w:r>
                </w:p>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7, т. 1, 2, 3, 5 и 6  За вземане и изпращане на проба за бактериологично и </w:t>
                  </w:r>
                  <w:proofErr w:type="spellStart"/>
                  <w:r>
                    <w:rPr>
                      <w:rFonts w:ascii="Verdana" w:hAnsi="Verdana" w:cs="Calibri"/>
                      <w:b/>
                      <w:bCs/>
                      <w:color w:val="000000"/>
                      <w:sz w:val="18"/>
                      <w:szCs w:val="18"/>
                    </w:rPr>
                    <w:t>вирусологично</w:t>
                  </w:r>
                  <w:proofErr w:type="spellEnd"/>
                  <w:r>
                    <w:rPr>
                      <w:rFonts w:ascii="Verdana" w:hAnsi="Verdana" w:cs="Calibri"/>
                      <w:b/>
                      <w:bCs/>
                      <w:color w:val="000000"/>
                      <w:sz w:val="18"/>
                      <w:szCs w:val="18"/>
                    </w:rPr>
                    <w:t xml:space="preserve"> изследване  и въвеждане на данните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от ЕПЖ, ДПЖ, СВ, ЕКЖ и пчелни семейства</w:t>
                  </w:r>
                </w:p>
              </w:tc>
            </w:tr>
            <w:tr w:rsidR="00E92B42">
              <w:trPr>
                <w:trHeight w:val="283"/>
              </w:trPr>
              <w:tc>
                <w:tcPr>
                  <w:tcW w:w="1001"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168"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644"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2021</w:t>
                  </w:r>
                </w:p>
              </w:tc>
            </w:tr>
            <w:tr w:rsidR="00E92B42">
              <w:trPr>
                <w:trHeight w:val="566"/>
              </w:trPr>
              <w:tc>
                <w:tcPr>
                  <w:tcW w:w="1001"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168"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376"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83"/>
              </w:trPr>
              <w:tc>
                <w:tcPr>
                  <w:tcW w:w="100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168"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3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2,63</w:t>
                  </w:r>
                </w:p>
              </w:tc>
            </w:tr>
            <w:tr w:rsidR="00E92B42">
              <w:trPr>
                <w:trHeight w:val="943"/>
              </w:trPr>
              <w:tc>
                <w:tcPr>
                  <w:tcW w:w="100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16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376"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10</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1,85</w:t>
                  </w:r>
                </w:p>
              </w:tc>
            </w:tr>
            <w:tr w:rsidR="00E92B42">
              <w:trPr>
                <w:trHeight w:val="283"/>
              </w:trPr>
              <w:tc>
                <w:tcPr>
                  <w:tcW w:w="100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168"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3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972"/>
              </w:trPr>
              <w:tc>
                <w:tcPr>
                  <w:tcW w:w="100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16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3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0,48</w:t>
                  </w:r>
                </w:p>
              </w:tc>
            </w:tr>
            <w:tr w:rsidR="00E92B42">
              <w:trPr>
                <w:trHeight w:val="515"/>
              </w:trPr>
              <w:tc>
                <w:tcPr>
                  <w:tcW w:w="100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2.2</w:t>
                  </w:r>
                </w:p>
              </w:tc>
              <w:tc>
                <w:tcPr>
                  <w:tcW w:w="216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- 1 бр.</w:t>
                  </w:r>
                </w:p>
              </w:tc>
              <w:tc>
                <w:tcPr>
                  <w:tcW w:w="1376"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0,061550</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0,31</w:t>
                  </w:r>
                </w:p>
              </w:tc>
            </w:tr>
            <w:tr w:rsidR="00E92B42">
              <w:trPr>
                <w:trHeight w:val="283"/>
              </w:trPr>
              <w:tc>
                <w:tcPr>
                  <w:tcW w:w="100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168"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3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0,22</w:t>
                  </w:r>
                </w:p>
              </w:tc>
            </w:tr>
            <w:tr w:rsidR="00E92B42">
              <w:trPr>
                <w:trHeight w:val="283"/>
              </w:trPr>
              <w:tc>
                <w:tcPr>
                  <w:tcW w:w="100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6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3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0,08</w:t>
                  </w:r>
                </w:p>
              </w:tc>
            </w:tr>
            <w:tr w:rsidR="00E92B42">
              <w:trPr>
                <w:trHeight w:val="283"/>
              </w:trPr>
              <w:tc>
                <w:tcPr>
                  <w:tcW w:w="100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6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3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w:t>
                  </w:r>
                </w:p>
              </w:tc>
            </w:tr>
            <w:tr w:rsidR="00E92B42">
              <w:trPr>
                <w:trHeight w:val="283"/>
              </w:trPr>
              <w:tc>
                <w:tcPr>
                  <w:tcW w:w="100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6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3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0,08</w:t>
                  </w:r>
                </w:p>
              </w:tc>
            </w:tr>
            <w:tr w:rsidR="00E92B42">
              <w:trPr>
                <w:trHeight w:val="283"/>
              </w:trPr>
              <w:tc>
                <w:tcPr>
                  <w:tcW w:w="100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6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3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294"/>
              </w:trPr>
              <w:tc>
                <w:tcPr>
                  <w:tcW w:w="100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168"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3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2,85</w:t>
                  </w:r>
                </w:p>
              </w:tc>
            </w:tr>
            <w:tr w:rsidR="00E92B42">
              <w:trPr>
                <w:trHeight w:val="523"/>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18 бр. животни. Цената на горивото е към 01.10.2021 г. за бензин А95 - 2,40 лв./л.</w:t>
                  </w:r>
                </w:p>
              </w:tc>
            </w:tr>
            <w:tr w:rsidR="00E92B42">
              <w:trPr>
                <w:trHeight w:val="427"/>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760"/>
              <w:gridCol w:w="1847"/>
              <w:gridCol w:w="1115"/>
              <w:gridCol w:w="995"/>
              <w:gridCol w:w="1237"/>
            </w:tblGrid>
            <w:tr w:rsidR="00E92B42">
              <w:tc>
                <w:tcPr>
                  <w:tcW w:w="6813" w:type="dxa"/>
                  <w:gridSpan w:val="5"/>
                  <w:vAlign w:val="bottom"/>
                </w:tcPr>
                <w:p w:rsidR="00E92B42" w:rsidRDefault="00D84303">
                  <w:pPr>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чл. 7, т. 4 За вземане и изпращане на проба за бактериологично и </w:t>
                  </w:r>
                  <w:proofErr w:type="spellStart"/>
                  <w:r>
                    <w:rPr>
                      <w:rFonts w:ascii="Verdana" w:hAnsi="Verdana" w:cs="Calibri"/>
                      <w:b/>
                      <w:bCs/>
                      <w:color w:val="000000"/>
                      <w:sz w:val="18"/>
                      <w:szCs w:val="18"/>
                    </w:rPr>
                    <w:t>вирусологично</w:t>
                  </w:r>
                  <w:proofErr w:type="spellEnd"/>
                  <w:r>
                    <w:rPr>
                      <w:rFonts w:ascii="Verdana" w:hAnsi="Verdana" w:cs="Calibri"/>
                      <w:b/>
                      <w:bCs/>
                      <w:color w:val="000000"/>
                      <w:sz w:val="18"/>
                      <w:szCs w:val="18"/>
                    </w:rPr>
                    <w:t xml:space="preserve"> изследване </w:t>
                  </w:r>
                  <w:proofErr w:type="spellStart"/>
                  <w:r>
                    <w:rPr>
                      <w:rFonts w:ascii="Verdana" w:hAnsi="Verdana" w:cs="Calibri"/>
                      <w:b/>
                      <w:bCs/>
                      <w:color w:val="000000"/>
                      <w:sz w:val="18"/>
                      <w:szCs w:val="18"/>
                    </w:rPr>
                    <w:t>oт</w:t>
                  </w:r>
                  <w:proofErr w:type="spellEnd"/>
                  <w:r>
                    <w:rPr>
                      <w:rFonts w:ascii="Verdana" w:hAnsi="Verdana" w:cs="Calibri"/>
                      <w:b/>
                      <w:bCs/>
                      <w:color w:val="000000"/>
                      <w:sz w:val="18"/>
                      <w:szCs w:val="18"/>
                    </w:rPr>
                    <w:t xml:space="preserve"> птици </w:t>
                  </w:r>
                </w:p>
              </w:tc>
            </w:tr>
            <w:tr w:rsidR="00E92B42">
              <w:tc>
                <w:tcPr>
                  <w:tcW w:w="860"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128"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825"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2016 - 2018 г.</w:t>
                  </w:r>
                </w:p>
              </w:tc>
            </w:tr>
            <w:tr w:rsidR="00E92B42">
              <w:tc>
                <w:tcPr>
                  <w:tcW w:w="860"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128"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274"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417"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c>
                <w:tcPr>
                  <w:tcW w:w="860"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128"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7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0,94</w:t>
                  </w:r>
                </w:p>
              </w:tc>
            </w:tr>
            <w:tr w:rsidR="00E92B42">
              <w:tc>
                <w:tcPr>
                  <w:tcW w:w="860"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1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74"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0,119318</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0,60</w:t>
                  </w:r>
                </w:p>
              </w:tc>
            </w:tr>
            <w:tr w:rsidR="00E92B42">
              <w:tc>
                <w:tcPr>
                  <w:tcW w:w="860"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128"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27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860"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1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27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0,14</w:t>
                  </w:r>
                </w:p>
              </w:tc>
            </w:tr>
            <w:tr w:rsidR="00E92B42">
              <w:tc>
                <w:tcPr>
                  <w:tcW w:w="860"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2.2</w:t>
                  </w:r>
                </w:p>
              </w:tc>
              <w:tc>
                <w:tcPr>
                  <w:tcW w:w="21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w:t>
                  </w:r>
                </w:p>
              </w:tc>
              <w:tc>
                <w:tcPr>
                  <w:tcW w:w="1274"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0,039773</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0,20</w:t>
                  </w:r>
                </w:p>
              </w:tc>
            </w:tr>
            <w:tr w:rsidR="00E92B42">
              <w:tc>
                <w:tcPr>
                  <w:tcW w:w="86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128"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7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w:t>
                  </w:r>
                </w:p>
              </w:tc>
            </w:tr>
            <w:tr w:rsidR="00E92B42">
              <w:tc>
                <w:tcPr>
                  <w:tcW w:w="86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7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0,04</w:t>
                  </w:r>
                </w:p>
              </w:tc>
            </w:tr>
            <w:tr w:rsidR="00E92B42">
              <w:tc>
                <w:tcPr>
                  <w:tcW w:w="86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7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c>
                <w:tcPr>
                  <w:tcW w:w="86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27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c>
                <w:tcPr>
                  <w:tcW w:w="86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7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c>
                <w:tcPr>
                  <w:tcW w:w="86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128"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27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1,00</w:t>
                  </w:r>
                </w:p>
              </w:tc>
            </w:tr>
            <w:tr w:rsidR="00E92B42">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50 бр. животни.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.2016 г. за бензин А95 - 2,00 лв./л.  по данни на НСИ</w:t>
                  </w:r>
                </w:p>
              </w:tc>
            </w:tr>
            <w:tr w:rsidR="00E92B42">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- 420 лв. х 3 = 1260,00 лв.</w:t>
                  </w:r>
                </w:p>
              </w:tc>
            </w:tr>
            <w:tr w:rsidR="00E92B42">
              <w:tc>
                <w:tcPr>
                  <w:tcW w:w="6813" w:type="dxa"/>
                  <w:gridSpan w:val="5"/>
                  <w:vAlign w:val="bottom"/>
                  <w:hideMark/>
                </w:tcPr>
                <w:p w:rsidR="00E92B42" w:rsidRDefault="00D84303">
                  <w:pPr>
                    <w:pStyle w:val="ListParagraph"/>
                    <w:ind w:left="0"/>
                    <w:rPr>
                      <w:rFonts w:ascii="Verdana" w:hAnsi="Verdana" w:cs="Calibri"/>
                      <w:color w:val="000000"/>
                      <w:sz w:val="18"/>
                      <w:szCs w:val="18"/>
                    </w:rPr>
                  </w:pPr>
                  <w:r>
                    <w:rPr>
                      <w:rFonts w:ascii="Verdana" w:hAnsi="Verdana"/>
                      <w:color w:val="000000" w:themeColor="text1"/>
                      <w:sz w:val="18"/>
                      <w:szCs w:val="18"/>
                    </w:rPr>
                    <w:t xml:space="preserve">Предложената цена в проекта за изменение на Тарифа в чл. </w:t>
                  </w:r>
                  <w:r>
                    <w:rPr>
                      <w:rFonts w:ascii="Verdana" w:hAnsi="Verdana"/>
                      <w:color w:val="000000" w:themeColor="text1"/>
                      <w:sz w:val="18"/>
                      <w:szCs w:val="18"/>
                      <w:lang w:val="en-US"/>
                    </w:rPr>
                    <w:t>7</w:t>
                  </w:r>
                  <w:r>
                    <w:rPr>
                      <w:rFonts w:ascii="Verdana" w:hAnsi="Verdana"/>
                      <w:color w:val="000000" w:themeColor="text1"/>
                      <w:sz w:val="18"/>
                      <w:szCs w:val="18"/>
                    </w:rPr>
                    <w:t>, т. 4 е 1.14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ind w:left="0"/>
              <w:jc w:val="both"/>
              <w:rPr>
                <w:rFonts w:ascii="Verdana" w:hAnsi="Verdana"/>
                <w:sz w:val="18"/>
                <w:szCs w:val="18"/>
              </w:rPr>
            </w:pPr>
            <w:r>
              <w:rPr>
                <w:rFonts w:ascii="Verdana" w:hAnsi="Verdana"/>
                <w:sz w:val="18"/>
                <w:szCs w:val="18"/>
              </w:rPr>
              <w:t>План сметка, изработена от БВС и  определяща цената на тази манипулация към сегашният момент: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517"/>
              <w:gridCol w:w="2097"/>
              <w:gridCol w:w="1108"/>
              <w:gridCol w:w="995"/>
              <w:gridCol w:w="1237"/>
            </w:tblGrid>
            <w:tr w:rsidR="00E92B42">
              <w:tc>
                <w:tcPr>
                  <w:tcW w:w="6813" w:type="dxa"/>
                  <w:gridSpan w:val="5"/>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чл. 7, т. 4 За вземане и изпращане на проба за бактериологично и </w:t>
                  </w:r>
                  <w:proofErr w:type="spellStart"/>
                  <w:r>
                    <w:rPr>
                      <w:rFonts w:ascii="Verdana" w:hAnsi="Verdana" w:cs="Calibri"/>
                      <w:b/>
                      <w:bCs/>
                      <w:color w:val="000000"/>
                      <w:sz w:val="18"/>
                      <w:szCs w:val="18"/>
                    </w:rPr>
                    <w:t>вирусологично</w:t>
                  </w:r>
                  <w:proofErr w:type="spellEnd"/>
                  <w:r>
                    <w:rPr>
                      <w:rFonts w:ascii="Verdana" w:hAnsi="Verdana" w:cs="Calibri"/>
                      <w:b/>
                      <w:bCs/>
                      <w:color w:val="000000"/>
                      <w:sz w:val="18"/>
                      <w:szCs w:val="18"/>
                    </w:rPr>
                    <w:t xml:space="preserve"> изследване </w:t>
                  </w:r>
                  <w:proofErr w:type="spellStart"/>
                  <w:r>
                    <w:rPr>
                      <w:rFonts w:ascii="Verdana" w:hAnsi="Verdana" w:cs="Calibri"/>
                      <w:b/>
                      <w:bCs/>
                      <w:color w:val="000000"/>
                      <w:sz w:val="18"/>
                      <w:szCs w:val="18"/>
                    </w:rPr>
                    <w:t>oт</w:t>
                  </w:r>
                  <w:proofErr w:type="spellEnd"/>
                  <w:r>
                    <w:rPr>
                      <w:rFonts w:ascii="Verdana" w:hAnsi="Verdana" w:cs="Calibri"/>
                      <w:b/>
                      <w:bCs/>
                      <w:color w:val="000000"/>
                      <w:sz w:val="18"/>
                      <w:szCs w:val="18"/>
                    </w:rPr>
                    <w:t xml:space="preserve"> птици </w:t>
                  </w:r>
                </w:p>
              </w:tc>
            </w:tr>
            <w:tr w:rsidR="00E92B42">
              <w:trPr>
                <w:trHeight w:val="295"/>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420"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817"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2021</w:t>
                  </w:r>
                </w:p>
              </w:tc>
            </w:tr>
            <w:tr w:rsidR="00E92B42">
              <w:trPr>
                <w:trHeight w:val="59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420"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266"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417"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95"/>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420"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6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1,40</w:t>
                  </w:r>
                </w:p>
              </w:tc>
            </w:tr>
            <w:tr w:rsidR="00E92B42">
              <w:trPr>
                <w:trHeight w:val="1077"/>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42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66"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0,92</w:t>
                  </w:r>
                </w:p>
              </w:tc>
            </w:tr>
            <w:tr w:rsidR="00E92B42">
              <w:trPr>
                <w:trHeight w:val="295"/>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420"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26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877"/>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42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Транспорт - разстояние 30 км, ср. Разход на гориво 10 л/100 и допълнителни </w:t>
                  </w:r>
                  <w:r>
                    <w:rPr>
                      <w:rFonts w:ascii="Verdana" w:hAnsi="Verdana" w:cs="Calibri"/>
                      <w:color w:val="000000"/>
                      <w:sz w:val="18"/>
                      <w:szCs w:val="18"/>
                    </w:rPr>
                    <w:lastRenderedPageBreak/>
                    <w:t>разходи 20%</w:t>
                  </w:r>
                </w:p>
              </w:tc>
              <w:tc>
                <w:tcPr>
                  <w:tcW w:w="126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lastRenderedPageBreak/>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0,17</w:t>
                  </w:r>
                </w:p>
              </w:tc>
            </w:tr>
            <w:tr w:rsidR="00E92B42">
              <w:trPr>
                <w:trHeight w:val="492"/>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2.2</w:t>
                  </w:r>
                </w:p>
              </w:tc>
              <w:tc>
                <w:tcPr>
                  <w:tcW w:w="242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w:t>
                  </w:r>
                </w:p>
              </w:tc>
              <w:tc>
                <w:tcPr>
                  <w:tcW w:w="1266"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0,061550</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0,31</w:t>
                  </w:r>
                </w:p>
              </w:tc>
            </w:tr>
            <w:tr w:rsidR="00E92B42">
              <w:trPr>
                <w:trHeight w:val="295"/>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420"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6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0,10</w:t>
                  </w:r>
                </w:p>
              </w:tc>
            </w:tr>
            <w:tr w:rsidR="00E92B42">
              <w:trPr>
                <w:trHeight w:val="295"/>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2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6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0,05</w:t>
                  </w:r>
                </w:p>
              </w:tc>
            </w:tr>
            <w:tr w:rsidR="00E92B42">
              <w:trPr>
                <w:trHeight w:val="295"/>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2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6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0,02</w:t>
                  </w:r>
                </w:p>
              </w:tc>
            </w:tr>
            <w:tr w:rsidR="00E92B42">
              <w:trPr>
                <w:trHeight w:val="295"/>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2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26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w:t>
                  </w:r>
                </w:p>
              </w:tc>
            </w:tr>
            <w:tr w:rsidR="00E92B42">
              <w:trPr>
                <w:trHeight w:val="295"/>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2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6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307"/>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420"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26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1,50</w:t>
                  </w:r>
                </w:p>
              </w:tc>
            </w:tr>
            <w:tr w:rsidR="00E92B42">
              <w:trPr>
                <w:trHeight w:val="236"/>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w:t>
                  </w:r>
                  <w:r>
                    <w:rPr>
                      <w:rFonts w:ascii="Verdana" w:hAnsi="Verdana" w:cs="Calibri"/>
                      <w:color w:val="000000"/>
                      <w:spacing w:val="-4"/>
                      <w:sz w:val="18"/>
                      <w:szCs w:val="18"/>
                      <w:vertAlign w:val="superscript"/>
                    </w:rPr>
                    <w:t>Изчисленията са направени за ферми от 50 бр. животни. Цената на горивото е към 01.10.2021 г.</w:t>
                  </w:r>
                  <w:r>
                    <w:rPr>
                      <w:rFonts w:ascii="Verdana" w:hAnsi="Verdana" w:cs="Calibri"/>
                      <w:color w:val="000000"/>
                      <w:sz w:val="18"/>
                      <w:szCs w:val="18"/>
                      <w:vertAlign w:val="superscript"/>
                    </w:rPr>
                    <w:t xml:space="preserve"> за бензин А95 - 2,40 лв./л.  </w:t>
                  </w:r>
                </w:p>
              </w:tc>
            </w:tr>
            <w:tr w:rsidR="00E92B42">
              <w:trPr>
                <w:trHeight w:val="279"/>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widowControl w:val="0"/>
              <w:autoSpaceDE w:val="0"/>
              <w:autoSpaceDN w:val="0"/>
              <w:adjustRightInd w:val="0"/>
              <w:ind w:left="0"/>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341"/>
              <w:gridCol w:w="176"/>
              <w:gridCol w:w="2128"/>
              <w:gridCol w:w="1077"/>
              <w:gridCol w:w="995"/>
              <w:gridCol w:w="1237"/>
            </w:tblGrid>
            <w:tr w:rsidR="00E92B42">
              <w:trPr>
                <w:trHeight w:val="762"/>
              </w:trPr>
              <w:tc>
                <w:tcPr>
                  <w:tcW w:w="6813" w:type="dxa"/>
                  <w:gridSpan w:val="6"/>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чл. 8, т. 1 За вземане и изпращане на кръвна проба за </w:t>
                  </w:r>
                  <w:proofErr w:type="spellStart"/>
                  <w:r>
                    <w:rPr>
                      <w:rFonts w:ascii="Verdana" w:hAnsi="Verdana" w:cs="Calibri"/>
                      <w:b/>
                      <w:bCs/>
                      <w:color w:val="000000"/>
                      <w:sz w:val="18"/>
                      <w:szCs w:val="18"/>
                    </w:rPr>
                    <w:t>серологично</w:t>
                  </w:r>
                  <w:proofErr w:type="spellEnd"/>
                  <w:r>
                    <w:rPr>
                      <w:rFonts w:ascii="Verdana" w:hAnsi="Verdana" w:cs="Calibri"/>
                      <w:b/>
                      <w:bCs/>
                      <w:color w:val="000000"/>
                      <w:sz w:val="18"/>
                      <w:szCs w:val="18"/>
                    </w:rPr>
                    <w:t xml:space="preserve"> или </w:t>
                  </w:r>
                  <w:proofErr w:type="spellStart"/>
                  <w:r>
                    <w:rPr>
                      <w:rFonts w:ascii="Verdana" w:hAnsi="Verdana" w:cs="Calibri"/>
                      <w:b/>
                      <w:bCs/>
                      <w:color w:val="000000"/>
                      <w:sz w:val="18"/>
                      <w:szCs w:val="18"/>
                    </w:rPr>
                    <w:t>вирусологично</w:t>
                  </w:r>
                  <w:proofErr w:type="spellEnd"/>
                  <w:r>
                    <w:rPr>
                      <w:rFonts w:ascii="Verdana" w:hAnsi="Verdana" w:cs="Calibri"/>
                      <w:b/>
                      <w:bCs/>
                      <w:color w:val="000000"/>
                      <w:sz w:val="18"/>
                      <w:szCs w:val="18"/>
                    </w:rPr>
                    <w:t xml:space="preserve"> изследване и въвеждане на данните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от едно животно </w:t>
                  </w:r>
                </w:p>
              </w:tc>
            </w:tr>
            <w:tr w:rsidR="00E92B42">
              <w:trPr>
                <w:trHeight w:val="284"/>
              </w:trPr>
              <w:tc>
                <w:tcPr>
                  <w:tcW w:w="5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456"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781"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2016 - 2018 г.</w:t>
                  </w:r>
                </w:p>
              </w:tc>
            </w:tr>
            <w:tr w:rsidR="00E92B42">
              <w:trPr>
                <w:trHeight w:val="568"/>
              </w:trPr>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456"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230"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417"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84"/>
              </w:trPr>
              <w:tc>
                <w:tcPr>
                  <w:tcW w:w="372"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660" w:type="dxa"/>
                  <w:gridSpan w:val="2"/>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3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3,44</w:t>
                  </w:r>
                </w:p>
              </w:tc>
            </w:tr>
            <w:tr w:rsidR="00E92B42">
              <w:trPr>
                <w:trHeight w:val="814"/>
              </w:trPr>
              <w:tc>
                <w:tcPr>
                  <w:tcW w:w="372" w:type="dxa"/>
                  <w:tcBorders>
                    <w:top w:val="nil"/>
                    <w:left w:val="single" w:sz="4" w:space="0" w:color="auto"/>
                    <w:bottom w:val="single" w:sz="4" w:space="0" w:color="auto"/>
                    <w:right w:val="single" w:sz="4" w:space="0" w:color="auto"/>
                  </w:tcBorders>
                  <w:noWrap/>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1</w:t>
                  </w:r>
                </w:p>
              </w:tc>
              <w:tc>
                <w:tcPr>
                  <w:tcW w:w="2660" w:type="dxa"/>
                  <w:gridSpan w:val="2"/>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30"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0,119318</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14</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1,67</w:t>
                  </w:r>
                </w:p>
              </w:tc>
            </w:tr>
            <w:tr w:rsidR="00E92B42">
              <w:trPr>
                <w:trHeight w:val="284"/>
              </w:trPr>
              <w:tc>
                <w:tcPr>
                  <w:tcW w:w="372" w:type="dxa"/>
                  <w:tcBorders>
                    <w:top w:val="nil"/>
                    <w:left w:val="single" w:sz="4" w:space="0" w:color="auto"/>
                    <w:bottom w:val="single" w:sz="4" w:space="0" w:color="auto"/>
                    <w:right w:val="single" w:sz="4" w:space="0" w:color="auto"/>
                  </w:tcBorders>
                  <w:noWrap/>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2</w:t>
                  </w:r>
                </w:p>
              </w:tc>
              <w:tc>
                <w:tcPr>
                  <w:tcW w:w="2660" w:type="dxa"/>
                  <w:gridSpan w:val="2"/>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23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903"/>
              </w:trPr>
              <w:tc>
                <w:tcPr>
                  <w:tcW w:w="372" w:type="dxa"/>
                  <w:tcBorders>
                    <w:top w:val="nil"/>
                    <w:left w:val="single" w:sz="4" w:space="0" w:color="auto"/>
                    <w:bottom w:val="single" w:sz="4" w:space="0" w:color="auto"/>
                    <w:right w:val="single" w:sz="4" w:space="0" w:color="auto"/>
                  </w:tcBorders>
                  <w:noWrap/>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lastRenderedPageBreak/>
                    <w:t>2.1</w:t>
                  </w:r>
                </w:p>
              </w:tc>
              <w:tc>
                <w:tcPr>
                  <w:tcW w:w="2660" w:type="dxa"/>
                  <w:gridSpan w:val="2"/>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23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0,48</w:t>
                  </w:r>
                </w:p>
              </w:tc>
            </w:tr>
            <w:tr w:rsidR="00E92B42">
              <w:trPr>
                <w:trHeight w:val="370"/>
              </w:trPr>
              <w:tc>
                <w:tcPr>
                  <w:tcW w:w="372" w:type="dxa"/>
                  <w:tcBorders>
                    <w:top w:val="nil"/>
                    <w:left w:val="single" w:sz="4" w:space="0" w:color="auto"/>
                    <w:bottom w:val="single" w:sz="4" w:space="0" w:color="auto"/>
                    <w:right w:val="single" w:sz="4" w:space="0" w:color="auto"/>
                  </w:tcBorders>
                  <w:noWrap/>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2.2</w:t>
                  </w:r>
                </w:p>
              </w:tc>
              <w:tc>
                <w:tcPr>
                  <w:tcW w:w="2660" w:type="dxa"/>
                  <w:gridSpan w:val="2"/>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- 2 бр.</w:t>
                  </w:r>
                </w:p>
              </w:tc>
              <w:tc>
                <w:tcPr>
                  <w:tcW w:w="1230"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0,079545</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14</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1,11</w:t>
                  </w:r>
                </w:p>
              </w:tc>
            </w:tr>
            <w:tr w:rsidR="00E92B42">
              <w:trPr>
                <w:trHeight w:val="636"/>
              </w:trPr>
              <w:tc>
                <w:tcPr>
                  <w:tcW w:w="372" w:type="dxa"/>
                  <w:tcBorders>
                    <w:top w:val="nil"/>
                    <w:left w:val="single" w:sz="4" w:space="0" w:color="auto"/>
                    <w:bottom w:val="single" w:sz="4" w:space="0" w:color="auto"/>
                    <w:right w:val="single" w:sz="4" w:space="0" w:color="auto"/>
                  </w:tcBorders>
                  <w:noWrap/>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2.3</w:t>
                  </w:r>
                </w:p>
              </w:tc>
              <w:tc>
                <w:tcPr>
                  <w:tcW w:w="2660" w:type="dxa"/>
                  <w:gridSpan w:val="2"/>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Предпазно облекло и дезинфекционни средства</w:t>
                  </w:r>
                </w:p>
              </w:tc>
              <w:tc>
                <w:tcPr>
                  <w:tcW w:w="123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w:t>
                  </w:r>
                </w:p>
              </w:tc>
            </w:tr>
            <w:tr w:rsidR="00E92B42">
              <w:trPr>
                <w:trHeight w:val="284"/>
              </w:trPr>
              <w:tc>
                <w:tcPr>
                  <w:tcW w:w="37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660" w:type="dxa"/>
                  <w:gridSpan w:val="2"/>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3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0,56</w:t>
                  </w:r>
                </w:p>
              </w:tc>
            </w:tr>
            <w:tr w:rsidR="00E92B42">
              <w:trPr>
                <w:trHeight w:val="284"/>
              </w:trPr>
              <w:tc>
                <w:tcPr>
                  <w:tcW w:w="37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660" w:type="dxa"/>
                  <w:gridSpan w:val="2"/>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3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0,29</w:t>
                  </w:r>
                </w:p>
              </w:tc>
            </w:tr>
            <w:tr w:rsidR="00E92B42">
              <w:trPr>
                <w:trHeight w:val="284"/>
              </w:trPr>
              <w:tc>
                <w:tcPr>
                  <w:tcW w:w="37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660" w:type="dxa"/>
                  <w:gridSpan w:val="2"/>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3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0,13</w:t>
                  </w:r>
                </w:p>
              </w:tc>
            </w:tr>
            <w:tr w:rsidR="00E92B42">
              <w:trPr>
                <w:trHeight w:val="284"/>
              </w:trPr>
              <w:tc>
                <w:tcPr>
                  <w:tcW w:w="37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660" w:type="dxa"/>
                  <w:gridSpan w:val="2"/>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23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0,14</w:t>
                  </w:r>
                </w:p>
              </w:tc>
            </w:tr>
            <w:tr w:rsidR="00E92B42">
              <w:trPr>
                <w:trHeight w:val="284"/>
              </w:trPr>
              <w:tc>
                <w:tcPr>
                  <w:tcW w:w="37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660" w:type="dxa"/>
                  <w:gridSpan w:val="2"/>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3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296"/>
              </w:trPr>
              <w:tc>
                <w:tcPr>
                  <w:tcW w:w="37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660" w:type="dxa"/>
                  <w:gridSpan w:val="2"/>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23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b/>
                      <w:bCs/>
                      <w:color w:val="000000"/>
                      <w:sz w:val="18"/>
                      <w:szCs w:val="18"/>
                    </w:rPr>
                  </w:pPr>
                  <w:r>
                    <w:rPr>
                      <w:rFonts w:ascii="Verdana" w:hAnsi="Verdana" w:cs="Calibri"/>
                      <w:b/>
                      <w:bCs/>
                      <w:color w:val="000000"/>
                      <w:sz w:val="18"/>
                      <w:szCs w:val="18"/>
                    </w:rPr>
                    <w:t>4,00</w:t>
                  </w:r>
                </w:p>
              </w:tc>
            </w:tr>
            <w:tr w:rsidR="00E92B42">
              <w:trPr>
                <w:trHeight w:val="267"/>
              </w:trPr>
              <w:tc>
                <w:tcPr>
                  <w:tcW w:w="6813" w:type="dxa"/>
                  <w:gridSpan w:val="6"/>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10 бр. животни.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 xml:space="preserve">.2016 г. за бензин А95 - 2,00 лв./л.  по данни на НСИ   </w:t>
                  </w:r>
                </w:p>
              </w:tc>
            </w:tr>
            <w:tr w:rsidR="00E92B42">
              <w:trPr>
                <w:trHeight w:val="213"/>
              </w:trPr>
              <w:tc>
                <w:tcPr>
                  <w:tcW w:w="6813" w:type="dxa"/>
                  <w:gridSpan w:val="6"/>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- 420 х 3 = 1260,00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ind w:left="0"/>
              <w:rPr>
                <w:rFonts w:ascii="Verdana" w:hAnsi="Verdana"/>
                <w:color w:val="000000" w:themeColor="text1"/>
                <w:sz w:val="18"/>
                <w:szCs w:val="18"/>
              </w:rPr>
            </w:pPr>
            <w:r>
              <w:rPr>
                <w:rFonts w:ascii="Verdana" w:hAnsi="Verdana"/>
                <w:color w:val="000000" w:themeColor="text1"/>
                <w:sz w:val="18"/>
                <w:szCs w:val="18"/>
              </w:rPr>
              <w:t xml:space="preserve">Предложената цена в проекта за изменение на Тарифа в чл. 8, т. </w:t>
            </w:r>
            <w:r>
              <w:rPr>
                <w:rFonts w:ascii="Verdana" w:hAnsi="Verdana"/>
                <w:color w:val="000000" w:themeColor="text1"/>
                <w:sz w:val="18"/>
                <w:szCs w:val="18"/>
                <w:lang w:val="en-US"/>
              </w:rPr>
              <w:t>1</w:t>
            </w:r>
            <w:r>
              <w:rPr>
                <w:rFonts w:ascii="Verdana" w:hAnsi="Verdana"/>
                <w:color w:val="000000" w:themeColor="text1"/>
                <w:sz w:val="18"/>
                <w:szCs w:val="18"/>
              </w:rPr>
              <w:t xml:space="preserve"> е 4.57 лв.</w:t>
            </w:r>
          </w:p>
          <w:p w:rsidR="00E92B42" w:rsidRDefault="00D84303">
            <w:pPr>
              <w:pStyle w:val="ListParagraph"/>
              <w:ind w:left="0"/>
              <w:rPr>
                <w:rFonts w:ascii="Verdana" w:hAnsi="Verdana"/>
                <w:sz w:val="18"/>
                <w:szCs w:val="18"/>
              </w:rPr>
            </w:pPr>
            <w:r>
              <w:rPr>
                <w:rFonts w:ascii="Verdana" w:hAnsi="Verdana"/>
                <w:sz w:val="18"/>
                <w:szCs w:val="18"/>
              </w:rPr>
              <w:t>План сметка, изработена от БВС и  определяща цената на тази манипулация към сегашният момент: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639"/>
              <w:gridCol w:w="1999"/>
              <w:gridCol w:w="1084"/>
              <w:gridCol w:w="873"/>
              <w:gridCol w:w="1359"/>
            </w:tblGrid>
            <w:tr w:rsidR="00E92B42">
              <w:trPr>
                <w:trHeight w:val="928"/>
              </w:trPr>
              <w:tc>
                <w:tcPr>
                  <w:tcW w:w="6813"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8, т. 1  За вземане и изпращане на кръвна проба за </w:t>
                  </w:r>
                  <w:proofErr w:type="spellStart"/>
                  <w:r>
                    <w:rPr>
                      <w:rFonts w:ascii="Verdana" w:hAnsi="Verdana" w:cs="Calibri"/>
                      <w:b/>
                      <w:bCs/>
                      <w:color w:val="000000"/>
                      <w:sz w:val="18"/>
                      <w:szCs w:val="18"/>
                    </w:rPr>
                    <w:t>серологично</w:t>
                  </w:r>
                  <w:proofErr w:type="spellEnd"/>
                  <w:r>
                    <w:rPr>
                      <w:rFonts w:ascii="Verdana" w:hAnsi="Verdana" w:cs="Calibri"/>
                      <w:b/>
                      <w:bCs/>
                      <w:color w:val="000000"/>
                      <w:sz w:val="18"/>
                      <w:szCs w:val="18"/>
                    </w:rPr>
                    <w:t xml:space="preserve"> или </w:t>
                  </w:r>
                  <w:proofErr w:type="spellStart"/>
                  <w:r>
                    <w:rPr>
                      <w:rFonts w:ascii="Verdana" w:hAnsi="Verdana" w:cs="Calibri"/>
                      <w:b/>
                      <w:bCs/>
                      <w:color w:val="000000"/>
                      <w:sz w:val="18"/>
                      <w:szCs w:val="18"/>
                    </w:rPr>
                    <w:t>вирусологично</w:t>
                  </w:r>
                  <w:proofErr w:type="spellEnd"/>
                  <w:r>
                    <w:rPr>
                      <w:rFonts w:ascii="Verdana" w:hAnsi="Verdana" w:cs="Calibri"/>
                      <w:b/>
                      <w:bCs/>
                      <w:color w:val="000000"/>
                      <w:sz w:val="18"/>
                      <w:szCs w:val="18"/>
                    </w:rPr>
                    <w:t xml:space="preserve"> изследване и въвеждане на данните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от едно животно </w:t>
                  </w:r>
                </w:p>
              </w:tc>
            </w:tr>
            <w:tr w:rsidR="00E92B42">
              <w:trPr>
                <w:trHeight w:val="287"/>
              </w:trPr>
              <w:tc>
                <w:tcPr>
                  <w:tcW w:w="718"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306"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789"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2021</w:t>
                  </w:r>
                </w:p>
              </w:tc>
            </w:tr>
            <w:tr w:rsidR="00E92B42">
              <w:trPr>
                <w:trHeight w:val="575"/>
              </w:trPr>
              <w:tc>
                <w:tcPr>
                  <w:tcW w:w="718"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306"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238"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992"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559"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87"/>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306"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3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4,57</w:t>
                  </w:r>
                </w:p>
              </w:tc>
            </w:tr>
            <w:tr w:rsidR="00E92B42">
              <w:trPr>
                <w:trHeight w:val="824"/>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lastRenderedPageBreak/>
                    <w:t>1</w:t>
                  </w:r>
                </w:p>
              </w:tc>
              <w:tc>
                <w:tcPr>
                  <w:tcW w:w="230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38"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99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14</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2,59</w:t>
                  </w:r>
                </w:p>
              </w:tc>
            </w:tr>
            <w:tr w:rsidR="00E92B42">
              <w:trPr>
                <w:trHeight w:val="287"/>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2</w:t>
                  </w:r>
                </w:p>
              </w:tc>
              <w:tc>
                <w:tcPr>
                  <w:tcW w:w="2306"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23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913"/>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2.1</w:t>
                  </w:r>
                </w:p>
              </w:tc>
              <w:tc>
                <w:tcPr>
                  <w:tcW w:w="230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23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0,86</w:t>
                  </w:r>
                </w:p>
              </w:tc>
            </w:tr>
            <w:tr w:rsidR="00E92B42">
              <w:trPr>
                <w:trHeight w:val="374"/>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2.2</w:t>
                  </w:r>
                </w:p>
              </w:tc>
              <w:tc>
                <w:tcPr>
                  <w:tcW w:w="230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- 2 бр.</w:t>
                  </w:r>
                </w:p>
              </w:tc>
              <w:tc>
                <w:tcPr>
                  <w:tcW w:w="1238"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0,062167</w:t>
                  </w:r>
                </w:p>
              </w:tc>
              <w:tc>
                <w:tcPr>
                  <w:tcW w:w="99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14</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0,87</w:t>
                  </w:r>
                </w:p>
              </w:tc>
            </w:tr>
            <w:tr w:rsidR="00E92B42">
              <w:trPr>
                <w:trHeight w:val="644"/>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2.3</w:t>
                  </w:r>
                </w:p>
              </w:tc>
              <w:tc>
                <w:tcPr>
                  <w:tcW w:w="230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Предпазно облекло и дезинфекционни средства</w:t>
                  </w:r>
                </w:p>
              </w:tc>
              <w:tc>
                <w:tcPr>
                  <w:tcW w:w="123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0,25</w:t>
                  </w:r>
                </w:p>
              </w:tc>
            </w:tr>
            <w:tr w:rsidR="00E92B42">
              <w:trPr>
                <w:trHeight w:val="287"/>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306"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3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0,63</w:t>
                  </w:r>
                </w:p>
              </w:tc>
            </w:tr>
            <w:tr w:rsidR="00E92B42">
              <w:trPr>
                <w:trHeight w:val="287"/>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0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3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0,30</w:t>
                  </w:r>
                </w:p>
              </w:tc>
            </w:tr>
            <w:tr w:rsidR="00E92B42">
              <w:trPr>
                <w:trHeight w:val="287"/>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0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3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0,15</w:t>
                  </w:r>
                </w:p>
              </w:tc>
            </w:tr>
            <w:tr w:rsidR="00E92B42">
              <w:trPr>
                <w:trHeight w:val="287"/>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0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23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w:t>
                  </w:r>
                </w:p>
              </w:tc>
            </w:tr>
            <w:tr w:rsidR="00E92B42">
              <w:trPr>
                <w:trHeight w:val="287"/>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0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3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299"/>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306"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23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b/>
                      <w:bCs/>
                      <w:color w:val="000000"/>
                      <w:sz w:val="18"/>
                      <w:szCs w:val="18"/>
                    </w:rPr>
                  </w:pPr>
                  <w:r>
                    <w:rPr>
                      <w:rFonts w:ascii="Verdana" w:hAnsi="Verdana" w:cs="Calibri"/>
                      <w:b/>
                      <w:bCs/>
                      <w:color w:val="000000"/>
                      <w:sz w:val="18"/>
                      <w:szCs w:val="18"/>
                    </w:rPr>
                    <w:t>5,20</w:t>
                  </w:r>
                </w:p>
              </w:tc>
            </w:tr>
            <w:tr w:rsidR="00E92B42">
              <w:trPr>
                <w:trHeight w:val="480"/>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10 бр. животни. Цената на горивото е към 01.10.2021 г. за бензин А95 - 2,40 лв./л.    </w:t>
                  </w:r>
                </w:p>
              </w:tc>
            </w:tr>
            <w:tr w:rsidR="00E92B42">
              <w:trPr>
                <w:trHeight w:val="354"/>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х 3 = 1950,00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widowControl w:val="0"/>
              <w:autoSpaceDE w:val="0"/>
              <w:autoSpaceDN w:val="0"/>
              <w:adjustRightInd w:val="0"/>
              <w:ind w:left="0"/>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Layout w:type="fixed"/>
              <w:tblCellMar>
                <w:left w:w="70" w:type="dxa"/>
                <w:right w:w="70" w:type="dxa"/>
              </w:tblCellMar>
              <w:tblLook w:val="04A0" w:firstRow="1" w:lastRow="0" w:firstColumn="1" w:lastColumn="0" w:noHBand="0" w:noVBand="1"/>
            </w:tblPr>
            <w:tblGrid>
              <w:gridCol w:w="680"/>
              <w:gridCol w:w="2033"/>
              <w:gridCol w:w="1026"/>
              <w:gridCol w:w="867"/>
              <w:gridCol w:w="1348"/>
            </w:tblGrid>
            <w:tr w:rsidR="00E92B42">
              <w:trPr>
                <w:trHeight w:val="630"/>
              </w:trPr>
              <w:tc>
                <w:tcPr>
                  <w:tcW w:w="6868"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8, т. 2 За вземане и изпращане на кръвна проба за </w:t>
                  </w:r>
                  <w:proofErr w:type="spellStart"/>
                  <w:r>
                    <w:rPr>
                      <w:rFonts w:ascii="Verdana" w:hAnsi="Verdana" w:cs="Calibri"/>
                      <w:b/>
                      <w:bCs/>
                      <w:color w:val="000000"/>
                      <w:sz w:val="18"/>
                      <w:szCs w:val="18"/>
                    </w:rPr>
                    <w:t>серологично</w:t>
                  </w:r>
                  <w:proofErr w:type="spellEnd"/>
                  <w:r>
                    <w:rPr>
                      <w:rFonts w:ascii="Verdana" w:hAnsi="Verdana" w:cs="Calibri"/>
                      <w:b/>
                      <w:bCs/>
                      <w:color w:val="000000"/>
                      <w:sz w:val="18"/>
                      <w:szCs w:val="18"/>
                    </w:rPr>
                    <w:t xml:space="preserve"> или </w:t>
                  </w:r>
                  <w:proofErr w:type="spellStart"/>
                  <w:r>
                    <w:rPr>
                      <w:rFonts w:ascii="Verdana" w:hAnsi="Verdana" w:cs="Calibri"/>
                      <w:b/>
                      <w:bCs/>
                      <w:color w:val="000000"/>
                      <w:sz w:val="18"/>
                      <w:szCs w:val="18"/>
                    </w:rPr>
                    <w:t>вирусологично</w:t>
                  </w:r>
                  <w:proofErr w:type="spellEnd"/>
                  <w:r>
                    <w:rPr>
                      <w:rFonts w:ascii="Verdana" w:hAnsi="Verdana" w:cs="Calibri"/>
                      <w:b/>
                      <w:bCs/>
                      <w:color w:val="000000"/>
                      <w:sz w:val="18"/>
                      <w:szCs w:val="18"/>
                    </w:rPr>
                    <w:t xml:space="preserve"> изследване от една птица  </w:t>
                  </w:r>
                </w:p>
              </w:tc>
            </w:tr>
            <w:tr w:rsidR="00E92B42">
              <w:trPr>
                <w:trHeight w:val="295"/>
              </w:trPr>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xml:space="preserve">№ по </w:t>
                  </w:r>
                  <w:r>
                    <w:rPr>
                      <w:rFonts w:ascii="Verdana" w:hAnsi="Verdana" w:cs="Calibri"/>
                      <w:color w:val="000000"/>
                      <w:sz w:val="18"/>
                      <w:szCs w:val="18"/>
                    </w:rPr>
                    <w:lastRenderedPageBreak/>
                    <w:t>ред</w:t>
                  </w:r>
                </w:p>
              </w:tc>
              <w:tc>
                <w:tcPr>
                  <w:tcW w:w="2365"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 xml:space="preserve">Наименование на </w:t>
                  </w:r>
                  <w:r>
                    <w:rPr>
                      <w:rFonts w:ascii="Verdana" w:hAnsi="Verdana" w:cs="Calibri"/>
                      <w:color w:val="000000"/>
                      <w:sz w:val="18"/>
                      <w:szCs w:val="18"/>
                    </w:rPr>
                    <w:lastRenderedPageBreak/>
                    <w:t>разходите</w:t>
                  </w:r>
                </w:p>
              </w:tc>
              <w:tc>
                <w:tcPr>
                  <w:tcW w:w="3730"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2016 - 2018 г.</w:t>
                  </w:r>
                </w:p>
              </w:tc>
            </w:tr>
            <w:tr w:rsidR="00E92B42">
              <w:trPr>
                <w:trHeight w:val="590"/>
              </w:trPr>
              <w:tc>
                <w:tcPr>
                  <w:tcW w:w="773"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365"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179"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992"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559"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95"/>
              </w:trPr>
              <w:tc>
                <w:tcPr>
                  <w:tcW w:w="773"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lastRenderedPageBreak/>
                    <w:t>І</w:t>
                  </w:r>
                </w:p>
              </w:tc>
              <w:tc>
                <w:tcPr>
                  <w:tcW w:w="2365"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17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0,94</w:t>
                  </w:r>
                </w:p>
              </w:tc>
            </w:tr>
            <w:tr w:rsidR="00E92B42">
              <w:trPr>
                <w:trHeight w:val="984"/>
              </w:trPr>
              <w:tc>
                <w:tcPr>
                  <w:tcW w:w="773"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36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179"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0,119318</w:t>
                  </w:r>
                </w:p>
              </w:tc>
              <w:tc>
                <w:tcPr>
                  <w:tcW w:w="99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0,60</w:t>
                  </w:r>
                </w:p>
              </w:tc>
            </w:tr>
            <w:tr w:rsidR="00E92B42">
              <w:trPr>
                <w:trHeight w:val="295"/>
              </w:trPr>
              <w:tc>
                <w:tcPr>
                  <w:tcW w:w="773"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365"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17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1107"/>
              </w:trPr>
              <w:tc>
                <w:tcPr>
                  <w:tcW w:w="773"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36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17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0,08</w:t>
                  </w:r>
                </w:p>
              </w:tc>
            </w:tr>
            <w:tr w:rsidR="00E92B42">
              <w:trPr>
                <w:trHeight w:val="415"/>
              </w:trPr>
              <w:tc>
                <w:tcPr>
                  <w:tcW w:w="773"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36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p>
              </w:tc>
              <w:tc>
                <w:tcPr>
                  <w:tcW w:w="1179"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0,039773</w:t>
                  </w:r>
                </w:p>
              </w:tc>
              <w:tc>
                <w:tcPr>
                  <w:tcW w:w="99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6</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0,24</w:t>
                  </w:r>
                </w:p>
              </w:tc>
            </w:tr>
            <w:tr w:rsidR="00E92B42">
              <w:trPr>
                <w:trHeight w:val="676"/>
              </w:trPr>
              <w:tc>
                <w:tcPr>
                  <w:tcW w:w="773"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2.3</w:t>
                  </w:r>
                </w:p>
              </w:tc>
              <w:tc>
                <w:tcPr>
                  <w:tcW w:w="236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Предпазно облекло и дезинфекционни средства</w:t>
                  </w:r>
                </w:p>
              </w:tc>
              <w:tc>
                <w:tcPr>
                  <w:tcW w:w="117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w:t>
                  </w:r>
                </w:p>
              </w:tc>
            </w:tr>
            <w:tr w:rsidR="00E92B42">
              <w:trPr>
                <w:trHeight w:val="295"/>
              </w:trPr>
              <w:tc>
                <w:tcPr>
                  <w:tcW w:w="77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365"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17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w:t>
                  </w:r>
                </w:p>
              </w:tc>
            </w:tr>
            <w:tr w:rsidR="00E92B42">
              <w:trPr>
                <w:trHeight w:val="295"/>
              </w:trPr>
              <w:tc>
                <w:tcPr>
                  <w:tcW w:w="77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6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17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0,04</w:t>
                  </w:r>
                </w:p>
              </w:tc>
            </w:tr>
            <w:tr w:rsidR="00E92B42">
              <w:trPr>
                <w:trHeight w:val="295"/>
              </w:trPr>
              <w:tc>
                <w:tcPr>
                  <w:tcW w:w="77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6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17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rPr>
                <w:trHeight w:val="295"/>
              </w:trPr>
              <w:tc>
                <w:tcPr>
                  <w:tcW w:w="77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6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17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rPr>
                <w:trHeight w:val="295"/>
              </w:trPr>
              <w:tc>
                <w:tcPr>
                  <w:tcW w:w="77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65"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17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307"/>
              </w:trPr>
              <w:tc>
                <w:tcPr>
                  <w:tcW w:w="77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365"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17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1,00</w:t>
                  </w:r>
                </w:p>
              </w:tc>
            </w:tr>
            <w:tr w:rsidR="00E92B42">
              <w:trPr>
                <w:trHeight w:val="999"/>
              </w:trPr>
              <w:tc>
                <w:tcPr>
                  <w:tcW w:w="6868"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91 бр. животни.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.2016 г. за бензин А95 - 2,00 лв./л.  по данни на НСИ</w:t>
                  </w:r>
                </w:p>
              </w:tc>
            </w:tr>
            <w:tr w:rsidR="00E92B42">
              <w:trPr>
                <w:trHeight w:val="81"/>
              </w:trPr>
              <w:tc>
                <w:tcPr>
                  <w:tcW w:w="6868"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- 420 лв. х 3 = 1260,00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jc w:val="both"/>
              <w:rPr>
                <w:rFonts w:ascii="Verdana" w:hAnsi="Verdana"/>
                <w:color w:val="000000" w:themeColor="text1"/>
                <w:sz w:val="18"/>
                <w:szCs w:val="18"/>
              </w:rPr>
            </w:pPr>
            <w:r>
              <w:rPr>
                <w:rFonts w:ascii="Verdana" w:hAnsi="Verdana"/>
                <w:color w:val="000000" w:themeColor="text1"/>
                <w:sz w:val="18"/>
                <w:szCs w:val="18"/>
              </w:rPr>
              <w:t>Предложената цена в проекта за изменение на Тарифа в чл. 8, т. 2 е 1.14 лв.</w:t>
            </w:r>
          </w:p>
          <w:p w:rsidR="00E92B42" w:rsidRDefault="00D84303">
            <w:pPr>
              <w:pStyle w:val="ListParagraph"/>
              <w:ind w:left="0"/>
              <w:jc w:val="both"/>
              <w:rPr>
                <w:rFonts w:ascii="Verdana" w:hAnsi="Verdana"/>
                <w:sz w:val="18"/>
                <w:szCs w:val="18"/>
              </w:rPr>
            </w:pPr>
            <w:r>
              <w:rPr>
                <w:rFonts w:ascii="Verdana" w:hAnsi="Verdana"/>
                <w:sz w:val="18"/>
                <w:szCs w:val="18"/>
              </w:rPr>
              <w:lastRenderedPageBreak/>
              <w:t>План сметка, изработена от БВС и  определяща цената на тази манипулация към сегашният момент: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Layout w:type="fixed"/>
              <w:tblCellMar>
                <w:left w:w="70" w:type="dxa"/>
                <w:right w:w="70" w:type="dxa"/>
              </w:tblCellMar>
              <w:tblLook w:val="04A0" w:firstRow="1" w:lastRow="0" w:firstColumn="1" w:lastColumn="0" w:noHBand="0" w:noVBand="1"/>
            </w:tblPr>
            <w:tblGrid>
              <w:gridCol w:w="560"/>
              <w:gridCol w:w="2311"/>
              <w:gridCol w:w="1108"/>
              <w:gridCol w:w="867"/>
              <w:gridCol w:w="1108"/>
            </w:tblGrid>
            <w:tr w:rsidR="00E92B42">
              <w:trPr>
                <w:trHeight w:val="607"/>
              </w:trPr>
              <w:tc>
                <w:tcPr>
                  <w:tcW w:w="6868"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8, т. 2 За вземане и изпращане на кръвна проба за </w:t>
                  </w:r>
                  <w:proofErr w:type="spellStart"/>
                  <w:r>
                    <w:rPr>
                      <w:rFonts w:ascii="Verdana" w:hAnsi="Verdana" w:cs="Calibri"/>
                      <w:b/>
                      <w:bCs/>
                      <w:color w:val="000000"/>
                      <w:sz w:val="18"/>
                      <w:szCs w:val="18"/>
                    </w:rPr>
                    <w:t>серологично</w:t>
                  </w:r>
                  <w:proofErr w:type="spellEnd"/>
                  <w:r>
                    <w:rPr>
                      <w:rFonts w:ascii="Verdana" w:hAnsi="Verdana" w:cs="Calibri"/>
                      <w:b/>
                      <w:bCs/>
                      <w:color w:val="000000"/>
                      <w:sz w:val="18"/>
                      <w:szCs w:val="18"/>
                    </w:rPr>
                    <w:t xml:space="preserve"> или </w:t>
                  </w:r>
                  <w:proofErr w:type="spellStart"/>
                  <w:r>
                    <w:rPr>
                      <w:rFonts w:ascii="Verdana" w:hAnsi="Verdana" w:cs="Calibri"/>
                      <w:b/>
                      <w:bCs/>
                      <w:color w:val="000000"/>
                      <w:sz w:val="18"/>
                      <w:szCs w:val="18"/>
                    </w:rPr>
                    <w:t>вирусологично</w:t>
                  </w:r>
                  <w:proofErr w:type="spellEnd"/>
                  <w:r>
                    <w:rPr>
                      <w:rFonts w:ascii="Verdana" w:hAnsi="Verdana" w:cs="Calibri"/>
                      <w:b/>
                      <w:bCs/>
                      <w:color w:val="000000"/>
                      <w:sz w:val="18"/>
                      <w:szCs w:val="18"/>
                    </w:rPr>
                    <w:t xml:space="preserve"> изследване от една птица  </w:t>
                  </w:r>
                </w:p>
              </w:tc>
            </w:tr>
            <w:tr w:rsidR="00E92B42">
              <w:trPr>
                <w:trHeight w:val="284"/>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693"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544"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2021</w:t>
                  </w:r>
                </w:p>
              </w:tc>
            </w:tr>
            <w:tr w:rsidR="00E92B42">
              <w:trPr>
                <w:trHeight w:val="56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693"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276"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992"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276"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84"/>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693"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1,37</w:t>
                  </w:r>
                </w:p>
              </w:tc>
            </w:tr>
            <w:tr w:rsidR="00E92B42">
              <w:trPr>
                <w:trHeight w:val="947"/>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69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76"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99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0,92</w:t>
                  </w:r>
                </w:p>
              </w:tc>
            </w:tr>
            <w:tr w:rsidR="00E92B42">
              <w:trPr>
                <w:trHeight w:val="284"/>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693"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2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1066"/>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69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2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0.09</w:t>
                  </w:r>
                </w:p>
              </w:tc>
            </w:tr>
            <w:tr w:rsidR="00E92B42">
              <w:trPr>
                <w:trHeight w:val="399"/>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69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p>
              </w:tc>
              <w:tc>
                <w:tcPr>
                  <w:tcW w:w="1276"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0,061550</w:t>
                  </w:r>
                </w:p>
              </w:tc>
              <w:tc>
                <w:tcPr>
                  <w:tcW w:w="992"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0,31</w:t>
                  </w:r>
                </w:p>
              </w:tc>
            </w:tr>
            <w:tr w:rsidR="00E92B42">
              <w:trPr>
                <w:trHeight w:val="651"/>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2.3</w:t>
                  </w:r>
                </w:p>
              </w:tc>
              <w:tc>
                <w:tcPr>
                  <w:tcW w:w="269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Предпазно облекло и дезинфекционни средства</w:t>
                  </w:r>
                </w:p>
              </w:tc>
              <w:tc>
                <w:tcPr>
                  <w:tcW w:w="12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0,05</w:t>
                  </w:r>
                </w:p>
              </w:tc>
            </w:tr>
            <w:tr w:rsidR="00E92B42">
              <w:trPr>
                <w:trHeight w:val="284"/>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693"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0,13</w:t>
                  </w:r>
                </w:p>
              </w:tc>
            </w:tr>
            <w:tr w:rsidR="00E92B42">
              <w:trPr>
                <w:trHeight w:val="284"/>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69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w:t>
                  </w:r>
                </w:p>
              </w:tc>
            </w:tr>
            <w:tr w:rsidR="00E92B42">
              <w:trPr>
                <w:trHeight w:val="284"/>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69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0.02</w:t>
                  </w:r>
                </w:p>
              </w:tc>
            </w:tr>
            <w:tr w:rsidR="00E92B42">
              <w:trPr>
                <w:trHeight w:val="284"/>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69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2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0.05</w:t>
                  </w:r>
                </w:p>
              </w:tc>
            </w:tr>
            <w:tr w:rsidR="00E92B42">
              <w:trPr>
                <w:trHeight w:val="284"/>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693"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296"/>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693"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2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992"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1,50</w:t>
                  </w:r>
                </w:p>
              </w:tc>
            </w:tr>
            <w:tr w:rsidR="00E92B42">
              <w:trPr>
                <w:trHeight w:val="544"/>
              </w:trPr>
              <w:tc>
                <w:tcPr>
                  <w:tcW w:w="6868"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91 бр. животни. Цената на горивото е към 01.10.2021 г. за бензин А95 - 2,40 лв./л.  </w:t>
                  </w:r>
                </w:p>
              </w:tc>
            </w:tr>
            <w:tr w:rsidR="00E92B42">
              <w:trPr>
                <w:trHeight w:val="434"/>
              </w:trPr>
              <w:tc>
                <w:tcPr>
                  <w:tcW w:w="6868"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lastRenderedPageBreak/>
                    <w:t>**Ставката за труд е изчислено на база 3 минимални работни заплати за страната за 2021 г. - 650 лв. х 3 = 1950,00 лв.</w:t>
                  </w: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widowControl w:val="0"/>
              <w:autoSpaceDE w:val="0"/>
              <w:autoSpaceDN w:val="0"/>
              <w:adjustRightInd w:val="0"/>
              <w:ind w:left="0"/>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Layout w:type="fixed"/>
              <w:tblCellMar>
                <w:left w:w="70" w:type="dxa"/>
                <w:right w:w="70" w:type="dxa"/>
              </w:tblCellMar>
              <w:tblLook w:val="04A0" w:firstRow="1" w:lastRow="0" w:firstColumn="1" w:lastColumn="0" w:noHBand="0" w:noVBand="1"/>
            </w:tblPr>
            <w:tblGrid>
              <w:gridCol w:w="560"/>
              <w:gridCol w:w="2105"/>
              <w:gridCol w:w="1194"/>
              <w:gridCol w:w="987"/>
              <w:gridCol w:w="1108"/>
            </w:tblGrid>
            <w:tr w:rsidR="00E92B42">
              <w:trPr>
                <w:trHeight w:val="1045"/>
              </w:trPr>
              <w:tc>
                <w:tcPr>
                  <w:tcW w:w="6868"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9 За вземане, изпращане и въвеждане на данните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на проба от мозъчен ствол за ТСЕ от видовете и категориите животни  за една проба, взета от ЕПЖ или от ДПЖ</w:t>
                  </w:r>
                </w:p>
              </w:tc>
            </w:tr>
            <w:tr w:rsidR="00E92B42">
              <w:trPr>
                <w:trHeight w:val="286"/>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450"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787"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2016 - 2018 г.</w:t>
                  </w:r>
                </w:p>
              </w:tc>
            </w:tr>
            <w:tr w:rsidR="00E92B42">
              <w:trPr>
                <w:trHeight w:val="572"/>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450"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377"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276"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86"/>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450"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37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14,26</w:t>
                  </w:r>
                </w:p>
              </w:tc>
            </w:tr>
            <w:tr w:rsidR="00E92B42">
              <w:trPr>
                <w:trHeight w:val="879"/>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45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377"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0,119318</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65</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7,76</w:t>
                  </w:r>
                </w:p>
              </w:tc>
            </w:tr>
            <w:tr w:rsidR="00E92B42">
              <w:trPr>
                <w:trHeight w:val="286"/>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450"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37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968"/>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45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37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0,90</w:t>
                  </w:r>
                </w:p>
              </w:tc>
            </w:tr>
            <w:tr w:rsidR="00E92B42">
              <w:trPr>
                <w:trHeight w:val="446"/>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45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- 2 бр.</w:t>
                  </w:r>
                </w:p>
              </w:tc>
              <w:tc>
                <w:tcPr>
                  <w:tcW w:w="1377"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0,079545</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65</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5,17</w:t>
                  </w:r>
                </w:p>
              </w:tc>
            </w:tr>
            <w:tr w:rsidR="00E92B42">
              <w:trPr>
                <w:trHeight w:val="566"/>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2.3</w:t>
                  </w:r>
                </w:p>
              </w:tc>
              <w:tc>
                <w:tcPr>
                  <w:tcW w:w="245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Предпазно облекло и дезинфекционни средства</w:t>
                  </w:r>
                </w:p>
              </w:tc>
              <w:tc>
                <w:tcPr>
                  <w:tcW w:w="137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0,43</w:t>
                  </w:r>
                </w:p>
              </w:tc>
            </w:tr>
            <w:tr w:rsidR="00E92B42">
              <w:trPr>
                <w:trHeight w:val="286"/>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450"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37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0,74</w:t>
                  </w:r>
                </w:p>
              </w:tc>
            </w:tr>
            <w:tr w:rsidR="00E92B42">
              <w:trPr>
                <w:trHeight w:val="286"/>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5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37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0,34</w:t>
                  </w:r>
                </w:p>
              </w:tc>
            </w:tr>
            <w:tr w:rsidR="00E92B42">
              <w:trPr>
                <w:trHeight w:val="286"/>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5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37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0,20</w:t>
                  </w:r>
                </w:p>
              </w:tc>
            </w:tr>
            <w:tr w:rsidR="00E92B42">
              <w:trPr>
                <w:trHeight w:val="286"/>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5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37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0,20</w:t>
                  </w:r>
                </w:p>
              </w:tc>
            </w:tr>
            <w:tr w:rsidR="00E92B42">
              <w:trPr>
                <w:trHeight w:val="286"/>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5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37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297"/>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lastRenderedPageBreak/>
                    <w:t> </w:t>
                  </w:r>
                </w:p>
              </w:tc>
              <w:tc>
                <w:tcPr>
                  <w:tcW w:w="2450"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37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15,00</w:t>
                  </w:r>
                </w:p>
              </w:tc>
            </w:tr>
            <w:tr w:rsidR="00E92B42">
              <w:trPr>
                <w:trHeight w:val="402"/>
              </w:trPr>
              <w:tc>
                <w:tcPr>
                  <w:tcW w:w="6868"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8 бр. животни.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 xml:space="preserve">.2016 г. за бензин А95 - 2,00 лв./л.  по данни на НСИ  </w:t>
                  </w:r>
                </w:p>
              </w:tc>
            </w:tr>
            <w:tr w:rsidR="00E92B42">
              <w:trPr>
                <w:trHeight w:val="490"/>
              </w:trPr>
              <w:tc>
                <w:tcPr>
                  <w:tcW w:w="6868"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- 420 лв. х 3 = 1260,00 лв.</w:t>
                  </w:r>
                </w:p>
              </w:tc>
            </w:tr>
            <w:tr w:rsidR="00E92B42">
              <w:trPr>
                <w:trHeight w:val="286"/>
              </w:trPr>
              <w:tc>
                <w:tcPr>
                  <w:tcW w:w="5592" w:type="dxa"/>
                  <w:gridSpan w:val="4"/>
                  <w:noWrap/>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***Наемането на </w:t>
                  </w:r>
                  <w:proofErr w:type="spellStart"/>
                  <w:r>
                    <w:rPr>
                      <w:rFonts w:ascii="Verdana" w:hAnsi="Verdana" w:cs="Calibri"/>
                      <w:color w:val="000000"/>
                      <w:sz w:val="18"/>
                      <w:szCs w:val="18"/>
                      <w:vertAlign w:val="superscript"/>
                    </w:rPr>
                    <w:t>помощници</w:t>
                  </w:r>
                  <w:proofErr w:type="spellEnd"/>
                  <w:r>
                    <w:rPr>
                      <w:rFonts w:ascii="Verdana" w:hAnsi="Verdana" w:cs="Calibri"/>
                      <w:color w:val="000000"/>
                      <w:sz w:val="18"/>
                      <w:szCs w:val="18"/>
                      <w:vertAlign w:val="superscript"/>
                    </w:rPr>
                    <w:t xml:space="preserve"> - предвидено е да бъдат наети 2 бр.</w:t>
                  </w:r>
                </w:p>
              </w:tc>
              <w:tc>
                <w:tcPr>
                  <w:tcW w:w="1276" w:type="dxa"/>
                  <w:noWrap/>
                  <w:vAlign w:val="bottom"/>
                  <w:hideMark/>
                </w:tcPr>
                <w:p w:rsidR="00E92B42" w:rsidRDefault="00E92B42">
                  <w:pPr>
                    <w:jc w:val="both"/>
                    <w:rPr>
                      <w:rFonts w:ascii="Verdana" w:hAnsi="Verdana"/>
                      <w:sz w:val="18"/>
                      <w:szCs w:val="18"/>
                      <w:vertAlign w:val="superscript"/>
                    </w:rPr>
                  </w:pP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jc w:val="both"/>
              <w:rPr>
                <w:rFonts w:ascii="Verdana" w:hAnsi="Verdana"/>
                <w:color w:val="000000" w:themeColor="text1"/>
                <w:sz w:val="18"/>
                <w:szCs w:val="18"/>
              </w:rPr>
            </w:pPr>
            <w:r>
              <w:rPr>
                <w:rFonts w:ascii="Verdana" w:hAnsi="Verdana"/>
                <w:color w:val="000000" w:themeColor="text1"/>
                <w:sz w:val="18"/>
                <w:szCs w:val="18"/>
              </w:rPr>
              <w:t>Предложената цена в проекта за изменение на Тарифа в чл. 9  е 17,15 лв.</w:t>
            </w:r>
          </w:p>
          <w:p w:rsidR="00E92B42" w:rsidRDefault="00D84303">
            <w:pPr>
              <w:pStyle w:val="ListParagraph"/>
              <w:ind w:left="0"/>
              <w:jc w:val="both"/>
              <w:rPr>
                <w:rFonts w:ascii="Verdana" w:hAnsi="Verdana"/>
                <w:sz w:val="18"/>
                <w:szCs w:val="18"/>
              </w:rPr>
            </w:pPr>
            <w:r>
              <w:rPr>
                <w:rFonts w:ascii="Verdana" w:hAnsi="Verdana"/>
                <w:sz w:val="18"/>
                <w:szCs w:val="18"/>
              </w:rPr>
              <w:t>План сметка, изработена от БВС и  определяща цената на тази манипулация към сегашният момент: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Layout w:type="fixed"/>
              <w:tblCellMar>
                <w:left w:w="70" w:type="dxa"/>
                <w:right w:w="70" w:type="dxa"/>
              </w:tblCellMar>
              <w:tblLook w:val="04A0" w:firstRow="1" w:lastRow="0" w:firstColumn="1" w:lastColumn="0" w:noHBand="0" w:noVBand="1"/>
            </w:tblPr>
            <w:tblGrid>
              <w:gridCol w:w="560"/>
              <w:gridCol w:w="2100"/>
              <w:gridCol w:w="1199"/>
              <w:gridCol w:w="747"/>
              <w:gridCol w:w="1348"/>
            </w:tblGrid>
            <w:tr w:rsidR="00E92B42">
              <w:trPr>
                <w:trHeight w:val="876"/>
              </w:trPr>
              <w:tc>
                <w:tcPr>
                  <w:tcW w:w="6868"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9   За вземане, изпращане и въвеждане на данните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на проба от мозъчен ствол за ТСЕ от видовете и категориите животни  за една проба, взета от ЕПЖ или от ДПЖ</w:t>
                  </w:r>
                </w:p>
              </w:tc>
            </w:tr>
            <w:tr w:rsidR="00E92B42">
              <w:trPr>
                <w:trHeight w:val="285"/>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444"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793"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2021</w:t>
                  </w:r>
                </w:p>
              </w:tc>
            </w:tr>
            <w:tr w:rsidR="00E92B42">
              <w:trPr>
                <w:trHeight w:val="57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444"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383"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851"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559"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85"/>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444"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38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21,58</w:t>
                  </w:r>
                </w:p>
              </w:tc>
            </w:tr>
            <w:tr w:rsidR="00E92B42">
              <w:trPr>
                <w:trHeight w:val="876"/>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383"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85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65</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12,00</w:t>
                  </w:r>
                </w:p>
              </w:tc>
            </w:tr>
            <w:tr w:rsidR="00E92B42">
              <w:trPr>
                <w:trHeight w:val="285"/>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444"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38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506"/>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38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1,08</w:t>
                  </w:r>
                </w:p>
              </w:tc>
            </w:tr>
            <w:tr w:rsidR="00E92B42">
              <w:trPr>
                <w:trHeight w:val="445"/>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- 2 бр.</w:t>
                  </w:r>
                </w:p>
              </w:tc>
              <w:tc>
                <w:tcPr>
                  <w:tcW w:w="1383"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0,123100</w:t>
                  </w:r>
                </w:p>
              </w:tc>
              <w:tc>
                <w:tcPr>
                  <w:tcW w:w="85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65</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8,00</w:t>
                  </w:r>
                </w:p>
              </w:tc>
            </w:tr>
            <w:tr w:rsidR="00E92B42">
              <w:trPr>
                <w:trHeight w:val="564"/>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2.3</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Предпазно облекло и дезинфекционни средства</w:t>
                  </w:r>
                </w:p>
              </w:tc>
              <w:tc>
                <w:tcPr>
                  <w:tcW w:w="138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0,50</w:t>
                  </w:r>
                </w:p>
              </w:tc>
            </w:tr>
            <w:tr w:rsidR="00E92B42">
              <w:trPr>
                <w:trHeight w:val="285"/>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38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0,82</w:t>
                  </w:r>
                </w:p>
              </w:tc>
            </w:tr>
            <w:tr w:rsidR="00E92B42">
              <w:trPr>
                <w:trHeight w:val="285"/>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lastRenderedPageBreak/>
                    <w:t> </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38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0,35</w:t>
                  </w:r>
                </w:p>
              </w:tc>
            </w:tr>
            <w:tr w:rsidR="00E92B42">
              <w:trPr>
                <w:trHeight w:val="285"/>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38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0,22</w:t>
                  </w:r>
                </w:p>
              </w:tc>
            </w:tr>
            <w:tr w:rsidR="00E92B42">
              <w:trPr>
                <w:trHeight w:val="285"/>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38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0,25</w:t>
                  </w:r>
                </w:p>
              </w:tc>
            </w:tr>
            <w:tr w:rsidR="00E92B42">
              <w:trPr>
                <w:trHeight w:val="285"/>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4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38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297"/>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444"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38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22,40</w:t>
                  </w:r>
                </w:p>
              </w:tc>
            </w:tr>
            <w:tr w:rsidR="00E92B42">
              <w:trPr>
                <w:trHeight w:val="81"/>
              </w:trPr>
              <w:tc>
                <w:tcPr>
                  <w:tcW w:w="6868"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8 бр. животни. Цената на горивото е към 01.10.2021 г. за бензин А95 - 2,40 лв./л.  </w:t>
                  </w:r>
                </w:p>
              </w:tc>
            </w:tr>
            <w:tr w:rsidR="00E92B42">
              <w:trPr>
                <w:trHeight w:val="137"/>
              </w:trPr>
              <w:tc>
                <w:tcPr>
                  <w:tcW w:w="6868"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r w:rsidR="00E92B42">
              <w:trPr>
                <w:trHeight w:val="285"/>
              </w:trPr>
              <w:tc>
                <w:tcPr>
                  <w:tcW w:w="5309" w:type="dxa"/>
                  <w:gridSpan w:val="4"/>
                  <w:noWrap/>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***Наемането на </w:t>
                  </w:r>
                  <w:proofErr w:type="spellStart"/>
                  <w:r>
                    <w:rPr>
                      <w:rFonts w:ascii="Verdana" w:hAnsi="Verdana" w:cs="Calibri"/>
                      <w:color w:val="000000"/>
                      <w:sz w:val="18"/>
                      <w:szCs w:val="18"/>
                      <w:vertAlign w:val="superscript"/>
                    </w:rPr>
                    <w:t>помощници</w:t>
                  </w:r>
                  <w:proofErr w:type="spellEnd"/>
                  <w:r>
                    <w:rPr>
                      <w:rFonts w:ascii="Verdana" w:hAnsi="Verdana" w:cs="Calibri"/>
                      <w:color w:val="000000"/>
                      <w:sz w:val="18"/>
                      <w:szCs w:val="18"/>
                      <w:vertAlign w:val="superscript"/>
                    </w:rPr>
                    <w:t xml:space="preserve"> - предвидено е да бъдат наети 2 бр.</w:t>
                  </w:r>
                </w:p>
              </w:tc>
              <w:tc>
                <w:tcPr>
                  <w:tcW w:w="1559" w:type="dxa"/>
                  <w:noWrap/>
                  <w:vAlign w:val="bottom"/>
                  <w:hideMark/>
                </w:tcPr>
                <w:p w:rsidR="00E92B42" w:rsidRDefault="00E92B42">
                  <w:pPr>
                    <w:jc w:val="both"/>
                    <w:rPr>
                      <w:rFonts w:ascii="Verdana" w:hAnsi="Verdana"/>
                      <w:sz w:val="18"/>
                      <w:szCs w:val="18"/>
                      <w:vertAlign w:val="superscript"/>
                    </w:rPr>
                  </w:pPr>
                </w:p>
              </w:tc>
            </w:tr>
          </w:tbl>
          <w:p w:rsidR="00E92B42" w:rsidRDefault="00E92B42">
            <w:pPr>
              <w:spacing w:before="4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4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pStyle w:val="ListParagraph"/>
              <w:widowControl w:val="0"/>
              <w:autoSpaceDE w:val="0"/>
              <w:autoSpaceDN w:val="0"/>
              <w:adjustRightInd w:val="0"/>
              <w:ind w:left="0"/>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Layout w:type="fixed"/>
              <w:tblCellMar>
                <w:left w:w="70" w:type="dxa"/>
                <w:right w:w="70" w:type="dxa"/>
              </w:tblCellMar>
              <w:tblLook w:val="04A0" w:firstRow="1" w:lastRow="0" w:firstColumn="1" w:lastColumn="0" w:noHBand="0" w:noVBand="1"/>
            </w:tblPr>
            <w:tblGrid>
              <w:gridCol w:w="680"/>
              <w:gridCol w:w="2052"/>
              <w:gridCol w:w="1007"/>
              <w:gridCol w:w="1107"/>
              <w:gridCol w:w="1108"/>
            </w:tblGrid>
            <w:tr w:rsidR="00E92B42">
              <w:trPr>
                <w:trHeight w:val="639"/>
              </w:trPr>
              <w:tc>
                <w:tcPr>
                  <w:tcW w:w="6868"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10  За вземане и изпращане на </w:t>
                  </w:r>
                  <w:proofErr w:type="spellStart"/>
                  <w:r>
                    <w:rPr>
                      <w:rFonts w:ascii="Verdana" w:hAnsi="Verdana" w:cs="Calibri"/>
                      <w:b/>
                      <w:bCs/>
                      <w:color w:val="000000"/>
                      <w:sz w:val="18"/>
                      <w:szCs w:val="18"/>
                    </w:rPr>
                    <w:t>клоакална</w:t>
                  </w:r>
                  <w:proofErr w:type="spellEnd"/>
                  <w:r>
                    <w:rPr>
                      <w:rFonts w:ascii="Verdana" w:hAnsi="Verdana" w:cs="Calibri"/>
                      <w:b/>
                      <w:bCs/>
                      <w:color w:val="000000"/>
                      <w:sz w:val="18"/>
                      <w:szCs w:val="18"/>
                    </w:rPr>
                    <w:t xml:space="preserve"> и/или </w:t>
                  </w:r>
                  <w:proofErr w:type="spellStart"/>
                  <w:r>
                    <w:rPr>
                      <w:rFonts w:ascii="Verdana" w:hAnsi="Verdana" w:cs="Calibri"/>
                      <w:b/>
                      <w:bCs/>
                      <w:color w:val="000000"/>
                      <w:sz w:val="18"/>
                      <w:szCs w:val="18"/>
                    </w:rPr>
                    <w:t>трахеална</w:t>
                  </w:r>
                  <w:proofErr w:type="spellEnd"/>
                  <w:r>
                    <w:rPr>
                      <w:rFonts w:ascii="Verdana" w:hAnsi="Verdana" w:cs="Calibri"/>
                      <w:b/>
                      <w:bCs/>
                      <w:color w:val="000000"/>
                      <w:sz w:val="18"/>
                      <w:szCs w:val="18"/>
                    </w:rPr>
                    <w:t xml:space="preserve"> тампон-проба или на </w:t>
                  </w:r>
                  <w:proofErr w:type="spellStart"/>
                  <w:r>
                    <w:rPr>
                      <w:rFonts w:ascii="Verdana" w:hAnsi="Verdana" w:cs="Calibri"/>
                      <w:b/>
                      <w:bCs/>
                      <w:color w:val="000000"/>
                      <w:sz w:val="18"/>
                      <w:szCs w:val="18"/>
                    </w:rPr>
                    <w:t>фекална</w:t>
                  </w:r>
                  <w:proofErr w:type="spellEnd"/>
                  <w:r>
                    <w:rPr>
                      <w:rFonts w:ascii="Verdana" w:hAnsi="Verdana" w:cs="Calibri"/>
                      <w:b/>
                      <w:bCs/>
                      <w:color w:val="000000"/>
                      <w:sz w:val="18"/>
                      <w:szCs w:val="18"/>
                    </w:rPr>
                    <w:t xml:space="preserve"> проба от птица - за една проба</w:t>
                  </w:r>
                </w:p>
              </w:tc>
            </w:tr>
            <w:tr w:rsidR="00E92B42">
              <w:trPr>
                <w:trHeight w:val="292"/>
              </w:trPr>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387"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708"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2016 - 2018 г.</w:t>
                  </w:r>
                </w:p>
              </w:tc>
            </w:tr>
            <w:tr w:rsidR="00E92B42">
              <w:trPr>
                <w:trHeight w:val="584"/>
              </w:trPr>
              <w:tc>
                <w:tcPr>
                  <w:tcW w:w="773"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387"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157"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275"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276"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92"/>
              </w:trPr>
              <w:tc>
                <w:tcPr>
                  <w:tcW w:w="773"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387"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15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0,40</w:t>
                  </w:r>
                </w:p>
              </w:tc>
            </w:tr>
            <w:tr w:rsidR="00E92B42">
              <w:trPr>
                <w:trHeight w:val="1126"/>
              </w:trPr>
              <w:tc>
                <w:tcPr>
                  <w:tcW w:w="773"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387"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157"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0,119318</w:t>
                  </w:r>
                </w:p>
              </w:tc>
              <w:tc>
                <w:tcPr>
                  <w:tcW w:w="1275"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0,24</w:t>
                  </w:r>
                </w:p>
              </w:tc>
            </w:tr>
            <w:tr w:rsidR="00E92B42">
              <w:trPr>
                <w:trHeight w:val="292"/>
              </w:trPr>
              <w:tc>
                <w:tcPr>
                  <w:tcW w:w="773"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387"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15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959"/>
              </w:trPr>
              <w:tc>
                <w:tcPr>
                  <w:tcW w:w="773"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387"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15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0,08</w:t>
                  </w:r>
                </w:p>
              </w:tc>
            </w:tr>
            <w:tr w:rsidR="00E92B42">
              <w:trPr>
                <w:trHeight w:val="471"/>
              </w:trPr>
              <w:tc>
                <w:tcPr>
                  <w:tcW w:w="773"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387"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w:t>
                  </w:r>
                </w:p>
              </w:tc>
              <w:tc>
                <w:tcPr>
                  <w:tcW w:w="1157"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0,039773</w:t>
                  </w:r>
                </w:p>
              </w:tc>
              <w:tc>
                <w:tcPr>
                  <w:tcW w:w="1275"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0,08</w:t>
                  </w:r>
                </w:p>
              </w:tc>
            </w:tr>
            <w:tr w:rsidR="00E92B42">
              <w:trPr>
                <w:trHeight w:val="292"/>
              </w:trPr>
              <w:tc>
                <w:tcPr>
                  <w:tcW w:w="77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387"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15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0,10</w:t>
                  </w:r>
                </w:p>
              </w:tc>
            </w:tr>
            <w:tr w:rsidR="00E92B42">
              <w:trPr>
                <w:trHeight w:val="292"/>
              </w:trPr>
              <w:tc>
                <w:tcPr>
                  <w:tcW w:w="77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lastRenderedPageBreak/>
                    <w:t> </w:t>
                  </w:r>
                </w:p>
              </w:tc>
              <w:tc>
                <w:tcPr>
                  <w:tcW w:w="2387"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15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w:t>
                  </w:r>
                </w:p>
              </w:tc>
            </w:tr>
            <w:tr w:rsidR="00E92B42">
              <w:trPr>
                <w:trHeight w:val="292"/>
              </w:trPr>
              <w:tc>
                <w:tcPr>
                  <w:tcW w:w="77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87"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15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0,02</w:t>
                  </w:r>
                </w:p>
              </w:tc>
            </w:tr>
            <w:tr w:rsidR="00E92B42">
              <w:trPr>
                <w:trHeight w:val="292"/>
              </w:trPr>
              <w:tc>
                <w:tcPr>
                  <w:tcW w:w="77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87"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15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0,02</w:t>
                  </w:r>
                </w:p>
              </w:tc>
            </w:tr>
            <w:tr w:rsidR="00E92B42">
              <w:trPr>
                <w:trHeight w:val="292"/>
              </w:trPr>
              <w:tc>
                <w:tcPr>
                  <w:tcW w:w="77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387"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15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292"/>
              </w:trPr>
              <w:tc>
                <w:tcPr>
                  <w:tcW w:w="773"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387"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15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0,50</w:t>
                  </w:r>
                </w:p>
              </w:tc>
            </w:tr>
            <w:tr w:rsidR="00E92B42">
              <w:trPr>
                <w:trHeight w:val="422"/>
              </w:trPr>
              <w:tc>
                <w:tcPr>
                  <w:tcW w:w="6868"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91 бр. животни.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.2016 г. за бензин А95 - 2,00 лв./л.  по данни на НСИ</w:t>
                  </w:r>
                </w:p>
              </w:tc>
            </w:tr>
            <w:tr w:rsidR="00E92B42">
              <w:trPr>
                <w:trHeight w:val="354"/>
              </w:trPr>
              <w:tc>
                <w:tcPr>
                  <w:tcW w:w="6868"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- 420 лв. х 3 = 1260,00 лв.</w:t>
                  </w:r>
                </w:p>
              </w:tc>
            </w:tr>
          </w:tbl>
          <w:p w:rsidR="00E92B42" w:rsidRDefault="00E92B42">
            <w:pPr>
              <w:widowControl w:val="0"/>
              <w:tabs>
                <w:tab w:val="left" w:pos="1565"/>
              </w:tabs>
              <w:autoSpaceDE w:val="0"/>
              <w:autoSpaceDN w:val="0"/>
              <w:spacing w:before="6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jc w:val="both"/>
              <w:rPr>
                <w:rFonts w:ascii="Verdana" w:hAnsi="Verdana"/>
                <w:color w:val="000000" w:themeColor="text1"/>
                <w:sz w:val="18"/>
                <w:szCs w:val="18"/>
              </w:rPr>
            </w:pPr>
            <w:r>
              <w:rPr>
                <w:rFonts w:ascii="Verdana" w:hAnsi="Verdana"/>
                <w:color w:val="000000" w:themeColor="text1"/>
                <w:sz w:val="18"/>
                <w:szCs w:val="18"/>
              </w:rPr>
              <w:t>Предложената цена в проекта за изменение на Тарифа в чл. 10  е 0,57 лв.</w:t>
            </w:r>
          </w:p>
          <w:p w:rsidR="00E92B42" w:rsidRDefault="00D84303">
            <w:pPr>
              <w:pStyle w:val="ListParagraph"/>
              <w:ind w:left="0"/>
              <w:jc w:val="both"/>
              <w:rPr>
                <w:rFonts w:ascii="Verdana" w:hAnsi="Verdana"/>
                <w:sz w:val="18"/>
                <w:szCs w:val="18"/>
              </w:rPr>
            </w:pPr>
            <w:r>
              <w:rPr>
                <w:rFonts w:ascii="Verdana" w:hAnsi="Verdana"/>
                <w:sz w:val="18"/>
                <w:szCs w:val="18"/>
              </w:rPr>
              <w:t>План сметка, изработена от БВС и  определяща цената на тази манипулация към сегашният момент: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Layout w:type="fixed"/>
              <w:tblCellMar>
                <w:left w:w="70" w:type="dxa"/>
                <w:right w:w="70" w:type="dxa"/>
              </w:tblCellMar>
              <w:tblLook w:val="04A0" w:firstRow="1" w:lastRow="0" w:firstColumn="1" w:lastColumn="0" w:noHBand="0" w:noVBand="1"/>
            </w:tblPr>
            <w:tblGrid>
              <w:gridCol w:w="560"/>
              <w:gridCol w:w="2172"/>
              <w:gridCol w:w="1007"/>
              <w:gridCol w:w="1006"/>
              <w:gridCol w:w="1209"/>
            </w:tblGrid>
            <w:tr w:rsidR="00E92B42">
              <w:trPr>
                <w:trHeight w:val="626"/>
              </w:trPr>
              <w:tc>
                <w:tcPr>
                  <w:tcW w:w="5954"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10  За вземане и изпращане на </w:t>
                  </w:r>
                  <w:proofErr w:type="spellStart"/>
                  <w:r>
                    <w:rPr>
                      <w:rFonts w:ascii="Verdana" w:hAnsi="Verdana" w:cs="Calibri"/>
                      <w:b/>
                      <w:bCs/>
                      <w:color w:val="000000"/>
                      <w:sz w:val="18"/>
                      <w:szCs w:val="18"/>
                    </w:rPr>
                    <w:t>клоакална</w:t>
                  </w:r>
                  <w:proofErr w:type="spellEnd"/>
                  <w:r>
                    <w:rPr>
                      <w:rFonts w:ascii="Verdana" w:hAnsi="Verdana" w:cs="Calibri"/>
                      <w:b/>
                      <w:bCs/>
                      <w:color w:val="000000"/>
                      <w:sz w:val="18"/>
                      <w:szCs w:val="18"/>
                    </w:rPr>
                    <w:t xml:space="preserve"> и/или </w:t>
                  </w:r>
                  <w:proofErr w:type="spellStart"/>
                  <w:r>
                    <w:rPr>
                      <w:rFonts w:ascii="Verdana" w:hAnsi="Verdana" w:cs="Calibri"/>
                      <w:b/>
                      <w:bCs/>
                      <w:color w:val="000000"/>
                      <w:sz w:val="18"/>
                      <w:szCs w:val="18"/>
                    </w:rPr>
                    <w:t>трахеална</w:t>
                  </w:r>
                  <w:proofErr w:type="spellEnd"/>
                  <w:r>
                    <w:rPr>
                      <w:rFonts w:ascii="Verdana" w:hAnsi="Verdana" w:cs="Calibri"/>
                      <w:b/>
                      <w:bCs/>
                      <w:color w:val="000000"/>
                      <w:sz w:val="18"/>
                      <w:szCs w:val="18"/>
                    </w:rPr>
                    <w:t xml:space="preserve"> тампон-проба или на </w:t>
                  </w:r>
                  <w:proofErr w:type="spellStart"/>
                  <w:r>
                    <w:rPr>
                      <w:rFonts w:ascii="Verdana" w:hAnsi="Verdana" w:cs="Calibri"/>
                      <w:b/>
                      <w:bCs/>
                      <w:color w:val="000000"/>
                      <w:sz w:val="18"/>
                      <w:szCs w:val="18"/>
                    </w:rPr>
                    <w:t>фекална</w:t>
                  </w:r>
                  <w:proofErr w:type="spellEnd"/>
                  <w:r>
                    <w:rPr>
                      <w:rFonts w:ascii="Verdana" w:hAnsi="Verdana" w:cs="Calibri"/>
                      <w:b/>
                      <w:bCs/>
                      <w:color w:val="000000"/>
                      <w:sz w:val="18"/>
                      <w:szCs w:val="18"/>
                    </w:rPr>
                    <w:t xml:space="preserve"> проба от птица - за една проба</w:t>
                  </w:r>
                </w:p>
              </w:tc>
            </w:tr>
            <w:tr w:rsidR="00E92B42">
              <w:trPr>
                <w:trHeight w:val="286"/>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172"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222"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2021</w:t>
                  </w:r>
                </w:p>
              </w:tc>
            </w:tr>
            <w:tr w:rsidR="00E92B42">
              <w:trPr>
                <w:trHeight w:val="572"/>
              </w:trPr>
              <w:tc>
                <w:tcPr>
                  <w:tcW w:w="560"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172"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007"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006"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209"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86"/>
              </w:trPr>
              <w:tc>
                <w:tcPr>
                  <w:tcW w:w="560"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172"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00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0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0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0,58</w:t>
                  </w:r>
                </w:p>
              </w:tc>
            </w:tr>
            <w:tr w:rsidR="00E92B42">
              <w:trPr>
                <w:trHeight w:val="1103"/>
              </w:trPr>
              <w:tc>
                <w:tcPr>
                  <w:tcW w:w="560"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17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007"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100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w:t>
                  </w:r>
                </w:p>
              </w:tc>
              <w:tc>
                <w:tcPr>
                  <w:tcW w:w="120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0,37</w:t>
                  </w:r>
                </w:p>
              </w:tc>
            </w:tr>
            <w:tr w:rsidR="00E92B42">
              <w:trPr>
                <w:trHeight w:val="286"/>
              </w:trPr>
              <w:tc>
                <w:tcPr>
                  <w:tcW w:w="560"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172"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00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0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0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939"/>
              </w:trPr>
              <w:tc>
                <w:tcPr>
                  <w:tcW w:w="560"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17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00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0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0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0,09</w:t>
                  </w:r>
                </w:p>
              </w:tc>
            </w:tr>
            <w:tr w:rsidR="00E92B42">
              <w:trPr>
                <w:trHeight w:val="462"/>
              </w:trPr>
              <w:tc>
                <w:tcPr>
                  <w:tcW w:w="560"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17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w:t>
                  </w:r>
                </w:p>
              </w:tc>
              <w:tc>
                <w:tcPr>
                  <w:tcW w:w="1007"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0,061550</w:t>
                  </w:r>
                </w:p>
              </w:tc>
              <w:tc>
                <w:tcPr>
                  <w:tcW w:w="100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w:t>
                  </w:r>
                </w:p>
              </w:tc>
              <w:tc>
                <w:tcPr>
                  <w:tcW w:w="120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0,12</w:t>
                  </w:r>
                </w:p>
              </w:tc>
            </w:tr>
            <w:tr w:rsidR="00E92B42">
              <w:trPr>
                <w:trHeight w:val="286"/>
              </w:trPr>
              <w:tc>
                <w:tcPr>
                  <w:tcW w:w="56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172"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00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0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0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0,12</w:t>
                  </w:r>
                </w:p>
              </w:tc>
            </w:tr>
            <w:tr w:rsidR="00E92B42">
              <w:trPr>
                <w:trHeight w:val="286"/>
              </w:trPr>
              <w:tc>
                <w:tcPr>
                  <w:tcW w:w="56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lastRenderedPageBreak/>
                    <w:t> </w:t>
                  </w:r>
                </w:p>
              </w:tc>
              <w:tc>
                <w:tcPr>
                  <w:tcW w:w="217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00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0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0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0,07</w:t>
                  </w:r>
                </w:p>
              </w:tc>
            </w:tr>
            <w:tr w:rsidR="00E92B42">
              <w:trPr>
                <w:trHeight w:val="286"/>
              </w:trPr>
              <w:tc>
                <w:tcPr>
                  <w:tcW w:w="56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7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00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0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0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0,02</w:t>
                  </w:r>
                </w:p>
              </w:tc>
            </w:tr>
            <w:tr w:rsidR="00E92B42">
              <w:trPr>
                <w:trHeight w:val="286"/>
              </w:trPr>
              <w:tc>
                <w:tcPr>
                  <w:tcW w:w="56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7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00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0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0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w:t>
                  </w:r>
                </w:p>
              </w:tc>
            </w:tr>
            <w:tr w:rsidR="00E92B42">
              <w:trPr>
                <w:trHeight w:val="286"/>
              </w:trPr>
              <w:tc>
                <w:tcPr>
                  <w:tcW w:w="56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7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00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0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0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286"/>
              </w:trPr>
              <w:tc>
                <w:tcPr>
                  <w:tcW w:w="56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172"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00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0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09"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0,70</w:t>
                  </w:r>
                </w:p>
              </w:tc>
            </w:tr>
            <w:tr w:rsidR="00E92B42">
              <w:trPr>
                <w:trHeight w:val="402"/>
              </w:trPr>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91 бр. животни. Цената на горивото е към 01.10.2021 г. за бензин А95 - 2,40 лв./л.</w:t>
                  </w:r>
                </w:p>
              </w:tc>
            </w:tr>
            <w:tr w:rsidR="00E92B42">
              <w:trPr>
                <w:trHeight w:val="491"/>
              </w:trPr>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bl>
          <w:p w:rsidR="00E92B42" w:rsidRDefault="00E92B42">
            <w:pPr>
              <w:widowControl w:val="0"/>
              <w:tabs>
                <w:tab w:val="left" w:pos="1565"/>
              </w:tabs>
              <w:autoSpaceDE w:val="0"/>
              <w:autoSpaceDN w:val="0"/>
              <w:spacing w:before="6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517"/>
              <w:gridCol w:w="2139"/>
              <w:gridCol w:w="1042"/>
              <w:gridCol w:w="1019"/>
              <w:gridCol w:w="1237"/>
            </w:tblGrid>
            <w:tr w:rsidR="00E92B42">
              <w:trPr>
                <w:trHeight w:val="686"/>
              </w:trPr>
              <w:tc>
                <w:tcPr>
                  <w:tcW w:w="5954"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11  За извършване на клиничен преглед на пчелни семейства за </w:t>
                  </w:r>
                  <w:proofErr w:type="spellStart"/>
                  <w:r>
                    <w:rPr>
                      <w:rFonts w:ascii="Verdana" w:hAnsi="Verdana" w:cs="Calibri"/>
                      <w:b/>
                      <w:bCs/>
                      <w:color w:val="000000"/>
                      <w:sz w:val="18"/>
                      <w:szCs w:val="18"/>
                    </w:rPr>
                    <w:t>гнилцови</w:t>
                  </w:r>
                  <w:proofErr w:type="spellEnd"/>
                  <w:r>
                    <w:rPr>
                      <w:rFonts w:ascii="Verdana" w:hAnsi="Verdana" w:cs="Calibri"/>
                      <w:b/>
                      <w:bCs/>
                      <w:color w:val="000000"/>
                      <w:sz w:val="18"/>
                      <w:szCs w:val="18"/>
                    </w:rPr>
                    <w:t xml:space="preserve"> заболявания  и </w:t>
                  </w:r>
                  <w:proofErr w:type="spellStart"/>
                  <w:r>
                    <w:rPr>
                      <w:rFonts w:ascii="Verdana" w:hAnsi="Verdana" w:cs="Calibri"/>
                      <w:b/>
                      <w:bCs/>
                      <w:color w:val="000000"/>
                      <w:sz w:val="18"/>
                      <w:szCs w:val="18"/>
                    </w:rPr>
                    <w:t>нозематоза</w:t>
                  </w:r>
                  <w:proofErr w:type="spellEnd"/>
                  <w:r>
                    <w:rPr>
                      <w:rFonts w:ascii="Verdana" w:hAnsi="Verdana" w:cs="Calibri"/>
                      <w:b/>
                      <w:bCs/>
                      <w:color w:val="000000"/>
                      <w:sz w:val="18"/>
                      <w:szCs w:val="18"/>
                    </w:rPr>
                    <w:t xml:space="preserve">- за едно пчелно семейство </w:t>
                  </w:r>
                </w:p>
              </w:tc>
            </w:tr>
            <w:tr w:rsidR="00E92B42">
              <w:trPr>
                <w:trHeight w:val="286"/>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139"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298"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xml:space="preserve">2016 - 2018 г. </w:t>
                  </w:r>
                </w:p>
              </w:tc>
            </w:tr>
            <w:tr w:rsidR="00E92B42">
              <w:trPr>
                <w:trHeight w:val="573"/>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139"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042"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019"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237"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86"/>
              </w:trPr>
              <w:tc>
                <w:tcPr>
                  <w:tcW w:w="517"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139"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04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1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3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0,87</w:t>
                  </w:r>
                </w:p>
              </w:tc>
            </w:tr>
            <w:tr w:rsidR="00E92B42">
              <w:trPr>
                <w:trHeight w:val="1209"/>
              </w:trPr>
              <w:tc>
                <w:tcPr>
                  <w:tcW w:w="517"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13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042"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0,119318</w:t>
                  </w:r>
                </w:p>
              </w:tc>
              <w:tc>
                <w:tcPr>
                  <w:tcW w:w="101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4</w:t>
                  </w:r>
                </w:p>
              </w:tc>
              <w:tc>
                <w:tcPr>
                  <w:tcW w:w="123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0,48</w:t>
                  </w:r>
                </w:p>
              </w:tc>
            </w:tr>
            <w:tr w:rsidR="00E92B42">
              <w:trPr>
                <w:trHeight w:val="286"/>
              </w:trPr>
              <w:tc>
                <w:tcPr>
                  <w:tcW w:w="517"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139"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04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1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3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985"/>
              </w:trPr>
              <w:tc>
                <w:tcPr>
                  <w:tcW w:w="517"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13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04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1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3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0,23</w:t>
                  </w:r>
                </w:p>
              </w:tc>
            </w:tr>
            <w:tr w:rsidR="00E92B42">
              <w:trPr>
                <w:trHeight w:val="656"/>
              </w:trPr>
              <w:tc>
                <w:tcPr>
                  <w:tcW w:w="517"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13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p>
              </w:tc>
              <w:tc>
                <w:tcPr>
                  <w:tcW w:w="1042"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0,039773</w:t>
                  </w:r>
                </w:p>
              </w:tc>
              <w:tc>
                <w:tcPr>
                  <w:tcW w:w="101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4</w:t>
                  </w:r>
                </w:p>
              </w:tc>
              <w:tc>
                <w:tcPr>
                  <w:tcW w:w="123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0,16</w:t>
                  </w:r>
                </w:p>
              </w:tc>
            </w:tr>
            <w:tr w:rsidR="00E92B42">
              <w:trPr>
                <w:trHeight w:val="286"/>
              </w:trPr>
              <w:tc>
                <w:tcPr>
                  <w:tcW w:w="51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139"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04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1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3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0,13</w:t>
                  </w:r>
                </w:p>
              </w:tc>
            </w:tr>
            <w:tr w:rsidR="00E92B42">
              <w:trPr>
                <w:trHeight w:val="286"/>
              </w:trPr>
              <w:tc>
                <w:tcPr>
                  <w:tcW w:w="51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lastRenderedPageBreak/>
                    <w:t> </w:t>
                  </w:r>
                </w:p>
              </w:tc>
              <w:tc>
                <w:tcPr>
                  <w:tcW w:w="213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Режийни-стопански нужди</w:t>
                  </w:r>
                </w:p>
              </w:tc>
              <w:tc>
                <w:tcPr>
                  <w:tcW w:w="104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1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3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0,05</w:t>
                  </w:r>
                </w:p>
              </w:tc>
            </w:tr>
            <w:tr w:rsidR="00E92B42">
              <w:trPr>
                <w:trHeight w:val="286"/>
              </w:trPr>
              <w:tc>
                <w:tcPr>
                  <w:tcW w:w="51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3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04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1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3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0,04</w:t>
                  </w:r>
                </w:p>
              </w:tc>
            </w:tr>
            <w:tr w:rsidR="00E92B42">
              <w:trPr>
                <w:trHeight w:val="286"/>
              </w:trPr>
              <w:tc>
                <w:tcPr>
                  <w:tcW w:w="51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3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04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1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3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0,04</w:t>
                  </w:r>
                </w:p>
              </w:tc>
            </w:tr>
            <w:tr w:rsidR="00E92B42">
              <w:trPr>
                <w:trHeight w:val="286"/>
              </w:trPr>
              <w:tc>
                <w:tcPr>
                  <w:tcW w:w="51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139"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04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1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3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298"/>
              </w:trPr>
              <w:tc>
                <w:tcPr>
                  <w:tcW w:w="517"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139"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04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01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37"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1,00</w:t>
                  </w:r>
                </w:p>
              </w:tc>
            </w:tr>
            <w:tr w:rsidR="00E92B42">
              <w:trPr>
                <w:trHeight w:val="402"/>
              </w:trPr>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31 бр. пчелни семейства в стопанство.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 xml:space="preserve">.2016 г. за бензин А95 - 2,00 лв./л.  по данни на НСИ    </w:t>
                  </w:r>
                </w:p>
              </w:tc>
            </w:tr>
            <w:tr w:rsidR="00E92B42">
              <w:trPr>
                <w:trHeight w:val="348"/>
              </w:trPr>
              <w:tc>
                <w:tcPr>
                  <w:tcW w:w="5954"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- 420 лв. х 3 = 1260,00 лв.</w:t>
                  </w:r>
                </w:p>
              </w:tc>
            </w:tr>
          </w:tbl>
          <w:p w:rsidR="00E92B42" w:rsidRDefault="00E92B42">
            <w:pPr>
              <w:widowControl w:val="0"/>
              <w:tabs>
                <w:tab w:val="left" w:pos="1565"/>
              </w:tabs>
              <w:autoSpaceDE w:val="0"/>
              <w:autoSpaceDN w:val="0"/>
              <w:spacing w:before="6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jc w:val="both"/>
              <w:rPr>
                <w:rFonts w:ascii="Verdana" w:hAnsi="Verdana"/>
                <w:color w:val="000000" w:themeColor="text1"/>
                <w:sz w:val="18"/>
                <w:szCs w:val="18"/>
              </w:rPr>
            </w:pPr>
            <w:r>
              <w:rPr>
                <w:rFonts w:ascii="Verdana" w:hAnsi="Verdana"/>
                <w:color w:val="000000" w:themeColor="text1"/>
                <w:sz w:val="18"/>
                <w:szCs w:val="18"/>
              </w:rPr>
              <w:t>Предложената цена в проекта за изменение на Тарифа в чл. 11  е 1,14 лв.</w:t>
            </w:r>
          </w:p>
          <w:p w:rsidR="00E92B42" w:rsidRDefault="00D84303">
            <w:pPr>
              <w:pStyle w:val="ListParagraph"/>
              <w:ind w:left="0"/>
              <w:jc w:val="both"/>
              <w:rPr>
                <w:rFonts w:ascii="Verdana" w:hAnsi="Verdana"/>
                <w:sz w:val="18"/>
                <w:szCs w:val="18"/>
              </w:rPr>
            </w:pPr>
            <w:r>
              <w:rPr>
                <w:rFonts w:ascii="Verdana" w:hAnsi="Verdana"/>
                <w:sz w:val="18"/>
                <w:szCs w:val="18"/>
              </w:rPr>
              <w:t>План сметка, изработена от БВС и  определяща цената на тази манипулация към сегашният момент: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Layout w:type="fixed"/>
              <w:tblCellMar>
                <w:left w:w="70" w:type="dxa"/>
                <w:right w:w="70" w:type="dxa"/>
              </w:tblCellMar>
              <w:tblLook w:val="04A0" w:firstRow="1" w:lastRow="0" w:firstColumn="1" w:lastColumn="0" w:noHBand="0" w:noVBand="1"/>
            </w:tblPr>
            <w:tblGrid>
              <w:gridCol w:w="560"/>
              <w:gridCol w:w="2192"/>
              <w:gridCol w:w="1107"/>
              <w:gridCol w:w="987"/>
              <w:gridCol w:w="1108"/>
            </w:tblGrid>
            <w:tr w:rsidR="00E92B42">
              <w:trPr>
                <w:trHeight w:val="688"/>
              </w:trPr>
              <w:tc>
                <w:tcPr>
                  <w:tcW w:w="6868" w:type="dxa"/>
                  <w:gridSpan w:val="5"/>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11  За извършване на клиничен преглед на пчелни семейства за </w:t>
                  </w:r>
                  <w:proofErr w:type="spellStart"/>
                  <w:r>
                    <w:rPr>
                      <w:rFonts w:ascii="Verdana" w:hAnsi="Verdana" w:cs="Calibri"/>
                      <w:b/>
                      <w:bCs/>
                      <w:color w:val="000000"/>
                      <w:sz w:val="18"/>
                      <w:szCs w:val="18"/>
                    </w:rPr>
                    <w:t>гнилцови</w:t>
                  </w:r>
                  <w:proofErr w:type="spellEnd"/>
                  <w:r>
                    <w:rPr>
                      <w:rFonts w:ascii="Verdana" w:hAnsi="Verdana" w:cs="Calibri"/>
                      <w:b/>
                      <w:bCs/>
                      <w:color w:val="000000"/>
                      <w:sz w:val="18"/>
                      <w:szCs w:val="18"/>
                    </w:rPr>
                    <w:t xml:space="preserve"> заболявания  и </w:t>
                  </w:r>
                  <w:proofErr w:type="spellStart"/>
                  <w:r>
                    <w:rPr>
                      <w:rFonts w:ascii="Verdana" w:hAnsi="Verdana" w:cs="Calibri"/>
                      <w:b/>
                      <w:bCs/>
                      <w:color w:val="000000"/>
                      <w:sz w:val="18"/>
                      <w:szCs w:val="18"/>
                    </w:rPr>
                    <w:t>нозематоза</w:t>
                  </w:r>
                  <w:proofErr w:type="spellEnd"/>
                  <w:r>
                    <w:rPr>
                      <w:rFonts w:ascii="Verdana" w:hAnsi="Verdana" w:cs="Calibri"/>
                      <w:b/>
                      <w:bCs/>
                      <w:color w:val="000000"/>
                      <w:sz w:val="18"/>
                      <w:szCs w:val="18"/>
                    </w:rPr>
                    <w:t xml:space="preserve">- за едно пчелно семейство </w:t>
                  </w:r>
                </w:p>
              </w:tc>
            </w:tr>
            <w:tr w:rsidR="00E92B42">
              <w:trPr>
                <w:trHeight w:val="287"/>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552"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685"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2021</w:t>
                  </w:r>
                </w:p>
              </w:tc>
            </w:tr>
            <w:tr w:rsidR="00E92B42">
              <w:trPr>
                <w:trHeight w:val="574"/>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552"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275"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276"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87"/>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552"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75"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1,26</w:t>
                  </w:r>
                </w:p>
              </w:tc>
            </w:tr>
            <w:tr w:rsidR="00E92B42">
              <w:trPr>
                <w:trHeight w:val="1212"/>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55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75"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4</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0,74</w:t>
                  </w:r>
                </w:p>
              </w:tc>
            </w:tr>
            <w:tr w:rsidR="00E92B42">
              <w:trPr>
                <w:trHeight w:val="287"/>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552"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275"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987"/>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55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275"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0,28</w:t>
                  </w:r>
                </w:p>
              </w:tc>
            </w:tr>
            <w:tr w:rsidR="00E92B42">
              <w:trPr>
                <w:trHeight w:val="658"/>
              </w:trPr>
              <w:tc>
                <w:tcPr>
                  <w:tcW w:w="631"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55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p>
              </w:tc>
              <w:tc>
                <w:tcPr>
                  <w:tcW w:w="1275"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0,061550</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4</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0,25</w:t>
                  </w:r>
                </w:p>
              </w:tc>
            </w:tr>
            <w:tr w:rsidR="00E92B42">
              <w:trPr>
                <w:trHeight w:val="287"/>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lastRenderedPageBreak/>
                    <w:t xml:space="preserve">ІІ </w:t>
                  </w:r>
                </w:p>
              </w:tc>
              <w:tc>
                <w:tcPr>
                  <w:tcW w:w="2552"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75"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0,24</w:t>
                  </w:r>
                </w:p>
              </w:tc>
            </w:tr>
            <w:tr w:rsidR="00E92B42">
              <w:trPr>
                <w:trHeight w:val="287"/>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55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75"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0,10</w:t>
                  </w:r>
                </w:p>
              </w:tc>
            </w:tr>
            <w:tr w:rsidR="00E92B42">
              <w:trPr>
                <w:trHeight w:val="287"/>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55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75"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0,04</w:t>
                  </w:r>
                </w:p>
              </w:tc>
            </w:tr>
            <w:tr w:rsidR="00E92B42">
              <w:trPr>
                <w:trHeight w:val="287"/>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55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275"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0,10</w:t>
                  </w:r>
                </w:p>
              </w:tc>
            </w:tr>
            <w:tr w:rsidR="00E92B42">
              <w:trPr>
                <w:trHeight w:val="287"/>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55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75"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299"/>
              </w:trPr>
              <w:tc>
                <w:tcPr>
                  <w:tcW w:w="63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552"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275"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6"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1,50</w:t>
                  </w:r>
                </w:p>
              </w:tc>
            </w:tr>
            <w:tr w:rsidR="00E92B42">
              <w:trPr>
                <w:trHeight w:val="548"/>
              </w:trPr>
              <w:tc>
                <w:tcPr>
                  <w:tcW w:w="6868"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31 бр. пчелни семейства в стопанство. Цената на горивото е към 01.10.2021 г. за бензин А95 - 2,40 лв./л.      </w:t>
                  </w:r>
                </w:p>
              </w:tc>
            </w:tr>
            <w:tr w:rsidR="00E92B42">
              <w:trPr>
                <w:trHeight w:val="282"/>
              </w:trPr>
              <w:tc>
                <w:tcPr>
                  <w:tcW w:w="6868"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bl>
          <w:p w:rsidR="00E92B42" w:rsidRDefault="00E92B42">
            <w:pPr>
              <w:widowControl w:val="0"/>
              <w:tabs>
                <w:tab w:val="left" w:pos="1565"/>
              </w:tabs>
              <w:autoSpaceDE w:val="0"/>
              <w:autoSpaceDN w:val="0"/>
              <w:spacing w:before="6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517"/>
              <w:gridCol w:w="2104"/>
              <w:gridCol w:w="1101"/>
              <w:gridCol w:w="751"/>
              <w:gridCol w:w="122"/>
              <w:gridCol w:w="1359"/>
            </w:tblGrid>
            <w:tr w:rsidR="00E92B42">
              <w:trPr>
                <w:trHeight w:val="1173"/>
              </w:trPr>
              <w:tc>
                <w:tcPr>
                  <w:tcW w:w="6813" w:type="dxa"/>
                  <w:gridSpan w:val="6"/>
                  <w:shd w:val="clear" w:color="auto" w:fill="FFFFFF"/>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12 За извършване на клинични обследвания за остри заразни заболявания, в т. ч. класическа чума по свинете (КЧС), шап по </w:t>
                  </w:r>
                  <w:proofErr w:type="spellStart"/>
                  <w:r>
                    <w:rPr>
                      <w:rFonts w:ascii="Verdana" w:hAnsi="Verdana" w:cs="Calibri"/>
                      <w:b/>
                      <w:bCs/>
                      <w:color w:val="000000"/>
                      <w:sz w:val="18"/>
                      <w:szCs w:val="18"/>
                    </w:rPr>
                    <w:t>чифтокопитните</w:t>
                  </w:r>
                  <w:proofErr w:type="spellEnd"/>
                  <w:r>
                    <w:rPr>
                      <w:rFonts w:ascii="Verdana" w:hAnsi="Verdana" w:cs="Calibri"/>
                      <w:b/>
                      <w:bCs/>
                      <w:color w:val="000000"/>
                      <w:sz w:val="18"/>
                      <w:szCs w:val="18"/>
                    </w:rPr>
                    <w:t xml:space="preserve"> животни и син език, попълване на чек-лист и въвеждане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на извършеното мероприятие - за един животновъден обект</w:t>
                  </w:r>
                </w:p>
              </w:tc>
            </w:tr>
            <w:tr w:rsidR="00E92B42">
              <w:trPr>
                <w:trHeight w:val="281"/>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428"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809" w:type="dxa"/>
                  <w:gridSpan w:val="4"/>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2016 - 2018 г.</w:t>
                  </w:r>
                </w:p>
              </w:tc>
            </w:tr>
            <w:tr w:rsidR="00E92B42">
              <w:trPr>
                <w:trHeight w:val="563"/>
              </w:trPr>
              <w:tc>
                <w:tcPr>
                  <w:tcW w:w="576"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428"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258"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992" w:type="dxa"/>
                  <w:gridSpan w:val="2"/>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559"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81"/>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428"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5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gridSpan w:val="2"/>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3,70</w:t>
                  </w:r>
                </w:p>
              </w:tc>
            </w:tr>
            <w:tr w:rsidR="00E92B42">
              <w:trPr>
                <w:trHeight w:val="1026"/>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4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58"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0,119318</w:t>
                  </w:r>
                </w:p>
              </w:tc>
              <w:tc>
                <w:tcPr>
                  <w:tcW w:w="850"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w:t>
                  </w:r>
                </w:p>
              </w:tc>
              <w:tc>
                <w:tcPr>
                  <w:tcW w:w="1701" w:type="dxa"/>
                  <w:gridSpan w:val="2"/>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1,79</w:t>
                  </w:r>
                </w:p>
              </w:tc>
            </w:tr>
            <w:tr w:rsidR="00E92B42">
              <w:trPr>
                <w:trHeight w:val="281"/>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428"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25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gridSpan w:val="2"/>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938"/>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4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25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gridSpan w:val="2"/>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0,72</w:t>
                  </w:r>
                </w:p>
              </w:tc>
            </w:tr>
            <w:tr w:rsidR="00E92B42">
              <w:trPr>
                <w:trHeight w:val="601"/>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2.2</w:t>
                  </w:r>
                </w:p>
              </w:tc>
              <w:tc>
                <w:tcPr>
                  <w:tcW w:w="24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- 2 бр.</w:t>
                  </w:r>
                </w:p>
              </w:tc>
              <w:tc>
                <w:tcPr>
                  <w:tcW w:w="1258" w:type="dxa"/>
                  <w:tcBorders>
                    <w:top w:val="nil"/>
                    <w:left w:val="single" w:sz="4" w:space="0" w:color="auto"/>
                    <w:bottom w:val="single" w:sz="4" w:space="0" w:color="auto"/>
                    <w:right w:val="single" w:sz="4" w:space="0" w:color="auto"/>
                  </w:tcBorders>
                  <w:shd w:val="clear" w:color="auto" w:fill="FFFFFF"/>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0,079545</w:t>
                  </w:r>
                </w:p>
              </w:tc>
              <w:tc>
                <w:tcPr>
                  <w:tcW w:w="850"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w:t>
                  </w:r>
                </w:p>
              </w:tc>
              <w:tc>
                <w:tcPr>
                  <w:tcW w:w="1701" w:type="dxa"/>
                  <w:gridSpan w:val="2"/>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1,19</w:t>
                  </w:r>
                </w:p>
              </w:tc>
            </w:tr>
            <w:tr w:rsidR="00E92B42">
              <w:trPr>
                <w:trHeight w:val="281"/>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428"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5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gridSpan w:val="2"/>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0,30</w:t>
                  </w:r>
                </w:p>
              </w:tc>
            </w:tr>
            <w:tr w:rsidR="00E92B42">
              <w:trPr>
                <w:trHeight w:val="281"/>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5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gridSpan w:val="2"/>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0,15</w:t>
                  </w:r>
                </w:p>
              </w:tc>
            </w:tr>
            <w:tr w:rsidR="00E92B42">
              <w:trPr>
                <w:trHeight w:val="281"/>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5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gridSpan w:val="2"/>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0,07</w:t>
                  </w:r>
                </w:p>
              </w:tc>
            </w:tr>
            <w:tr w:rsidR="00E92B42">
              <w:trPr>
                <w:trHeight w:val="281"/>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25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gridSpan w:val="2"/>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0,08</w:t>
                  </w:r>
                </w:p>
              </w:tc>
            </w:tr>
            <w:tr w:rsidR="00E92B42">
              <w:trPr>
                <w:trHeight w:val="281"/>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42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5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gridSpan w:val="2"/>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293"/>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428"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25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gridSpan w:val="2"/>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4,00</w:t>
                  </w:r>
                </w:p>
              </w:tc>
            </w:tr>
            <w:tr w:rsidR="00E92B42">
              <w:trPr>
                <w:trHeight w:val="491"/>
              </w:trPr>
              <w:tc>
                <w:tcPr>
                  <w:tcW w:w="6813" w:type="dxa"/>
                  <w:gridSpan w:val="6"/>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10 бр. животни.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 xml:space="preserve">.2016 г. за бензин А95 - 2,00 лв./л.  по данни на НСИ  </w:t>
                  </w:r>
                </w:p>
              </w:tc>
            </w:tr>
            <w:tr w:rsidR="00E92B42">
              <w:trPr>
                <w:trHeight w:val="280"/>
              </w:trPr>
              <w:tc>
                <w:tcPr>
                  <w:tcW w:w="6813" w:type="dxa"/>
                  <w:gridSpan w:val="6"/>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- 420 лв. х 3 = 1260,00 лв.</w:t>
                  </w:r>
                </w:p>
              </w:tc>
            </w:tr>
          </w:tbl>
          <w:p w:rsidR="00E92B42" w:rsidRDefault="00E92B42">
            <w:pPr>
              <w:widowControl w:val="0"/>
              <w:tabs>
                <w:tab w:val="left" w:pos="1565"/>
              </w:tabs>
              <w:autoSpaceDE w:val="0"/>
              <w:autoSpaceDN w:val="0"/>
              <w:spacing w:before="6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jc w:val="both"/>
              <w:rPr>
                <w:rFonts w:ascii="Verdana" w:hAnsi="Verdana"/>
                <w:color w:val="000000" w:themeColor="text1"/>
                <w:sz w:val="18"/>
                <w:szCs w:val="18"/>
              </w:rPr>
            </w:pPr>
            <w:r>
              <w:rPr>
                <w:rFonts w:ascii="Verdana" w:hAnsi="Verdana"/>
                <w:color w:val="000000" w:themeColor="text1"/>
                <w:sz w:val="18"/>
                <w:szCs w:val="18"/>
              </w:rPr>
              <w:t>Предложената цена в проекта за изменение на Тарифа в чл. 12  е 4,57 лв.</w:t>
            </w:r>
          </w:p>
          <w:p w:rsidR="00E92B42" w:rsidRDefault="00D84303">
            <w:pPr>
              <w:pStyle w:val="ListParagraph"/>
              <w:ind w:left="0"/>
              <w:jc w:val="both"/>
              <w:rPr>
                <w:rFonts w:ascii="Verdana" w:hAnsi="Verdana"/>
                <w:sz w:val="18"/>
                <w:szCs w:val="18"/>
              </w:rPr>
            </w:pPr>
            <w:r>
              <w:rPr>
                <w:rFonts w:ascii="Verdana" w:hAnsi="Verdana"/>
                <w:sz w:val="18"/>
                <w:szCs w:val="18"/>
              </w:rPr>
              <w:t>План сметка, изработена от БВС и  определяща цената на тази манипулация към сегашният момент: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638"/>
              <w:gridCol w:w="1987"/>
              <w:gridCol w:w="1096"/>
              <w:gridCol w:w="630"/>
              <w:gridCol w:w="1603"/>
            </w:tblGrid>
            <w:tr w:rsidR="00E92B42">
              <w:trPr>
                <w:trHeight w:val="956"/>
              </w:trPr>
              <w:tc>
                <w:tcPr>
                  <w:tcW w:w="6813" w:type="dxa"/>
                  <w:gridSpan w:val="5"/>
                  <w:shd w:val="clear" w:color="auto" w:fill="FFFFFF"/>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чл.12 За извършване на клинични обследвания за остри заразни заболявания, в т. ч. класическа чума по свинете (КЧС), шап по </w:t>
                  </w:r>
                  <w:proofErr w:type="spellStart"/>
                  <w:r>
                    <w:rPr>
                      <w:rFonts w:ascii="Verdana" w:hAnsi="Verdana" w:cs="Calibri"/>
                      <w:b/>
                      <w:bCs/>
                      <w:color w:val="000000"/>
                      <w:sz w:val="18"/>
                      <w:szCs w:val="18"/>
                    </w:rPr>
                    <w:t>чифтокопитните</w:t>
                  </w:r>
                  <w:proofErr w:type="spellEnd"/>
                  <w:r>
                    <w:rPr>
                      <w:rFonts w:ascii="Verdana" w:hAnsi="Verdana" w:cs="Calibri"/>
                      <w:b/>
                      <w:bCs/>
                      <w:color w:val="000000"/>
                      <w:sz w:val="18"/>
                      <w:szCs w:val="18"/>
                    </w:rPr>
                    <w:t xml:space="preserve"> животни и син език, попълване на чек-лист и въвеждане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на извършеното мероприятие - за един животновъден обект</w:t>
                  </w:r>
                </w:p>
              </w:tc>
            </w:tr>
            <w:tr w:rsidR="00E92B42">
              <w:trPr>
                <w:trHeight w:val="288"/>
              </w:trPr>
              <w:tc>
                <w:tcPr>
                  <w:tcW w:w="718"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292"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803"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2021</w:t>
                  </w:r>
                </w:p>
              </w:tc>
            </w:tr>
            <w:tr w:rsidR="00E92B42">
              <w:trPr>
                <w:trHeight w:val="577"/>
              </w:trPr>
              <w:tc>
                <w:tcPr>
                  <w:tcW w:w="718"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292"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252"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708"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843"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88"/>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292"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5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5,48</w:t>
                  </w:r>
                </w:p>
              </w:tc>
            </w:tr>
            <w:tr w:rsidR="00E92B42">
              <w:trPr>
                <w:trHeight w:val="237"/>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29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52"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708"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2,77</w:t>
                  </w:r>
                </w:p>
              </w:tc>
            </w:tr>
            <w:tr w:rsidR="00E92B42">
              <w:trPr>
                <w:trHeight w:val="288"/>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w:t>
                  </w:r>
                </w:p>
              </w:tc>
              <w:tc>
                <w:tcPr>
                  <w:tcW w:w="2292"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25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962"/>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29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25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0,86</w:t>
                  </w:r>
                </w:p>
              </w:tc>
            </w:tr>
            <w:tr w:rsidR="00E92B42">
              <w:trPr>
                <w:trHeight w:val="616"/>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29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r>
                    <w:rPr>
                      <w:rFonts w:ascii="Verdana" w:hAnsi="Verdana" w:cs="Calibri"/>
                      <w:color w:val="000000"/>
                      <w:sz w:val="18"/>
                      <w:szCs w:val="18"/>
                    </w:rPr>
                    <w:t xml:space="preserve"> - 2 бр.</w:t>
                  </w:r>
                </w:p>
              </w:tc>
              <w:tc>
                <w:tcPr>
                  <w:tcW w:w="1252" w:type="dxa"/>
                  <w:tcBorders>
                    <w:top w:val="nil"/>
                    <w:left w:val="single" w:sz="4" w:space="0" w:color="auto"/>
                    <w:bottom w:val="single" w:sz="4" w:space="0" w:color="auto"/>
                    <w:right w:val="single" w:sz="4" w:space="0" w:color="auto"/>
                  </w:tcBorders>
                  <w:shd w:val="clear" w:color="auto" w:fill="FFFFFF"/>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0,123100</w:t>
                  </w:r>
                </w:p>
              </w:tc>
              <w:tc>
                <w:tcPr>
                  <w:tcW w:w="708"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1,85</w:t>
                  </w:r>
                </w:p>
              </w:tc>
            </w:tr>
            <w:tr w:rsidR="00E92B42">
              <w:trPr>
                <w:trHeight w:val="288"/>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292"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5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0,32</w:t>
                  </w:r>
                </w:p>
              </w:tc>
            </w:tr>
            <w:tr w:rsidR="00E92B42">
              <w:trPr>
                <w:trHeight w:val="288"/>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29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5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0,16</w:t>
                  </w:r>
                </w:p>
              </w:tc>
            </w:tr>
            <w:tr w:rsidR="00E92B42">
              <w:trPr>
                <w:trHeight w:val="288"/>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29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5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0,07</w:t>
                  </w:r>
                </w:p>
              </w:tc>
            </w:tr>
            <w:tr w:rsidR="00E92B42">
              <w:trPr>
                <w:trHeight w:val="288"/>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29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25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0,09</w:t>
                  </w:r>
                </w:p>
              </w:tc>
            </w:tr>
            <w:tr w:rsidR="00E92B42">
              <w:trPr>
                <w:trHeight w:val="288"/>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292"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5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300"/>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292"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25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8"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843"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5,80</w:t>
                  </w:r>
                </w:p>
              </w:tc>
            </w:tr>
            <w:tr w:rsidR="00E92B42">
              <w:trPr>
                <w:trHeight w:val="435"/>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10 бр. животни. Цената на горивото е към 01.10.2021 г. за бензин А95 - 2,40 лв./л.  </w:t>
                  </w:r>
                </w:p>
              </w:tc>
            </w:tr>
            <w:tr w:rsidR="00E92B42">
              <w:trPr>
                <w:trHeight w:val="239"/>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bl>
          <w:p w:rsidR="00E92B42" w:rsidRDefault="00E92B42">
            <w:pPr>
              <w:widowControl w:val="0"/>
              <w:tabs>
                <w:tab w:val="left" w:pos="1565"/>
              </w:tabs>
              <w:autoSpaceDE w:val="0"/>
              <w:autoSpaceDN w:val="0"/>
              <w:spacing w:before="6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jc w:val="both"/>
              <w:rPr>
                <w:rFonts w:ascii="Verdana" w:hAnsi="Verdana"/>
                <w:sz w:val="18"/>
                <w:szCs w:val="18"/>
              </w:rPr>
            </w:pPr>
            <w:r>
              <w:rPr>
                <w:rFonts w:ascii="Verdana" w:hAnsi="Verdana"/>
                <w:sz w:val="18"/>
                <w:szCs w:val="18"/>
              </w:rPr>
              <w:t>План сметка, приета като основа за определяне на цена на манипулация според действащата Тарифа:</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525"/>
              <w:gridCol w:w="2265"/>
              <w:gridCol w:w="1134"/>
              <w:gridCol w:w="767"/>
              <w:gridCol w:w="1263"/>
            </w:tblGrid>
            <w:tr w:rsidR="00E92B42">
              <w:trPr>
                <w:trHeight w:val="699"/>
              </w:trPr>
              <w:tc>
                <w:tcPr>
                  <w:tcW w:w="6671" w:type="dxa"/>
                  <w:gridSpan w:val="5"/>
                  <w:shd w:val="clear" w:color="auto" w:fill="FFFFFF"/>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13 За въвеждане на данните на извършена идентификация на животните в животновъдните обекти в </w:t>
                  </w:r>
                  <w:proofErr w:type="spellStart"/>
                  <w:r>
                    <w:rPr>
                      <w:rFonts w:ascii="Verdana" w:hAnsi="Verdana" w:cs="Calibri"/>
                      <w:b/>
                      <w:bCs/>
                      <w:color w:val="000000"/>
                      <w:sz w:val="18"/>
                      <w:szCs w:val="18"/>
                    </w:rPr>
                    <w:t>законоустановените</w:t>
                  </w:r>
                  <w:proofErr w:type="spellEnd"/>
                  <w:r>
                    <w:rPr>
                      <w:rFonts w:ascii="Verdana" w:hAnsi="Verdana" w:cs="Calibri"/>
                      <w:b/>
                      <w:bCs/>
                      <w:color w:val="000000"/>
                      <w:sz w:val="18"/>
                      <w:szCs w:val="18"/>
                    </w:rPr>
                    <w:t xml:space="preserve"> срокове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за ЕПЖ, ДПЖ и СВ - за едно животно</w:t>
                  </w:r>
                </w:p>
              </w:tc>
            </w:tr>
            <w:tr w:rsidR="00E92B42">
              <w:trPr>
                <w:trHeight w:val="284"/>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по ред</w:t>
                  </w:r>
                </w:p>
              </w:tc>
              <w:tc>
                <w:tcPr>
                  <w:tcW w:w="2558"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Наименование на разходите</w:t>
                  </w:r>
                </w:p>
              </w:tc>
              <w:tc>
                <w:tcPr>
                  <w:tcW w:w="3537"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2016 - 2018 г.</w:t>
                  </w:r>
                </w:p>
              </w:tc>
            </w:tr>
            <w:tr w:rsidR="00E92B42">
              <w:trPr>
                <w:trHeight w:val="569"/>
              </w:trPr>
              <w:tc>
                <w:tcPr>
                  <w:tcW w:w="576"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558"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269"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851"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417"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84"/>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t>І</w:t>
                  </w:r>
                </w:p>
              </w:tc>
              <w:tc>
                <w:tcPr>
                  <w:tcW w:w="2558"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0,95</w:t>
                  </w:r>
                </w:p>
              </w:tc>
            </w:tr>
            <w:tr w:rsidR="00E92B42">
              <w:trPr>
                <w:trHeight w:val="963"/>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1</w:t>
                  </w:r>
                </w:p>
              </w:tc>
              <w:tc>
                <w:tcPr>
                  <w:tcW w:w="255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69"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0,119318</w:t>
                  </w:r>
                </w:p>
              </w:tc>
              <w:tc>
                <w:tcPr>
                  <w:tcW w:w="85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8</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0,95</w:t>
                  </w:r>
                </w:p>
              </w:tc>
            </w:tr>
            <w:tr w:rsidR="00E92B42">
              <w:trPr>
                <w:trHeight w:val="284"/>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558"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2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874"/>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55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2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shd w:val="clear" w:color="auto" w:fill="FFFFFF"/>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340"/>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55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p>
              </w:tc>
              <w:tc>
                <w:tcPr>
                  <w:tcW w:w="12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c>
                <w:tcPr>
                  <w:tcW w:w="141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r>
            <w:tr w:rsidR="00E92B42">
              <w:trPr>
                <w:trHeight w:val="385"/>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558"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0,05</w:t>
                  </w:r>
                </w:p>
              </w:tc>
            </w:tr>
            <w:tr w:rsidR="00E92B42">
              <w:trPr>
                <w:trHeight w:val="385"/>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55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w:t>
                  </w:r>
                </w:p>
              </w:tc>
            </w:tr>
            <w:tr w:rsidR="00E92B42">
              <w:trPr>
                <w:trHeight w:val="311"/>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55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rPr>
                <w:trHeight w:val="326"/>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55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2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rPr>
                <w:trHeight w:val="326"/>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558"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296"/>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558"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269"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85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417"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1,00</w:t>
                  </w:r>
                </w:p>
              </w:tc>
            </w:tr>
            <w:tr w:rsidR="00E92B42">
              <w:trPr>
                <w:trHeight w:val="429"/>
              </w:trPr>
              <w:tc>
                <w:tcPr>
                  <w:tcW w:w="6671"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*Изчисленията са направени за ферми от 10 бр. животни. Цената на горивото е към 01.</w:t>
                  </w:r>
                  <w:proofErr w:type="spellStart"/>
                  <w:r>
                    <w:rPr>
                      <w:rFonts w:ascii="Verdana" w:hAnsi="Verdana" w:cs="Calibri"/>
                      <w:color w:val="000000"/>
                      <w:sz w:val="18"/>
                      <w:szCs w:val="18"/>
                      <w:vertAlign w:val="superscript"/>
                    </w:rPr>
                    <w:t>01</w:t>
                  </w:r>
                  <w:proofErr w:type="spellEnd"/>
                  <w:r>
                    <w:rPr>
                      <w:rFonts w:ascii="Verdana" w:hAnsi="Verdana" w:cs="Calibri"/>
                      <w:color w:val="000000"/>
                      <w:sz w:val="18"/>
                      <w:szCs w:val="18"/>
                      <w:vertAlign w:val="superscript"/>
                    </w:rPr>
                    <w:t xml:space="preserve">.2016 г. за бензин А95 - 2,00 лв./л.  по данни на НСИ    </w:t>
                  </w:r>
                </w:p>
              </w:tc>
            </w:tr>
            <w:tr w:rsidR="00E92B42">
              <w:trPr>
                <w:trHeight w:val="517"/>
              </w:trPr>
              <w:tc>
                <w:tcPr>
                  <w:tcW w:w="6671"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2016 г. - 420 лв. х 3 = 1260,00 лв.</w:t>
                  </w:r>
                </w:p>
              </w:tc>
            </w:tr>
          </w:tbl>
          <w:p w:rsidR="00E92B42" w:rsidRDefault="00E92B42">
            <w:pPr>
              <w:widowControl w:val="0"/>
              <w:tabs>
                <w:tab w:val="left" w:pos="1565"/>
              </w:tabs>
              <w:autoSpaceDE w:val="0"/>
              <w:autoSpaceDN w:val="0"/>
              <w:spacing w:before="6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widowControl w:val="0"/>
              <w:tabs>
                <w:tab w:val="left" w:pos="1565"/>
              </w:tabs>
              <w:autoSpaceDE w:val="0"/>
              <w:autoSpaceDN w:val="0"/>
              <w:spacing w:before="60" w:after="20"/>
              <w:jc w:val="both"/>
              <w:rPr>
                <w:rFonts w:ascii="Verdana" w:hAnsi="Verdana"/>
                <w:sz w:val="18"/>
                <w:szCs w:val="18"/>
              </w:rPr>
            </w:pPr>
            <w:r>
              <w:rPr>
                <w:rFonts w:ascii="Verdana" w:hAnsi="Verdana"/>
                <w:sz w:val="18"/>
                <w:szCs w:val="18"/>
              </w:rPr>
              <w:t>Предложената цена в проекта за изменение на Тарифа в чл. 13, 14, 15  е 1,14 лв.</w:t>
            </w:r>
          </w:p>
          <w:p w:rsidR="00E92B42" w:rsidRDefault="00E92B42">
            <w:pPr>
              <w:widowControl w:val="0"/>
              <w:tabs>
                <w:tab w:val="left" w:pos="1565"/>
              </w:tabs>
              <w:autoSpaceDE w:val="0"/>
              <w:autoSpaceDN w:val="0"/>
              <w:spacing w:before="60" w:after="20"/>
              <w:jc w:val="both"/>
              <w:rPr>
                <w:rFonts w:ascii="Verdana" w:hAnsi="Verdana"/>
                <w:sz w:val="18"/>
                <w:szCs w:val="18"/>
              </w:rPr>
            </w:pPr>
          </w:p>
          <w:p w:rsidR="00E92B42" w:rsidRDefault="00D84303">
            <w:pPr>
              <w:widowControl w:val="0"/>
              <w:tabs>
                <w:tab w:val="left" w:pos="1565"/>
              </w:tabs>
              <w:autoSpaceDE w:val="0"/>
              <w:autoSpaceDN w:val="0"/>
              <w:spacing w:before="60" w:after="20"/>
              <w:jc w:val="both"/>
              <w:rPr>
                <w:rFonts w:ascii="Verdana" w:hAnsi="Verdana"/>
                <w:sz w:val="18"/>
                <w:szCs w:val="18"/>
              </w:rPr>
            </w:pPr>
            <w:r>
              <w:rPr>
                <w:rFonts w:ascii="Verdana" w:hAnsi="Verdana"/>
                <w:sz w:val="18"/>
                <w:szCs w:val="18"/>
              </w:rPr>
              <w:t>План сметка, изработена от БВС и  определяща цената на тази манипулация към сегашният момент:</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516"/>
              <w:gridCol w:w="2222"/>
              <w:gridCol w:w="1104"/>
              <w:gridCol w:w="631"/>
              <w:gridCol w:w="1481"/>
            </w:tblGrid>
            <w:tr w:rsidR="00E92B42">
              <w:trPr>
                <w:trHeight w:val="917"/>
              </w:trPr>
              <w:tc>
                <w:tcPr>
                  <w:tcW w:w="6813" w:type="dxa"/>
                  <w:gridSpan w:val="5"/>
                  <w:shd w:val="clear" w:color="auto" w:fill="FFFFFF"/>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чл. 13 За въвеждане на данните на извършена идентификация на животните в животновъдните обекти в </w:t>
                  </w:r>
                  <w:proofErr w:type="spellStart"/>
                  <w:r>
                    <w:rPr>
                      <w:rFonts w:ascii="Verdana" w:hAnsi="Verdana" w:cs="Calibri"/>
                      <w:b/>
                      <w:bCs/>
                      <w:color w:val="000000"/>
                      <w:sz w:val="18"/>
                      <w:szCs w:val="18"/>
                    </w:rPr>
                    <w:t>законоустановените</w:t>
                  </w:r>
                  <w:proofErr w:type="spellEnd"/>
                  <w:r>
                    <w:rPr>
                      <w:rFonts w:ascii="Verdana" w:hAnsi="Verdana" w:cs="Calibri"/>
                      <w:b/>
                      <w:bCs/>
                      <w:color w:val="000000"/>
                      <w:sz w:val="18"/>
                      <w:szCs w:val="18"/>
                    </w:rPr>
                    <w:t xml:space="preserve"> срокове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за ЕПЖ, ДПЖ и СВ - за едно животно</w:t>
                  </w:r>
                </w:p>
              </w:tc>
            </w:tr>
            <w:tr w:rsidR="00E92B42">
              <w:trPr>
                <w:trHeight w:val="293"/>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xml:space="preserve">№ </w:t>
                  </w:r>
                  <w:r>
                    <w:rPr>
                      <w:rFonts w:ascii="Verdana" w:hAnsi="Verdana" w:cs="Calibri"/>
                      <w:color w:val="000000"/>
                      <w:sz w:val="18"/>
                      <w:szCs w:val="18"/>
                    </w:rPr>
                    <w:lastRenderedPageBreak/>
                    <w:t>по ред</w:t>
                  </w:r>
                </w:p>
              </w:tc>
              <w:tc>
                <w:tcPr>
                  <w:tcW w:w="2566"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 xml:space="preserve">Наименование на </w:t>
                  </w:r>
                  <w:r>
                    <w:rPr>
                      <w:rFonts w:ascii="Verdana" w:hAnsi="Verdana" w:cs="Calibri"/>
                      <w:color w:val="000000"/>
                      <w:sz w:val="18"/>
                      <w:szCs w:val="18"/>
                    </w:rPr>
                    <w:lastRenderedPageBreak/>
                    <w:t>разходите</w:t>
                  </w:r>
                </w:p>
              </w:tc>
              <w:tc>
                <w:tcPr>
                  <w:tcW w:w="3671"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2021</w:t>
                  </w:r>
                </w:p>
              </w:tc>
            </w:tr>
            <w:tr w:rsidR="00E92B42">
              <w:trPr>
                <w:trHeight w:val="587"/>
              </w:trPr>
              <w:tc>
                <w:tcPr>
                  <w:tcW w:w="576"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566"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261"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709"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701"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93"/>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lastRenderedPageBreak/>
                    <w:t>І</w:t>
                  </w:r>
                </w:p>
              </w:tc>
              <w:tc>
                <w:tcPr>
                  <w:tcW w:w="2566"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6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1,48</w:t>
                  </w:r>
                </w:p>
              </w:tc>
            </w:tr>
            <w:tr w:rsidR="00E92B42">
              <w:trPr>
                <w:trHeight w:val="994"/>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56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61"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70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8</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1,48</w:t>
                  </w:r>
                </w:p>
              </w:tc>
            </w:tr>
            <w:tr w:rsidR="00E92B42">
              <w:trPr>
                <w:trHeight w:val="293"/>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566"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26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902"/>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56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26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shd w:val="clear" w:color="auto" w:fill="FFFFFF"/>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351"/>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56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p>
              </w:tc>
              <w:tc>
                <w:tcPr>
                  <w:tcW w:w="126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c>
                <w:tcPr>
                  <w:tcW w:w="70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c>
                <w:tcPr>
                  <w:tcW w:w="170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r>
            <w:tr w:rsidR="00E92B42">
              <w:trPr>
                <w:trHeight w:val="397"/>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566"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6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0,12</w:t>
                  </w:r>
                </w:p>
              </w:tc>
            </w:tr>
            <w:tr w:rsidR="00E92B42">
              <w:trPr>
                <w:trHeight w:val="397"/>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56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6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0,04</w:t>
                  </w:r>
                </w:p>
              </w:tc>
            </w:tr>
            <w:tr w:rsidR="00E92B42">
              <w:trPr>
                <w:trHeight w:val="321"/>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56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6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0,01</w:t>
                  </w:r>
                </w:p>
              </w:tc>
            </w:tr>
            <w:tr w:rsidR="00E92B42">
              <w:trPr>
                <w:trHeight w:val="336"/>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56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26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0,07</w:t>
                  </w:r>
                </w:p>
              </w:tc>
            </w:tr>
            <w:tr w:rsidR="00E92B42">
              <w:trPr>
                <w:trHeight w:val="336"/>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566"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6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305"/>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566"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261"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70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1,60</w:t>
                  </w:r>
                </w:p>
              </w:tc>
            </w:tr>
            <w:tr w:rsidR="00E92B42">
              <w:trPr>
                <w:trHeight w:val="302"/>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10 бр. животни. Цената на горивото е към 01.10.2021 г. за бензин А95 - 2,40 лв./л.    </w:t>
                  </w:r>
                </w:p>
              </w:tc>
            </w:tr>
            <w:tr w:rsidR="00E92B42">
              <w:trPr>
                <w:trHeight w:val="362"/>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bl>
          <w:p w:rsidR="00E92B42" w:rsidRDefault="00E92B42">
            <w:pPr>
              <w:widowControl w:val="0"/>
              <w:tabs>
                <w:tab w:val="left" w:pos="1565"/>
              </w:tabs>
              <w:autoSpaceDE w:val="0"/>
              <w:autoSpaceDN w:val="0"/>
              <w:spacing w:before="6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517"/>
              <w:gridCol w:w="1814"/>
              <w:gridCol w:w="1147"/>
              <w:gridCol w:w="995"/>
              <w:gridCol w:w="1481"/>
            </w:tblGrid>
            <w:tr w:rsidR="00E92B42">
              <w:trPr>
                <w:trHeight w:val="798"/>
              </w:trPr>
              <w:tc>
                <w:tcPr>
                  <w:tcW w:w="6813" w:type="dxa"/>
                  <w:gridSpan w:val="5"/>
                  <w:vAlign w:val="bottom"/>
                  <w:hideMark/>
                </w:tcPr>
                <w:p w:rsidR="00E92B42" w:rsidRDefault="00D84303">
                  <w:pPr>
                    <w:jc w:val="both"/>
                    <w:rPr>
                      <w:rFonts w:ascii="Verdana" w:hAnsi="Verdana" w:cs="Calibri"/>
                      <w:b/>
                      <w:color w:val="000000"/>
                      <w:sz w:val="18"/>
                      <w:szCs w:val="18"/>
                    </w:rPr>
                  </w:pPr>
                  <w:r>
                    <w:rPr>
                      <w:rFonts w:ascii="Verdana" w:hAnsi="Verdana" w:cs="Calibri"/>
                      <w:b/>
                      <w:color w:val="000000"/>
                      <w:sz w:val="18"/>
                      <w:szCs w:val="18"/>
                    </w:rPr>
                    <w:t xml:space="preserve">Чл. 14 За изготвяне на заявка за подмяна на лазерно надписани идентификационни марки за ЕПЖ и за въвеждане на данните във </w:t>
                  </w:r>
                  <w:proofErr w:type="spellStart"/>
                  <w:r>
                    <w:rPr>
                      <w:rFonts w:ascii="Verdana" w:hAnsi="Verdana" w:cs="Calibri"/>
                      <w:b/>
                      <w:color w:val="000000"/>
                      <w:sz w:val="18"/>
                      <w:szCs w:val="18"/>
                    </w:rPr>
                    <w:t>ВетИС</w:t>
                  </w:r>
                  <w:proofErr w:type="spellEnd"/>
                  <w:r>
                    <w:rPr>
                      <w:rFonts w:ascii="Verdana" w:hAnsi="Verdana" w:cs="Calibri"/>
                      <w:b/>
                      <w:color w:val="000000"/>
                      <w:sz w:val="18"/>
                      <w:szCs w:val="18"/>
                    </w:rPr>
                    <w:t xml:space="preserve">  - за едно животно</w:t>
                  </w:r>
                </w:p>
              </w:tc>
            </w:tr>
            <w:tr w:rsidR="00E92B42">
              <w:trPr>
                <w:trHeight w:val="307"/>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xml:space="preserve">№ </w:t>
                  </w:r>
                  <w:r>
                    <w:rPr>
                      <w:rFonts w:ascii="Verdana" w:hAnsi="Verdana" w:cs="Calibri"/>
                      <w:color w:val="000000"/>
                      <w:sz w:val="18"/>
                      <w:szCs w:val="18"/>
                    </w:rPr>
                    <w:lastRenderedPageBreak/>
                    <w:t>по ред</w:t>
                  </w:r>
                </w:p>
              </w:tc>
              <w:tc>
                <w:tcPr>
                  <w:tcW w:w="2090"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 xml:space="preserve">Наименование на </w:t>
                  </w:r>
                  <w:r>
                    <w:rPr>
                      <w:rFonts w:ascii="Verdana" w:hAnsi="Verdana" w:cs="Calibri"/>
                      <w:color w:val="000000"/>
                      <w:sz w:val="18"/>
                      <w:szCs w:val="18"/>
                    </w:rPr>
                    <w:lastRenderedPageBreak/>
                    <w:t>разходите</w:t>
                  </w:r>
                </w:p>
              </w:tc>
              <w:tc>
                <w:tcPr>
                  <w:tcW w:w="4147"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2021</w:t>
                  </w:r>
                </w:p>
              </w:tc>
            </w:tr>
            <w:tr w:rsidR="00E92B42">
              <w:trPr>
                <w:trHeight w:val="589"/>
              </w:trPr>
              <w:tc>
                <w:tcPr>
                  <w:tcW w:w="576"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090"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312"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701"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94"/>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lastRenderedPageBreak/>
                    <w:t>І</w:t>
                  </w:r>
                </w:p>
              </w:tc>
              <w:tc>
                <w:tcPr>
                  <w:tcW w:w="2090"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31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1,51</w:t>
                  </w:r>
                </w:p>
              </w:tc>
            </w:tr>
            <w:tr w:rsidR="00E92B42">
              <w:trPr>
                <w:trHeight w:val="875"/>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312"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8,2</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1,51</w:t>
                  </w:r>
                </w:p>
              </w:tc>
            </w:tr>
            <w:tr w:rsidR="00E92B42">
              <w:trPr>
                <w:trHeight w:val="337"/>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090"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31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998"/>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31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shd w:val="clear" w:color="auto" w:fill="FFFFFF"/>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368"/>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p>
              </w:tc>
              <w:tc>
                <w:tcPr>
                  <w:tcW w:w="131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c>
                <w:tcPr>
                  <w:tcW w:w="170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r>
            <w:tr w:rsidR="00E92B42">
              <w:trPr>
                <w:trHeight w:val="384"/>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31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0,04</w:t>
                  </w:r>
                </w:p>
              </w:tc>
            </w:tr>
            <w:tr w:rsidR="00E92B42">
              <w:trPr>
                <w:trHeight w:val="368"/>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31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0,02</w:t>
                  </w:r>
                </w:p>
              </w:tc>
            </w:tr>
            <w:tr w:rsidR="00E92B42">
              <w:trPr>
                <w:trHeight w:val="384"/>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31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0,02</w:t>
                  </w:r>
                </w:p>
              </w:tc>
            </w:tr>
            <w:tr w:rsidR="00E92B42">
              <w:trPr>
                <w:trHeight w:val="337"/>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31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0,00</w:t>
                  </w:r>
                </w:p>
              </w:tc>
            </w:tr>
            <w:tr w:rsidR="00E92B42">
              <w:trPr>
                <w:trHeight w:val="337"/>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31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384"/>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090"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312"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1,55</w:t>
                  </w:r>
                </w:p>
              </w:tc>
            </w:tr>
            <w:tr w:rsidR="00E92B42">
              <w:trPr>
                <w:trHeight w:val="368"/>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22 бр. животни. Цената на горивото е към 01.10.2021 г. за бензин А95 - 2,40 лв./л.   </w:t>
                  </w:r>
                </w:p>
              </w:tc>
            </w:tr>
            <w:tr w:rsidR="00E92B42">
              <w:trPr>
                <w:trHeight w:val="456"/>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bl>
          <w:p w:rsidR="00E92B42" w:rsidRDefault="00E92B42">
            <w:pPr>
              <w:widowControl w:val="0"/>
              <w:tabs>
                <w:tab w:val="left" w:pos="1565"/>
              </w:tabs>
              <w:autoSpaceDE w:val="0"/>
              <w:autoSpaceDN w:val="0"/>
              <w:spacing w:before="6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517"/>
              <w:gridCol w:w="1814"/>
              <w:gridCol w:w="1269"/>
              <w:gridCol w:w="995"/>
              <w:gridCol w:w="1359"/>
            </w:tblGrid>
            <w:tr w:rsidR="00E92B42">
              <w:trPr>
                <w:trHeight w:val="703"/>
              </w:trPr>
              <w:tc>
                <w:tcPr>
                  <w:tcW w:w="6813" w:type="dxa"/>
                  <w:gridSpan w:val="5"/>
                  <w:vAlign w:val="bottom"/>
                  <w:hideMark/>
                </w:tcPr>
                <w:p w:rsidR="00E92B42" w:rsidRDefault="00D84303">
                  <w:pPr>
                    <w:jc w:val="both"/>
                    <w:rPr>
                      <w:rFonts w:ascii="Verdana" w:hAnsi="Verdana" w:cs="Calibri"/>
                      <w:b/>
                      <w:color w:val="000000"/>
                      <w:sz w:val="18"/>
                      <w:szCs w:val="18"/>
                    </w:rPr>
                  </w:pPr>
                  <w:r>
                    <w:rPr>
                      <w:rFonts w:ascii="Verdana" w:hAnsi="Verdana" w:cs="Calibri"/>
                      <w:b/>
                      <w:color w:val="000000"/>
                      <w:sz w:val="18"/>
                      <w:szCs w:val="18"/>
                    </w:rPr>
                    <w:t xml:space="preserve">Чл. 15 За въвеждане на данните във </w:t>
                  </w:r>
                  <w:proofErr w:type="spellStart"/>
                  <w:r>
                    <w:rPr>
                      <w:rFonts w:ascii="Verdana" w:hAnsi="Verdana" w:cs="Calibri"/>
                      <w:b/>
                      <w:color w:val="000000"/>
                      <w:sz w:val="18"/>
                      <w:szCs w:val="18"/>
                    </w:rPr>
                    <w:t>ВетИС</w:t>
                  </w:r>
                  <w:proofErr w:type="spellEnd"/>
                  <w:r>
                    <w:rPr>
                      <w:rFonts w:ascii="Verdana" w:hAnsi="Verdana" w:cs="Calibri"/>
                      <w:b/>
                      <w:color w:val="000000"/>
                      <w:sz w:val="18"/>
                      <w:szCs w:val="18"/>
                    </w:rPr>
                    <w:t xml:space="preserve"> от извършената идентификация при подмяна на паднали идентификатори за ДПЖ и СВ - за едно животно</w:t>
                  </w:r>
                </w:p>
              </w:tc>
            </w:tr>
            <w:tr w:rsidR="00E92B42">
              <w:trPr>
                <w:trHeight w:val="299"/>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xml:space="preserve">№ </w:t>
                  </w:r>
                  <w:r>
                    <w:rPr>
                      <w:rFonts w:ascii="Verdana" w:hAnsi="Verdana" w:cs="Calibri"/>
                      <w:color w:val="000000"/>
                      <w:sz w:val="18"/>
                      <w:szCs w:val="18"/>
                    </w:rPr>
                    <w:lastRenderedPageBreak/>
                    <w:t>по ред</w:t>
                  </w:r>
                </w:p>
              </w:tc>
              <w:tc>
                <w:tcPr>
                  <w:tcW w:w="2090" w:type="dxa"/>
                  <w:vMerge w:val="restart"/>
                  <w:tcBorders>
                    <w:top w:val="single" w:sz="4" w:space="0" w:color="auto"/>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 xml:space="preserve">Наименование на </w:t>
                  </w:r>
                  <w:r>
                    <w:rPr>
                      <w:rFonts w:ascii="Verdana" w:hAnsi="Verdana" w:cs="Calibri"/>
                      <w:color w:val="000000"/>
                      <w:sz w:val="18"/>
                      <w:szCs w:val="18"/>
                    </w:rPr>
                    <w:lastRenderedPageBreak/>
                    <w:t>разходите</w:t>
                  </w:r>
                </w:p>
              </w:tc>
              <w:tc>
                <w:tcPr>
                  <w:tcW w:w="4147"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2021</w:t>
                  </w:r>
                </w:p>
              </w:tc>
            </w:tr>
            <w:tr w:rsidR="00E92B42">
              <w:trPr>
                <w:trHeight w:val="574"/>
              </w:trPr>
              <w:tc>
                <w:tcPr>
                  <w:tcW w:w="576" w:type="dxa"/>
                  <w:vMerge/>
                  <w:tcBorders>
                    <w:top w:val="single" w:sz="4" w:space="0" w:color="auto"/>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090" w:type="dxa"/>
                  <w:vMerge/>
                  <w:tcBorders>
                    <w:top w:val="single" w:sz="4" w:space="0" w:color="auto"/>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454"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559"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87"/>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lastRenderedPageBreak/>
                    <w:t>І</w:t>
                  </w:r>
                </w:p>
              </w:tc>
              <w:tc>
                <w:tcPr>
                  <w:tcW w:w="2090"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45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1,51</w:t>
                  </w:r>
                </w:p>
              </w:tc>
            </w:tr>
            <w:tr w:rsidR="00E92B42">
              <w:trPr>
                <w:trHeight w:val="987"/>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454"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8,2</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1,51</w:t>
                  </w:r>
                </w:p>
              </w:tc>
            </w:tr>
            <w:tr w:rsidR="00E92B42">
              <w:trPr>
                <w:trHeight w:val="359"/>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090"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45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837"/>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45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shd w:val="clear" w:color="auto" w:fill="FFFFFF"/>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344"/>
              </w:trPr>
              <w:tc>
                <w:tcPr>
                  <w:tcW w:w="576"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p>
              </w:tc>
              <w:tc>
                <w:tcPr>
                  <w:tcW w:w="145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c>
                <w:tcPr>
                  <w:tcW w:w="155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w:t>
                  </w:r>
                </w:p>
              </w:tc>
            </w:tr>
            <w:tr w:rsidR="00E92B42">
              <w:trPr>
                <w:trHeight w:val="389"/>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Непреки разходи</w:t>
                  </w:r>
                </w:p>
              </w:tc>
              <w:tc>
                <w:tcPr>
                  <w:tcW w:w="145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0,09</w:t>
                  </w:r>
                </w:p>
              </w:tc>
            </w:tr>
            <w:tr w:rsidR="00E92B42">
              <w:trPr>
                <w:trHeight w:val="329"/>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45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0,04</w:t>
                  </w:r>
                </w:p>
              </w:tc>
            </w:tr>
            <w:tr w:rsidR="00E92B42">
              <w:trPr>
                <w:trHeight w:val="329"/>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45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0,02</w:t>
                  </w:r>
                </w:p>
              </w:tc>
            </w:tr>
            <w:tr w:rsidR="00E92B42">
              <w:trPr>
                <w:trHeight w:val="344"/>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45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0,03</w:t>
                  </w:r>
                </w:p>
              </w:tc>
            </w:tr>
            <w:tr w:rsidR="00E92B42">
              <w:trPr>
                <w:trHeight w:val="344"/>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090"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45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314"/>
              </w:trPr>
              <w:tc>
                <w:tcPr>
                  <w:tcW w:w="576"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090"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454"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1,60</w:t>
                  </w:r>
                </w:p>
              </w:tc>
            </w:tr>
            <w:tr w:rsidR="00E92B42">
              <w:trPr>
                <w:trHeight w:val="590"/>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22 бр. животни. Цената на горивото е към 01.10.2021 г. за бензин А95 - 2,40 лв./л.  </w:t>
                  </w:r>
                </w:p>
              </w:tc>
            </w:tr>
            <w:tr w:rsidR="00E92B42">
              <w:trPr>
                <w:trHeight w:val="282"/>
              </w:trPr>
              <w:tc>
                <w:tcPr>
                  <w:tcW w:w="6813"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bl>
          <w:p w:rsidR="00E92B42" w:rsidRDefault="00E92B42">
            <w:pPr>
              <w:widowControl w:val="0"/>
              <w:tabs>
                <w:tab w:val="left" w:pos="1565"/>
              </w:tabs>
              <w:autoSpaceDE w:val="0"/>
              <w:autoSpaceDN w:val="0"/>
              <w:spacing w:before="6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W w:w="5954" w:type="dxa"/>
              <w:tblInd w:w="55" w:type="dxa"/>
              <w:tblLayout w:type="fixed"/>
              <w:tblCellMar>
                <w:left w:w="70" w:type="dxa"/>
                <w:right w:w="70" w:type="dxa"/>
              </w:tblCellMar>
              <w:tblLook w:val="04A0" w:firstRow="1" w:lastRow="0" w:firstColumn="1" w:lastColumn="0" w:noHBand="0" w:noVBand="1"/>
            </w:tblPr>
            <w:tblGrid>
              <w:gridCol w:w="650"/>
              <w:gridCol w:w="2033"/>
              <w:gridCol w:w="1117"/>
              <w:gridCol w:w="1139"/>
              <w:gridCol w:w="1015"/>
            </w:tblGrid>
            <w:tr w:rsidR="00E92B42">
              <w:trPr>
                <w:trHeight w:val="871"/>
              </w:trPr>
              <w:tc>
                <w:tcPr>
                  <w:tcW w:w="6671" w:type="dxa"/>
                  <w:gridSpan w:val="5"/>
                  <w:shd w:val="clear" w:color="auto" w:fill="FFFFFF"/>
                  <w:vAlign w:val="bottom"/>
                  <w:hideMark/>
                </w:tcPr>
                <w:p w:rsidR="00E92B42" w:rsidRDefault="00D84303">
                  <w:pPr>
                    <w:jc w:val="both"/>
                    <w:rPr>
                      <w:rFonts w:ascii="Verdana" w:hAnsi="Verdana" w:cs="Calibri"/>
                      <w:b/>
                      <w:bCs/>
                      <w:color w:val="000000"/>
                      <w:sz w:val="18"/>
                      <w:szCs w:val="18"/>
                    </w:rPr>
                  </w:pPr>
                  <w:r>
                    <w:rPr>
                      <w:rFonts w:ascii="Verdana" w:hAnsi="Verdana" w:cs="Calibri"/>
                      <w:b/>
                      <w:bCs/>
                      <w:color w:val="000000"/>
                      <w:sz w:val="18"/>
                      <w:szCs w:val="18"/>
                    </w:rPr>
                    <w:t xml:space="preserve">За извършване на идентификация на животните в животновъдните обекти в </w:t>
                  </w:r>
                  <w:proofErr w:type="spellStart"/>
                  <w:r>
                    <w:rPr>
                      <w:rFonts w:ascii="Verdana" w:hAnsi="Verdana" w:cs="Calibri"/>
                      <w:b/>
                      <w:bCs/>
                      <w:color w:val="000000"/>
                      <w:sz w:val="18"/>
                      <w:szCs w:val="18"/>
                    </w:rPr>
                    <w:t>законоустановените</w:t>
                  </w:r>
                  <w:proofErr w:type="spellEnd"/>
                  <w:r>
                    <w:rPr>
                      <w:rFonts w:ascii="Verdana" w:hAnsi="Verdana" w:cs="Calibri"/>
                      <w:b/>
                      <w:bCs/>
                      <w:color w:val="000000"/>
                      <w:sz w:val="18"/>
                      <w:szCs w:val="18"/>
                    </w:rPr>
                    <w:t xml:space="preserve"> срокове и за въвеждане на данните във </w:t>
                  </w:r>
                  <w:proofErr w:type="spellStart"/>
                  <w:r>
                    <w:rPr>
                      <w:rFonts w:ascii="Verdana" w:hAnsi="Verdana" w:cs="Calibri"/>
                      <w:b/>
                      <w:bCs/>
                      <w:color w:val="000000"/>
                      <w:sz w:val="18"/>
                      <w:szCs w:val="18"/>
                    </w:rPr>
                    <w:t>ВетИС</w:t>
                  </w:r>
                  <w:proofErr w:type="spellEnd"/>
                  <w:r>
                    <w:rPr>
                      <w:rFonts w:ascii="Verdana" w:hAnsi="Verdana" w:cs="Calibri"/>
                      <w:b/>
                      <w:bCs/>
                      <w:color w:val="000000"/>
                      <w:sz w:val="18"/>
                      <w:szCs w:val="18"/>
                    </w:rPr>
                    <w:t xml:space="preserve"> за ЕКЖ - за едно животно</w:t>
                  </w:r>
                </w:p>
              </w:tc>
            </w:tr>
            <w:tr w:rsidR="00E92B42">
              <w:trPr>
                <w:trHeight w:val="279"/>
              </w:trPr>
              <w:tc>
                <w:tcPr>
                  <w:tcW w:w="718" w:type="dxa"/>
                  <w:vMerge w:val="restart"/>
                  <w:tcBorders>
                    <w:top w:val="nil"/>
                    <w:left w:val="single" w:sz="4" w:space="0" w:color="auto"/>
                    <w:bottom w:val="single" w:sz="4" w:space="0" w:color="auto"/>
                    <w:right w:val="single" w:sz="4" w:space="0" w:color="auto"/>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 xml:space="preserve">№ по </w:t>
                  </w:r>
                  <w:r>
                    <w:rPr>
                      <w:rFonts w:ascii="Verdana" w:hAnsi="Verdana" w:cs="Calibri"/>
                      <w:color w:val="000000"/>
                      <w:sz w:val="18"/>
                      <w:szCs w:val="18"/>
                    </w:rPr>
                    <w:lastRenderedPageBreak/>
                    <w:t>ред</w:t>
                  </w:r>
                </w:p>
              </w:tc>
              <w:tc>
                <w:tcPr>
                  <w:tcW w:w="2294" w:type="dxa"/>
                  <w:vMerge w:val="restart"/>
                  <w:tcBorders>
                    <w:top w:val="nil"/>
                    <w:left w:val="single" w:sz="4" w:space="0" w:color="auto"/>
                    <w:bottom w:val="single" w:sz="4" w:space="0" w:color="auto"/>
                    <w:right w:val="nil"/>
                  </w:tcBorders>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 xml:space="preserve">Наименование на </w:t>
                  </w:r>
                  <w:r>
                    <w:rPr>
                      <w:rFonts w:ascii="Verdana" w:hAnsi="Verdana" w:cs="Calibri"/>
                      <w:color w:val="000000"/>
                      <w:sz w:val="18"/>
                      <w:szCs w:val="18"/>
                    </w:rPr>
                    <w:lastRenderedPageBreak/>
                    <w:t>разходите</w:t>
                  </w:r>
                </w:p>
              </w:tc>
              <w:tc>
                <w:tcPr>
                  <w:tcW w:w="3659" w:type="dxa"/>
                  <w:gridSpan w:val="3"/>
                  <w:tcBorders>
                    <w:top w:val="single" w:sz="4" w:space="0" w:color="auto"/>
                    <w:left w:val="single" w:sz="4" w:space="0" w:color="auto"/>
                    <w:bottom w:val="single" w:sz="4" w:space="0" w:color="auto"/>
                    <w:right w:val="single" w:sz="4" w:space="0" w:color="auto"/>
                  </w:tcBorders>
                  <w:noWrap/>
                  <w:vAlign w:val="bottom"/>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lastRenderedPageBreak/>
                    <w:t>2021</w:t>
                  </w:r>
                </w:p>
              </w:tc>
            </w:tr>
            <w:tr w:rsidR="00E92B42">
              <w:trPr>
                <w:trHeight w:val="558"/>
              </w:trPr>
              <w:tc>
                <w:tcPr>
                  <w:tcW w:w="718" w:type="dxa"/>
                  <w:vMerge/>
                  <w:tcBorders>
                    <w:top w:val="nil"/>
                    <w:left w:val="single" w:sz="4" w:space="0" w:color="auto"/>
                    <w:bottom w:val="single" w:sz="4" w:space="0" w:color="auto"/>
                    <w:right w:val="single" w:sz="4" w:space="0" w:color="auto"/>
                  </w:tcBorders>
                  <w:vAlign w:val="center"/>
                  <w:hideMark/>
                </w:tcPr>
                <w:p w:rsidR="00E92B42" w:rsidRDefault="00E92B42">
                  <w:pPr>
                    <w:rPr>
                      <w:rFonts w:ascii="Verdana" w:hAnsi="Verdana" w:cs="Calibri"/>
                      <w:color w:val="000000"/>
                      <w:sz w:val="18"/>
                      <w:szCs w:val="18"/>
                    </w:rPr>
                  </w:pPr>
                </w:p>
              </w:tc>
              <w:tc>
                <w:tcPr>
                  <w:tcW w:w="2294" w:type="dxa"/>
                  <w:vMerge/>
                  <w:tcBorders>
                    <w:top w:val="nil"/>
                    <w:left w:val="single" w:sz="4" w:space="0" w:color="auto"/>
                    <w:bottom w:val="single" w:sz="4" w:space="0" w:color="auto"/>
                    <w:right w:val="nil"/>
                  </w:tcBorders>
                  <w:vAlign w:val="center"/>
                  <w:hideMark/>
                </w:tcPr>
                <w:p w:rsidR="00E92B42" w:rsidRDefault="00E92B42">
                  <w:pPr>
                    <w:rPr>
                      <w:rFonts w:ascii="Verdana" w:hAnsi="Verdana" w:cs="Calibri"/>
                      <w:color w:val="000000"/>
                      <w:sz w:val="18"/>
                      <w:szCs w:val="18"/>
                    </w:rPr>
                  </w:pPr>
                </w:p>
              </w:tc>
              <w:tc>
                <w:tcPr>
                  <w:tcW w:w="1250" w:type="dxa"/>
                  <w:tcBorders>
                    <w:top w:val="nil"/>
                    <w:left w:val="single" w:sz="4" w:space="0" w:color="auto"/>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Разход за 1 минута</w:t>
                  </w:r>
                </w:p>
              </w:tc>
              <w:tc>
                <w:tcPr>
                  <w:tcW w:w="1275"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Заетост     в минути</w:t>
                  </w:r>
                </w:p>
              </w:tc>
              <w:tc>
                <w:tcPr>
                  <w:tcW w:w="1134" w:type="dxa"/>
                  <w:tcBorders>
                    <w:top w:val="nil"/>
                    <w:left w:val="nil"/>
                    <w:bottom w:val="single" w:sz="4" w:space="0" w:color="auto"/>
                    <w:right w:val="single" w:sz="4" w:space="0" w:color="auto"/>
                  </w:tcBorders>
                  <w:vAlign w:val="center"/>
                  <w:hideMark/>
                </w:tcPr>
                <w:p w:rsidR="00E92B42" w:rsidRDefault="00D84303">
                  <w:pPr>
                    <w:rPr>
                      <w:rFonts w:ascii="Verdana" w:hAnsi="Verdana" w:cs="Calibri"/>
                      <w:color w:val="000000"/>
                      <w:sz w:val="18"/>
                      <w:szCs w:val="18"/>
                    </w:rPr>
                  </w:pPr>
                  <w:r>
                    <w:rPr>
                      <w:rFonts w:ascii="Verdana" w:hAnsi="Verdana" w:cs="Calibri"/>
                      <w:color w:val="000000"/>
                      <w:sz w:val="18"/>
                      <w:szCs w:val="18"/>
                    </w:rPr>
                    <w:t>Стойност в лева</w:t>
                  </w:r>
                </w:p>
              </w:tc>
            </w:tr>
            <w:tr w:rsidR="00E92B42">
              <w:trPr>
                <w:trHeight w:val="279"/>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b/>
                      <w:bCs/>
                      <w:color w:val="000000"/>
                      <w:sz w:val="18"/>
                      <w:szCs w:val="18"/>
                    </w:rPr>
                  </w:pPr>
                  <w:r>
                    <w:rPr>
                      <w:rFonts w:ascii="Verdana" w:hAnsi="Verdana" w:cs="Calibri"/>
                      <w:b/>
                      <w:bCs/>
                      <w:color w:val="000000"/>
                      <w:sz w:val="18"/>
                      <w:szCs w:val="18"/>
                    </w:rPr>
                    <w:lastRenderedPageBreak/>
                    <w:t>І</w:t>
                  </w:r>
                </w:p>
              </w:tc>
              <w:tc>
                <w:tcPr>
                  <w:tcW w:w="2294"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Преки разходи</w:t>
                  </w:r>
                </w:p>
              </w:tc>
              <w:tc>
                <w:tcPr>
                  <w:tcW w:w="125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5,76</w:t>
                  </w:r>
                </w:p>
              </w:tc>
            </w:tr>
            <w:tr w:rsidR="00E92B42">
              <w:trPr>
                <w:trHeight w:val="886"/>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1</w:t>
                  </w:r>
                </w:p>
              </w:tc>
              <w:tc>
                <w:tcPr>
                  <w:tcW w:w="229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Средна стойност на часовата ставки на пряко отговорния персонал (един изпълнител)</w:t>
                  </w:r>
                </w:p>
              </w:tc>
              <w:tc>
                <w:tcPr>
                  <w:tcW w:w="1250" w:type="dxa"/>
                  <w:tcBorders>
                    <w:top w:val="nil"/>
                    <w:left w:val="single" w:sz="4" w:space="0" w:color="auto"/>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0,184650</w:t>
                  </w:r>
                </w:p>
              </w:tc>
              <w:tc>
                <w:tcPr>
                  <w:tcW w:w="1275"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20</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3,69</w:t>
                  </w:r>
                </w:p>
              </w:tc>
            </w:tr>
            <w:tr w:rsidR="00E92B42">
              <w:trPr>
                <w:trHeight w:val="279"/>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w:t>
                  </w:r>
                </w:p>
              </w:tc>
              <w:tc>
                <w:tcPr>
                  <w:tcW w:w="2294" w:type="dxa"/>
                  <w:tcBorders>
                    <w:top w:val="nil"/>
                    <w:left w:val="nil"/>
                    <w:bottom w:val="single" w:sz="4" w:space="0" w:color="auto"/>
                    <w:right w:val="nil"/>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Външни услуги</w:t>
                  </w:r>
                </w:p>
              </w:tc>
              <w:tc>
                <w:tcPr>
                  <w:tcW w:w="125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901"/>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2.1</w:t>
                  </w:r>
                </w:p>
              </w:tc>
              <w:tc>
                <w:tcPr>
                  <w:tcW w:w="229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Транспорт - разстояние 30 км, ср. Разход на гориво 10 л/100 и допълнителни разходи 20%</w:t>
                  </w:r>
                </w:p>
              </w:tc>
              <w:tc>
                <w:tcPr>
                  <w:tcW w:w="125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1,08</w:t>
                  </w:r>
                </w:p>
              </w:tc>
            </w:tr>
            <w:tr w:rsidR="00E92B42">
              <w:trPr>
                <w:trHeight w:val="465"/>
              </w:trPr>
              <w:tc>
                <w:tcPr>
                  <w:tcW w:w="718" w:type="dxa"/>
                  <w:tcBorders>
                    <w:top w:val="nil"/>
                    <w:left w:val="single" w:sz="4" w:space="0" w:color="auto"/>
                    <w:bottom w:val="single" w:sz="4" w:space="0" w:color="auto"/>
                    <w:right w:val="single" w:sz="4" w:space="0" w:color="auto"/>
                  </w:tcBorders>
                  <w:noWrap/>
                  <w:vAlign w:val="center"/>
                  <w:hideMark/>
                </w:tcPr>
                <w:p w:rsidR="00E92B42" w:rsidRDefault="00D84303">
                  <w:pPr>
                    <w:jc w:val="center"/>
                    <w:rPr>
                      <w:rFonts w:ascii="Verdana" w:hAnsi="Verdana" w:cs="Calibri"/>
                      <w:color w:val="000000"/>
                      <w:sz w:val="18"/>
                      <w:szCs w:val="18"/>
                    </w:rPr>
                  </w:pPr>
                  <w:r>
                    <w:rPr>
                      <w:rFonts w:ascii="Verdana" w:hAnsi="Verdana" w:cs="Calibri"/>
                      <w:color w:val="000000"/>
                      <w:sz w:val="18"/>
                      <w:szCs w:val="18"/>
                    </w:rPr>
                    <w:t>2.2</w:t>
                  </w:r>
                </w:p>
              </w:tc>
              <w:tc>
                <w:tcPr>
                  <w:tcW w:w="229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Наемане на </w:t>
                  </w:r>
                  <w:proofErr w:type="spellStart"/>
                  <w:r>
                    <w:rPr>
                      <w:rFonts w:ascii="Verdana" w:hAnsi="Verdana" w:cs="Calibri"/>
                      <w:color w:val="000000"/>
                      <w:sz w:val="18"/>
                      <w:szCs w:val="18"/>
                    </w:rPr>
                    <w:t>помощници</w:t>
                  </w:r>
                  <w:proofErr w:type="spellEnd"/>
                </w:p>
              </w:tc>
              <w:tc>
                <w:tcPr>
                  <w:tcW w:w="1250" w:type="dxa"/>
                  <w:tcBorders>
                    <w:top w:val="nil"/>
                    <w:left w:val="single" w:sz="4" w:space="0" w:color="auto"/>
                    <w:bottom w:val="single" w:sz="4" w:space="0" w:color="auto"/>
                    <w:right w:val="single" w:sz="4" w:space="0" w:color="auto"/>
                  </w:tcBorders>
                  <w:shd w:val="clear" w:color="auto" w:fill="FFFFFF"/>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0,061550</w:t>
                  </w:r>
                </w:p>
              </w:tc>
              <w:tc>
                <w:tcPr>
                  <w:tcW w:w="1275"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16</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0,98</w:t>
                  </w:r>
                </w:p>
              </w:tc>
            </w:tr>
            <w:tr w:rsidR="00E92B42">
              <w:trPr>
                <w:trHeight w:val="421"/>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ІІ </w:t>
                  </w:r>
                </w:p>
              </w:tc>
              <w:tc>
                <w:tcPr>
                  <w:tcW w:w="2294" w:type="dxa"/>
                  <w:tcBorders>
                    <w:top w:val="nil"/>
                    <w:left w:val="nil"/>
                    <w:bottom w:val="single" w:sz="4" w:space="0" w:color="auto"/>
                    <w:right w:val="nil"/>
                  </w:tcBorders>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xml:space="preserve">Непреки разходи </w:t>
                  </w:r>
                </w:p>
              </w:tc>
              <w:tc>
                <w:tcPr>
                  <w:tcW w:w="125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0,44</w:t>
                  </w:r>
                </w:p>
              </w:tc>
            </w:tr>
            <w:tr w:rsidR="00E92B42">
              <w:trPr>
                <w:trHeight w:val="319"/>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29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Режийни-стопански нужди</w:t>
                  </w:r>
                </w:p>
              </w:tc>
              <w:tc>
                <w:tcPr>
                  <w:tcW w:w="125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0,22</w:t>
                  </w:r>
                </w:p>
              </w:tc>
            </w:tr>
            <w:tr w:rsidR="00E92B42">
              <w:trPr>
                <w:trHeight w:val="305"/>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29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proofErr w:type="spellStart"/>
                  <w:r>
                    <w:rPr>
                      <w:rFonts w:ascii="Verdana" w:hAnsi="Verdana" w:cs="Calibri"/>
                      <w:color w:val="000000"/>
                      <w:sz w:val="18"/>
                      <w:szCs w:val="18"/>
                    </w:rPr>
                    <w:t>Раходи</w:t>
                  </w:r>
                  <w:proofErr w:type="spellEnd"/>
                  <w:r>
                    <w:rPr>
                      <w:rFonts w:ascii="Verdana" w:hAnsi="Verdana" w:cs="Calibri"/>
                      <w:color w:val="000000"/>
                      <w:sz w:val="18"/>
                      <w:szCs w:val="18"/>
                    </w:rPr>
                    <w:t xml:space="preserve"> за обучение</w:t>
                  </w:r>
                </w:p>
              </w:tc>
              <w:tc>
                <w:tcPr>
                  <w:tcW w:w="125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w:t>
                  </w:r>
                </w:p>
              </w:tc>
            </w:tr>
            <w:tr w:rsidR="00E92B42">
              <w:trPr>
                <w:trHeight w:val="348"/>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29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Р/ди за ДМА-софтуер, техника</w:t>
                  </w:r>
                </w:p>
              </w:tc>
              <w:tc>
                <w:tcPr>
                  <w:tcW w:w="125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0,11</w:t>
                  </w:r>
                </w:p>
              </w:tc>
            </w:tr>
            <w:tr w:rsidR="00E92B42">
              <w:trPr>
                <w:trHeight w:val="348"/>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 </w:t>
                  </w:r>
                </w:p>
              </w:tc>
              <w:tc>
                <w:tcPr>
                  <w:tcW w:w="2294" w:type="dxa"/>
                  <w:tcBorders>
                    <w:top w:val="nil"/>
                    <w:left w:val="nil"/>
                    <w:bottom w:val="single" w:sz="4" w:space="0" w:color="auto"/>
                    <w:right w:val="nil"/>
                  </w:tcBorders>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xml:space="preserve"> Други непреки разходи</w:t>
                  </w:r>
                </w:p>
              </w:tc>
              <w:tc>
                <w:tcPr>
                  <w:tcW w:w="125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r>
            <w:tr w:rsidR="00E92B42">
              <w:trPr>
                <w:trHeight w:val="334"/>
              </w:trPr>
              <w:tc>
                <w:tcPr>
                  <w:tcW w:w="718"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2294" w:type="dxa"/>
                  <w:tcBorders>
                    <w:top w:val="nil"/>
                    <w:left w:val="nil"/>
                    <w:bottom w:val="single" w:sz="4" w:space="0" w:color="auto"/>
                    <w:right w:val="nil"/>
                  </w:tcBorders>
                  <w:noWrap/>
                  <w:vAlign w:val="bottom"/>
                  <w:hideMark/>
                </w:tcPr>
                <w:p w:rsidR="00E92B42" w:rsidRDefault="00D84303">
                  <w:pPr>
                    <w:rPr>
                      <w:rFonts w:ascii="Verdana" w:hAnsi="Verdana" w:cs="Calibri"/>
                      <w:b/>
                      <w:bCs/>
                      <w:color w:val="000000"/>
                      <w:sz w:val="18"/>
                      <w:szCs w:val="18"/>
                    </w:rPr>
                  </w:pPr>
                  <w:r>
                    <w:rPr>
                      <w:rFonts w:ascii="Verdana" w:hAnsi="Verdana" w:cs="Calibri"/>
                      <w:b/>
                      <w:bCs/>
                      <w:color w:val="000000"/>
                      <w:sz w:val="18"/>
                      <w:szCs w:val="18"/>
                    </w:rPr>
                    <w:t>Общо</w:t>
                  </w:r>
                </w:p>
              </w:tc>
              <w:tc>
                <w:tcPr>
                  <w:tcW w:w="1250" w:type="dxa"/>
                  <w:tcBorders>
                    <w:top w:val="nil"/>
                    <w:left w:val="single" w:sz="4" w:space="0" w:color="auto"/>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275" w:type="dxa"/>
                  <w:tcBorders>
                    <w:top w:val="nil"/>
                    <w:left w:val="nil"/>
                    <w:bottom w:val="single" w:sz="4" w:space="0" w:color="auto"/>
                    <w:right w:val="single" w:sz="4" w:space="0" w:color="auto"/>
                  </w:tcBorders>
                  <w:noWrap/>
                  <w:vAlign w:val="bottom"/>
                  <w:hideMark/>
                </w:tcPr>
                <w:p w:rsidR="00E92B42" w:rsidRDefault="00D84303">
                  <w:pPr>
                    <w:rPr>
                      <w:rFonts w:ascii="Verdana" w:hAnsi="Verdana" w:cs="Calibri"/>
                      <w:color w:val="000000"/>
                      <w:sz w:val="18"/>
                      <w:szCs w:val="18"/>
                    </w:rPr>
                  </w:pPr>
                  <w:r>
                    <w:rPr>
                      <w:rFonts w:ascii="Verdana" w:hAnsi="Verdana" w:cs="Calibri"/>
                      <w:color w:val="000000"/>
                      <w:sz w:val="18"/>
                      <w:szCs w:val="18"/>
                    </w:rPr>
                    <w:t> </w:t>
                  </w:r>
                </w:p>
              </w:tc>
              <w:tc>
                <w:tcPr>
                  <w:tcW w:w="1134" w:type="dxa"/>
                  <w:tcBorders>
                    <w:top w:val="nil"/>
                    <w:left w:val="nil"/>
                    <w:bottom w:val="single" w:sz="4" w:space="0" w:color="auto"/>
                    <w:right w:val="single" w:sz="4" w:space="0" w:color="auto"/>
                  </w:tcBorders>
                  <w:shd w:val="clear" w:color="auto" w:fill="FFFF00"/>
                  <w:noWrap/>
                  <w:vAlign w:val="bottom"/>
                  <w:hideMark/>
                </w:tcPr>
                <w:p w:rsidR="00E92B42" w:rsidRDefault="00D84303">
                  <w:pPr>
                    <w:jc w:val="right"/>
                    <w:rPr>
                      <w:rFonts w:ascii="Verdana" w:hAnsi="Verdana" w:cs="Calibri"/>
                      <w:color w:val="000000"/>
                      <w:sz w:val="18"/>
                      <w:szCs w:val="18"/>
                    </w:rPr>
                  </w:pPr>
                  <w:r>
                    <w:rPr>
                      <w:rFonts w:ascii="Verdana" w:hAnsi="Verdana" w:cs="Calibri"/>
                      <w:color w:val="000000"/>
                      <w:sz w:val="18"/>
                      <w:szCs w:val="18"/>
                    </w:rPr>
                    <w:t>6,20</w:t>
                  </w:r>
                </w:p>
              </w:tc>
            </w:tr>
            <w:tr w:rsidR="00E92B42">
              <w:trPr>
                <w:trHeight w:val="519"/>
              </w:trPr>
              <w:tc>
                <w:tcPr>
                  <w:tcW w:w="6671"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 xml:space="preserve">*Изчисленията са направени за ферми от 8 бр. животни. Цената на горивото е към 01.10.2021 г. за бензин А95 - 2,40 лв./л.  </w:t>
                  </w:r>
                </w:p>
              </w:tc>
            </w:tr>
            <w:tr w:rsidR="00E92B42">
              <w:trPr>
                <w:trHeight w:val="537"/>
              </w:trPr>
              <w:tc>
                <w:tcPr>
                  <w:tcW w:w="6671" w:type="dxa"/>
                  <w:gridSpan w:val="5"/>
                  <w:vAlign w:val="bottom"/>
                  <w:hideMark/>
                </w:tcPr>
                <w:p w:rsidR="00E92B42" w:rsidRDefault="00D84303">
                  <w:pPr>
                    <w:jc w:val="both"/>
                    <w:rPr>
                      <w:rFonts w:ascii="Verdana" w:hAnsi="Verdana" w:cs="Calibri"/>
                      <w:color w:val="000000"/>
                      <w:sz w:val="18"/>
                      <w:szCs w:val="18"/>
                      <w:vertAlign w:val="superscript"/>
                    </w:rPr>
                  </w:pPr>
                  <w:r>
                    <w:rPr>
                      <w:rFonts w:ascii="Verdana" w:hAnsi="Verdana" w:cs="Calibri"/>
                      <w:color w:val="000000"/>
                      <w:sz w:val="18"/>
                      <w:szCs w:val="18"/>
                      <w:vertAlign w:val="superscript"/>
                    </w:rPr>
                    <w:t>**Ставката за труд е изчислено на база 3 минимални работни заплати за страната за 2021 г. - 650 лв. х 3 = 1950,00 лв.</w:t>
                  </w:r>
                </w:p>
              </w:tc>
            </w:tr>
          </w:tbl>
          <w:p w:rsidR="00E92B42" w:rsidRDefault="00E92B42">
            <w:pPr>
              <w:widowControl w:val="0"/>
              <w:tabs>
                <w:tab w:val="left" w:pos="1565"/>
              </w:tabs>
              <w:autoSpaceDE w:val="0"/>
              <w:autoSpaceDN w:val="0"/>
              <w:spacing w:before="6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widowControl w:val="0"/>
              <w:tabs>
                <w:tab w:val="left" w:pos="1565"/>
              </w:tabs>
              <w:autoSpaceDE w:val="0"/>
              <w:autoSpaceDN w:val="0"/>
              <w:spacing w:before="60" w:after="20"/>
              <w:jc w:val="both"/>
              <w:rPr>
                <w:rFonts w:ascii="Verdana" w:hAnsi="Verdana"/>
                <w:sz w:val="18"/>
                <w:szCs w:val="18"/>
              </w:rPr>
            </w:pPr>
            <w:r>
              <w:rPr>
                <w:rFonts w:ascii="Verdana" w:hAnsi="Verdana"/>
                <w:color w:val="000000" w:themeColor="text1"/>
                <w:sz w:val="18"/>
                <w:szCs w:val="18"/>
              </w:rPr>
              <w:t xml:space="preserve">Представяме сравнителна таблица на цените по сега действащата тарифа, предложения от МЗХГ проект на промяна на тарифа и цените, обосновани от план-сметките, изработени към настоящия момент, които следва да бъдат приети, защото са изработени съобразно </w:t>
            </w:r>
            <w:r>
              <w:rPr>
                <w:rFonts w:ascii="Verdana" w:hAnsi="Verdana"/>
                <w:sz w:val="18"/>
                <w:szCs w:val="18"/>
              </w:rPr>
              <w:t xml:space="preserve">Методиката за определяне на </w:t>
            </w:r>
            <w:proofErr w:type="spellStart"/>
            <w:r>
              <w:rPr>
                <w:rFonts w:ascii="Verdana" w:hAnsi="Verdana"/>
                <w:sz w:val="18"/>
                <w:szCs w:val="18"/>
              </w:rPr>
              <w:t>разходоориентиран</w:t>
            </w:r>
            <w:proofErr w:type="spellEnd"/>
            <w:r>
              <w:rPr>
                <w:rFonts w:ascii="Verdana" w:hAnsi="Verdana"/>
                <w:sz w:val="18"/>
                <w:szCs w:val="18"/>
              </w:rPr>
              <w:t xml:space="preserve"> размер на таксите по чл. 7а на Закона за ограничаване на административното регулиране и </w:t>
            </w:r>
            <w:r>
              <w:rPr>
                <w:rFonts w:ascii="Verdana" w:hAnsi="Verdana"/>
                <w:sz w:val="18"/>
                <w:szCs w:val="18"/>
              </w:rPr>
              <w:lastRenderedPageBreak/>
              <w:t>административния контрол върху стопанската дейност и разходването им.</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tbl>
            <w:tblPr>
              <w:tblpPr w:leftFromText="141" w:rightFromText="141" w:vertAnchor="text" w:tblpX="70" w:tblpY="1"/>
              <w:tblOverlap w:val="never"/>
              <w:tblW w:w="5954" w:type="dxa"/>
              <w:tblBorders>
                <w:top w:val="single" w:sz="4" w:space="0" w:color="auto"/>
              </w:tblBorders>
              <w:tblLayout w:type="fixed"/>
              <w:tblCellMar>
                <w:left w:w="70" w:type="dxa"/>
                <w:right w:w="70" w:type="dxa"/>
              </w:tblCellMar>
              <w:tblLook w:val="0000" w:firstRow="0" w:lastRow="0" w:firstColumn="0" w:lastColumn="0" w:noHBand="0" w:noVBand="0"/>
            </w:tblPr>
            <w:tblGrid>
              <w:gridCol w:w="1282"/>
              <w:gridCol w:w="1500"/>
              <w:gridCol w:w="1500"/>
              <w:gridCol w:w="1672"/>
            </w:tblGrid>
            <w:tr w:rsidR="00E92B42">
              <w:trPr>
                <w:trHeight w:val="95"/>
              </w:trPr>
              <w:tc>
                <w:tcPr>
                  <w:tcW w:w="1461" w:type="dxa"/>
                  <w:tcBorders>
                    <w:left w:val="single" w:sz="4" w:space="0" w:color="auto"/>
                    <w:bottom w:val="single" w:sz="4" w:space="0" w:color="auto"/>
                  </w:tcBorders>
                </w:tcPr>
                <w:p w:rsidR="00E92B42" w:rsidRDefault="00D84303">
                  <w:pPr>
                    <w:widowControl w:val="0"/>
                    <w:jc w:val="center"/>
                    <w:rPr>
                      <w:rFonts w:ascii="Verdana" w:hAnsi="Verdana"/>
                      <w:sz w:val="18"/>
                      <w:szCs w:val="18"/>
                    </w:rPr>
                  </w:pPr>
                  <w:r>
                    <w:rPr>
                      <w:rFonts w:ascii="Verdana" w:hAnsi="Verdana"/>
                      <w:sz w:val="18"/>
                      <w:szCs w:val="18"/>
                    </w:rPr>
                    <w:t>Член от тарифа</w:t>
                  </w:r>
                </w:p>
              </w:tc>
              <w:tc>
                <w:tcPr>
                  <w:tcW w:w="1713" w:type="dxa"/>
                  <w:tcBorders>
                    <w:left w:val="single" w:sz="4" w:space="0" w:color="auto"/>
                    <w:bottom w:val="single" w:sz="4" w:space="0" w:color="auto"/>
                  </w:tcBorders>
                </w:tcPr>
                <w:p w:rsidR="00E92B42" w:rsidRDefault="00D84303">
                  <w:pPr>
                    <w:widowControl w:val="0"/>
                    <w:jc w:val="center"/>
                    <w:rPr>
                      <w:rFonts w:ascii="Verdana" w:hAnsi="Verdana"/>
                      <w:sz w:val="18"/>
                      <w:szCs w:val="18"/>
                    </w:rPr>
                  </w:pPr>
                  <w:r>
                    <w:rPr>
                      <w:rFonts w:ascii="Verdana" w:hAnsi="Verdana"/>
                      <w:sz w:val="18"/>
                      <w:szCs w:val="18"/>
                    </w:rPr>
                    <w:t>Сега действаща цена</w:t>
                  </w:r>
                </w:p>
              </w:tc>
              <w:tc>
                <w:tcPr>
                  <w:tcW w:w="1713" w:type="dxa"/>
                  <w:tcBorders>
                    <w:left w:val="single" w:sz="4" w:space="0" w:color="auto"/>
                    <w:bottom w:val="single" w:sz="4" w:space="0" w:color="auto"/>
                  </w:tcBorders>
                </w:tcPr>
                <w:p w:rsidR="00E92B42" w:rsidRDefault="00D84303">
                  <w:pPr>
                    <w:widowControl w:val="0"/>
                    <w:jc w:val="center"/>
                    <w:rPr>
                      <w:rFonts w:ascii="Verdana" w:hAnsi="Verdana"/>
                      <w:sz w:val="18"/>
                      <w:szCs w:val="18"/>
                    </w:rPr>
                  </w:pPr>
                  <w:r>
                    <w:rPr>
                      <w:rFonts w:ascii="Verdana" w:hAnsi="Verdana"/>
                      <w:sz w:val="18"/>
                      <w:szCs w:val="18"/>
                    </w:rPr>
                    <w:t>Предложена цена</w:t>
                  </w:r>
                </w:p>
                <w:p w:rsidR="00E92B42" w:rsidRDefault="00D84303">
                  <w:pPr>
                    <w:widowControl w:val="0"/>
                    <w:jc w:val="center"/>
                    <w:rPr>
                      <w:rFonts w:ascii="Verdana" w:hAnsi="Verdana"/>
                      <w:sz w:val="18"/>
                      <w:szCs w:val="18"/>
                    </w:rPr>
                  </w:pPr>
                  <w:r>
                    <w:rPr>
                      <w:rFonts w:ascii="Verdana" w:hAnsi="Verdana"/>
                      <w:sz w:val="18"/>
                      <w:szCs w:val="18"/>
                    </w:rPr>
                    <w:t>по проект МЗХГ</w:t>
                  </w:r>
                </w:p>
              </w:tc>
              <w:tc>
                <w:tcPr>
                  <w:tcW w:w="1912" w:type="dxa"/>
                  <w:tcBorders>
                    <w:left w:val="single" w:sz="4" w:space="0" w:color="auto"/>
                    <w:bottom w:val="single" w:sz="4" w:space="0" w:color="auto"/>
                    <w:right w:val="single" w:sz="4" w:space="0" w:color="auto"/>
                  </w:tcBorders>
                </w:tcPr>
                <w:p w:rsidR="00E92B42" w:rsidRDefault="00D84303">
                  <w:pPr>
                    <w:widowControl w:val="0"/>
                    <w:jc w:val="center"/>
                    <w:rPr>
                      <w:rFonts w:ascii="Verdana" w:hAnsi="Verdana"/>
                      <w:sz w:val="18"/>
                      <w:szCs w:val="18"/>
                    </w:rPr>
                  </w:pPr>
                  <w:r>
                    <w:rPr>
                      <w:rFonts w:ascii="Verdana" w:hAnsi="Verdana"/>
                      <w:sz w:val="18"/>
                      <w:szCs w:val="18"/>
                    </w:rPr>
                    <w:t>Цена по нова план сметка</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5,т. 1, 2</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2.00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2.29</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2.70</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5, т. 3</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1,14</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1.40</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5, т. 4</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0.20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0.23</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0.30</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5, т. 5</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3.00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3.43</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4.35</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6, т. 1</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10.00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11.43</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15.00</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6, т. 2</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5.00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5.72</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7.20</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6, т. 3</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2.00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2.29</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3.07</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7, т. 1, 2, 3</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2.00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2.29</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2.85</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7, т. 4</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1.14</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1.50</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7, т. 5, 6</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2.00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2.29</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2.85</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8, т. 1</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4.00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4.57</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5.20</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8, т. 2</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1.14</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1.50</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9</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15.00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17.15</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22.40</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10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0.50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0.57</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0.70</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11</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1.14</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1.50</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12</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4.00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4.57</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5.80</w:t>
                  </w:r>
                </w:p>
              </w:tc>
            </w:tr>
            <w:tr w:rsidR="00E92B42">
              <w:trPr>
                <w:trHeight w:val="95"/>
              </w:trPr>
              <w:tc>
                <w:tcPr>
                  <w:tcW w:w="1461"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Чл. 13, 14, 15</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1.00</w:t>
                  </w:r>
                </w:p>
              </w:tc>
              <w:tc>
                <w:tcPr>
                  <w:tcW w:w="1713" w:type="dxa"/>
                  <w:tcBorders>
                    <w:left w:val="single" w:sz="4" w:space="0" w:color="auto"/>
                    <w:bottom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1.14</w:t>
                  </w:r>
                </w:p>
              </w:tc>
              <w:tc>
                <w:tcPr>
                  <w:tcW w:w="1912" w:type="dxa"/>
                  <w:tcBorders>
                    <w:left w:val="single" w:sz="4" w:space="0" w:color="auto"/>
                    <w:bottom w:val="single" w:sz="4" w:space="0" w:color="auto"/>
                    <w:right w:val="single" w:sz="4" w:space="0" w:color="auto"/>
                  </w:tcBorders>
                </w:tcPr>
                <w:p w:rsidR="00E92B42" w:rsidRDefault="00D84303">
                  <w:pPr>
                    <w:widowControl w:val="0"/>
                    <w:jc w:val="both"/>
                    <w:rPr>
                      <w:rFonts w:ascii="Verdana" w:hAnsi="Verdana"/>
                      <w:sz w:val="18"/>
                      <w:szCs w:val="18"/>
                    </w:rPr>
                  </w:pPr>
                  <w:r>
                    <w:rPr>
                      <w:rFonts w:ascii="Verdana" w:hAnsi="Verdana"/>
                      <w:sz w:val="18"/>
                      <w:szCs w:val="18"/>
                    </w:rPr>
                    <w:t>1.60</w:t>
                  </w:r>
                </w:p>
              </w:tc>
            </w:tr>
          </w:tbl>
          <w:p w:rsidR="00E92B42" w:rsidRDefault="00E92B42">
            <w:pPr>
              <w:widowControl w:val="0"/>
              <w:tabs>
                <w:tab w:val="left" w:pos="1565"/>
              </w:tabs>
              <w:autoSpaceDE w:val="0"/>
              <w:autoSpaceDN w:val="0"/>
              <w:spacing w:before="60" w:after="20"/>
              <w:jc w:val="both"/>
              <w:rPr>
                <w:rFonts w:ascii="Verdana" w:hAnsi="Verdana"/>
                <w:sz w:val="18"/>
                <w:szCs w:val="18"/>
              </w:rPr>
            </w:pP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jc w:val="both"/>
              <w:rPr>
                <w:rFonts w:ascii="Verdana" w:hAnsi="Verdana"/>
                <w:sz w:val="18"/>
                <w:szCs w:val="18"/>
              </w:rPr>
            </w:pPr>
            <w:r>
              <w:rPr>
                <w:rFonts w:ascii="Verdana" w:hAnsi="Verdana"/>
                <w:sz w:val="18"/>
                <w:szCs w:val="18"/>
              </w:rPr>
              <w:t xml:space="preserve">Анализа на новите план сметки изработени по Методиката за определяне на </w:t>
            </w:r>
            <w:proofErr w:type="spellStart"/>
            <w:r>
              <w:rPr>
                <w:rFonts w:ascii="Verdana" w:hAnsi="Verdana"/>
                <w:sz w:val="18"/>
                <w:szCs w:val="18"/>
              </w:rPr>
              <w:t>разходоориентиран</w:t>
            </w:r>
            <w:proofErr w:type="spellEnd"/>
            <w:r>
              <w:rPr>
                <w:rFonts w:ascii="Verdana" w:hAnsi="Verdana"/>
                <w:sz w:val="18"/>
                <w:szCs w:val="18"/>
              </w:rPr>
              <w:t xml:space="preserve"> размер на таксите по чл. 7а на Закона за ограничаване на административното регулиране и административния контрол върху стопанската дейност и разходването им показва категорично, че </w:t>
            </w:r>
            <w:r>
              <w:rPr>
                <w:rFonts w:ascii="Verdana" w:hAnsi="Verdana"/>
                <w:sz w:val="18"/>
                <w:szCs w:val="18"/>
                <w:u w:val="single"/>
              </w:rPr>
              <w:t>предложеният проект за промяна на действащата тарифа не компенсира разходите</w:t>
            </w:r>
            <w:r>
              <w:rPr>
                <w:rFonts w:ascii="Verdana" w:hAnsi="Verdana"/>
                <w:sz w:val="18"/>
                <w:szCs w:val="18"/>
              </w:rPr>
              <w:t xml:space="preserve">, които правят регистрираните ветеринарни лекари при изпълнението на мерките по </w:t>
            </w:r>
            <w:r>
              <w:rPr>
                <w:rFonts w:ascii="Verdana" w:hAnsi="Verdana"/>
                <w:color w:val="000000"/>
                <w:sz w:val="18"/>
                <w:szCs w:val="18"/>
              </w:rPr>
              <w:t xml:space="preserve">Националната програма за профилактика, надзор, контрол и ликвидиране на болестите по животните, включително </w:t>
            </w:r>
            <w:proofErr w:type="spellStart"/>
            <w:r>
              <w:rPr>
                <w:rFonts w:ascii="Verdana" w:hAnsi="Verdana"/>
                <w:color w:val="000000"/>
                <w:sz w:val="18"/>
                <w:szCs w:val="18"/>
              </w:rPr>
              <w:t>зоонозите</w:t>
            </w:r>
            <w:proofErr w:type="spellEnd"/>
            <w:r>
              <w:rPr>
                <w:rFonts w:ascii="Verdana" w:hAnsi="Verdana"/>
                <w:color w:val="000000"/>
                <w:sz w:val="18"/>
                <w:szCs w:val="18"/>
              </w:rPr>
              <w:t xml:space="preserve">. Тези разходи са значително по-високи от предвиденото увеличение на цените с 14.3% и те остават за сметка на изпълнителите. Българския ветеринарен съюз изразява категорично становище, че това ще доведе до отказ на много регистрирани ветеринарни </w:t>
            </w:r>
            <w:r>
              <w:rPr>
                <w:rFonts w:ascii="Verdana" w:hAnsi="Verdana"/>
                <w:color w:val="000000"/>
                <w:sz w:val="18"/>
                <w:szCs w:val="18"/>
              </w:rPr>
              <w:lastRenderedPageBreak/>
              <w:t>лекари да изпълняват тези мерки, защото особено в региони с малък брой животни, това би довело до нерентабилност и дори фалити на лекарите, които влагат лични средства за изпълнението на тези манипулации и след това очакват възстановяване на средствата от ДФ „Земеделие”.</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nil"/>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nil"/>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nil"/>
              <w:right w:val="single" w:sz="18" w:space="0" w:color="2E74B5"/>
            </w:tcBorders>
            <w:shd w:val="clear" w:color="auto" w:fill="auto"/>
          </w:tcPr>
          <w:p w:rsidR="00E92B42" w:rsidRDefault="00D84303">
            <w:pPr>
              <w:jc w:val="both"/>
              <w:rPr>
                <w:rFonts w:ascii="Verdana" w:hAnsi="Verdana"/>
                <w:sz w:val="18"/>
                <w:szCs w:val="18"/>
              </w:rPr>
            </w:pPr>
            <w:r>
              <w:rPr>
                <w:rFonts w:ascii="Verdana" w:hAnsi="Verdana"/>
                <w:color w:val="000000"/>
                <w:sz w:val="18"/>
                <w:szCs w:val="18"/>
              </w:rPr>
              <w:t>Важно е да се отбележи и следният пример: Хуманните лекари, които поставят ваксина срещу Ковид-19, получават -  10.00 лв. за всяка една манипулация, която по същество представлява мускулна инжекция, а за същото действие ветеринарните лекари в момента получават -  1.00 лв., а след предложеното увеличение -1.14 лв. Очевидна и контрастираща е тази разлика, като трябва да се вземат в предвид и много по-големите разходи при ветеринарните лекари!</w:t>
            </w:r>
          </w:p>
        </w:tc>
        <w:tc>
          <w:tcPr>
            <w:tcW w:w="1418" w:type="dxa"/>
            <w:tcBorders>
              <w:top w:val="nil"/>
              <w:left w:val="single" w:sz="18" w:space="0" w:color="2E74B5"/>
              <w:bottom w:val="nil"/>
              <w:right w:val="single" w:sz="18" w:space="0" w:color="2E74B5"/>
            </w:tcBorders>
            <w:shd w:val="clear" w:color="auto" w:fill="auto"/>
          </w:tcPr>
          <w:p w:rsidR="00E92B42" w:rsidRDefault="00E92B42">
            <w:pPr>
              <w:spacing w:before="60" w:after="20"/>
              <w:rPr>
                <w:rFonts w:ascii="Verdana" w:hAnsi="Verdana"/>
                <w:color w:val="FF0000"/>
                <w:sz w:val="18"/>
                <w:szCs w:val="18"/>
              </w:rPr>
            </w:pPr>
          </w:p>
        </w:tc>
        <w:tc>
          <w:tcPr>
            <w:tcW w:w="4733" w:type="dxa"/>
            <w:tcBorders>
              <w:top w:val="nil"/>
              <w:left w:val="single" w:sz="18" w:space="0" w:color="2E74B5"/>
              <w:bottom w:val="nil"/>
              <w:right w:val="single" w:sz="24" w:space="0" w:color="2E74B5"/>
            </w:tcBorders>
            <w:shd w:val="clear" w:color="auto" w:fill="auto"/>
          </w:tcPr>
          <w:p w:rsidR="00E92B42" w:rsidRDefault="00E92B42">
            <w:pPr>
              <w:spacing w:before="60" w:after="20"/>
              <w:rPr>
                <w:rFonts w:ascii="Verdana" w:hAnsi="Verdana"/>
                <w:color w:val="FF0000"/>
                <w:sz w:val="18"/>
                <w:szCs w:val="18"/>
              </w:rPr>
            </w:pPr>
          </w:p>
        </w:tc>
      </w:tr>
      <w:tr w:rsidR="00E92B42">
        <w:trPr>
          <w:jc w:val="center"/>
        </w:trPr>
        <w:tc>
          <w:tcPr>
            <w:tcW w:w="620" w:type="dxa"/>
            <w:tcBorders>
              <w:top w:val="nil"/>
              <w:left w:val="single" w:sz="24" w:space="0" w:color="2E74B5"/>
              <w:bottom w:val="single" w:sz="24" w:space="0" w:color="548DD4" w:themeColor="text2" w:themeTint="99"/>
              <w:right w:val="single" w:sz="18" w:space="0" w:color="2E74B5"/>
            </w:tcBorders>
            <w:shd w:val="clear" w:color="auto" w:fill="auto"/>
          </w:tcPr>
          <w:p w:rsidR="00E92B42" w:rsidRDefault="00E92B42">
            <w:pPr>
              <w:tabs>
                <w:tab w:val="left" w:pos="192"/>
              </w:tabs>
              <w:spacing w:before="40" w:after="20"/>
              <w:ind w:left="284"/>
              <w:jc w:val="center"/>
              <w:rPr>
                <w:rFonts w:ascii="Verdana" w:hAnsi="Verdana"/>
                <w:b/>
                <w:color w:val="FF0000"/>
                <w:sz w:val="18"/>
                <w:szCs w:val="18"/>
                <w:lang w:val="en-US"/>
              </w:rPr>
            </w:pPr>
          </w:p>
        </w:tc>
        <w:tc>
          <w:tcPr>
            <w:tcW w:w="2611" w:type="dxa"/>
            <w:tcBorders>
              <w:top w:val="nil"/>
              <w:left w:val="single" w:sz="18" w:space="0" w:color="2E74B5"/>
              <w:bottom w:val="single" w:sz="24" w:space="0" w:color="548DD4" w:themeColor="text2" w:themeTint="99"/>
              <w:right w:val="single" w:sz="18" w:space="0" w:color="2E74B5"/>
            </w:tcBorders>
            <w:shd w:val="clear" w:color="auto" w:fill="auto"/>
          </w:tcPr>
          <w:p w:rsidR="00E92B42" w:rsidRDefault="00E92B42">
            <w:pPr>
              <w:spacing w:before="40" w:after="20"/>
              <w:rPr>
                <w:rFonts w:ascii="Verdana" w:hAnsi="Verdana"/>
                <w:sz w:val="18"/>
                <w:szCs w:val="18"/>
              </w:rPr>
            </w:pPr>
          </w:p>
        </w:tc>
        <w:tc>
          <w:tcPr>
            <w:tcW w:w="6268" w:type="dxa"/>
            <w:tcBorders>
              <w:top w:val="nil"/>
              <w:left w:val="single" w:sz="18" w:space="0" w:color="2E74B5"/>
              <w:bottom w:val="single" w:sz="24" w:space="0" w:color="548DD4" w:themeColor="text2" w:themeTint="99"/>
              <w:right w:val="single" w:sz="18" w:space="0" w:color="2E74B5"/>
            </w:tcBorders>
            <w:shd w:val="clear" w:color="auto" w:fill="auto"/>
          </w:tcPr>
          <w:p w:rsidR="00E92B42" w:rsidRDefault="00D84303">
            <w:pPr>
              <w:jc w:val="both"/>
              <w:rPr>
                <w:rFonts w:ascii="Verdana" w:hAnsi="Verdana"/>
                <w:sz w:val="18"/>
                <w:szCs w:val="18"/>
              </w:rPr>
            </w:pPr>
            <w:r>
              <w:rPr>
                <w:rFonts w:ascii="Verdana" w:hAnsi="Verdana"/>
                <w:color w:val="000000"/>
                <w:sz w:val="18"/>
                <w:szCs w:val="18"/>
              </w:rPr>
              <w:t xml:space="preserve">В заключение, </w:t>
            </w:r>
            <w:r>
              <w:rPr>
                <w:rFonts w:ascii="Verdana" w:hAnsi="Verdana"/>
                <w:sz w:val="18"/>
                <w:szCs w:val="18"/>
              </w:rPr>
              <w:t>Български ветеринарен съюз изразява категорична позиция за отмяна на текста на чл. 46в, ал. 2 в новия проект на Закон за ветеринарномедицинската дейност, защото той  създава  противоречие и дисбаланс при актуализирането на Тарифата с реалните и обективни промени в основните показатели на ценообразуването на манипулациите.</w:t>
            </w:r>
          </w:p>
        </w:tc>
        <w:tc>
          <w:tcPr>
            <w:tcW w:w="1418" w:type="dxa"/>
            <w:tcBorders>
              <w:top w:val="nil"/>
              <w:left w:val="single" w:sz="18" w:space="0" w:color="2E74B5"/>
              <w:bottom w:val="single" w:sz="24" w:space="0" w:color="548DD4" w:themeColor="text2" w:themeTint="99"/>
              <w:right w:val="single" w:sz="18" w:space="0" w:color="2E74B5"/>
            </w:tcBorders>
            <w:shd w:val="clear" w:color="auto" w:fill="auto"/>
          </w:tcPr>
          <w:p w:rsidR="00E92B42" w:rsidRDefault="00D84303">
            <w:pPr>
              <w:spacing w:before="60" w:after="20"/>
              <w:rPr>
                <w:rFonts w:ascii="Verdana" w:hAnsi="Verdana"/>
                <w:color w:val="FF0000"/>
                <w:sz w:val="18"/>
                <w:szCs w:val="18"/>
              </w:rPr>
            </w:pPr>
            <w:r>
              <w:rPr>
                <w:rFonts w:ascii="Verdana" w:hAnsi="Verdana"/>
                <w:sz w:val="18"/>
                <w:szCs w:val="18"/>
              </w:rPr>
              <w:t>Приема се по принцип</w:t>
            </w:r>
          </w:p>
        </w:tc>
        <w:tc>
          <w:tcPr>
            <w:tcW w:w="4733" w:type="dxa"/>
            <w:tcBorders>
              <w:top w:val="nil"/>
              <w:left w:val="single" w:sz="18" w:space="0" w:color="2E74B5"/>
              <w:bottom w:val="single" w:sz="24" w:space="0" w:color="548DD4" w:themeColor="text2" w:themeTint="99"/>
              <w:right w:val="single" w:sz="24" w:space="0" w:color="2E74B5"/>
            </w:tcBorders>
            <w:shd w:val="clear" w:color="auto" w:fill="auto"/>
          </w:tcPr>
          <w:p w:rsidR="00E92B42" w:rsidRDefault="00D84303">
            <w:pPr>
              <w:spacing w:before="60" w:after="20"/>
              <w:jc w:val="both"/>
              <w:rPr>
                <w:rFonts w:ascii="Verdana" w:hAnsi="Verdana"/>
                <w:color w:val="FF0000"/>
                <w:sz w:val="18"/>
                <w:szCs w:val="18"/>
              </w:rPr>
            </w:pPr>
            <w:r>
              <w:rPr>
                <w:rFonts w:ascii="Verdana" w:hAnsi="Verdana"/>
                <w:sz w:val="18"/>
                <w:szCs w:val="18"/>
              </w:rPr>
              <w:t xml:space="preserve">Предложението ще бъде обсъдено при изготвяне на проект на нов Закон за </w:t>
            </w:r>
            <w:proofErr w:type="spellStart"/>
            <w:r>
              <w:rPr>
                <w:rFonts w:ascii="Verdana" w:hAnsi="Verdana"/>
                <w:sz w:val="18"/>
                <w:szCs w:val="18"/>
              </w:rPr>
              <w:t>ве-теринарномедицинската</w:t>
            </w:r>
            <w:proofErr w:type="spellEnd"/>
            <w:r>
              <w:rPr>
                <w:rFonts w:ascii="Verdana" w:hAnsi="Verdana"/>
                <w:sz w:val="18"/>
                <w:szCs w:val="18"/>
              </w:rPr>
              <w:t xml:space="preserve"> дейност (ЗВД). В проекта е резонно да бъде включен текст определящ условията за изменение на Тарифата. До изменението на ЗВД през месец февруари 2016 г. (</w:t>
            </w:r>
            <w:proofErr w:type="spellStart"/>
            <w:r>
              <w:rPr>
                <w:rFonts w:ascii="Verdana" w:hAnsi="Verdana"/>
                <w:sz w:val="18"/>
                <w:szCs w:val="18"/>
              </w:rPr>
              <w:t>обн</w:t>
            </w:r>
            <w:proofErr w:type="spellEnd"/>
            <w:r>
              <w:rPr>
                <w:rFonts w:ascii="Verdana" w:hAnsi="Verdana"/>
                <w:sz w:val="18"/>
                <w:szCs w:val="18"/>
              </w:rPr>
              <w:t xml:space="preserve">., ДВ, бр. 14 от 2016 г.) цените, по които се заплащаше изпълнението на мерките по програмите, ежегодно се утвърждаваха от Министерския съвет, което многократно </w:t>
            </w:r>
            <w:proofErr w:type="spellStart"/>
            <w:r>
              <w:rPr>
                <w:rFonts w:ascii="Verdana" w:hAnsi="Verdana"/>
                <w:sz w:val="18"/>
                <w:szCs w:val="18"/>
              </w:rPr>
              <w:t>до-веде</w:t>
            </w:r>
            <w:proofErr w:type="spellEnd"/>
            <w:r>
              <w:rPr>
                <w:rFonts w:ascii="Verdana" w:hAnsi="Verdana"/>
                <w:sz w:val="18"/>
                <w:szCs w:val="18"/>
              </w:rPr>
              <w:t xml:space="preserve"> до забавяне утвърждаването на Тарифата, заплащането на труда на регистрираните ветеринарни лекари и беше определен като неработещ вариант.</w:t>
            </w:r>
          </w:p>
        </w:tc>
      </w:tr>
    </w:tbl>
    <w:p w:rsidR="00E92B42" w:rsidRDefault="00E92B42">
      <w:pPr>
        <w:rPr>
          <w:b/>
          <w:bCs/>
          <w:caps/>
          <w:sz w:val="20"/>
          <w:szCs w:val="20"/>
        </w:rPr>
      </w:pPr>
    </w:p>
    <w:p w:rsidR="00E92B42" w:rsidRDefault="00E92B42">
      <w:pPr>
        <w:rPr>
          <w:b/>
          <w:bCs/>
          <w:caps/>
          <w:sz w:val="20"/>
          <w:szCs w:val="20"/>
        </w:rPr>
      </w:pPr>
      <w:bookmarkStart w:id="0" w:name="_GoBack"/>
      <w:bookmarkEnd w:id="0"/>
    </w:p>
    <w:sectPr w:rsidR="00E92B42">
      <w:footerReference w:type="even" r:id="rId9"/>
      <w:footerReference w:type="default" r:id="rId10"/>
      <w:pgSz w:w="16838" w:h="11906" w:orient="landscape" w:code="9"/>
      <w:pgMar w:top="907"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45" w:rsidRDefault="00053B45">
      <w:r>
        <w:separator/>
      </w:r>
    </w:p>
  </w:endnote>
  <w:endnote w:type="continuationSeparator" w:id="0">
    <w:p w:rsidR="00053B45" w:rsidRDefault="0005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42" w:rsidRDefault="00D84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2B42" w:rsidRDefault="00E92B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E92B42" w:rsidRDefault="00D84303">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B743E3">
          <w:rPr>
            <w:noProof/>
            <w:sz w:val="18"/>
            <w:szCs w:val="18"/>
          </w:rPr>
          <w:t>39</w:t>
        </w:r>
        <w:r>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45" w:rsidRDefault="00053B45">
      <w:r>
        <w:separator/>
      </w:r>
    </w:p>
  </w:footnote>
  <w:footnote w:type="continuationSeparator" w:id="0">
    <w:p w:rsidR="00053B45" w:rsidRDefault="00053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nsid w:val="016941F4"/>
    <w:multiLevelType w:val="hybridMultilevel"/>
    <w:tmpl w:val="06F4250E"/>
    <w:lvl w:ilvl="0" w:tplc="BBE8642A">
      <w:start w:val="1"/>
      <w:numFmt w:val="decimal"/>
      <w:lvlText w:val="%1."/>
      <w:lvlJc w:val="left"/>
      <w:pPr>
        <w:ind w:left="1069"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3">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4">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1">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2">
    <w:nsid w:val="393E2C3A"/>
    <w:multiLevelType w:val="singleLevel"/>
    <w:tmpl w:val="CF882D90"/>
    <w:lvl w:ilvl="0">
      <w:start w:val="1"/>
      <w:numFmt w:val="russianLower"/>
      <w:lvlText w:val="%1)"/>
      <w:lvlJc w:val="left"/>
    </w:lvl>
  </w:abstractNum>
  <w:abstractNum w:abstractNumId="13">
    <w:nsid w:val="3BC37A8C"/>
    <w:multiLevelType w:val="singleLevel"/>
    <w:tmpl w:val="596280AA"/>
    <w:lvl w:ilvl="0">
      <w:start w:val="3"/>
      <w:numFmt w:val="russianLower"/>
      <w:lvlText w:val="%1)"/>
      <w:lvlJc w:val="left"/>
    </w:lvl>
  </w:abstractNum>
  <w:abstractNum w:abstractNumId="14">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8">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43A0C1B"/>
    <w:multiLevelType w:val="multilevel"/>
    <w:tmpl w:val="F63E6F8A"/>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1">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3">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4">
    <w:nsid w:val="6B1D0ACB"/>
    <w:multiLevelType w:val="multilevel"/>
    <w:tmpl w:val="F63E6F8A"/>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5">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6">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7"/>
  </w:num>
  <w:num w:numId="3">
    <w:abstractNumId w:val="26"/>
  </w:num>
  <w:num w:numId="4">
    <w:abstractNumId w:val="28"/>
  </w:num>
  <w:num w:numId="5">
    <w:abstractNumId w:val="19"/>
  </w:num>
  <w:num w:numId="6">
    <w:abstractNumId w:val="9"/>
  </w:num>
  <w:num w:numId="7">
    <w:abstractNumId w:val="21"/>
  </w:num>
  <w:num w:numId="8">
    <w:abstractNumId w:val="27"/>
  </w:num>
  <w:num w:numId="9">
    <w:abstractNumId w:val="6"/>
  </w:num>
  <w:num w:numId="10">
    <w:abstractNumId w:val="12"/>
  </w:num>
  <w:num w:numId="11">
    <w:abstractNumId w:val="13"/>
  </w:num>
  <w:num w:numId="12">
    <w:abstractNumId w:val="8"/>
  </w:num>
  <w:num w:numId="13">
    <w:abstractNumId w:val="5"/>
  </w:num>
  <w:num w:numId="14">
    <w:abstractNumId w:val="14"/>
  </w:num>
  <w:num w:numId="15">
    <w:abstractNumId w:val="15"/>
  </w:num>
  <w:num w:numId="16">
    <w:abstractNumId w:val="25"/>
  </w:num>
  <w:num w:numId="17">
    <w:abstractNumId w:val="2"/>
  </w:num>
  <w:num w:numId="18">
    <w:abstractNumId w:val="10"/>
  </w:num>
  <w:num w:numId="19">
    <w:abstractNumId w:val="22"/>
  </w:num>
  <w:num w:numId="20">
    <w:abstractNumId w:val="17"/>
  </w:num>
  <w:num w:numId="21">
    <w:abstractNumId w:val="3"/>
  </w:num>
  <w:num w:numId="22">
    <w:abstractNumId w:val="23"/>
  </w:num>
  <w:num w:numId="23">
    <w:abstractNumId w:val="0"/>
  </w:num>
  <w:num w:numId="24">
    <w:abstractNumId w:val="11"/>
  </w:num>
  <w:num w:numId="25">
    <w:abstractNumId w:val="20"/>
  </w:num>
  <w:num w:numId="26">
    <w:abstractNumId w:val="4"/>
  </w:num>
  <w:num w:numId="27">
    <w:abstractNumId w:val="1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42"/>
    <w:rsid w:val="00053B45"/>
    <w:rsid w:val="00421BCB"/>
    <w:rsid w:val="00B743E3"/>
    <w:rsid w:val="00D84303"/>
    <w:rsid w:val="00E92B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bg-BG"/>
    </w:rPr>
  </w:style>
  <w:style w:type="paragraph" w:styleId="Heading1">
    <w:name w:val="heading 1"/>
    <w:basedOn w:val="Normal"/>
    <w:next w:val="Normal"/>
    <w:qFormat/>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pPr>
      <w:tabs>
        <w:tab w:val="center" w:pos="4536"/>
        <w:tab w:val="right" w:pos="9072"/>
      </w:tabs>
    </w:pPr>
  </w:style>
  <w:style w:type="paragraph" w:styleId="BodyTextIndent">
    <w:name w:val="Body Text Indent"/>
    <w:basedOn w:val="Normal"/>
    <w:pPr>
      <w:ind w:left="720" w:firstLine="720"/>
    </w:pPr>
    <w:rPr>
      <w:szCs w:val="20"/>
      <w:lang w:eastAsia="en-US"/>
    </w:rPr>
  </w:style>
  <w:style w:type="paragraph" w:styleId="Title">
    <w:name w:val="Title"/>
    <w:basedOn w:val="Normal"/>
    <w:qFormat/>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pPr>
      <w:spacing w:after="60"/>
      <w:jc w:val="center"/>
      <w:outlineLvl w:val="1"/>
    </w:pPr>
    <w:rPr>
      <w:rFonts w:ascii="Arial" w:hAnsi="Arial" w:cs="Arial"/>
      <w:lang w:eastAsia="en-US"/>
    </w:rPr>
  </w:style>
  <w:style w:type="character" w:styleId="Hyperlink">
    <w:name w:val="Hyperlink"/>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Pr>
      <w:sz w:val="24"/>
      <w:szCs w:val="24"/>
      <w:lang w:val="bg-BG" w:eastAsia="bg-BG" w:bidi="ar-SA"/>
    </w:rPr>
  </w:style>
  <w:style w:type="paragraph" w:styleId="BalloonText">
    <w:name w:val="Balloon Text"/>
    <w:basedOn w:val="Normal"/>
    <w:semiHidden/>
    <w:rPr>
      <w:rFonts w:ascii="Tahoma" w:hAnsi="Tahoma" w:cs="Tahoma"/>
      <w:sz w:val="16"/>
      <w:szCs w:val="16"/>
    </w:rPr>
  </w:style>
  <w:style w:type="character" w:customStyle="1" w:styleId="samedocreference1">
    <w:name w:val="samedocreference1"/>
    <w:rPr>
      <w:i w:val="0"/>
      <w:iCs w:val="0"/>
      <w:color w:val="8B0000"/>
      <w:u w:val="single"/>
    </w:rPr>
  </w:style>
  <w:style w:type="character" w:customStyle="1" w:styleId="newdocreference1">
    <w:name w:val="newdocreference1"/>
    <w:rPr>
      <w:i w:val="0"/>
      <w:iCs w:val="0"/>
      <w:color w:val="0000FF"/>
      <w:u w:val="sing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bg-BG" w:eastAsia="bg-BG"/>
    </w:rPr>
  </w:style>
  <w:style w:type="character" w:styleId="Strong">
    <w:name w:val="Strong"/>
    <w:uiPriority w:val="22"/>
    <w:qFormat/>
    <w:rPr>
      <w:b/>
      <w:bCs/>
    </w:rPr>
  </w:style>
  <w:style w:type="character" w:styleId="Emphasis">
    <w:name w:val="Emphasis"/>
    <w:uiPriority w:val="20"/>
    <w:qFormat/>
    <w:rPr>
      <w:i/>
      <w:iCs/>
    </w:rPr>
  </w:style>
  <w:style w:type="character" w:customStyle="1" w:styleId="ldef1">
    <w:name w:val="ldef1"/>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Pr>
      <w:sz w:val="24"/>
      <w:szCs w:val="24"/>
      <w:lang w:eastAsia="bg-BG"/>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pPr>
      <w:spacing w:before="100" w:beforeAutospacing="1" w:after="100" w:afterAutospacing="1"/>
    </w:pPr>
    <w:rPr>
      <w:lang w:val="en-US" w:eastAsia="en-US"/>
    </w:rPr>
  </w:style>
  <w:style w:type="paragraph" w:customStyle="1" w:styleId="TableParagraph">
    <w:name w:val="Table Paragraph"/>
    <w:basedOn w:val="Normal"/>
    <w:uiPriority w:val="1"/>
    <w:qFormat/>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style>
  <w:style w:type="paragraph" w:customStyle="1" w:styleId="Default">
    <w:name w:val="Default"/>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lang w:val="en-US" w:eastAsia="en-US"/>
    </w:rPr>
  </w:style>
  <w:style w:type="paragraph" w:styleId="CommentSubject">
    <w:name w:val="annotation subject"/>
    <w:basedOn w:val="CommentText"/>
    <w:next w:val="CommentText"/>
    <w:link w:val="CommentSubjectChar"/>
    <w:semiHidden/>
    <w:unhideWhenUsed/>
    <w:pPr>
      <w:spacing w:after="0"/>
    </w:pPr>
    <w:rPr>
      <w:rFonts w:ascii="Times New Roman" w:eastAsia="Times New Roman" w:hAnsi="Times New Roman" w:cs="Times New Roman"/>
      <w:b/>
      <w:bCs/>
      <w:lang w:val="bg-BG" w:eastAsia="bg-BG"/>
    </w:rPr>
  </w:style>
  <w:style w:type="character" w:customStyle="1" w:styleId="CommentSubjectChar">
    <w:name w:val="Comment Subject Char"/>
    <w:basedOn w:val="CommentTextChar"/>
    <w:link w:val="CommentSubject"/>
    <w:semiHidden/>
    <w:rPr>
      <w:rFonts w:asciiTheme="minorHAnsi" w:eastAsiaTheme="minorEastAsia" w:hAnsiTheme="minorHAnsi" w:cstheme="minorBidi"/>
      <w:b/>
      <w:bCs/>
      <w:lang w:val="en-US"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bg-BG"/>
    </w:rPr>
  </w:style>
  <w:style w:type="paragraph" w:styleId="Heading1">
    <w:name w:val="heading 1"/>
    <w:basedOn w:val="Normal"/>
    <w:next w:val="Normal"/>
    <w:qFormat/>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pPr>
      <w:tabs>
        <w:tab w:val="center" w:pos="4536"/>
        <w:tab w:val="right" w:pos="9072"/>
      </w:tabs>
    </w:pPr>
  </w:style>
  <w:style w:type="paragraph" w:styleId="BodyTextIndent">
    <w:name w:val="Body Text Indent"/>
    <w:basedOn w:val="Normal"/>
    <w:pPr>
      <w:ind w:left="720" w:firstLine="720"/>
    </w:pPr>
    <w:rPr>
      <w:szCs w:val="20"/>
      <w:lang w:eastAsia="en-US"/>
    </w:rPr>
  </w:style>
  <w:style w:type="paragraph" w:styleId="Title">
    <w:name w:val="Title"/>
    <w:basedOn w:val="Normal"/>
    <w:qFormat/>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pPr>
      <w:spacing w:after="60"/>
      <w:jc w:val="center"/>
      <w:outlineLvl w:val="1"/>
    </w:pPr>
    <w:rPr>
      <w:rFonts w:ascii="Arial" w:hAnsi="Arial" w:cs="Arial"/>
      <w:lang w:eastAsia="en-US"/>
    </w:rPr>
  </w:style>
  <w:style w:type="character" w:styleId="Hyperlink">
    <w:name w:val="Hyperlink"/>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Pr>
      <w:sz w:val="24"/>
      <w:szCs w:val="24"/>
      <w:lang w:val="bg-BG" w:eastAsia="bg-BG" w:bidi="ar-SA"/>
    </w:rPr>
  </w:style>
  <w:style w:type="paragraph" w:styleId="BalloonText">
    <w:name w:val="Balloon Text"/>
    <w:basedOn w:val="Normal"/>
    <w:semiHidden/>
    <w:rPr>
      <w:rFonts w:ascii="Tahoma" w:hAnsi="Tahoma" w:cs="Tahoma"/>
      <w:sz w:val="16"/>
      <w:szCs w:val="16"/>
    </w:rPr>
  </w:style>
  <w:style w:type="character" w:customStyle="1" w:styleId="samedocreference1">
    <w:name w:val="samedocreference1"/>
    <w:rPr>
      <w:i w:val="0"/>
      <w:iCs w:val="0"/>
      <w:color w:val="8B0000"/>
      <w:u w:val="single"/>
    </w:rPr>
  </w:style>
  <w:style w:type="character" w:customStyle="1" w:styleId="newdocreference1">
    <w:name w:val="newdocreference1"/>
    <w:rPr>
      <w:i w:val="0"/>
      <w:iCs w:val="0"/>
      <w:color w:val="0000FF"/>
      <w:u w:val="sing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bg-BG" w:eastAsia="bg-BG"/>
    </w:rPr>
  </w:style>
  <w:style w:type="character" w:styleId="Strong">
    <w:name w:val="Strong"/>
    <w:uiPriority w:val="22"/>
    <w:qFormat/>
    <w:rPr>
      <w:b/>
      <w:bCs/>
    </w:rPr>
  </w:style>
  <w:style w:type="character" w:styleId="Emphasis">
    <w:name w:val="Emphasis"/>
    <w:uiPriority w:val="20"/>
    <w:qFormat/>
    <w:rPr>
      <w:i/>
      <w:iCs/>
    </w:rPr>
  </w:style>
  <w:style w:type="character" w:customStyle="1" w:styleId="ldef1">
    <w:name w:val="ldef1"/>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Pr>
      <w:sz w:val="24"/>
      <w:szCs w:val="24"/>
      <w:lang w:eastAsia="bg-BG"/>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pPr>
      <w:spacing w:before="100" w:beforeAutospacing="1" w:after="100" w:afterAutospacing="1"/>
    </w:pPr>
    <w:rPr>
      <w:lang w:val="en-US" w:eastAsia="en-US"/>
    </w:rPr>
  </w:style>
  <w:style w:type="paragraph" w:customStyle="1" w:styleId="TableParagraph">
    <w:name w:val="Table Paragraph"/>
    <w:basedOn w:val="Normal"/>
    <w:uiPriority w:val="1"/>
    <w:qFormat/>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style>
  <w:style w:type="paragraph" w:customStyle="1" w:styleId="Default">
    <w:name w:val="Default"/>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lang w:val="en-US" w:eastAsia="en-US"/>
    </w:rPr>
  </w:style>
  <w:style w:type="paragraph" w:styleId="CommentSubject">
    <w:name w:val="annotation subject"/>
    <w:basedOn w:val="CommentText"/>
    <w:next w:val="CommentText"/>
    <w:link w:val="CommentSubjectChar"/>
    <w:semiHidden/>
    <w:unhideWhenUsed/>
    <w:pPr>
      <w:spacing w:after="0"/>
    </w:pPr>
    <w:rPr>
      <w:rFonts w:ascii="Times New Roman" w:eastAsia="Times New Roman" w:hAnsi="Times New Roman" w:cs="Times New Roman"/>
      <w:b/>
      <w:bCs/>
      <w:lang w:val="bg-BG" w:eastAsia="bg-BG"/>
    </w:rPr>
  </w:style>
  <w:style w:type="character" w:customStyle="1" w:styleId="CommentSubjectChar">
    <w:name w:val="Comment Subject Char"/>
    <w:basedOn w:val="CommentTextChar"/>
    <w:link w:val="CommentSubject"/>
    <w:semiHidden/>
    <w:rPr>
      <w:rFonts w:asciiTheme="minorHAnsi" w:eastAsiaTheme="minorEastAsia" w:hAnsiTheme="minorHAnsi" w:cstheme="minorBidi"/>
      <w:b/>
      <w:bCs/>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044293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8B6C4-67D3-4DF8-98A4-13460ECC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6801</Words>
  <Characters>38767</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45478</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2021-11-24T10:17:00Z</dcterms:created>
  <dcterms:modified xsi:type="dcterms:W3CDTF">2021-11-26T09:28:00Z</dcterms:modified>
</cp:coreProperties>
</file>