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-522605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88713F" w:rsidRDefault="0088713F" w:rsidP="00722B97">
      <w:pPr>
        <w:pStyle w:val="Heading1"/>
        <w:framePr w:w="0" w:hRule="auto" w:wrap="auto" w:vAnchor="margin" w:hAnchor="text" w:xAlign="left" w:yAlign="inline"/>
        <w:spacing w:line="240" w:lineRule="auto"/>
        <w:jc w:val="left"/>
        <w:rPr>
          <w:rFonts w:ascii="Platinum Bg" w:hAnsi="Platinum Bg"/>
          <w:b w:val="0"/>
          <w:spacing w:val="40"/>
          <w:sz w:val="32"/>
          <w:szCs w:val="32"/>
        </w:rPr>
      </w:pPr>
    </w:p>
    <w:p w:rsidR="002C00F9" w:rsidRPr="002C00F9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2C00F9" w:rsidRDefault="00BB7A8B" w:rsidP="002C00F9">
      <w:pPr>
        <w:jc w:val="center"/>
        <w:rPr>
          <w:b/>
          <w:sz w:val="28"/>
          <w:szCs w:val="28"/>
        </w:rPr>
      </w:pPr>
      <w:r>
        <w:rPr>
          <w:rFonts w:ascii="Platinum Bg" w:hAnsi="Platinum Bg"/>
          <w:b/>
          <w:spacing w:val="40"/>
          <w:sz w:val="28"/>
          <w:szCs w:val="28"/>
        </w:rPr>
        <w:t xml:space="preserve">Министър на земеделието, </w:t>
      </w:r>
      <w:r w:rsidR="002C00F9" w:rsidRPr="002C00F9">
        <w:rPr>
          <w:rFonts w:ascii="Platinum Bg" w:hAnsi="Platinum Bg"/>
          <w:b/>
          <w:spacing w:val="40"/>
          <w:sz w:val="28"/>
          <w:szCs w:val="28"/>
        </w:rPr>
        <w:t>храните</w:t>
      </w:r>
      <w:r>
        <w:rPr>
          <w:rFonts w:ascii="Platinum Bg" w:hAnsi="Platinum Bg"/>
          <w:b/>
          <w:spacing w:val="40"/>
          <w:sz w:val="28"/>
          <w:szCs w:val="28"/>
        </w:rPr>
        <w:t xml:space="preserve"> и горите</w:t>
      </w:r>
    </w:p>
    <w:p w:rsidR="002C00F9" w:rsidRDefault="002C00F9" w:rsidP="002C00F9">
      <w:pPr>
        <w:jc w:val="center"/>
        <w:rPr>
          <w:b/>
        </w:rPr>
      </w:pPr>
    </w:p>
    <w:p w:rsidR="002C00F9" w:rsidRPr="00822DDD" w:rsidRDefault="002C00F9" w:rsidP="00722B97">
      <w:pPr>
        <w:rPr>
          <w:rFonts w:ascii="Verdana" w:hAnsi="Verdana"/>
          <w:b/>
        </w:rPr>
      </w:pPr>
    </w:p>
    <w:p w:rsidR="002C00F9" w:rsidRPr="004433EF" w:rsidRDefault="002C00F9" w:rsidP="002C00F9">
      <w:pPr>
        <w:jc w:val="center"/>
        <w:rPr>
          <w:rFonts w:ascii="Verdana" w:hAnsi="Verdana"/>
          <w:b/>
        </w:rPr>
      </w:pPr>
      <w:r w:rsidRPr="004433EF">
        <w:rPr>
          <w:rFonts w:ascii="Verdana" w:hAnsi="Verdana"/>
          <w:b/>
        </w:rPr>
        <w:t>Заповед</w:t>
      </w:r>
    </w:p>
    <w:p w:rsidR="002C00F9" w:rsidRPr="004433EF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4433EF" w:rsidRDefault="002A01D3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РД 09-1112 / 10.11.2021 г. </w:t>
      </w:r>
    </w:p>
    <w:p w:rsidR="00190DB4" w:rsidRPr="004433EF" w:rsidRDefault="00190DB4" w:rsidP="00722B97">
      <w:pPr>
        <w:rPr>
          <w:rFonts w:ascii="Verdana" w:hAnsi="Verdana"/>
          <w:b/>
          <w:sz w:val="20"/>
          <w:szCs w:val="20"/>
        </w:rPr>
      </w:pPr>
    </w:p>
    <w:p w:rsidR="00190DB4" w:rsidRPr="004433EF" w:rsidRDefault="00190DB4" w:rsidP="00190DB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433EF">
        <w:rPr>
          <w:rFonts w:ascii="Verdana" w:hAnsi="Verdana"/>
          <w:sz w:val="20"/>
          <w:szCs w:val="20"/>
        </w:rPr>
        <w:t>На основание чл. 47</w:t>
      </w:r>
      <w:r w:rsidRPr="004433EF">
        <w:rPr>
          <w:rFonts w:ascii="Verdana" w:eastAsia="MS Mincho" w:hAnsi="Verdana"/>
          <w:sz w:val="20"/>
          <w:szCs w:val="20"/>
          <w:lang w:eastAsia="ja-JP"/>
        </w:rPr>
        <w:t>б</w:t>
      </w:r>
      <w:r w:rsidRPr="004433EF">
        <w:rPr>
          <w:rFonts w:ascii="Verdana" w:hAnsi="Verdana"/>
          <w:sz w:val="20"/>
          <w:szCs w:val="20"/>
        </w:rPr>
        <w:t xml:space="preserve">, ал. 5 от Закона за подпомагане на земеделските производители и </w:t>
      </w:r>
      <w:r w:rsidR="00722B97" w:rsidRPr="004433EF">
        <w:rPr>
          <w:rFonts w:ascii="Verdana" w:hAnsi="Verdana"/>
          <w:sz w:val="20"/>
          <w:szCs w:val="20"/>
        </w:rPr>
        <w:t xml:space="preserve">одобрен от министъра на земеделието, храните и горите </w:t>
      </w:r>
      <w:r w:rsidRPr="004433EF">
        <w:rPr>
          <w:rFonts w:ascii="Verdana" w:hAnsi="Verdana"/>
          <w:sz w:val="20"/>
          <w:szCs w:val="20"/>
        </w:rPr>
        <w:t xml:space="preserve">доклад № </w:t>
      </w:r>
      <w:r w:rsidR="00287299" w:rsidRPr="00287299">
        <w:rPr>
          <w:rFonts w:ascii="Verdana" w:hAnsi="Verdana"/>
          <w:sz w:val="20"/>
          <w:szCs w:val="20"/>
        </w:rPr>
        <w:t>93-6354/10.11.2021</w:t>
      </w:r>
      <w:r w:rsidR="00A61192" w:rsidRPr="004433EF">
        <w:rPr>
          <w:rFonts w:ascii="Verdana" w:hAnsi="Verdana"/>
          <w:sz w:val="20"/>
          <w:szCs w:val="20"/>
        </w:rPr>
        <w:t xml:space="preserve"> г.</w:t>
      </w:r>
    </w:p>
    <w:p w:rsidR="00190DB4" w:rsidRPr="004433EF" w:rsidRDefault="00190DB4" w:rsidP="00190DB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90DB4" w:rsidRPr="004433EF" w:rsidRDefault="00190DB4" w:rsidP="00190DB4">
      <w:pPr>
        <w:jc w:val="center"/>
        <w:rPr>
          <w:rFonts w:ascii="Verdana" w:hAnsi="Verdana"/>
          <w:b/>
          <w:sz w:val="20"/>
          <w:szCs w:val="20"/>
        </w:rPr>
      </w:pPr>
    </w:p>
    <w:p w:rsidR="00190DB4" w:rsidRPr="004433EF" w:rsidRDefault="00190DB4" w:rsidP="00190DB4">
      <w:pPr>
        <w:jc w:val="center"/>
        <w:rPr>
          <w:rFonts w:ascii="Verdana" w:hAnsi="Verdana"/>
          <w:b/>
          <w:sz w:val="20"/>
          <w:szCs w:val="20"/>
        </w:rPr>
      </w:pPr>
      <w:r w:rsidRPr="004433EF">
        <w:rPr>
          <w:rFonts w:ascii="Verdana" w:hAnsi="Verdana"/>
          <w:b/>
          <w:sz w:val="20"/>
          <w:szCs w:val="20"/>
        </w:rPr>
        <w:t>НАРЕЖДАМ:</w:t>
      </w:r>
    </w:p>
    <w:p w:rsidR="00190DB4" w:rsidRPr="004433EF" w:rsidRDefault="00190DB4" w:rsidP="00190DB4">
      <w:pPr>
        <w:ind w:left="60" w:firstLine="660"/>
        <w:jc w:val="both"/>
        <w:rPr>
          <w:rFonts w:ascii="Verdana" w:hAnsi="Verdana"/>
          <w:sz w:val="10"/>
          <w:szCs w:val="10"/>
        </w:rPr>
      </w:pPr>
    </w:p>
    <w:p w:rsidR="00190DB4" w:rsidRPr="004433EF" w:rsidRDefault="00190DB4" w:rsidP="00190DB4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190DB4" w:rsidRPr="004433EF" w:rsidRDefault="00190DB4" w:rsidP="00190DB4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4433EF">
        <w:rPr>
          <w:rFonts w:ascii="Verdana" w:hAnsi="Verdana"/>
          <w:sz w:val="20"/>
          <w:szCs w:val="20"/>
        </w:rPr>
        <w:t>Утвърждавам Уведомление за възстановяване на индивидуалните размери на държавната помощ по схема за държавна помощ „Помощ под формата на отстъпка от стойността на акциза върху газьола, използван в първично</w:t>
      </w:r>
      <w:r w:rsidR="00A80DB2">
        <w:rPr>
          <w:rFonts w:ascii="Verdana" w:hAnsi="Verdana"/>
          <w:sz w:val="20"/>
          <w:szCs w:val="20"/>
        </w:rPr>
        <w:t>то</w:t>
      </w:r>
      <w:r w:rsidRPr="004433EF">
        <w:rPr>
          <w:rFonts w:ascii="Verdana" w:hAnsi="Verdana"/>
          <w:sz w:val="20"/>
          <w:szCs w:val="20"/>
        </w:rPr>
        <w:t xml:space="preserve"> селскостопанско производство”, съгласно Приложението.</w:t>
      </w:r>
    </w:p>
    <w:p w:rsidR="00722B97" w:rsidRPr="004433EF" w:rsidRDefault="00722B97" w:rsidP="00190DB4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4433EF">
        <w:rPr>
          <w:rFonts w:ascii="Verdana" w:hAnsi="Verdana"/>
          <w:sz w:val="20"/>
          <w:szCs w:val="20"/>
        </w:rPr>
        <w:t xml:space="preserve">Контрол по изпълнението на настоящата заповед възлагам на заместник-министъра на земеделието, храните </w:t>
      </w:r>
      <w:r w:rsidR="00B75EC5">
        <w:rPr>
          <w:rFonts w:ascii="Verdana" w:hAnsi="Verdana"/>
          <w:sz w:val="20"/>
          <w:szCs w:val="20"/>
        </w:rPr>
        <w:t>и горите доц. д-р Крум Неделков</w:t>
      </w:r>
      <w:r w:rsidRPr="004433EF">
        <w:rPr>
          <w:rFonts w:ascii="Verdana" w:hAnsi="Verdana"/>
          <w:sz w:val="20"/>
          <w:szCs w:val="20"/>
        </w:rPr>
        <w:t>.</w:t>
      </w:r>
    </w:p>
    <w:p w:rsidR="00190DB4" w:rsidRPr="004433EF" w:rsidRDefault="00117239" w:rsidP="00190DB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</w:t>
      </w:r>
      <w:r w:rsidR="00190DB4" w:rsidRPr="004433EF">
        <w:rPr>
          <w:rFonts w:ascii="Verdana" w:hAnsi="Verdana"/>
          <w:sz w:val="20"/>
          <w:szCs w:val="20"/>
        </w:rPr>
        <w:t>аповед</w:t>
      </w:r>
      <w:r>
        <w:rPr>
          <w:rFonts w:ascii="Verdana" w:hAnsi="Verdana"/>
          <w:sz w:val="20"/>
          <w:szCs w:val="20"/>
        </w:rPr>
        <w:t>та</w:t>
      </w:r>
      <w:r w:rsidR="00190DB4" w:rsidRPr="004433EF">
        <w:rPr>
          <w:rFonts w:ascii="Verdana" w:hAnsi="Verdana"/>
          <w:sz w:val="20"/>
          <w:szCs w:val="20"/>
        </w:rPr>
        <w:t xml:space="preserve"> да се доведе до знанието на съответните длъжностни лица за сведение и изпълнение.</w:t>
      </w:r>
    </w:p>
    <w:p w:rsidR="00BB7A8B" w:rsidRPr="004433EF" w:rsidRDefault="00BB7A8B" w:rsidP="00BB7A8B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287299" w:rsidRPr="0032583D" w:rsidRDefault="00287299" w:rsidP="0028729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/П/</w:t>
      </w:r>
    </w:p>
    <w:p w:rsidR="00287299" w:rsidRDefault="00287299" w:rsidP="0028729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87299" w:rsidRPr="00FE5A35" w:rsidRDefault="00287299" w:rsidP="0028729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E5A35">
        <w:rPr>
          <w:rFonts w:ascii="Verdana" w:hAnsi="Verdana"/>
          <w:b/>
          <w:sz w:val="20"/>
          <w:szCs w:val="20"/>
        </w:rPr>
        <w:t>ПРОФ. Д-Р ХРИСТО БОЗУКОВ</w:t>
      </w:r>
    </w:p>
    <w:p w:rsidR="0088713F" w:rsidRPr="00C01541" w:rsidRDefault="00287299" w:rsidP="00BB7A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5A35">
        <w:rPr>
          <w:rFonts w:ascii="Verdana" w:hAnsi="Verdana"/>
          <w:b/>
          <w:sz w:val="20"/>
          <w:szCs w:val="20"/>
        </w:rPr>
        <w:t>МИНИСТЪР</w:t>
      </w:r>
      <w:bookmarkStart w:id="0" w:name="_GoBack"/>
      <w:bookmarkEnd w:id="0"/>
    </w:p>
    <w:sectPr w:rsidR="0088713F" w:rsidRPr="00C01541" w:rsidSect="00DE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DD" w:rsidRDefault="004B59DD" w:rsidP="002C00F9">
      <w:r>
        <w:separator/>
      </w:r>
    </w:p>
  </w:endnote>
  <w:endnote w:type="continuationSeparator" w:id="0">
    <w:p w:rsidR="004B59DD" w:rsidRDefault="004B59DD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4D"/>
    <w:family w:val="roman"/>
    <w:notTrueType/>
    <w:pitch w:val="default"/>
    <w:sig w:usb0="000002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4B59DD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A1F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4B59DD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DD" w:rsidRDefault="004B59DD" w:rsidP="002C00F9">
      <w:r>
        <w:separator/>
      </w:r>
    </w:p>
  </w:footnote>
  <w:footnote w:type="continuationSeparator" w:id="0">
    <w:p w:rsidR="004B59DD" w:rsidRDefault="004B59DD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87"/>
    <w:rsid w:val="00000848"/>
    <w:rsid w:val="000717A0"/>
    <w:rsid w:val="00094884"/>
    <w:rsid w:val="000A1E68"/>
    <w:rsid w:val="000B27D1"/>
    <w:rsid w:val="000D0D56"/>
    <w:rsid w:val="000D23A9"/>
    <w:rsid w:val="00117239"/>
    <w:rsid w:val="001446AC"/>
    <w:rsid w:val="00145848"/>
    <w:rsid w:val="001614B3"/>
    <w:rsid w:val="00190DB4"/>
    <w:rsid w:val="001976D9"/>
    <w:rsid w:val="001E401F"/>
    <w:rsid w:val="00220748"/>
    <w:rsid w:val="00250D9B"/>
    <w:rsid w:val="00287299"/>
    <w:rsid w:val="00294D53"/>
    <w:rsid w:val="002A01D3"/>
    <w:rsid w:val="002C00F9"/>
    <w:rsid w:val="002C0C2B"/>
    <w:rsid w:val="002D3345"/>
    <w:rsid w:val="002D525A"/>
    <w:rsid w:val="003003D1"/>
    <w:rsid w:val="003048F7"/>
    <w:rsid w:val="00330EE7"/>
    <w:rsid w:val="00350AFC"/>
    <w:rsid w:val="0039110E"/>
    <w:rsid w:val="004433EF"/>
    <w:rsid w:val="00444EA9"/>
    <w:rsid w:val="00445F25"/>
    <w:rsid w:val="00450975"/>
    <w:rsid w:val="00463ACF"/>
    <w:rsid w:val="00477EC0"/>
    <w:rsid w:val="004B59DD"/>
    <w:rsid w:val="004B7F79"/>
    <w:rsid w:val="004F3848"/>
    <w:rsid w:val="005A0BAD"/>
    <w:rsid w:val="005E0D09"/>
    <w:rsid w:val="005F7774"/>
    <w:rsid w:val="006053F2"/>
    <w:rsid w:val="00605E8B"/>
    <w:rsid w:val="00627891"/>
    <w:rsid w:val="00640378"/>
    <w:rsid w:val="0067743B"/>
    <w:rsid w:val="00686150"/>
    <w:rsid w:val="006A1600"/>
    <w:rsid w:val="006B1526"/>
    <w:rsid w:val="006C40CC"/>
    <w:rsid w:val="006E1C70"/>
    <w:rsid w:val="007127FE"/>
    <w:rsid w:val="007170A8"/>
    <w:rsid w:val="00722B97"/>
    <w:rsid w:val="007C39B4"/>
    <w:rsid w:val="007F2610"/>
    <w:rsid w:val="00822DDD"/>
    <w:rsid w:val="0083567B"/>
    <w:rsid w:val="008506A3"/>
    <w:rsid w:val="00857AA0"/>
    <w:rsid w:val="00870743"/>
    <w:rsid w:val="00877D20"/>
    <w:rsid w:val="0088713F"/>
    <w:rsid w:val="008B5702"/>
    <w:rsid w:val="008F30C9"/>
    <w:rsid w:val="0092520E"/>
    <w:rsid w:val="00925F8E"/>
    <w:rsid w:val="00941195"/>
    <w:rsid w:val="00961A1F"/>
    <w:rsid w:val="00A22B62"/>
    <w:rsid w:val="00A61192"/>
    <w:rsid w:val="00A75C10"/>
    <w:rsid w:val="00A80DB2"/>
    <w:rsid w:val="00AA7487"/>
    <w:rsid w:val="00B10B6A"/>
    <w:rsid w:val="00B27225"/>
    <w:rsid w:val="00B7024F"/>
    <w:rsid w:val="00B75EC5"/>
    <w:rsid w:val="00BB7A8B"/>
    <w:rsid w:val="00C01541"/>
    <w:rsid w:val="00C82B44"/>
    <w:rsid w:val="00C82C49"/>
    <w:rsid w:val="00D130E0"/>
    <w:rsid w:val="00DD1811"/>
    <w:rsid w:val="00DF17D1"/>
    <w:rsid w:val="00E73340"/>
    <w:rsid w:val="00E77255"/>
    <w:rsid w:val="00F175F9"/>
    <w:rsid w:val="00F25C2E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B3F8"/>
  <w15:docId w15:val="{474D3E76-D232-4142-BB37-D6D613F9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F341-21C5-48A8-9E2F-CE824EF3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laptop-mzhg</cp:lastModifiedBy>
  <cp:revision>3</cp:revision>
  <cp:lastPrinted>2018-12-06T07:48:00Z</cp:lastPrinted>
  <dcterms:created xsi:type="dcterms:W3CDTF">2021-11-11T12:34:00Z</dcterms:created>
  <dcterms:modified xsi:type="dcterms:W3CDTF">2021-11-11T12:36:00Z</dcterms:modified>
</cp:coreProperties>
</file>