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09BC" w:rsidRPr="003A4BD8" w:rsidRDefault="00167B2E" w:rsidP="000C5D71">
      <w:pPr>
        <w:rPr>
          <w:rFonts w:ascii="Times New Roman" w:hAnsi="Times New Roman"/>
          <w:b/>
          <w:sz w:val="28"/>
          <w:szCs w:val="28"/>
          <w:lang w:val="bg-BG"/>
        </w:rPr>
      </w:pPr>
      <w:r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                 </w:t>
      </w:r>
      <w:r w:rsidR="00C5030E" w:rsidRPr="003A4BD8">
        <w:rPr>
          <w:rFonts w:ascii="Calibri" w:eastAsia="Calibri" w:hAnsi="Calibri" w:cs="Times New Roman"/>
          <w:noProof/>
          <w:lang w:val="bg-BG"/>
        </w:rPr>
        <w:t xml:space="preserve">                               </w:t>
      </w:r>
      <w:r w:rsidRPr="003A4BD8">
        <w:rPr>
          <w:rFonts w:ascii="Calibri" w:eastAsia="Calibri" w:hAnsi="Calibri" w:cs="Times New Roman"/>
          <w:noProof/>
          <w:lang w:val="bg-BG"/>
        </w:rPr>
        <w:t xml:space="preserve"> </w:t>
      </w:r>
      <w:r w:rsidR="007F09BC" w:rsidRPr="003A4BD8">
        <w:rPr>
          <w:rFonts w:ascii="Times New Roman" w:hAnsi="Times New Roman"/>
          <w:b/>
          <w:sz w:val="28"/>
          <w:szCs w:val="28"/>
          <w:lang w:val="bg-BG"/>
        </w:rPr>
        <w:t>ДНЕВЕН РЕД</w:t>
      </w:r>
    </w:p>
    <w:p w:rsidR="00D709E6" w:rsidRDefault="00D50B70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за провеждане на </w:t>
      </w:r>
      <w:r w:rsidR="00BC039B">
        <w:rPr>
          <w:rFonts w:ascii="Times New Roman" w:hAnsi="Times New Roman"/>
          <w:b/>
          <w:sz w:val="24"/>
          <w:szCs w:val="24"/>
          <w:lang w:val="bg-BG"/>
        </w:rPr>
        <w:t>Четиринадесетото</w:t>
      </w:r>
      <w:r w:rsidR="00DE1AC2" w:rsidRPr="003A4BD8">
        <w:rPr>
          <w:rFonts w:ascii="Times New Roman" w:hAnsi="Times New Roman"/>
          <w:b/>
          <w:sz w:val="24"/>
          <w:szCs w:val="24"/>
          <w:lang w:val="bg-BG"/>
        </w:rPr>
        <w:t xml:space="preserve"> заседание на</w:t>
      </w:r>
    </w:p>
    <w:p w:rsidR="00D709E6" w:rsidRDefault="00DE1AC2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  <w:r w:rsidRPr="003A4BD8">
        <w:rPr>
          <w:rFonts w:ascii="Times New Roman" w:hAnsi="Times New Roman"/>
          <w:b/>
          <w:sz w:val="24"/>
          <w:szCs w:val="24"/>
          <w:lang w:val="bg-BG"/>
        </w:rPr>
        <w:t xml:space="preserve"> Тематична работна група за разработване на Стратегически план за развитие на земеделието и селските райони за периода 2021 - 2027 г.</w:t>
      </w:r>
    </w:p>
    <w:p w:rsidR="00D709E6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p w:rsidR="007F09BC" w:rsidRPr="00266635" w:rsidRDefault="00D709E6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lang w:val="bg-BG"/>
        </w:rPr>
        <w:t xml:space="preserve"> </w:t>
      </w:r>
      <w:r w:rsidR="00F100C4">
        <w:rPr>
          <w:rFonts w:ascii="Times New Roman" w:hAnsi="Times New Roman"/>
          <w:b/>
          <w:sz w:val="24"/>
          <w:szCs w:val="24"/>
          <w:lang w:val="bg-BG"/>
        </w:rPr>
        <w:t>14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</w:t>
      </w:r>
      <w:r w:rsidR="00BC039B">
        <w:rPr>
          <w:rFonts w:ascii="Times New Roman" w:hAnsi="Times New Roman"/>
          <w:b/>
          <w:sz w:val="24"/>
          <w:szCs w:val="24"/>
          <w:lang w:val="bg-BG"/>
        </w:rPr>
        <w:t>10</w:t>
      </w:r>
      <w:r w:rsidR="0002208D" w:rsidRPr="003A4BD8">
        <w:rPr>
          <w:rFonts w:ascii="Times New Roman" w:hAnsi="Times New Roman"/>
          <w:b/>
          <w:sz w:val="24"/>
          <w:szCs w:val="24"/>
          <w:lang w:val="bg-BG"/>
        </w:rPr>
        <w:t>.202</w:t>
      </w:r>
      <w:r w:rsidR="002B5144">
        <w:rPr>
          <w:rFonts w:ascii="Times New Roman" w:hAnsi="Times New Roman"/>
          <w:b/>
          <w:sz w:val="24"/>
          <w:szCs w:val="24"/>
          <w:lang w:val="bg-BG"/>
        </w:rPr>
        <w:t>1</w:t>
      </w:r>
      <w:r w:rsidR="00EB4861">
        <w:rPr>
          <w:rFonts w:ascii="Times New Roman" w:hAnsi="Times New Roman"/>
          <w:b/>
          <w:sz w:val="24"/>
          <w:szCs w:val="24"/>
          <w:lang w:val="bg-BG"/>
        </w:rPr>
        <w:t xml:space="preserve"> г</w:t>
      </w:r>
      <w:r w:rsidR="00266635">
        <w:rPr>
          <w:rFonts w:ascii="Times New Roman" w:hAnsi="Times New Roman"/>
          <w:b/>
          <w:sz w:val="24"/>
          <w:szCs w:val="24"/>
        </w:rPr>
        <w:t>.</w:t>
      </w:r>
    </w:p>
    <w:p w:rsidR="00902C59" w:rsidRDefault="00902C59" w:rsidP="00D709E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bg-BG"/>
        </w:rPr>
      </w:pPr>
    </w:p>
    <w:tbl>
      <w:tblPr>
        <w:tblW w:w="5680" w:type="pct"/>
        <w:jc w:val="center"/>
        <w:tblInd w:w="-53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471"/>
        <w:gridCol w:w="9460"/>
      </w:tblGrid>
      <w:tr w:rsidR="007F09BC" w:rsidRPr="00B428C8" w:rsidTr="00854F8F">
        <w:trPr>
          <w:trHeight w:val="643"/>
          <w:jc w:val="center"/>
        </w:trPr>
        <w:tc>
          <w:tcPr>
            <w:tcW w:w="673" w:type="pct"/>
            <w:vAlign w:val="center"/>
          </w:tcPr>
          <w:p w:rsidR="00BF0407" w:rsidRPr="00B428C8" w:rsidRDefault="00DE1AC2" w:rsidP="00D74918">
            <w:pPr>
              <w:spacing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B428C8">
              <w:rPr>
                <w:rFonts w:ascii="Times New Roman" w:hAnsi="Times New Roman"/>
                <w:b/>
                <w:lang w:val="bg-BG"/>
              </w:rPr>
              <w:t>09:</w:t>
            </w:r>
            <w:r w:rsidR="003A129E" w:rsidRPr="00B428C8">
              <w:rPr>
                <w:rFonts w:ascii="Times New Roman" w:hAnsi="Times New Roman"/>
                <w:b/>
                <w:lang w:val="bg-BG"/>
              </w:rPr>
              <w:t>00</w:t>
            </w:r>
            <w:r w:rsidRPr="00B428C8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="00C5030E" w:rsidRPr="00B428C8">
              <w:rPr>
                <w:rFonts w:ascii="Times New Roman" w:hAnsi="Times New Roman"/>
                <w:b/>
                <w:lang w:val="bg-BG"/>
              </w:rPr>
              <w:t>–</w:t>
            </w:r>
            <w:r w:rsidRPr="00B428C8">
              <w:rPr>
                <w:rFonts w:ascii="Times New Roman" w:hAnsi="Times New Roman"/>
                <w:b/>
                <w:lang w:val="bg-BG"/>
              </w:rPr>
              <w:t xml:space="preserve"> </w:t>
            </w:r>
            <w:r w:rsidR="00D709E6" w:rsidRPr="00B428C8">
              <w:rPr>
                <w:rFonts w:ascii="Times New Roman" w:hAnsi="Times New Roman"/>
                <w:b/>
                <w:lang w:val="bg-BG"/>
              </w:rPr>
              <w:t>09</w:t>
            </w:r>
            <w:r w:rsidR="007F09BC" w:rsidRPr="00B428C8">
              <w:rPr>
                <w:rFonts w:ascii="Times New Roman" w:hAnsi="Times New Roman"/>
                <w:b/>
                <w:lang w:val="bg-BG"/>
              </w:rPr>
              <w:t>:</w:t>
            </w:r>
            <w:r w:rsidR="00D74918" w:rsidRPr="00B428C8">
              <w:rPr>
                <w:rFonts w:ascii="Times New Roman" w:hAnsi="Times New Roman"/>
                <w:b/>
                <w:lang w:val="en-GB"/>
              </w:rPr>
              <w:t>50</w:t>
            </w:r>
          </w:p>
        </w:tc>
        <w:tc>
          <w:tcPr>
            <w:tcW w:w="4327" w:type="pct"/>
            <w:vAlign w:val="center"/>
          </w:tcPr>
          <w:p w:rsidR="00BF0407" w:rsidRPr="00B428C8" w:rsidRDefault="00DE1AC2" w:rsidP="00DE12C1">
            <w:pPr>
              <w:spacing w:line="240" w:lineRule="auto"/>
              <w:rPr>
                <w:rFonts w:ascii="Times New Roman" w:hAnsi="Times New Roman"/>
                <w:b/>
                <w:lang w:val="bg-BG"/>
              </w:rPr>
            </w:pPr>
            <w:r w:rsidRPr="00B428C8">
              <w:rPr>
                <w:rFonts w:ascii="Times New Roman" w:hAnsi="Times New Roman"/>
                <w:b/>
                <w:lang w:val="bg-BG"/>
              </w:rPr>
              <w:t>Регистрация на участниците</w:t>
            </w:r>
          </w:p>
        </w:tc>
      </w:tr>
      <w:tr w:rsidR="007F09BC" w:rsidRPr="00B428C8" w:rsidTr="00854F8F">
        <w:trPr>
          <w:trHeight w:val="1521"/>
          <w:jc w:val="center"/>
        </w:trPr>
        <w:tc>
          <w:tcPr>
            <w:tcW w:w="673" w:type="pct"/>
            <w:vAlign w:val="center"/>
          </w:tcPr>
          <w:p w:rsidR="007F09BC" w:rsidRPr="00B428C8" w:rsidRDefault="00D709E6" w:rsidP="00D74918">
            <w:pPr>
              <w:spacing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B428C8">
              <w:rPr>
                <w:rFonts w:ascii="Times New Roman" w:hAnsi="Times New Roman"/>
                <w:lang w:val="bg-BG"/>
              </w:rPr>
              <w:t>09</w:t>
            </w:r>
            <w:r w:rsidR="00386770" w:rsidRPr="00B428C8">
              <w:rPr>
                <w:rFonts w:ascii="Times New Roman" w:hAnsi="Times New Roman"/>
                <w:lang w:val="bg-BG"/>
              </w:rPr>
              <w:t>:</w:t>
            </w:r>
            <w:r w:rsidR="00D74918" w:rsidRPr="00B428C8">
              <w:rPr>
                <w:rFonts w:ascii="Times New Roman" w:hAnsi="Times New Roman"/>
                <w:lang w:val="en-GB"/>
              </w:rPr>
              <w:t>50</w:t>
            </w:r>
            <w:r w:rsidR="00386770" w:rsidRPr="00B428C8">
              <w:rPr>
                <w:rFonts w:ascii="Times New Roman" w:hAnsi="Times New Roman"/>
                <w:lang w:val="bg-BG"/>
              </w:rPr>
              <w:t xml:space="preserve"> – </w:t>
            </w:r>
            <w:r w:rsidR="003A129E" w:rsidRPr="00B428C8">
              <w:rPr>
                <w:rFonts w:ascii="Times New Roman" w:hAnsi="Times New Roman"/>
                <w:lang w:val="bg-BG"/>
              </w:rPr>
              <w:t>10:00</w:t>
            </w:r>
          </w:p>
        </w:tc>
        <w:tc>
          <w:tcPr>
            <w:tcW w:w="4327" w:type="pct"/>
            <w:vAlign w:val="center"/>
          </w:tcPr>
          <w:p w:rsidR="000C5D71" w:rsidRPr="00B428C8" w:rsidRDefault="00C5030E" w:rsidP="00C43E9F">
            <w:pPr>
              <w:contextualSpacing/>
              <w:jc w:val="both"/>
              <w:rPr>
                <w:rFonts w:ascii="Times New Roman" w:hAnsi="Times New Roman"/>
                <w:lang w:val="bg-BG"/>
              </w:rPr>
            </w:pPr>
            <w:r w:rsidRPr="00B428C8">
              <w:rPr>
                <w:rFonts w:ascii="Times New Roman" w:hAnsi="Times New Roman"/>
                <w:lang w:val="bg-BG"/>
              </w:rPr>
              <w:t xml:space="preserve">т. 1. </w:t>
            </w:r>
            <w:r w:rsidR="00020069" w:rsidRPr="00B428C8">
              <w:rPr>
                <w:rFonts w:ascii="Times New Roman" w:hAnsi="Times New Roman"/>
                <w:lang w:val="bg-BG"/>
              </w:rPr>
              <w:t>О</w:t>
            </w:r>
            <w:r w:rsidR="007F09BC" w:rsidRPr="00B428C8">
              <w:rPr>
                <w:rFonts w:ascii="Times New Roman" w:hAnsi="Times New Roman"/>
                <w:lang w:val="bg-BG"/>
              </w:rPr>
              <w:t xml:space="preserve">ткриване на заседанието на </w:t>
            </w:r>
            <w:r w:rsidR="00DE1AC2" w:rsidRPr="00B428C8">
              <w:rPr>
                <w:rFonts w:ascii="Times New Roman" w:hAnsi="Times New Roman"/>
                <w:lang w:val="bg-BG"/>
              </w:rPr>
              <w:t>Тематична работна група за разработване на Стратегически план за развитие на земеделието и селските райони за периода 2021 - 2027 г</w:t>
            </w:r>
            <w:r w:rsidR="00266C41" w:rsidRPr="00B428C8">
              <w:rPr>
                <w:rFonts w:ascii="Times New Roman" w:hAnsi="Times New Roman"/>
                <w:lang w:val="bg-BG"/>
              </w:rPr>
              <w:t>.</w:t>
            </w:r>
          </w:p>
          <w:p w:rsidR="007F09BC" w:rsidRPr="00B428C8" w:rsidRDefault="00266C41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lang w:val="bg-BG"/>
              </w:rPr>
            </w:pPr>
            <w:r w:rsidRPr="00B428C8">
              <w:rPr>
                <w:rFonts w:ascii="Times New Roman" w:hAnsi="Times New Roman"/>
                <w:lang w:val="bg-BG"/>
              </w:rPr>
              <w:t xml:space="preserve"> </w:t>
            </w:r>
          </w:p>
          <w:p w:rsidR="007D0AE8" w:rsidRPr="00B428C8" w:rsidRDefault="00F100C4" w:rsidP="00D74918">
            <w:pPr>
              <w:spacing w:line="240" w:lineRule="auto"/>
              <w:contextualSpacing/>
              <w:jc w:val="both"/>
              <w:rPr>
                <w:rFonts w:ascii="Times New Roman" w:hAnsi="Times New Roman"/>
                <w:lang w:val="bg-BG"/>
              </w:rPr>
            </w:pPr>
            <w:r w:rsidRPr="00B428C8">
              <w:rPr>
                <w:rFonts w:ascii="Times New Roman" w:hAnsi="Times New Roman"/>
                <w:i/>
                <w:lang w:val="bg-BG"/>
              </w:rPr>
              <w:t xml:space="preserve">Г-н Георги Събев </w:t>
            </w:r>
            <w:r w:rsidR="007F09BC" w:rsidRPr="00B428C8">
              <w:rPr>
                <w:rFonts w:ascii="Times New Roman" w:hAnsi="Times New Roman"/>
                <w:lang w:val="bg-BG"/>
              </w:rPr>
              <w:t xml:space="preserve">– </w:t>
            </w:r>
            <w:r w:rsidR="007F09BC" w:rsidRPr="00B428C8">
              <w:rPr>
                <w:rFonts w:ascii="Times New Roman" w:hAnsi="Times New Roman"/>
                <w:i/>
                <w:lang w:val="bg-BG"/>
              </w:rPr>
              <w:t>заместник-министър на земеделието, храните и гори</w:t>
            </w:r>
            <w:r w:rsidR="00DB4540" w:rsidRPr="00B428C8">
              <w:rPr>
                <w:rFonts w:ascii="Times New Roman" w:hAnsi="Times New Roman"/>
                <w:i/>
                <w:lang w:val="bg-BG"/>
              </w:rPr>
              <w:t xml:space="preserve">те и председател </w:t>
            </w:r>
            <w:r w:rsidR="00020069" w:rsidRPr="00B428C8">
              <w:rPr>
                <w:rFonts w:ascii="Times New Roman" w:hAnsi="Times New Roman"/>
                <w:i/>
                <w:lang w:val="bg-BG"/>
              </w:rPr>
              <w:t xml:space="preserve">на </w:t>
            </w:r>
            <w:r w:rsidR="00DE1AC2" w:rsidRPr="00B428C8">
              <w:rPr>
                <w:rFonts w:ascii="Times New Roman" w:hAnsi="Times New Roman"/>
                <w:i/>
                <w:lang w:val="bg-BG"/>
              </w:rPr>
              <w:t>ТРГ за разработване на С</w:t>
            </w:r>
            <w:r w:rsidR="000C5D71" w:rsidRPr="00B428C8">
              <w:rPr>
                <w:rFonts w:ascii="Times New Roman" w:hAnsi="Times New Roman"/>
                <w:i/>
                <w:lang w:val="bg-BG"/>
              </w:rPr>
              <w:t>П</w:t>
            </w:r>
            <w:r w:rsidR="00DE1AC2" w:rsidRPr="00B428C8">
              <w:rPr>
                <w:rFonts w:ascii="Times New Roman" w:hAnsi="Times New Roman"/>
                <w:i/>
                <w:lang w:val="bg-BG"/>
              </w:rPr>
              <w:t>РЗС</w:t>
            </w:r>
            <w:r w:rsidR="000C5D71" w:rsidRPr="00B428C8">
              <w:rPr>
                <w:rFonts w:ascii="Times New Roman" w:hAnsi="Times New Roman"/>
                <w:i/>
                <w:lang w:val="bg-BG"/>
              </w:rPr>
              <w:t>Р</w:t>
            </w:r>
            <w:r w:rsidR="00DE1AC2" w:rsidRPr="00B428C8">
              <w:rPr>
                <w:rFonts w:ascii="Times New Roman" w:hAnsi="Times New Roman"/>
                <w:i/>
                <w:lang w:val="bg-BG"/>
              </w:rPr>
              <w:t xml:space="preserve"> 2021- 2027 г.</w:t>
            </w:r>
          </w:p>
        </w:tc>
      </w:tr>
      <w:tr w:rsidR="002B5144" w:rsidRPr="00B428C8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2B5144" w:rsidRPr="00B428C8" w:rsidRDefault="002B5144" w:rsidP="00D74918">
            <w:pPr>
              <w:spacing w:line="240" w:lineRule="auto"/>
              <w:jc w:val="center"/>
              <w:rPr>
                <w:rFonts w:ascii="Times New Roman" w:hAnsi="Times New Roman"/>
                <w:lang w:val="bg-BG"/>
              </w:rPr>
            </w:pPr>
            <w:r w:rsidRPr="00B428C8">
              <w:rPr>
                <w:rFonts w:ascii="Times New Roman" w:hAnsi="Times New Roman"/>
                <w:lang w:val="bg-BG"/>
              </w:rPr>
              <w:t xml:space="preserve">10:00 – </w:t>
            </w:r>
            <w:r w:rsidR="00547440" w:rsidRPr="00B428C8">
              <w:rPr>
                <w:rFonts w:ascii="Times New Roman" w:hAnsi="Times New Roman"/>
                <w:lang w:val="en-GB"/>
              </w:rPr>
              <w:t>1</w:t>
            </w:r>
            <w:r w:rsidR="00547440" w:rsidRPr="00B428C8">
              <w:rPr>
                <w:rFonts w:ascii="Times New Roman" w:hAnsi="Times New Roman"/>
                <w:lang w:val="bg-BG"/>
              </w:rPr>
              <w:t>1</w:t>
            </w:r>
            <w:r w:rsidRPr="00B428C8">
              <w:rPr>
                <w:rFonts w:ascii="Times New Roman" w:hAnsi="Times New Roman"/>
                <w:lang w:val="bg-BG"/>
              </w:rPr>
              <w:t>:</w:t>
            </w:r>
            <w:r w:rsidR="00547440" w:rsidRPr="00B428C8">
              <w:rPr>
                <w:rFonts w:ascii="Times New Roman" w:hAnsi="Times New Roman"/>
                <w:lang w:val="bg-BG"/>
              </w:rPr>
              <w:t>0</w:t>
            </w:r>
            <w:r w:rsidR="00D74918" w:rsidRPr="00B428C8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4327" w:type="pct"/>
            <w:vAlign w:val="center"/>
          </w:tcPr>
          <w:p w:rsidR="00B428C8" w:rsidRDefault="00B428C8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:rsidR="002B5144" w:rsidRPr="00B428C8" w:rsidRDefault="00F100C4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  <w:r w:rsidRPr="00B428C8">
              <w:rPr>
                <w:rFonts w:ascii="Times New Roman" w:hAnsi="Times New Roman" w:cs="Times New Roman"/>
                <w:lang w:val="bg-BG"/>
              </w:rPr>
              <w:t xml:space="preserve">т. 2. </w:t>
            </w:r>
            <w:r w:rsidR="001F7EC8" w:rsidRPr="00B428C8">
              <w:rPr>
                <w:rFonts w:ascii="Times New Roman" w:hAnsi="Times New Roman" w:cs="Times New Roman"/>
                <w:lang w:val="bg-BG"/>
              </w:rPr>
              <w:t xml:space="preserve">Представяне на </w:t>
            </w:r>
            <w:proofErr w:type="spellStart"/>
            <w:r w:rsidR="001F7EC8" w:rsidRPr="00B428C8">
              <w:rPr>
                <w:rFonts w:ascii="Times New Roman" w:hAnsi="Times New Roman" w:cs="Times New Roman"/>
                <w:lang w:val="bg-BG"/>
              </w:rPr>
              <w:t>приоритизираните</w:t>
            </w:r>
            <w:proofErr w:type="spellEnd"/>
            <w:r w:rsidR="001F7EC8" w:rsidRPr="00B428C8">
              <w:rPr>
                <w:rFonts w:ascii="Times New Roman" w:hAnsi="Times New Roman" w:cs="Times New Roman"/>
                <w:lang w:val="bg-BG"/>
              </w:rPr>
              <w:t xml:space="preserve"> потребности с интервенции по Първи стълб</w:t>
            </w:r>
            <w:r w:rsidR="00EC25D3">
              <w:rPr>
                <w:rFonts w:ascii="Times New Roman" w:hAnsi="Times New Roman" w:cs="Times New Roman"/>
                <w:lang w:val="bg-BG"/>
              </w:rPr>
              <w:t xml:space="preserve"> на ОСП</w:t>
            </w:r>
            <w:r w:rsidRPr="00B428C8">
              <w:rPr>
                <w:rFonts w:ascii="Times New Roman" w:hAnsi="Times New Roman" w:cs="Times New Roman"/>
                <w:lang w:val="bg-BG"/>
              </w:rPr>
              <w:t>;</w:t>
            </w:r>
            <w:r w:rsidR="001F7EC8" w:rsidRPr="00B428C8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F100C4" w:rsidRPr="00B428C8" w:rsidRDefault="00F100C4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en-GB"/>
              </w:rPr>
            </w:pPr>
          </w:p>
          <w:p w:rsidR="001F7EC8" w:rsidRDefault="001F7EC8" w:rsidP="001F7EC8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lang w:val="bg-BG"/>
              </w:rPr>
            </w:pPr>
            <w:r w:rsidRPr="00B428C8">
              <w:rPr>
                <w:rFonts w:ascii="Times New Roman" w:hAnsi="Times New Roman"/>
                <w:i/>
                <w:lang w:val="bg-BG"/>
              </w:rPr>
              <w:t xml:space="preserve">В рамките на заседанието ще бъде направена презентация от </w:t>
            </w:r>
            <w:r w:rsidR="003F60CB">
              <w:rPr>
                <w:rFonts w:ascii="Times New Roman" w:hAnsi="Times New Roman"/>
                <w:i/>
                <w:lang w:val="bg-BG"/>
              </w:rPr>
              <w:t>екип на МЗХГ.</w:t>
            </w:r>
          </w:p>
          <w:p w:rsidR="002B5144" w:rsidRPr="0071214C" w:rsidRDefault="003F60CB" w:rsidP="00D74918">
            <w:pPr>
              <w:pStyle w:val="ListParagraph"/>
              <w:numPr>
                <w:ilvl w:val="0"/>
                <w:numId w:val="17"/>
              </w:numPr>
              <w:spacing w:line="240" w:lineRule="auto"/>
              <w:jc w:val="both"/>
              <w:rPr>
                <w:rFonts w:ascii="Times New Roman" w:hAnsi="Times New Roman"/>
                <w:i/>
                <w:lang w:val="bg-BG"/>
              </w:rPr>
            </w:pPr>
            <w:r w:rsidRPr="003F60CB">
              <w:rPr>
                <w:rFonts w:ascii="Times New Roman" w:hAnsi="Times New Roman" w:cs="Times New Roman"/>
                <w:i/>
                <w:lang w:val="bg-BG"/>
              </w:rPr>
              <w:t>Д</w:t>
            </w:r>
            <w:r w:rsidR="0071214C" w:rsidRPr="003F60CB">
              <w:rPr>
                <w:rFonts w:ascii="Times New Roman" w:hAnsi="Times New Roman" w:cs="Times New Roman"/>
                <w:i/>
                <w:lang w:val="bg-BG"/>
              </w:rPr>
              <w:t>искусия</w:t>
            </w:r>
            <w:r w:rsidR="00923C3A" w:rsidRPr="0071214C">
              <w:rPr>
                <w:rFonts w:ascii="Times New Roman" w:hAnsi="Times New Roman"/>
                <w:i/>
                <w:lang w:val="bg-BG"/>
              </w:rPr>
              <w:t xml:space="preserve">    </w:t>
            </w:r>
          </w:p>
        </w:tc>
      </w:tr>
      <w:tr w:rsidR="007F09BC" w:rsidRPr="00B428C8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7F09BC" w:rsidRPr="00B428C8" w:rsidRDefault="00107001" w:rsidP="00D74918">
            <w:pPr>
              <w:spacing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B428C8">
              <w:rPr>
                <w:rFonts w:ascii="Times New Roman" w:hAnsi="Times New Roman"/>
                <w:lang w:val="en-GB"/>
              </w:rPr>
              <w:t>1</w:t>
            </w:r>
            <w:r w:rsidRPr="00B428C8">
              <w:rPr>
                <w:rFonts w:ascii="Times New Roman" w:hAnsi="Times New Roman"/>
                <w:lang w:val="bg-BG"/>
              </w:rPr>
              <w:t>1</w:t>
            </w:r>
            <w:r w:rsidR="003A129E" w:rsidRPr="00B428C8">
              <w:rPr>
                <w:rFonts w:ascii="Times New Roman" w:hAnsi="Times New Roman"/>
                <w:lang w:val="bg-BG"/>
              </w:rPr>
              <w:t>:</w:t>
            </w:r>
            <w:r w:rsidRPr="00B428C8">
              <w:rPr>
                <w:rFonts w:ascii="Times New Roman" w:hAnsi="Times New Roman"/>
                <w:lang w:val="bg-BG"/>
              </w:rPr>
              <w:t>0</w:t>
            </w:r>
            <w:r w:rsidR="00D74918" w:rsidRPr="00B428C8">
              <w:rPr>
                <w:rFonts w:ascii="Times New Roman" w:hAnsi="Times New Roman"/>
                <w:lang w:val="en-GB"/>
              </w:rPr>
              <w:t>0</w:t>
            </w:r>
            <w:r w:rsidR="00DE1AC2" w:rsidRPr="00B428C8">
              <w:rPr>
                <w:rFonts w:ascii="Times New Roman" w:hAnsi="Times New Roman"/>
                <w:lang w:val="bg-BG"/>
              </w:rPr>
              <w:t xml:space="preserve"> </w:t>
            </w:r>
            <w:r w:rsidR="00C5030E" w:rsidRPr="00B428C8">
              <w:rPr>
                <w:rFonts w:ascii="Times New Roman" w:hAnsi="Times New Roman"/>
                <w:lang w:val="bg-BG"/>
              </w:rPr>
              <w:t>–</w:t>
            </w:r>
            <w:r w:rsidR="00DE1AC2" w:rsidRPr="00B428C8">
              <w:rPr>
                <w:rFonts w:ascii="Times New Roman" w:hAnsi="Times New Roman"/>
                <w:lang w:val="bg-BG"/>
              </w:rPr>
              <w:t xml:space="preserve"> </w:t>
            </w:r>
            <w:r w:rsidRPr="00B428C8">
              <w:rPr>
                <w:rFonts w:ascii="Times New Roman" w:hAnsi="Times New Roman"/>
                <w:lang w:val="en-GB"/>
              </w:rPr>
              <w:t>1</w:t>
            </w:r>
            <w:r w:rsidRPr="00B428C8">
              <w:rPr>
                <w:rFonts w:ascii="Times New Roman" w:hAnsi="Times New Roman"/>
                <w:lang w:val="bg-BG"/>
              </w:rPr>
              <w:t>2</w:t>
            </w:r>
            <w:r w:rsidR="00366575" w:rsidRPr="00B428C8">
              <w:rPr>
                <w:rFonts w:ascii="Times New Roman" w:hAnsi="Times New Roman"/>
                <w:lang w:val="bg-BG"/>
              </w:rPr>
              <w:t>:</w:t>
            </w:r>
            <w:r w:rsidRPr="00B428C8">
              <w:rPr>
                <w:rFonts w:ascii="Times New Roman" w:hAnsi="Times New Roman"/>
                <w:lang w:val="bg-BG"/>
              </w:rPr>
              <w:t>0</w:t>
            </w:r>
            <w:r w:rsidR="00D74918" w:rsidRPr="00B428C8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4327" w:type="pct"/>
            <w:vAlign w:val="center"/>
          </w:tcPr>
          <w:p w:rsidR="00B428C8" w:rsidRDefault="00B428C8" w:rsidP="00F100C4">
            <w:pPr>
              <w:spacing w:line="240" w:lineRule="auto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:rsidR="00F100C4" w:rsidRPr="00B428C8" w:rsidRDefault="00F100C4" w:rsidP="00F100C4">
            <w:pPr>
              <w:spacing w:line="240" w:lineRule="auto"/>
              <w:jc w:val="both"/>
              <w:rPr>
                <w:rFonts w:ascii="Times New Roman" w:hAnsi="Times New Roman" w:cs="Times New Roman"/>
                <w:lang w:val="bg-BG"/>
              </w:rPr>
            </w:pPr>
            <w:r w:rsidRPr="00B428C8">
              <w:rPr>
                <w:rFonts w:ascii="Times New Roman" w:hAnsi="Times New Roman" w:cs="Times New Roman"/>
                <w:lang w:val="bg-BG"/>
              </w:rPr>
              <w:t xml:space="preserve">т. 3. </w:t>
            </w:r>
            <w:r w:rsidR="00107001" w:rsidRPr="00B428C8">
              <w:rPr>
                <w:rFonts w:ascii="Times New Roman" w:hAnsi="Times New Roman" w:cs="Times New Roman"/>
                <w:lang w:val="bg-BG"/>
              </w:rPr>
              <w:t>Представяне на предварителната условност;</w:t>
            </w:r>
          </w:p>
          <w:p w:rsidR="00107001" w:rsidRPr="00B428C8" w:rsidRDefault="003F60CB" w:rsidP="00107001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lang w:val="bg-BG"/>
              </w:rPr>
            </w:pPr>
            <w:r>
              <w:rPr>
                <w:rFonts w:ascii="Times New Roman" w:hAnsi="Times New Roman"/>
                <w:i/>
                <w:lang w:val="bg-BG"/>
              </w:rPr>
              <w:t>Представя: Екип на МЗХГ.</w:t>
            </w:r>
            <w:r w:rsidR="00107001" w:rsidRPr="00B428C8">
              <w:rPr>
                <w:rFonts w:ascii="Times New Roman" w:hAnsi="Times New Roman"/>
                <w:i/>
                <w:lang w:val="bg-BG"/>
              </w:rPr>
              <w:t xml:space="preserve"> </w:t>
            </w:r>
          </w:p>
          <w:p w:rsidR="007D0AE8" w:rsidRPr="00B428C8" w:rsidRDefault="001B230C" w:rsidP="00D74918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B428C8">
              <w:rPr>
                <w:rFonts w:ascii="Times New Roman" w:hAnsi="Times New Roman" w:cs="Times New Roman"/>
                <w:i/>
                <w:lang w:val="bg-BG"/>
              </w:rPr>
              <w:t>Обсъждане и дискусия</w:t>
            </w:r>
          </w:p>
        </w:tc>
      </w:tr>
      <w:tr w:rsidR="0043219F" w:rsidRPr="00B428C8" w:rsidTr="00F100C4">
        <w:trPr>
          <w:trHeight w:val="561"/>
          <w:jc w:val="center"/>
        </w:trPr>
        <w:tc>
          <w:tcPr>
            <w:tcW w:w="673" w:type="pct"/>
            <w:vAlign w:val="center"/>
          </w:tcPr>
          <w:p w:rsidR="0043219F" w:rsidRPr="00B428C8" w:rsidRDefault="00107001" w:rsidP="00D74918">
            <w:pPr>
              <w:spacing w:after="0"/>
              <w:jc w:val="center"/>
              <w:rPr>
                <w:rFonts w:ascii="Times New Roman" w:hAnsi="Times New Roman"/>
                <w:lang w:val="en-GB"/>
              </w:rPr>
            </w:pPr>
            <w:r w:rsidRPr="00B428C8">
              <w:rPr>
                <w:rFonts w:ascii="Times New Roman" w:hAnsi="Times New Roman"/>
                <w:lang w:val="en-GB"/>
              </w:rPr>
              <w:t>1</w:t>
            </w:r>
            <w:r w:rsidRPr="00B428C8">
              <w:rPr>
                <w:rFonts w:ascii="Times New Roman" w:hAnsi="Times New Roman"/>
                <w:lang w:val="bg-BG"/>
              </w:rPr>
              <w:t>2</w:t>
            </w:r>
            <w:r w:rsidR="0043219F" w:rsidRPr="00B428C8">
              <w:rPr>
                <w:rFonts w:ascii="Times New Roman" w:hAnsi="Times New Roman"/>
                <w:lang w:val="bg-BG"/>
              </w:rPr>
              <w:t>:</w:t>
            </w:r>
            <w:r w:rsidRPr="00B428C8">
              <w:rPr>
                <w:rFonts w:ascii="Times New Roman" w:hAnsi="Times New Roman"/>
                <w:lang w:val="bg-BG"/>
              </w:rPr>
              <w:t>0</w:t>
            </w:r>
            <w:r w:rsidR="00D74918" w:rsidRPr="00B428C8">
              <w:rPr>
                <w:rFonts w:ascii="Times New Roman" w:hAnsi="Times New Roman"/>
                <w:lang w:val="en-GB"/>
              </w:rPr>
              <w:t>0</w:t>
            </w:r>
            <w:r w:rsidR="0043219F" w:rsidRPr="00B428C8">
              <w:rPr>
                <w:rFonts w:ascii="Times New Roman" w:hAnsi="Times New Roman"/>
                <w:lang w:val="bg-BG"/>
              </w:rPr>
              <w:t xml:space="preserve"> – </w:t>
            </w:r>
            <w:r w:rsidRPr="00B428C8">
              <w:rPr>
                <w:rFonts w:ascii="Times New Roman" w:hAnsi="Times New Roman"/>
                <w:lang w:val="en-GB"/>
              </w:rPr>
              <w:t>1</w:t>
            </w:r>
            <w:r w:rsidRPr="00B428C8">
              <w:rPr>
                <w:rFonts w:ascii="Times New Roman" w:hAnsi="Times New Roman"/>
                <w:lang w:val="bg-BG"/>
              </w:rPr>
              <w:t>3</w:t>
            </w:r>
            <w:r w:rsidR="0043219F" w:rsidRPr="00B428C8">
              <w:rPr>
                <w:rFonts w:ascii="Times New Roman" w:hAnsi="Times New Roman"/>
                <w:lang w:val="bg-BG"/>
              </w:rPr>
              <w:t>:</w:t>
            </w:r>
            <w:r w:rsidRPr="00B428C8">
              <w:rPr>
                <w:rFonts w:ascii="Times New Roman" w:hAnsi="Times New Roman"/>
                <w:lang w:val="bg-BG"/>
              </w:rPr>
              <w:t>0</w:t>
            </w:r>
            <w:r w:rsidR="00D74918" w:rsidRPr="00B428C8">
              <w:rPr>
                <w:rFonts w:ascii="Times New Roman" w:hAnsi="Times New Roman"/>
                <w:lang w:val="en-GB"/>
              </w:rPr>
              <w:t>0</w:t>
            </w:r>
          </w:p>
        </w:tc>
        <w:tc>
          <w:tcPr>
            <w:tcW w:w="4327" w:type="pct"/>
            <w:vAlign w:val="center"/>
          </w:tcPr>
          <w:p w:rsidR="00B428C8" w:rsidRDefault="00B428C8" w:rsidP="0043219F">
            <w:pPr>
              <w:spacing w:after="0"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:rsidR="0043219F" w:rsidRPr="00B428C8" w:rsidRDefault="00F100C4" w:rsidP="0043219F">
            <w:pPr>
              <w:spacing w:after="0"/>
              <w:jc w:val="both"/>
              <w:rPr>
                <w:rFonts w:ascii="Times New Roman" w:hAnsi="Times New Roman" w:cs="Times New Roman"/>
                <w:lang w:val="bg-BG"/>
              </w:rPr>
            </w:pPr>
            <w:r w:rsidRPr="00B428C8">
              <w:rPr>
                <w:rFonts w:ascii="Times New Roman" w:hAnsi="Times New Roman" w:cs="Times New Roman"/>
                <w:lang w:val="bg-BG"/>
              </w:rPr>
              <w:t xml:space="preserve">т. 4.  </w:t>
            </w:r>
            <w:r w:rsidR="00107001" w:rsidRPr="00B428C8">
              <w:rPr>
                <w:rFonts w:ascii="Times New Roman" w:hAnsi="Times New Roman" w:cs="Times New Roman"/>
                <w:lang w:val="bg-BG"/>
              </w:rPr>
              <w:t>Представяне на Еко схемите по Първи стълб</w:t>
            </w:r>
            <w:r w:rsidR="00EC25D3">
              <w:rPr>
                <w:rFonts w:ascii="Times New Roman" w:hAnsi="Times New Roman" w:cs="Times New Roman"/>
                <w:lang w:val="bg-BG"/>
              </w:rPr>
              <w:t xml:space="preserve"> на ОСП</w:t>
            </w:r>
            <w:r w:rsidRPr="00B428C8">
              <w:rPr>
                <w:rFonts w:ascii="Times New Roman" w:hAnsi="Times New Roman" w:cs="Times New Roman"/>
                <w:lang w:val="bg-BG"/>
              </w:rPr>
              <w:t>;</w:t>
            </w:r>
          </w:p>
          <w:p w:rsidR="00F100C4" w:rsidRPr="00B428C8" w:rsidRDefault="00F100C4" w:rsidP="00F100C4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lang w:val="bg-BG"/>
              </w:rPr>
            </w:pPr>
          </w:p>
          <w:p w:rsidR="00F100C4" w:rsidRPr="00B428C8" w:rsidRDefault="00107001" w:rsidP="00F100C4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lang w:val="bg-BG"/>
              </w:rPr>
            </w:pPr>
            <w:r w:rsidRPr="00B428C8">
              <w:rPr>
                <w:rFonts w:ascii="Times New Roman" w:hAnsi="Times New Roman"/>
                <w:i/>
                <w:lang w:val="bg-BG"/>
              </w:rPr>
              <w:t xml:space="preserve">Представя: </w:t>
            </w:r>
            <w:r w:rsidR="003F60CB">
              <w:rPr>
                <w:rFonts w:ascii="Times New Roman" w:hAnsi="Times New Roman"/>
                <w:i/>
                <w:lang w:val="bg-BG"/>
              </w:rPr>
              <w:t>Екип на МЗХГ</w:t>
            </w:r>
          </w:p>
          <w:p w:rsidR="00F100C4" w:rsidRPr="00B428C8" w:rsidRDefault="00F100C4" w:rsidP="00F100C4">
            <w:pPr>
              <w:pStyle w:val="ListParagraph"/>
              <w:numPr>
                <w:ilvl w:val="0"/>
                <w:numId w:val="16"/>
              </w:numPr>
              <w:spacing w:after="0"/>
              <w:jc w:val="both"/>
              <w:rPr>
                <w:rFonts w:ascii="Times New Roman" w:hAnsi="Times New Roman"/>
                <w:b/>
                <w:lang w:val="bg-BG"/>
              </w:rPr>
            </w:pPr>
            <w:r w:rsidRPr="00B428C8">
              <w:rPr>
                <w:rFonts w:ascii="Times New Roman" w:hAnsi="Times New Roman" w:cs="Times New Roman"/>
                <w:i/>
                <w:lang w:val="bg-BG"/>
              </w:rPr>
              <w:t>Обсъждане и дискусия</w:t>
            </w:r>
          </w:p>
        </w:tc>
      </w:tr>
      <w:tr w:rsidR="0023072E" w:rsidRPr="00B428C8" w:rsidTr="008C6109">
        <w:trPr>
          <w:trHeight w:val="1696"/>
          <w:jc w:val="center"/>
        </w:trPr>
        <w:tc>
          <w:tcPr>
            <w:tcW w:w="673" w:type="pct"/>
            <w:vAlign w:val="center"/>
          </w:tcPr>
          <w:p w:rsidR="0023072E" w:rsidRPr="00B428C8" w:rsidRDefault="00C82469" w:rsidP="00D74918">
            <w:pPr>
              <w:spacing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B428C8">
              <w:rPr>
                <w:rFonts w:ascii="Times New Roman" w:hAnsi="Times New Roman"/>
                <w:lang w:val="bg-BG"/>
              </w:rPr>
              <w:t>1</w:t>
            </w:r>
            <w:r w:rsidR="00F100C4" w:rsidRPr="00B428C8">
              <w:rPr>
                <w:rFonts w:ascii="Times New Roman" w:hAnsi="Times New Roman"/>
                <w:lang w:val="bg-BG"/>
              </w:rPr>
              <w:t>3</w:t>
            </w:r>
            <w:r w:rsidR="00366575" w:rsidRPr="00B428C8">
              <w:rPr>
                <w:rFonts w:ascii="Times New Roman" w:hAnsi="Times New Roman"/>
                <w:lang w:val="bg-BG"/>
              </w:rPr>
              <w:t>:</w:t>
            </w:r>
            <w:r w:rsidR="00D74918" w:rsidRPr="00B428C8">
              <w:rPr>
                <w:rFonts w:ascii="Times New Roman" w:hAnsi="Times New Roman"/>
                <w:lang w:val="en-GB"/>
              </w:rPr>
              <w:t>00</w:t>
            </w:r>
            <w:r w:rsidR="00DE1AC2" w:rsidRPr="00B428C8">
              <w:rPr>
                <w:rFonts w:ascii="Times New Roman" w:hAnsi="Times New Roman"/>
                <w:lang w:val="bg-BG"/>
              </w:rPr>
              <w:t xml:space="preserve"> </w:t>
            </w:r>
            <w:r w:rsidR="00E72D78" w:rsidRPr="00B428C8">
              <w:rPr>
                <w:rFonts w:ascii="Times New Roman" w:hAnsi="Times New Roman"/>
                <w:lang w:val="bg-BG"/>
              </w:rPr>
              <w:t>–</w:t>
            </w:r>
            <w:r w:rsidR="00386770" w:rsidRPr="00B428C8">
              <w:rPr>
                <w:rFonts w:ascii="Times New Roman" w:hAnsi="Times New Roman"/>
                <w:lang w:val="bg-BG"/>
              </w:rPr>
              <w:t xml:space="preserve"> </w:t>
            </w:r>
            <w:r w:rsidR="00F100C4" w:rsidRPr="00B428C8">
              <w:rPr>
                <w:rFonts w:ascii="Times New Roman" w:hAnsi="Times New Roman"/>
                <w:lang w:val="bg-BG"/>
              </w:rPr>
              <w:t>14</w:t>
            </w:r>
            <w:r w:rsidR="003A129E" w:rsidRPr="00B428C8">
              <w:rPr>
                <w:rFonts w:ascii="Times New Roman" w:hAnsi="Times New Roman"/>
                <w:lang w:val="bg-BG"/>
              </w:rPr>
              <w:t>:</w:t>
            </w:r>
            <w:r w:rsidR="00D74918" w:rsidRPr="00B428C8">
              <w:rPr>
                <w:rFonts w:ascii="Times New Roman" w:hAnsi="Times New Roman"/>
                <w:lang w:val="en-GB"/>
              </w:rPr>
              <w:t>00</w:t>
            </w:r>
          </w:p>
        </w:tc>
        <w:tc>
          <w:tcPr>
            <w:tcW w:w="4327" w:type="pct"/>
            <w:vAlign w:val="center"/>
          </w:tcPr>
          <w:p w:rsidR="00B428C8" w:rsidRDefault="00AF6E2B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  <w:r w:rsidRPr="00B428C8">
              <w:rPr>
                <w:rFonts w:ascii="Times New Roman" w:hAnsi="Times New Roman" w:cs="Times New Roman"/>
                <w:lang w:val="bg-BG"/>
              </w:rPr>
              <w:t xml:space="preserve"> </w:t>
            </w:r>
          </w:p>
          <w:p w:rsidR="0057230E" w:rsidRPr="00B428C8" w:rsidRDefault="00F100C4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  <w:r w:rsidRPr="00B428C8">
              <w:rPr>
                <w:rFonts w:ascii="Times New Roman" w:hAnsi="Times New Roman" w:cs="Times New Roman"/>
                <w:lang w:val="bg-BG"/>
              </w:rPr>
              <w:t xml:space="preserve">т. 5.  </w:t>
            </w:r>
            <w:r w:rsidR="007F40B6" w:rsidRPr="00B428C8">
              <w:rPr>
                <w:rFonts w:ascii="Times New Roman" w:hAnsi="Times New Roman" w:cs="Times New Roman"/>
                <w:lang w:val="bg-BG"/>
              </w:rPr>
              <w:t>Обобщена информация за интервенциите по Първи стълб – обсъждани в рамките на ТРГ</w:t>
            </w:r>
            <w:r w:rsidRPr="00B428C8">
              <w:rPr>
                <w:rFonts w:ascii="Times New Roman" w:hAnsi="Times New Roman" w:cs="Times New Roman"/>
                <w:lang w:val="bg-BG"/>
              </w:rPr>
              <w:t xml:space="preserve">; </w:t>
            </w:r>
          </w:p>
          <w:p w:rsidR="0057230E" w:rsidRPr="00B428C8" w:rsidRDefault="0057230E" w:rsidP="00DE12C1">
            <w:pPr>
              <w:spacing w:line="240" w:lineRule="auto"/>
              <w:contextualSpacing/>
              <w:jc w:val="both"/>
              <w:rPr>
                <w:rFonts w:ascii="Times New Roman" w:hAnsi="Times New Roman" w:cs="Times New Roman"/>
                <w:lang w:val="bg-BG"/>
              </w:rPr>
            </w:pPr>
          </w:p>
          <w:p w:rsidR="0057230E" w:rsidRPr="003F60CB" w:rsidRDefault="007F40B6" w:rsidP="00DE12C1">
            <w:pPr>
              <w:spacing w:line="240" w:lineRule="auto"/>
              <w:contextualSpacing/>
              <w:jc w:val="both"/>
              <w:rPr>
                <w:rFonts w:ascii="Times New Roman" w:hAnsi="Times New Roman"/>
                <w:i/>
                <w:lang w:val="bg-BG"/>
              </w:rPr>
            </w:pPr>
            <w:r w:rsidRPr="00B428C8">
              <w:rPr>
                <w:rFonts w:ascii="Times New Roman" w:hAnsi="Times New Roman"/>
                <w:i/>
                <w:lang w:val="bg-BG"/>
              </w:rPr>
              <w:t xml:space="preserve">Представя: </w:t>
            </w:r>
            <w:r w:rsidR="003F60CB">
              <w:rPr>
                <w:rFonts w:ascii="Times New Roman" w:hAnsi="Times New Roman"/>
                <w:i/>
                <w:lang w:val="bg-BG"/>
              </w:rPr>
              <w:t>Екип на МЗХГ.</w:t>
            </w:r>
            <w:bookmarkStart w:id="0" w:name="_GoBack"/>
            <w:bookmarkEnd w:id="0"/>
          </w:p>
          <w:p w:rsidR="00721490" w:rsidRPr="00B428C8" w:rsidRDefault="001B230C" w:rsidP="0057230E">
            <w:pPr>
              <w:pStyle w:val="ListParagraph"/>
              <w:numPr>
                <w:ilvl w:val="0"/>
                <w:numId w:val="16"/>
              </w:numPr>
              <w:spacing w:line="240" w:lineRule="auto"/>
              <w:jc w:val="both"/>
              <w:rPr>
                <w:rFonts w:ascii="Times New Roman" w:hAnsi="Times New Roman" w:cs="Times New Roman"/>
                <w:i/>
                <w:lang w:val="bg-BG"/>
              </w:rPr>
            </w:pPr>
            <w:r w:rsidRPr="00B428C8">
              <w:rPr>
                <w:rFonts w:ascii="Times New Roman" w:hAnsi="Times New Roman" w:cs="Times New Roman"/>
                <w:i/>
                <w:lang w:val="bg-BG"/>
              </w:rPr>
              <w:t>Обсъждане и дискусия</w:t>
            </w:r>
          </w:p>
        </w:tc>
      </w:tr>
      <w:tr w:rsidR="0057230E" w:rsidRPr="00B428C8" w:rsidTr="00854F8F">
        <w:trPr>
          <w:trHeight w:val="803"/>
          <w:jc w:val="center"/>
        </w:trPr>
        <w:tc>
          <w:tcPr>
            <w:tcW w:w="673" w:type="pct"/>
            <w:vAlign w:val="center"/>
          </w:tcPr>
          <w:p w:rsidR="0057230E" w:rsidRPr="00B428C8" w:rsidRDefault="00D74918" w:rsidP="00D74918">
            <w:pPr>
              <w:spacing w:line="240" w:lineRule="auto"/>
              <w:jc w:val="center"/>
              <w:rPr>
                <w:rFonts w:ascii="Times New Roman" w:hAnsi="Times New Roman"/>
                <w:b/>
                <w:lang w:val="bg-BG"/>
              </w:rPr>
            </w:pPr>
            <w:r w:rsidRPr="00B428C8">
              <w:rPr>
                <w:rFonts w:ascii="Times New Roman" w:hAnsi="Times New Roman"/>
                <w:b/>
                <w:lang w:val="en-GB"/>
              </w:rPr>
              <w:t>14</w:t>
            </w:r>
            <w:r w:rsidR="0057230E" w:rsidRPr="00B428C8">
              <w:rPr>
                <w:rFonts w:ascii="Times New Roman" w:hAnsi="Times New Roman"/>
                <w:b/>
                <w:lang w:val="bg-BG"/>
              </w:rPr>
              <w:t>:</w:t>
            </w:r>
            <w:r w:rsidR="007F40B6" w:rsidRPr="00B428C8">
              <w:rPr>
                <w:rFonts w:ascii="Times New Roman" w:hAnsi="Times New Roman"/>
                <w:b/>
                <w:lang w:val="bg-BG"/>
              </w:rPr>
              <w:t>0</w:t>
            </w:r>
            <w:r w:rsidRPr="00B428C8">
              <w:rPr>
                <w:rFonts w:ascii="Times New Roman" w:hAnsi="Times New Roman"/>
                <w:b/>
                <w:lang w:val="en-GB"/>
              </w:rPr>
              <w:t>0</w:t>
            </w:r>
            <w:r w:rsidR="0057230E" w:rsidRPr="00B428C8">
              <w:rPr>
                <w:rFonts w:ascii="Times New Roman" w:hAnsi="Times New Roman"/>
                <w:b/>
                <w:lang w:val="bg-BG"/>
              </w:rPr>
              <w:t xml:space="preserve"> </w:t>
            </w:r>
          </w:p>
        </w:tc>
        <w:tc>
          <w:tcPr>
            <w:tcW w:w="4327" w:type="pct"/>
            <w:vAlign w:val="center"/>
          </w:tcPr>
          <w:p w:rsidR="0057230E" w:rsidRPr="00B428C8" w:rsidRDefault="0057230E" w:rsidP="008C6109">
            <w:pPr>
              <w:spacing w:line="240" w:lineRule="auto"/>
              <w:rPr>
                <w:rFonts w:ascii="Times New Roman" w:hAnsi="Times New Roman" w:cs="Times New Roman"/>
                <w:b/>
                <w:lang w:val="bg-BG"/>
              </w:rPr>
            </w:pPr>
            <w:r w:rsidRPr="00B428C8">
              <w:rPr>
                <w:rFonts w:ascii="Times New Roman" w:hAnsi="Times New Roman" w:cs="Times New Roman"/>
                <w:b/>
                <w:lang w:val="bg-BG"/>
              </w:rPr>
              <w:t>Край на заседанието</w:t>
            </w:r>
          </w:p>
        </w:tc>
      </w:tr>
    </w:tbl>
    <w:p w:rsidR="0002208D" w:rsidRPr="003A4BD8" w:rsidRDefault="0002208D" w:rsidP="00AF7B35">
      <w:pPr>
        <w:rPr>
          <w:rFonts w:ascii="Times New Roman" w:hAnsi="Times New Roman" w:cs="Times New Roman"/>
          <w:sz w:val="24"/>
          <w:szCs w:val="24"/>
          <w:lang w:val="bg-BG"/>
        </w:rPr>
      </w:pPr>
    </w:p>
    <w:sectPr w:rsidR="0002208D" w:rsidRPr="003A4BD8" w:rsidSect="00AF7B35">
      <w:pgSz w:w="12240" w:h="15840"/>
      <w:pgMar w:top="1417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F06550"/>
    <w:multiLevelType w:val="hybridMultilevel"/>
    <w:tmpl w:val="DFD229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30F5109"/>
    <w:multiLevelType w:val="hybridMultilevel"/>
    <w:tmpl w:val="32067B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CE3587"/>
    <w:multiLevelType w:val="hybridMultilevel"/>
    <w:tmpl w:val="947E3C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B86D70"/>
    <w:multiLevelType w:val="hybridMultilevel"/>
    <w:tmpl w:val="6B2039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190AF8"/>
    <w:multiLevelType w:val="hybridMultilevel"/>
    <w:tmpl w:val="A9386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3C1521"/>
    <w:multiLevelType w:val="hybridMultilevel"/>
    <w:tmpl w:val="6706DC90"/>
    <w:lvl w:ilvl="0" w:tplc="0402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3E509E"/>
    <w:multiLevelType w:val="hybridMultilevel"/>
    <w:tmpl w:val="B39C1B1C"/>
    <w:lvl w:ilvl="0" w:tplc="84D6A36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D663BA"/>
    <w:multiLevelType w:val="hybridMultilevel"/>
    <w:tmpl w:val="400EB3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793EBD"/>
    <w:multiLevelType w:val="hybridMultilevel"/>
    <w:tmpl w:val="45A8C3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F47006"/>
    <w:multiLevelType w:val="hybridMultilevel"/>
    <w:tmpl w:val="BA2480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05C12D0"/>
    <w:multiLevelType w:val="hybridMultilevel"/>
    <w:tmpl w:val="C8724410"/>
    <w:lvl w:ilvl="0" w:tplc="0402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618036F8"/>
    <w:multiLevelType w:val="hybridMultilevel"/>
    <w:tmpl w:val="322C4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06A71AD"/>
    <w:multiLevelType w:val="hybridMultilevel"/>
    <w:tmpl w:val="A0F69E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40D644E"/>
    <w:multiLevelType w:val="hybridMultilevel"/>
    <w:tmpl w:val="7F685C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6516341"/>
    <w:multiLevelType w:val="hybridMultilevel"/>
    <w:tmpl w:val="CDACF3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7614C"/>
    <w:multiLevelType w:val="hybridMultilevel"/>
    <w:tmpl w:val="EBC6A4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FF1246F"/>
    <w:multiLevelType w:val="hybridMultilevel"/>
    <w:tmpl w:val="D6D2E0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3"/>
  </w:num>
  <w:num w:numId="4">
    <w:abstractNumId w:val="11"/>
  </w:num>
  <w:num w:numId="5">
    <w:abstractNumId w:val="15"/>
  </w:num>
  <w:num w:numId="6">
    <w:abstractNumId w:val="16"/>
  </w:num>
  <w:num w:numId="7">
    <w:abstractNumId w:val="13"/>
  </w:num>
  <w:num w:numId="8">
    <w:abstractNumId w:val="10"/>
  </w:num>
  <w:num w:numId="9">
    <w:abstractNumId w:val="4"/>
  </w:num>
  <w:num w:numId="10">
    <w:abstractNumId w:val="9"/>
  </w:num>
  <w:num w:numId="11">
    <w:abstractNumId w:val="12"/>
  </w:num>
  <w:num w:numId="12">
    <w:abstractNumId w:val="1"/>
  </w:num>
  <w:num w:numId="13">
    <w:abstractNumId w:val="8"/>
  </w:num>
  <w:num w:numId="14">
    <w:abstractNumId w:val="2"/>
  </w:num>
  <w:num w:numId="15">
    <w:abstractNumId w:val="0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8AD"/>
    <w:rsid w:val="00005539"/>
    <w:rsid w:val="00006D97"/>
    <w:rsid w:val="000143E3"/>
    <w:rsid w:val="00020069"/>
    <w:rsid w:val="00021F1C"/>
    <w:rsid w:val="0002208D"/>
    <w:rsid w:val="0003621D"/>
    <w:rsid w:val="00041FEE"/>
    <w:rsid w:val="00055AF7"/>
    <w:rsid w:val="000720E7"/>
    <w:rsid w:val="0007372C"/>
    <w:rsid w:val="000740DB"/>
    <w:rsid w:val="00075C14"/>
    <w:rsid w:val="00082499"/>
    <w:rsid w:val="000937FF"/>
    <w:rsid w:val="00096BB6"/>
    <w:rsid w:val="000B47B9"/>
    <w:rsid w:val="000C5D71"/>
    <w:rsid w:val="000D6269"/>
    <w:rsid w:val="000D6FCB"/>
    <w:rsid w:val="000E2EF7"/>
    <w:rsid w:val="000E4794"/>
    <w:rsid w:val="000F3A36"/>
    <w:rsid w:val="001022B0"/>
    <w:rsid w:val="00104F70"/>
    <w:rsid w:val="00107001"/>
    <w:rsid w:val="001308CB"/>
    <w:rsid w:val="00157BCD"/>
    <w:rsid w:val="00167B2E"/>
    <w:rsid w:val="00167C6D"/>
    <w:rsid w:val="0018465E"/>
    <w:rsid w:val="00186779"/>
    <w:rsid w:val="0019501B"/>
    <w:rsid w:val="001A010B"/>
    <w:rsid w:val="001B230C"/>
    <w:rsid w:val="001D2BD4"/>
    <w:rsid w:val="001D6162"/>
    <w:rsid w:val="001F2178"/>
    <w:rsid w:val="001F229F"/>
    <w:rsid w:val="001F7EC8"/>
    <w:rsid w:val="0020658B"/>
    <w:rsid w:val="0023072E"/>
    <w:rsid w:val="00254002"/>
    <w:rsid w:val="00256136"/>
    <w:rsid w:val="00266635"/>
    <w:rsid w:val="00266C41"/>
    <w:rsid w:val="00272341"/>
    <w:rsid w:val="00281BDD"/>
    <w:rsid w:val="00283DFB"/>
    <w:rsid w:val="00284A07"/>
    <w:rsid w:val="00290D8D"/>
    <w:rsid w:val="002A0A00"/>
    <w:rsid w:val="002A1618"/>
    <w:rsid w:val="002A358B"/>
    <w:rsid w:val="002B5144"/>
    <w:rsid w:val="002C5042"/>
    <w:rsid w:val="002E6F94"/>
    <w:rsid w:val="00306DA9"/>
    <w:rsid w:val="00306F49"/>
    <w:rsid w:val="00346265"/>
    <w:rsid w:val="00347EEF"/>
    <w:rsid w:val="00366575"/>
    <w:rsid w:val="00375331"/>
    <w:rsid w:val="003800B5"/>
    <w:rsid w:val="00386770"/>
    <w:rsid w:val="00387BC3"/>
    <w:rsid w:val="00387EE6"/>
    <w:rsid w:val="00394DDF"/>
    <w:rsid w:val="003A129E"/>
    <w:rsid w:val="003A3B1E"/>
    <w:rsid w:val="003A424A"/>
    <w:rsid w:val="003A4BD8"/>
    <w:rsid w:val="003B27AD"/>
    <w:rsid w:val="003B7078"/>
    <w:rsid w:val="003D4EFB"/>
    <w:rsid w:val="003E2876"/>
    <w:rsid w:val="003F60CB"/>
    <w:rsid w:val="00414289"/>
    <w:rsid w:val="0042704A"/>
    <w:rsid w:val="0042704C"/>
    <w:rsid w:val="0043219F"/>
    <w:rsid w:val="0043615A"/>
    <w:rsid w:val="00466EAF"/>
    <w:rsid w:val="004766AB"/>
    <w:rsid w:val="00480F81"/>
    <w:rsid w:val="004838AD"/>
    <w:rsid w:val="0049605A"/>
    <w:rsid w:val="004C0A3D"/>
    <w:rsid w:val="004D23C7"/>
    <w:rsid w:val="004E2846"/>
    <w:rsid w:val="00525CAB"/>
    <w:rsid w:val="00547440"/>
    <w:rsid w:val="00567F39"/>
    <w:rsid w:val="0057230E"/>
    <w:rsid w:val="005A4676"/>
    <w:rsid w:val="005A6113"/>
    <w:rsid w:val="005A736F"/>
    <w:rsid w:val="005F04C3"/>
    <w:rsid w:val="00630A3A"/>
    <w:rsid w:val="00670B95"/>
    <w:rsid w:val="006831D3"/>
    <w:rsid w:val="006B4D5E"/>
    <w:rsid w:val="006C42D9"/>
    <w:rsid w:val="006E77EC"/>
    <w:rsid w:val="006F3D4A"/>
    <w:rsid w:val="0071214C"/>
    <w:rsid w:val="00714A26"/>
    <w:rsid w:val="00721490"/>
    <w:rsid w:val="00734A23"/>
    <w:rsid w:val="00744061"/>
    <w:rsid w:val="0078668C"/>
    <w:rsid w:val="00796563"/>
    <w:rsid w:val="00797BF9"/>
    <w:rsid w:val="007C4876"/>
    <w:rsid w:val="007D0AE8"/>
    <w:rsid w:val="007D621E"/>
    <w:rsid w:val="007F09BC"/>
    <w:rsid w:val="007F1FF1"/>
    <w:rsid w:val="007F40B6"/>
    <w:rsid w:val="0080186C"/>
    <w:rsid w:val="00807738"/>
    <w:rsid w:val="00813FB0"/>
    <w:rsid w:val="00835580"/>
    <w:rsid w:val="00842E06"/>
    <w:rsid w:val="00846F22"/>
    <w:rsid w:val="00854F8F"/>
    <w:rsid w:val="00865C1B"/>
    <w:rsid w:val="00875BF9"/>
    <w:rsid w:val="00881CD2"/>
    <w:rsid w:val="00893EF1"/>
    <w:rsid w:val="00894E7C"/>
    <w:rsid w:val="0089603B"/>
    <w:rsid w:val="008A0448"/>
    <w:rsid w:val="008B5372"/>
    <w:rsid w:val="008C050D"/>
    <w:rsid w:val="008C16B6"/>
    <w:rsid w:val="008C6109"/>
    <w:rsid w:val="008D1130"/>
    <w:rsid w:val="00902C59"/>
    <w:rsid w:val="009031DA"/>
    <w:rsid w:val="009037BC"/>
    <w:rsid w:val="009166EE"/>
    <w:rsid w:val="00923C3A"/>
    <w:rsid w:val="00930497"/>
    <w:rsid w:val="0097556A"/>
    <w:rsid w:val="0098279F"/>
    <w:rsid w:val="0098372B"/>
    <w:rsid w:val="009914A0"/>
    <w:rsid w:val="009A0EBC"/>
    <w:rsid w:val="009A6CD4"/>
    <w:rsid w:val="009B37EA"/>
    <w:rsid w:val="009D1951"/>
    <w:rsid w:val="009E5A7A"/>
    <w:rsid w:val="00A04E91"/>
    <w:rsid w:val="00A16EAF"/>
    <w:rsid w:val="00A623B9"/>
    <w:rsid w:val="00A704DA"/>
    <w:rsid w:val="00A71E11"/>
    <w:rsid w:val="00A86481"/>
    <w:rsid w:val="00A9152A"/>
    <w:rsid w:val="00AA2E97"/>
    <w:rsid w:val="00AA4CC8"/>
    <w:rsid w:val="00AA702F"/>
    <w:rsid w:val="00AC3721"/>
    <w:rsid w:val="00AC3B60"/>
    <w:rsid w:val="00AC5304"/>
    <w:rsid w:val="00AE7867"/>
    <w:rsid w:val="00AE7E0C"/>
    <w:rsid w:val="00AE7E4C"/>
    <w:rsid w:val="00AF6E2B"/>
    <w:rsid w:val="00AF7B35"/>
    <w:rsid w:val="00B06E6A"/>
    <w:rsid w:val="00B100B3"/>
    <w:rsid w:val="00B428C8"/>
    <w:rsid w:val="00B54410"/>
    <w:rsid w:val="00B63527"/>
    <w:rsid w:val="00B71B40"/>
    <w:rsid w:val="00B86194"/>
    <w:rsid w:val="00BC039B"/>
    <w:rsid w:val="00BC1C44"/>
    <w:rsid w:val="00BC1C4D"/>
    <w:rsid w:val="00BC4C71"/>
    <w:rsid w:val="00BE3F07"/>
    <w:rsid w:val="00BE5B27"/>
    <w:rsid w:val="00BF0407"/>
    <w:rsid w:val="00BF08CC"/>
    <w:rsid w:val="00BF0F08"/>
    <w:rsid w:val="00C137B0"/>
    <w:rsid w:val="00C2375A"/>
    <w:rsid w:val="00C274C3"/>
    <w:rsid w:val="00C43E9F"/>
    <w:rsid w:val="00C5030E"/>
    <w:rsid w:val="00C60781"/>
    <w:rsid w:val="00C82469"/>
    <w:rsid w:val="00CA5372"/>
    <w:rsid w:val="00CA7D34"/>
    <w:rsid w:val="00CC0BBC"/>
    <w:rsid w:val="00CD36E4"/>
    <w:rsid w:val="00CE4CEF"/>
    <w:rsid w:val="00CF1F1E"/>
    <w:rsid w:val="00CF5A1F"/>
    <w:rsid w:val="00D14077"/>
    <w:rsid w:val="00D50B70"/>
    <w:rsid w:val="00D669C1"/>
    <w:rsid w:val="00D709E6"/>
    <w:rsid w:val="00D7186C"/>
    <w:rsid w:val="00D74918"/>
    <w:rsid w:val="00D84C63"/>
    <w:rsid w:val="00D853D2"/>
    <w:rsid w:val="00D8786C"/>
    <w:rsid w:val="00D92F15"/>
    <w:rsid w:val="00D943D4"/>
    <w:rsid w:val="00DA54C8"/>
    <w:rsid w:val="00DB4540"/>
    <w:rsid w:val="00DC31CF"/>
    <w:rsid w:val="00DE12C1"/>
    <w:rsid w:val="00DE1AC2"/>
    <w:rsid w:val="00DF2CC7"/>
    <w:rsid w:val="00DF7222"/>
    <w:rsid w:val="00E11937"/>
    <w:rsid w:val="00E14039"/>
    <w:rsid w:val="00E2086E"/>
    <w:rsid w:val="00E2156C"/>
    <w:rsid w:val="00E303A6"/>
    <w:rsid w:val="00E72D78"/>
    <w:rsid w:val="00E86A1E"/>
    <w:rsid w:val="00E95309"/>
    <w:rsid w:val="00EB1EB8"/>
    <w:rsid w:val="00EB4861"/>
    <w:rsid w:val="00EC25D3"/>
    <w:rsid w:val="00EC612E"/>
    <w:rsid w:val="00EC688E"/>
    <w:rsid w:val="00EF697B"/>
    <w:rsid w:val="00F059D7"/>
    <w:rsid w:val="00F07BA1"/>
    <w:rsid w:val="00F100C4"/>
    <w:rsid w:val="00F1057A"/>
    <w:rsid w:val="00F1200E"/>
    <w:rsid w:val="00F13141"/>
    <w:rsid w:val="00F30DDA"/>
    <w:rsid w:val="00F516CB"/>
    <w:rsid w:val="00F70ECC"/>
    <w:rsid w:val="00F72156"/>
    <w:rsid w:val="00FA1AB1"/>
    <w:rsid w:val="00FA7F84"/>
    <w:rsid w:val="00FD014B"/>
    <w:rsid w:val="00FE3A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0B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40B6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838A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167B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7B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35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1079F8-16CD-45E4-875E-630207F922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Snezhana Grigorova</dc:creator>
  <cp:lastModifiedBy>Sevgin Ahmed</cp:lastModifiedBy>
  <cp:revision>12</cp:revision>
  <cp:lastPrinted>2021-10-04T16:00:00Z</cp:lastPrinted>
  <dcterms:created xsi:type="dcterms:W3CDTF">2021-10-04T15:20:00Z</dcterms:created>
  <dcterms:modified xsi:type="dcterms:W3CDTF">2021-10-04T16:06:00Z</dcterms:modified>
</cp:coreProperties>
</file>