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57E5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57E5F">
        <w:rPr>
          <w:rFonts w:ascii="Verdana" w:hAnsi="Verdana"/>
          <w:sz w:val="20"/>
        </w:rPr>
        <w:t>МИНИСТЕРСТВО НА ЗЕМЕДЕЛИЕТО</w:t>
      </w:r>
      <w:r w:rsidR="00E01C79" w:rsidRPr="00857E5F">
        <w:rPr>
          <w:rFonts w:ascii="Verdana" w:hAnsi="Verdana"/>
          <w:sz w:val="20"/>
        </w:rPr>
        <w:t xml:space="preserve">, </w:t>
      </w:r>
      <w:r w:rsidRPr="00857E5F">
        <w:rPr>
          <w:rFonts w:ascii="Verdana" w:hAnsi="Verdana"/>
          <w:sz w:val="20"/>
        </w:rPr>
        <w:t>ХРАНИТЕ</w:t>
      </w:r>
      <w:r w:rsidR="00E01C79" w:rsidRPr="00857E5F">
        <w:rPr>
          <w:rFonts w:ascii="Verdana" w:hAnsi="Verdana"/>
          <w:sz w:val="20"/>
        </w:rPr>
        <w:t xml:space="preserve"> И ГОРИТЕ</w:t>
      </w:r>
    </w:p>
    <w:p w:rsidR="00945C5F" w:rsidRPr="00857E5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57E5F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57E5F">
        <w:rPr>
          <w:rFonts w:ascii="Verdana" w:hAnsi="Verdana"/>
          <w:lang w:val="bg-BG"/>
        </w:rPr>
        <w:t xml:space="preserve">Протокол № </w:t>
      </w:r>
      <w:r w:rsidR="00E95B43" w:rsidRPr="00857E5F">
        <w:rPr>
          <w:rFonts w:ascii="Verdana" w:hAnsi="Verdana"/>
          <w:lang w:val="bg-BG"/>
        </w:rPr>
        <w:t>10</w:t>
      </w:r>
    </w:p>
    <w:p w:rsidR="002664CC" w:rsidRPr="00857E5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57E5F">
        <w:rPr>
          <w:rFonts w:ascii="Verdana" w:hAnsi="Verdana"/>
          <w:lang w:val="bg-BG"/>
        </w:rPr>
        <w:t>о</w:t>
      </w:r>
      <w:r w:rsidR="002664CC" w:rsidRPr="00857E5F">
        <w:rPr>
          <w:rFonts w:ascii="Verdana" w:hAnsi="Verdana"/>
          <w:lang w:val="bg-BG"/>
        </w:rPr>
        <w:t>т</w:t>
      </w:r>
      <w:r w:rsidRPr="00857E5F">
        <w:rPr>
          <w:rFonts w:ascii="Verdana" w:hAnsi="Verdana"/>
          <w:lang w:val="bg-BG"/>
        </w:rPr>
        <w:t xml:space="preserve"> </w:t>
      </w:r>
      <w:r w:rsidR="00145DC7">
        <w:rPr>
          <w:rFonts w:ascii="Verdana" w:hAnsi="Verdana"/>
          <w:lang w:val="bg-BG"/>
        </w:rPr>
        <w:t>29</w:t>
      </w:r>
      <w:r w:rsidR="00EE24C6" w:rsidRPr="00857E5F">
        <w:rPr>
          <w:rFonts w:ascii="Verdana" w:hAnsi="Verdana"/>
          <w:lang w:val="bg-BG"/>
        </w:rPr>
        <w:t>.</w:t>
      </w:r>
      <w:r w:rsidR="00145DC7">
        <w:rPr>
          <w:rFonts w:ascii="Verdana" w:hAnsi="Verdana"/>
          <w:lang w:val="bg-BG"/>
        </w:rPr>
        <w:t>06</w:t>
      </w:r>
      <w:r w:rsidR="002664CC" w:rsidRPr="00857E5F">
        <w:rPr>
          <w:rFonts w:ascii="Verdana" w:hAnsi="Verdana"/>
          <w:lang w:val="bg-BG"/>
        </w:rPr>
        <w:t>.20</w:t>
      </w:r>
      <w:r w:rsidR="00C47F07" w:rsidRPr="00857E5F">
        <w:rPr>
          <w:rFonts w:ascii="Verdana" w:hAnsi="Verdana"/>
          <w:lang w:val="bg-BG"/>
        </w:rPr>
        <w:t>2</w:t>
      </w:r>
      <w:r w:rsidR="00DC6B1F" w:rsidRPr="00857E5F">
        <w:rPr>
          <w:rFonts w:ascii="Verdana" w:hAnsi="Verdana"/>
          <w:lang w:val="bg-BG"/>
        </w:rPr>
        <w:t>1</w:t>
      </w:r>
      <w:r w:rsidR="00D3620C" w:rsidRPr="00857E5F">
        <w:rPr>
          <w:rFonts w:ascii="Verdana" w:hAnsi="Verdana"/>
          <w:lang w:val="bg-BG"/>
        </w:rPr>
        <w:t xml:space="preserve"> </w:t>
      </w:r>
      <w:r w:rsidR="002664CC" w:rsidRPr="00857E5F">
        <w:rPr>
          <w:rFonts w:ascii="Verdana" w:hAnsi="Verdana"/>
          <w:lang w:val="bg-BG"/>
        </w:rPr>
        <w:t>г.</w:t>
      </w:r>
    </w:p>
    <w:p w:rsidR="003A1BCD" w:rsidRPr="00857E5F" w:rsidRDefault="003A1BC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FD0228" w:rsidRPr="00857E5F" w:rsidRDefault="00FD0228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857E5F" w:rsidRDefault="00505FDA" w:rsidP="00C629F0">
      <w:pPr>
        <w:ind w:firstLine="700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945C5F" w:rsidRPr="00857E5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Р Е Ш Е Н И Е</w:t>
      </w:r>
    </w:p>
    <w:p w:rsidR="00945C5F" w:rsidRPr="00857E5F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57E5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 xml:space="preserve">№ </w:t>
      </w:r>
      <w:r w:rsidR="000677D3" w:rsidRPr="00857E5F">
        <w:rPr>
          <w:rFonts w:ascii="Verdana" w:hAnsi="Verdana"/>
          <w:b/>
          <w:lang w:val="bg-BG"/>
        </w:rPr>
        <w:t>КЗЗ</w:t>
      </w:r>
      <w:r w:rsidRPr="00857E5F">
        <w:rPr>
          <w:rFonts w:ascii="Verdana" w:hAnsi="Verdana"/>
          <w:b/>
          <w:lang w:val="bg-BG"/>
        </w:rPr>
        <w:t xml:space="preserve"> – </w:t>
      </w:r>
      <w:r w:rsidR="00E95B43" w:rsidRPr="00857E5F">
        <w:rPr>
          <w:rFonts w:ascii="Verdana" w:hAnsi="Verdana"/>
          <w:b/>
          <w:lang w:val="bg-BG"/>
        </w:rPr>
        <w:t>10</w:t>
      </w:r>
    </w:p>
    <w:p w:rsidR="002664CC" w:rsidRPr="00857E5F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о</w:t>
      </w:r>
      <w:r w:rsidR="002664CC" w:rsidRPr="00857E5F">
        <w:rPr>
          <w:rFonts w:ascii="Verdana" w:hAnsi="Verdana"/>
          <w:b/>
          <w:lang w:val="bg-BG"/>
        </w:rPr>
        <w:t>т</w:t>
      </w:r>
      <w:r w:rsidRPr="00857E5F">
        <w:rPr>
          <w:rFonts w:ascii="Verdana" w:hAnsi="Verdana"/>
          <w:b/>
          <w:lang w:val="bg-BG"/>
        </w:rPr>
        <w:t xml:space="preserve"> </w:t>
      </w:r>
      <w:r w:rsidR="00B52B76">
        <w:rPr>
          <w:rFonts w:ascii="Verdana" w:hAnsi="Verdana"/>
          <w:b/>
          <w:lang w:val="bg-BG"/>
        </w:rPr>
        <w:t>29 юни</w:t>
      </w:r>
      <w:r w:rsidR="00102BB7" w:rsidRPr="00857E5F">
        <w:rPr>
          <w:rFonts w:ascii="Verdana" w:hAnsi="Verdana"/>
          <w:b/>
          <w:lang w:val="bg-BG"/>
        </w:rPr>
        <w:t xml:space="preserve"> </w:t>
      </w:r>
      <w:r w:rsidR="002664CC" w:rsidRPr="00857E5F">
        <w:rPr>
          <w:rFonts w:ascii="Verdana" w:hAnsi="Verdana"/>
          <w:b/>
          <w:lang w:val="bg-BG"/>
        </w:rPr>
        <w:t>20</w:t>
      </w:r>
      <w:r w:rsidR="00C47F07" w:rsidRPr="00857E5F">
        <w:rPr>
          <w:rFonts w:ascii="Verdana" w:hAnsi="Verdana"/>
          <w:b/>
          <w:lang w:val="bg-BG"/>
        </w:rPr>
        <w:t>2</w:t>
      </w:r>
      <w:r w:rsidR="000E522B" w:rsidRPr="00857E5F">
        <w:rPr>
          <w:rFonts w:ascii="Verdana" w:hAnsi="Verdana"/>
          <w:b/>
          <w:lang w:val="bg-BG"/>
        </w:rPr>
        <w:t>1</w:t>
      </w:r>
      <w:r w:rsidR="002664CC" w:rsidRPr="00857E5F">
        <w:rPr>
          <w:rFonts w:ascii="Verdana" w:hAnsi="Verdana"/>
          <w:b/>
          <w:lang w:val="bg-BG"/>
        </w:rPr>
        <w:t xml:space="preserve"> година</w:t>
      </w:r>
    </w:p>
    <w:p w:rsidR="003C4D1D" w:rsidRPr="00857E5F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57E5F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57E5F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ЗА:</w:t>
      </w:r>
      <w:r w:rsidRPr="00857E5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57E5F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57E5F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К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О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С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Я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Т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А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 xml:space="preserve"> З</w:t>
      </w:r>
      <w:r w:rsidR="00282946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 xml:space="preserve">А 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>З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Д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Л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С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К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Т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 xml:space="preserve"> З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</w:p>
    <w:p w:rsidR="00AD3A9A" w:rsidRPr="00857E5F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57E5F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Р Е Ш И:</w:t>
      </w:r>
    </w:p>
    <w:p w:rsidR="00310FA3" w:rsidRPr="00857E5F" w:rsidRDefault="00310FA3" w:rsidP="00857E5F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970A1" w:rsidRPr="00393DA5" w:rsidRDefault="00F34A58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393DA5">
        <w:rPr>
          <w:rFonts w:ascii="Verdana" w:hAnsi="Verdana"/>
          <w:b/>
          <w:i/>
          <w:lang w:val="bg-BG"/>
        </w:rPr>
        <w:t xml:space="preserve">І. </w:t>
      </w:r>
      <w:r w:rsidR="00E660BC" w:rsidRPr="00393DA5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393DA5">
        <w:rPr>
          <w:rFonts w:ascii="Verdana" w:hAnsi="Verdana"/>
          <w:b/>
          <w:i/>
          <w:lang w:val="bg-BG"/>
        </w:rPr>
        <w:t>9</w:t>
      </w:r>
      <w:r w:rsidR="00E660BC" w:rsidRPr="00393DA5">
        <w:rPr>
          <w:rFonts w:ascii="Verdana" w:hAnsi="Verdana"/>
          <w:b/>
          <w:i/>
          <w:lang w:val="bg-BG"/>
        </w:rPr>
        <w:t xml:space="preserve"> от З</w:t>
      </w:r>
      <w:r w:rsidR="00B318A9" w:rsidRPr="00393DA5">
        <w:rPr>
          <w:rFonts w:ascii="Verdana" w:hAnsi="Verdana"/>
          <w:b/>
          <w:i/>
          <w:lang w:val="bg-BG"/>
        </w:rPr>
        <w:t>акон</w:t>
      </w:r>
      <w:r w:rsidR="004448EB" w:rsidRPr="00393DA5">
        <w:rPr>
          <w:rFonts w:ascii="Verdana" w:hAnsi="Verdana"/>
          <w:b/>
          <w:i/>
          <w:lang w:val="bg-BG"/>
        </w:rPr>
        <w:t>а</w:t>
      </w:r>
      <w:r w:rsidR="00B318A9" w:rsidRPr="00393DA5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393DA5">
        <w:rPr>
          <w:rFonts w:ascii="Verdana" w:hAnsi="Verdana"/>
          <w:b/>
          <w:i/>
          <w:lang w:val="bg-BG"/>
        </w:rPr>
        <w:t>:</w:t>
      </w:r>
    </w:p>
    <w:p w:rsidR="00854952" w:rsidRPr="00393DA5" w:rsidRDefault="00854952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175CB0" w:rsidRPr="00393DA5" w:rsidRDefault="0078278C" w:rsidP="00393DA5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393DA5">
        <w:rPr>
          <w:rFonts w:ascii="Verdana" w:hAnsi="Verdana"/>
          <w:b/>
          <w:lang w:val="bg-BG"/>
        </w:rPr>
        <w:t>1</w:t>
      </w:r>
      <w:r w:rsidR="00810F8A" w:rsidRPr="00393DA5">
        <w:rPr>
          <w:rFonts w:ascii="Verdana" w:hAnsi="Verdana"/>
          <w:b/>
          <w:lang w:val="bg-BG"/>
        </w:rPr>
        <w:t>.</w:t>
      </w:r>
      <w:r w:rsidR="00BE71CD" w:rsidRPr="00393DA5">
        <w:rPr>
          <w:rFonts w:ascii="Verdana" w:hAnsi="Verdana"/>
          <w:lang w:val="bg-BG"/>
        </w:rPr>
        <w:t xml:space="preserve"> </w:t>
      </w:r>
      <w:r w:rsidR="00B52B76" w:rsidRPr="00393DA5">
        <w:rPr>
          <w:rFonts w:ascii="Verdana" w:hAnsi="Verdana"/>
          <w:lang w:val="bg-BG" w:eastAsia="en-US"/>
        </w:rPr>
        <w:t>Утвърждава трасе за проектиране, с което се засяга около 2240 кв. м земеделска земя, осма категория, поливна, собственост на Община С</w:t>
      </w:r>
      <w:r w:rsidR="0065309D">
        <w:rPr>
          <w:rFonts w:ascii="Verdana" w:hAnsi="Verdana"/>
          <w:lang w:val="bg-BG" w:eastAsia="en-US"/>
        </w:rPr>
        <w:t>.</w:t>
      </w:r>
      <w:r w:rsidR="00B52B76" w:rsidRPr="00393DA5">
        <w:rPr>
          <w:rFonts w:ascii="Verdana" w:hAnsi="Verdana"/>
          <w:lang w:val="bg-BG" w:eastAsia="en-US"/>
        </w:rPr>
        <w:t>, за изграждане на обект: „Южна дъга (ул. "</w:t>
      </w:r>
      <w:proofErr w:type="spellStart"/>
      <w:r w:rsidR="00B52B76" w:rsidRPr="00393DA5">
        <w:rPr>
          <w:rFonts w:ascii="Verdana" w:hAnsi="Verdana"/>
          <w:lang w:val="bg-BG" w:eastAsia="en-US"/>
        </w:rPr>
        <w:t>Синаница</w:t>
      </w:r>
      <w:proofErr w:type="spellEnd"/>
      <w:r w:rsidR="00B52B76" w:rsidRPr="00393DA5">
        <w:rPr>
          <w:rFonts w:ascii="Verdana" w:hAnsi="Verdana"/>
          <w:lang w:val="bg-BG" w:eastAsia="en-US"/>
        </w:rPr>
        <w:t>" - ул. "Баба Тонка" - ул. "Връх Елен")“, поземлен имот с идентификатор 65334.131.269, 65334.131.270, 65334.131.529, 65334.131.594, 65334.131.595, 65334.131.597 и 65334.254.1 по КККР на гр. С</w:t>
      </w:r>
      <w:r w:rsidR="0065309D">
        <w:rPr>
          <w:rFonts w:ascii="Verdana" w:hAnsi="Verdana"/>
          <w:lang w:val="bg-BG" w:eastAsia="en-US"/>
        </w:rPr>
        <w:t>.</w:t>
      </w:r>
      <w:r w:rsidR="00B52B76" w:rsidRPr="00393DA5">
        <w:rPr>
          <w:rFonts w:ascii="Verdana" w:hAnsi="Verdana"/>
          <w:lang w:val="bg-BG" w:eastAsia="en-US"/>
        </w:rPr>
        <w:t>, местности "</w:t>
      </w:r>
      <w:proofErr w:type="spellStart"/>
      <w:r w:rsidR="00B52B76" w:rsidRPr="00393DA5">
        <w:rPr>
          <w:rFonts w:ascii="Verdana" w:hAnsi="Verdana"/>
          <w:lang w:val="bg-BG" w:eastAsia="en-US"/>
        </w:rPr>
        <w:t>Сингировец</w:t>
      </w:r>
      <w:proofErr w:type="spellEnd"/>
      <w:r w:rsidR="00B52B76" w:rsidRPr="00393DA5">
        <w:rPr>
          <w:rFonts w:ascii="Verdana" w:hAnsi="Verdana"/>
          <w:lang w:val="bg-BG" w:eastAsia="en-US"/>
        </w:rPr>
        <w:t>" и "Пърди магаре", община С</w:t>
      </w:r>
      <w:r w:rsidR="0065309D">
        <w:rPr>
          <w:rFonts w:ascii="Verdana" w:hAnsi="Verdana"/>
          <w:lang w:val="bg-BG" w:eastAsia="en-US"/>
        </w:rPr>
        <w:t>.</w:t>
      </w:r>
      <w:r w:rsidR="00B52B76" w:rsidRPr="00393DA5">
        <w:rPr>
          <w:rFonts w:ascii="Verdana" w:hAnsi="Verdana"/>
          <w:lang w:val="bg-BG" w:eastAsia="en-US"/>
        </w:rPr>
        <w:t>, област Б</w:t>
      </w:r>
      <w:r w:rsidR="0065309D">
        <w:rPr>
          <w:rFonts w:ascii="Verdana" w:hAnsi="Verdana"/>
          <w:lang w:val="bg-BG" w:eastAsia="en-US"/>
        </w:rPr>
        <w:t>.</w:t>
      </w:r>
      <w:r w:rsidR="00B52B76" w:rsidRPr="00393DA5">
        <w:rPr>
          <w:rFonts w:ascii="Verdana" w:hAnsi="Verdana"/>
          <w:lang w:val="bg-BG" w:eastAsia="en-US"/>
        </w:rPr>
        <w:t xml:space="preserve"> при граници, посочени в приложения регистър на засегнатите имоти и проект на ПУП – ПП.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b/>
          <w:lang w:val="bg-BG"/>
        </w:rPr>
        <w:t xml:space="preserve">2. </w:t>
      </w:r>
      <w:r w:rsidRPr="00393DA5">
        <w:rPr>
          <w:rFonts w:ascii="Verdana" w:hAnsi="Verdana"/>
          <w:lang w:val="bg-BG" w:eastAsia="en-US"/>
        </w:rPr>
        <w:t>Утвърждава площадки за проектиране, с които се засягат около 2 725 кв.м. земеделска земя, от която 225 кв.м. от осма категория и 2 500 кв.м. от десета категория, неполивна, общинска собственост, за изграждане на обект: „Водоснабдяване на махалите „Орел“, „Чучулига“, „</w:t>
      </w:r>
      <w:proofErr w:type="spellStart"/>
      <w:r w:rsidRPr="00393DA5">
        <w:rPr>
          <w:rFonts w:ascii="Verdana" w:hAnsi="Verdana"/>
          <w:lang w:val="bg-BG" w:eastAsia="en-US"/>
        </w:rPr>
        <w:t>Стеблово</w:t>
      </w:r>
      <w:proofErr w:type="spellEnd"/>
      <w:r w:rsidRPr="00393DA5">
        <w:rPr>
          <w:rFonts w:ascii="Verdana" w:hAnsi="Verdana"/>
          <w:lang w:val="bg-BG" w:eastAsia="en-US"/>
        </w:rPr>
        <w:t>“ и „Багрилци“ – подобекти - Помпена станция и Резервоар за вода”, части от поземлени имоти с идентификатори 02141.11.91 /проектен номер 02141.11.651/ и 02141.10.93 /проектен номер 02141.10.975/ по КККР на с.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 „</w:t>
      </w:r>
      <w:proofErr w:type="spellStart"/>
      <w:r w:rsidRPr="00393DA5">
        <w:rPr>
          <w:rFonts w:ascii="Verdana" w:hAnsi="Verdana"/>
          <w:lang w:val="bg-BG" w:eastAsia="en-US"/>
        </w:rPr>
        <w:t>Коджа</w:t>
      </w:r>
      <w:proofErr w:type="spellEnd"/>
      <w:r w:rsidRPr="00393DA5">
        <w:rPr>
          <w:rFonts w:ascii="Verdana" w:hAnsi="Verdana"/>
          <w:lang w:val="bg-BG" w:eastAsia="en-US"/>
        </w:rPr>
        <w:t xml:space="preserve"> Баир“, община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проект на ПУП - ПП.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 xml:space="preserve">3. </w:t>
      </w:r>
      <w:r w:rsidRPr="00393DA5">
        <w:rPr>
          <w:rFonts w:ascii="Verdana" w:hAnsi="Verdana"/>
          <w:lang w:val="bg-BG" w:eastAsia="en-US"/>
        </w:rPr>
        <w:t>Утвърждава площадки за проектиране, с които се засягат около 3 400 кв.м. земеделска земя, десета категория, неполивна, общинска собственост, за изграждане на обект: „Водоснабдяване на махалите „</w:t>
      </w:r>
      <w:proofErr w:type="spellStart"/>
      <w:r w:rsidRPr="00393DA5">
        <w:rPr>
          <w:rFonts w:ascii="Verdana" w:hAnsi="Verdana"/>
          <w:lang w:val="bg-BG" w:eastAsia="en-US"/>
        </w:rPr>
        <w:t>Бозовци</w:t>
      </w:r>
      <w:proofErr w:type="spellEnd"/>
      <w:r w:rsidRPr="00393DA5">
        <w:rPr>
          <w:rFonts w:ascii="Verdana" w:hAnsi="Verdana"/>
          <w:lang w:val="bg-BG" w:eastAsia="en-US"/>
        </w:rPr>
        <w:t>“, „Овчица“, „Бащино“, „Нова Махала“, „Беловлас“ и „Извън регулация“ – подобекти - помпена станция и Резервоар за вода”, части от поземлени имоти с идентификатори 80145.1.9 /проектни номера 80145.1.835 и 80145.1.837/ и 80145.1.20 /проектен номер 80145.1.836/ по КККР на с. Ч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местности „</w:t>
      </w:r>
      <w:proofErr w:type="spellStart"/>
      <w:r w:rsidRPr="00393DA5">
        <w:rPr>
          <w:rFonts w:ascii="Verdana" w:hAnsi="Verdana"/>
          <w:lang w:val="bg-BG" w:eastAsia="en-US"/>
        </w:rPr>
        <w:t>Тилкини</w:t>
      </w:r>
      <w:proofErr w:type="spellEnd"/>
      <w:r w:rsidRPr="00393DA5">
        <w:rPr>
          <w:rFonts w:ascii="Verdana" w:hAnsi="Verdana"/>
          <w:lang w:val="bg-BG" w:eastAsia="en-US"/>
        </w:rPr>
        <w:t xml:space="preserve">“ и „Йени </w:t>
      </w:r>
      <w:proofErr w:type="spellStart"/>
      <w:r w:rsidRPr="00393DA5">
        <w:rPr>
          <w:rFonts w:ascii="Verdana" w:hAnsi="Verdana"/>
          <w:lang w:val="bg-BG" w:eastAsia="en-US"/>
        </w:rPr>
        <w:t>Йери</w:t>
      </w:r>
      <w:proofErr w:type="spellEnd"/>
      <w:r w:rsidRPr="00393DA5">
        <w:rPr>
          <w:rFonts w:ascii="Verdana" w:hAnsi="Verdana"/>
          <w:lang w:val="bg-BG" w:eastAsia="en-US"/>
        </w:rPr>
        <w:t>“, община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проект на ПУП - ПП.</w:t>
      </w:r>
    </w:p>
    <w:p w:rsidR="00145DC7" w:rsidRPr="00393DA5" w:rsidRDefault="00145DC7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b/>
          <w:lang w:val="bg-BG"/>
        </w:rPr>
        <w:t xml:space="preserve">4. </w:t>
      </w:r>
      <w:r w:rsidRPr="00393DA5">
        <w:rPr>
          <w:rFonts w:ascii="Verdana" w:hAnsi="Verdana"/>
          <w:lang w:val="bg-BG" w:eastAsia="en-US"/>
        </w:rPr>
        <w:t>Утвърждава трасе за проектиране, с което се засяга около 5077 кв.м. земеделска земя, пета категория, неполивна, собственост на Община 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за изграждане на обект: „Местен път“, поземлен имот с идентификатор 24493.330.326 по КККР на с. Д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община 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скица и проект на ПУП – ПП.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21155C" w:rsidRPr="00393DA5" w:rsidRDefault="0021155C" w:rsidP="00393DA5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393DA5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 xml:space="preserve">5.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8742 кв.м земеделска земя, шеста категория, поливна, собственост на Община С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 xml:space="preserve">, за изграждане на обект: „Транспортен достъп до квартал "Изгрев - Юг" - гр. </w:t>
      </w:r>
      <w:r w:rsidRPr="00393DA5">
        <w:rPr>
          <w:rFonts w:ascii="Verdana" w:hAnsi="Verdana"/>
          <w:lang w:val="bg-BG" w:eastAsia="en-US"/>
        </w:rPr>
        <w:lastRenderedPageBreak/>
        <w:t>С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“, поземлени имоти с идентификатори 65334.216.30 и 65334.131.9 по КККР на гр. Сандански, поземлен имот с идентификатор 57176.28.206 и част от поземлен имот с идентификатор 57176.28.213 по КККР на с. 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 „</w:t>
      </w:r>
      <w:proofErr w:type="spellStart"/>
      <w:r w:rsidRPr="00393DA5">
        <w:rPr>
          <w:rFonts w:ascii="Verdana" w:hAnsi="Verdana"/>
          <w:lang w:val="bg-BG" w:eastAsia="en-US"/>
        </w:rPr>
        <w:t>Ранковец</w:t>
      </w:r>
      <w:proofErr w:type="spellEnd"/>
      <w:r w:rsidRPr="00393DA5">
        <w:rPr>
          <w:rFonts w:ascii="Verdana" w:hAnsi="Verdana"/>
          <w:lang w:val="bg-BG" w:eastAsia="en-US"/>
        </w:rPr>
        <w:t>“ и „</w:t>
      </w:r>
      <w:proofErr w:type="spellStart"/>
      <w:r w:rsidRPr="00393DA5">
        <w:rPr>
          <w:rFonts w:ascii="Verdana" w:hAnsi="Verdana"/>
          <w:lang w:val="bg-BG" w:eastAsia="en-US"/>
        </w:rPr>
        <w:t>Гнилник</w:t>
      </w:r>
      <w:proofErr w:type="spellEnd"/>
      <w:r w:rsidRPr="00393DA5">
        <w:rPr>
          <w:rFonts w:ascii="Verdana" w:hAnsi="Verdana"/>
          <w:lang w:val="bg-BG" w:eastAsia="en-US"/>
        </w:rPr>
        <w:t>“, община С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>6.</w:t>
      </w:r>
      <w:r w:rsidRPr="00393DA5">
        <w:rPr>
          <w:rFonts w:ascii="Verdana" w:hAnsi="Verdana"/>
          <w:lang w:val="bg-BG" w:eastAsia="en-US"/>
        </w:rPr>
        <w:t xml:space="preserve">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3 925 кв.м. земеделска земя, девета категория, неполивна, собственост на община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за изграждане на обект „Приют за животни”, поземлен имот с идентификатор 02676.9.200 по КККР на гр. Банско, местност „Гарван“, община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Инвеститорът на обекта за заплати на основание чл. 30, ал. 2 от ЗОЗЗ, местна такса определена от общински съвет.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>7.</w:t>
      </w:r>
      <w:r w:rsidRPr="00393DA5">
        <w:rPr>
          <w:rFonts w:ascii="Verdana" w:hAnsi="Verdana"/>
          <w:lang w:val="bg-BG" w:eastAsia="en-US"/>
        </w:rPr>
        <w:t xml:space="preserve">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3000 кв.м земеделска земя, четвърта категория, неполивна, собственост на Община В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за изграждане на обект: „Инженерно-техническо инфраструктура – резервоар за вода и помпена станция за захранване на линия за изкуствено заснежаване”, поземлен имот с идентификатор 12574.43.34 по КККР на гр. В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 „При реката“, община В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В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>8.</w:t>
      </w:r>
      <w:r w:rsidRPr="00393DA5">
        <w:rPr>
          <w:rFonts w:ascii="Verdana" w:hAnsi="Verdana"/>
          <w:lang w:val="bg-BG" w:eastAsia="en-US"/>
        </w:rPr>
        <w:t xml:space="preserve">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39 293 кв.м. земеделска земя, от която 19 678 кв. м. от пета категория, 1 309 кв.м. от шеста категория и 18 306 кв. м. от осма категория, неполивна, собственост на община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за изграждане на обект: „Разширение на съществуващо сметище в ПИ 02748.1.813 по КККР на с.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”, поземлени имоти с идентификатори 02748.1.1030, 02748.1.814, 02748.1.12 и 02748.1.11 по КККР с. Б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местности „</w:t>
      </w:r>
      <w:proofErr w:type="spellStart"/>
      <w:r w:rsidRPr="00393DA5">
        <w:rPr>
          <w:rFonts w:ascii="Verdana" w:hAnsi="Verdana"/>
          <w:lang w:val="bg-BG" w:eastAsia="en-US"/>
        </w:rPr>
        <w:t>Аидере</w:t>
      </w:r>
      <w:proofErr w:type="spellEnd"/>
      <w:r w:rsidRPr="00393DA5">
        <w:rPr>
          <w:rFonts w:ascii="Verdana" w:hAnsi="Verdana"/>
          <w:lang w:val="bg-BG" w:eastAsia="en-US"/>
        </w:rPr>
        <w:t>“ и „Махалата“, община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К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На основание чл. 30, ал. 4 от ЗОЗЗ, такса не се дължи.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>9.</w:t>
      </w:r>
      <w:r w:rsidRPr="00393DA5">
        <w:rPr>
          <w:rFonts w:ascii="Verdana" w:hAnsi="Verdana"/>
          <w:lang w:val="bg-BG" w:eastAsia="en-US"/>
        </w:rPr>
        <w:t xml:space="preserve">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929 кв.м земеделска земя, пета категория, неполивна, общинска собственост, за изграждане на обект: „Пътна връзка за осъществяване на транспортен достъп до УПИ 65.11 /ПИ 69874.65.44”, част от поземлен имот с идентификатор 69874.142.4 по КККР на с. С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 „Граждански път”, община М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приложения влязъл в сила ПУП – ПП за пътна връзка.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На основание чл. 30, ал. 4 от ЗОЗЗ такса по чл. 30 от ЗОЗЗ не се дължи.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B52B76" w:rsidRPr="00393DA5" w:rsidRDefault="00B52B76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bg-BG"/>
        </w:rPr>
        <w:t>10.</w:t>
      </w:r>
      <w:r w:rsidRPr="00393DA5">
        <w:rPr>
          <w:rFonts w:ascii="Verdana" w:hAnsi="Verdana"/>
          <w:lang w:val="bg-BG" w:eastAsia="en-US"/>
        </w:rPr>
        <w:t xml:space="preserve"> </w:t>
      </w:r>
      <w:r w:rsid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1281 кв. м земеделска земя, четвърта и осма категория, неполивна, собственост на Община Е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за изграждане на обект: „Пешеходни алеи по границите на кв. 19 и кв. 26 и улици“, поземлен имот с идентификатор 61248.14.100 и 61248.14.5 по КККР на с. Р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местност „</w:t>
      </w:r>
      <w:proofErr w:type="spellStart"/>
      <w:r w:rsidRPr="00393DA5">
        <w:rPr>
          <w:rFonts w:ascii="Verdana" w:hAnsi="Verdana"/>
          <w:lang w:val="bg-BG" w:eastAsia="en-US"/>
        </w:rPr>
        <w:t>Юрто</w:t>
      </w:r>
      <w:proofErr w:type="spellEnd"/>
      <w:r w:rsidRPr="00393DA5">
        <w:rPr>
          <w:rFonts w:ascii="Verdana" w:hAnsi="Verdana"/>
          <w:lang w:val="bg-BG" w:eastAsia="en-US"/>
        </w:rPr>
        <w:t>“, община Е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П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С</w:t>
      </w:r>
      <w:r w:rsidR="0065309D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скица и влязъл в сила ПУП – ИПУП и ПР.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C043D0" w:rsidRPr="00393DA5" w:rsidRDefault="00ED0C6B" w:rsidP="00393DA5">
      <w:pPr>
        <w:ind w:firstLine="720"/>
        <w:jc w:val="both"/>
        <w:rPr>
          <w:rFonts w:ascii="Verdana" w:hAnsi="Verdana"/>
          <w:b/>
          <w:i/>
          <w:lang w:val="bg-BG"/>
        </w:rPr>
      </w:pPr>
      <w:r w:rsidRPr="00393DA5">
        <w:rPr>
          <w:rFonts w:ascii="Verdana" w:hAnsi="Verdana"/>
          <w:b/>
          <w:i/>
          <w:lang w:val="en-US"/>
        </w:rPr>
        <w:t>III</w:t>
      </w:r>
      <w:r w:rsidRPr="00393DA5">
        <w:rPr>
          <w:rFonts w:ascii="Verdana" w:hAnsi="Verdana"/>
          <w:b/>
          <w:i/>
          <w:lang w:val="bg-BG"/>
        </w:rPr>
        <w:t xml:space="preserve">. </w:t>
      </w:r>
      <w:r w:rsidR="00C043D0" w:rsidRPr="00393DA5">
        <w:rPr>
          <w:rFonts w:ascii="Verdana" w:hAnsi="Verdana"/>
          <w:b/>
          <w:i/>
          <w:lang w:val="bg-BG"/>
        </w:rPr>
        <w:t>На основание чл. 40, ал. 1, т. 9 от Закона за опазване на земеделските земи и чл. 41а от Правилника за прилагане на Закона за опазване на земеделските земи: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ED0C6B" w:rsidRPr="00393DA5" w:rsidRDefault="00B52B76" w:rsidP="00393DA5">
      <w:pPr>
        <w:ind w:firstLine="720"/>
        <w:jc w:val="both"/>
        <w:rPr>
          <w:rFonts w:ascii="Verdana" w:hAnsi="Verdana"/>
          <w:lang w:val="bg-BG"/>
        </w:rPr>
      </w:pPr>
      <w:r w:rsidRPr="00393DA5">
        <w:rPr>
          <w:rFonts w:ascii="Verdana" w:hAnsi="Verdana"/>
          <w:b/>
          <w:lang w:val="bg-BG"/>
        </w:rPr>
        <w:t>11.</w:t>
      </w:r>
      <w:r w:rsidR="00ED0C6B" w:rsidRPr="00393DA5">
        <w:rPr>
          <w:rFonts w:ascii="Verdana" w:hAnsi="Verdana"/>
          <w:lang w:val="bg-BG"/>
        </w:rPr>
        <w:t xml:space="preserve"> </w:t>
      </w:r>
      <w:r w:rsidR="00393DA5" w:rsidRPr="00393DA5">
        <w:rPr>
          <w:rFonts w:ascii="Verdana" w:hAnsi="Verdana"/>
          <w:lang w:val="bg-BG"/>
        </w:rPr>
        <w:t>С</w:t>
      </w:r>
      <w:r w:rsidR="00ED0C6B" w:rsidRPr="00393DA5">
        <w:rPr>
          <w:rFonts w:ascii="Verdana" w:hAnsi="Verdana"/>
          <w:lang w:val="bg-BG"/>
        </w:rPr>
        <w:t xml:space="preserve">пира процедурата за промяна на предназначението на </w:t>
      </w:r>
      <w:r w:rsidR="00ED0C6B" w:rsidRPr="00393DA5">
        <w:rPr>
          <w:rFonts w:ascii="Verdana" w:hAnsi="Verdana"/>
          <w:lang w:val="bg-BG" w:eastAsia="en-US"/>
        </w:rPr>
        <w:t>86805 кв.м земеделска земя, трета категория, неполивна, собственост на Община И</w:t>
      </w:r>
      <w:r w:rsidR="0065309D">
        <w:rPr>
          <w:rFonts w:ascii="Verdana" w:hAnsi="Verdana"/>
          <w:lang w:val="bg-BG" w:eastAsia="en-US"/>
        </w:rPr>
        <w:t>.</w:t>
      </w:r>
      <w:r w:rsidR="00ED0C6B" w:rsidRPr="00393DA5">
        <w:rPr>
          <w:rFonts w:ascii="Verdana" w:hAnsi="Verdana"/>
          <w:lang w:val="bg-BG" w:eastAsia="en-US"/>
        </w:rPr>
        <w:t>, за изграждане на обект: „Производствено - складова база“, поземлен имот с идентификатор 55782.47.3 по КККР на гр. Искър, местност „Средните обори“, община И</w:t>
      </w:r>
      <w:r w:rsidR="0065309D">
        <w:rPr>
          <w:rFonts w:ascii="Verdana" w:hAnsi="Verdana"/>
          <w:lang w:val="bg-BG" w:eastAsia="en-US"/>
        </w:rPr>
        <w:t>.</w:t>
      </w:r>
      <w:r w:rsidR="00ED0C6B" w:rsidRPr="00393DA5">
        <w:rPr>
          <w:rFonts w:ascii="Verdana" w:hAnsi="Verdana"/>
          <w:lang w:val="bg-BG" w:eastAsia="en-US"/>
        </w:rPr>
        <w:t>, област П</w:t>
      </w:r>
      <w:r w:rsidR="0065309D">
        <w:rPr>
          <w:rFonts w:ascii="Verdana" w:hAnsi="Verdana"/>
          <w:lang w:val="bg-BG" w:eastAsia="en-US"/>
        </w:rPr>
        <w:t>.</w:t>
      </w:r>
      <w:r w:rsidR="00ED0C6B" w:rsidRPr="00393DA5">
        <w:rPr>
          <w:rFonts w:ascii="Verdana" w:hAnsi="Verdana"/>
          <w:lang w:val="bg-BG" w:eastAsia="en-US"/>
        </w:rPr>
        <w:t xml:space="preserve">, </w:t>
      </w:r>
      <w:r w:rsidR="00ED0C6B" w:rsidRPr="00393DA5">
        <w:rPr>
          <w:rFonts w:ascii="Verdana" w:hAnsi="Verdana"/>
          <w:lang w:val="bg-BG"/>
        </w:rPr>
        <w:t>поради следните мотиви:</w:t>
      </w:r>
    </w:p>
    <w:p w:rsidR="00ED0C6B" w:rsidRPr="00ED0C6B" w:rsidRDefault="00ED0C6B" w:rsidP="00393DA5">
      <w:pPr>
        <w:ind w:firstLine="720"/>
        <w:jc w:val="both"/>
        <w:rPr>
          <w:rFonts w:ascii="Verdana" w:hAnsi="Verdana"/>
          <w:lang w:val="bg-BG"/>
        </w:rPr>
      </w:pPr>
      <w:r w:rsidRPr="00ED0C6B">
        <w:rPr>
          <w:rFonts w:ascii="Verdana" w:hAnsi="Verdana"/>
          <w:lang w:val="bg-BG"/>
        </w:rPr>
        <w:t xml:space="preserve">Промяна на предназначението на земеделските земи за неземеделски нужди се допуска по изключение при доказана нужда и при условия и по ред, определени със закон. Такъв закон е Закона за опазване на земеделските земи (ЗОЗЗ). В ЗОЗЗ е предвидено, че земеделската земя се използва за производство на растителна продукция и </w:t>
      </w:r>
      <w:proofErr w:type="spellStart"/>
      <w:r w:rsidRPr="00ED0C6B">
        <w:rPr>
          <w:rFonts w:ascii="Verdana" w:hAnsi="Verdana"/>
          <w:lang w:val="bg-BG"/>
        </w:rPr>
        <w:t>паша</w:t>
      </w:r>
      <w:proofErr w:type="spellEnd"/>
      <w:r w:rsidRPr="00ED0C6B">
        <w:rPr>
          <w:rFonts w:ascii="Verdana" w:hAnsi="Verdana"/>
          <w:lang w:val="bg-BG"/>
        </w:rPr>
        <w:t xml:space="preserve"> на добитък по начин, неувреждащ почвеното плодородие и здравето. В преписката не е доказано по безспорен начин нуждата на Община И</w:t>
      </w:r>
      <w:r w:rsidR="0065309D">
        <w:rPr>
          <w:rFonts w:ascii="Verdana" w:hAnsi="Verdana"/>
          <w:lang w:val="bg-BG"/>
        </w:rPr>
        <w:t>.</w:t>
      </w:r>
      <w:r w:rsidRPr="00ED0C6B">
        <w:rPr>
          <w:rFonts w:ascii="Verdana" w:hAnsi="Verdana"/>
          <w:lang w:val="bg-BG"/>
        </w:rPr>
        <w:t xml:space="preserve"> от изграждането на обекта, който не е конкретизиран в приложените документи. </w:t>
      </w:r>
    </w:p>
    <w:p w:rsidR="00ED0C6B" w:rsidRPr="00ED0C6B" w:rsidRDefault="00ED0C6B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ED0C6B">
        <w:rPr>
          <w:rFonts w:ascii="Verdana" w:hAnsi="Verdana"/>
          <w:lang w:val="bg-BG"/>
        </w:rPr>
        <w:lastRenderedPageBreak/>
        <w:t>С Решение № 650/Протокол № 41/20.11.2018 г. на Общински съвет – И</w:t>
      </w:r>
      <w:r w:rsidR="00077C28">
        <w:rPr>
          <w:rFonts w:ascii="Verdana" w:hAnsi="Verdana"/>
          <w:lang w:val="bg-BG"/>
        </w:rPr>
        <w:t>.</w:t>
      </w:r>
      <w:r w:rsidRPr="00ED0C6B">
        <w:rPr>
          <w:rFonts w:ascii="Verdana" w:hAnsi="Verdana"/>
          <w:lang w:val="bg-BG"/>
        </w:rPr>
        <w:t xml:space="preserve"> е одобрен ОУПО, съгласно който имотът </w:t>
      </w:r>
      <w:r w:rsidRPr="00ED0C6B">
        <w:rPr>
          <w:rFonts w:ascii="Verdana" w:hAnsi="Verdana"/>
          <w:lang w:val="bg-BG" w:eastAsia="en-US"/>
        </w:rPr>
        <w:t>попада в  устройствена зона „Пп“. Със заповед № 41/05.02.2020 г. на кмета на Община И</w:t>
      </w:r>
      <w:r w:rsidR="0065309D">
        <w:rPr>
          <w:rFonts w:ascii="Verdana" w:hAnsi="Verdana"/>
          <w:lang w:val="bg-BG" w:eastAsia="en-US"/>
        </w:rPr>
        <w:t>.</w:t>
      </w:r>
      <w:r w:rsidRPr="00ED0C6B">
        <w:rPr>
          <w:rFonts w:ascii="Verdana" w:hAnsi="Verdana"/>
          <w:lang w:val="bg-BG" w:eastAsia="en-US"/>
        </w:rPr>
        <w:t xml:space="preserve"> е одобрен ПУП – ПРЗ, с който се определя отреждане на имота – „за производствени и складови дейности“.</w:t>
      </w:r>
    </w:p>
    <w:p w:rsidR="00ED0C6B" w:rsidRPr="00ED0C6B" w:rsidRDefault="00ED0C6B" w:rsidP="00393DA5">
      <w:pPr>
        <w:ind w:firstLine="720"/>
        <w:jc w:val="both"/>
        <w:rPr>
          <w:rFonts w:ascii="Verdana" w:hAnsi="Verdana"/>
          <w:lang w:val="bg-BG"/>
        </w:rPr>
      </w:pPr>
      <w:r w:rsidRPr="00ED0C6B">
        <w:rPr>
          <w:rFonts w:ascii="Verdana" w:hAnsi="Verdana"/>
          <w:lang w:val="bg-BG"/>
        </w:rPr>
        <w:t>В Решение № ПН-6-ОС/13.01.2021 г. за преценяване на вероятната степен на значително отрицателно въздействие, издадено от</w:t>
      </w:r>
      <w:r w:rsidR="0065309D">
        <w:rPr>
          <w:rFonts w:ascii="Verdana" w:hAnsi="Verdana"/>
          <w:lang w:val="bg-BG"/>
        </w:rPr>
        <w:t xml:space="preserve"> Р</w:t>
      </w:r>
      <w:r w:rsidRPr="00ED0C6B">
        <w:rPr>
          <w:rFonts w:ascii="Verdana" w:hAnsi="Verdana"/>
          <w:lang w:val="bg-BG"/>
        </w:rPr>
        <w:t>ИОСВ – Плевен е съгласуван ПУП-ПРЗ в обхвата на ОУПО“ с който се предвижда разширение на производствено-складовите зони на гр. И</w:t>
      </w:r>
      <w:r w:rsidR="00077C28">
        <w:rPr>
          <w:rFonts w:ascii="Verdana" w:hAnsi="Verdana"/>
          <w:lang w:val="bg-BG"/>
        </w:rPr>
        <w:t>.</w:t>
      </w:r>
      <w:r w:rsidRPr="00ED0C6B">
        <w:rPr>
          <w:rFonts w:ascii="Verdana" w:hAnsi="Verdana"/>
          <w:lang w:val="bg-BG"/>
        </w:rPr>
        <w:t xml:space="preserve"> и бъдещо изграждане на производствено-складовата база на града. Представено е писмо изх.№ 6839/6/29.03.2021 г. на РИОСВ – Плевен, с което е обърнато внимание, че инвестиционните предложения, планове, проекти и програми, свързани с реализацията на настоящия план следва да се одобряват по реда на съответния специален закон само след произнасяне с акт за съгласуване от компетентните органи по околна среда и при съобразяване с препоръките от извършените оценки, както и с условията в съответния акт.</w:t>
      </w:r>
    </w:p>
    <w:p w:rsidR="00ED0C6B" w:rsidRPr="00ED0C6B" w:rsidRDefault="00ED0C6B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ED0C6B">
        <w:rPr>
          <w:rFonts w:ascii="Verdana" w:hAnsi="Verdana"/>
          <w:lang w:val="bg-BG"/>
        </w:rPr>
        <w:t xml:space="preserve">По преписката са приложени документи, доказващи и уреждащи единствено </w:t>
      </w:r>
      <w:proofErr w:type="spellStart"/>
      <w:r w:rsidRPr="00ED0C6B">
        <w:rPr>
          <w:rFonts w:ascii="Verdana" w:hAnsi="Verdana"/>
          <w:lang w:val="bg-BG"/>
        </w:rPr>
        <w:t>устройствения</w:t>
      </w:r>
      <w:proofErr w:type="spellEnd"/>
      <w:r w:rsidRPr="00ED0C6B">
        <w:rPr>
          <w:rFonts w:ascii="Verdana" w:hAnsi="Verdana"/>
          <w:lang w:val="bg-BG"/>
        </w:rPr>
        <w:t xml:space="preserve"> статут на имота, без да са налице доказателства за нуждата от изграждането на конкретен обект върху земеделската земя в обхвата на </w:t>
      </w:r>
      <w:r w:rsidRPr="00ED0C6B">
        <w:rPr>
          <w:rFonts w:ascii="Verdana" w:hAnsi="Verdana"/>
          <w:lang w:val="bg-BG" w:eastAsia="en-US"/>
        </w:rPr>
        <w:t>поземлен имот с идентификатор 55782.47.3 по КККР на гр. И</w:t>
      </w:r>
      <w:r w:rsidR="00077C28">
        <w:rPr>
          <w:rFonts w:ascii="Verdana" w:hAnsi="Verdana"/>
          <w:lang w:val="bg-BG" w:eastAsia="en-US"/>
        </w:rPr>
        <w:t>.</w:t>
      </w:r>
      <w:r w:rsidRPr="00ED0C6B">
        <w:rPr>
          <w:rFonts w:ascii="Verdana" w:hAnsi="Verdana"/>
          <w:lang w:val="bg-BG" w:eastAsia="en-US"/>
        </w:rPr>
        <w:t>. Мотивите, изтъквани от заявителя – Община И</w:t>
      </w:r>
      <w:r w:rsidR="00077C28">
        <w:rPr>
          <w:rFonts w:ascii="Verdana" w:hAnsi="Verdana"/>
          <w:lang w:val="bg-BG" w:eastAsia="en-US"/>
        </w:rPr>
        <w:t>.</w:t>
      </w:r>
      <w:r w:rsidRPr="00ED0C6B">
        <w:rPr>
          <w:rFonts w:ascii="Verdana" w:hAnsi="Verdana"/>
          <w:lang w:val="bg-BG" w:eastAsia="en-US"/>
        </w:rPr>
        <w:t xml:space="preserve"> са предимно, че предложението е отправено във връзка с изпълнение на предвижданията на Общия устройствен план на общината и постигане на общата цел, заложена в Общинския план за развитие. Намеренията на общината са след провеждане на процедурата за промяна на предназначението да обяви търгове за изграждане чрез публично-частно партньорство на складови бази и малки предприятия за преработка на земеделска и животинска продукция, както и всякакъв вид производства с невредни отделения.</w:t>
      </w:r>
    </w:p>
    <w:p w:rsidR="00B52B76" w:rsidRPr="00393DA5" w:rsidRDefault="00ED0C6B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lang w:val="bg-BG"/>
        </w:rPr>
        <w:t>Предвид гореизложеното е необходимо да бъде д</w:t>
      </w:r>
      <w:r w:rsidRPr="00393DA5">
        <w:rPr>
          <w:rFonts w:ascii="Verdana" w:hAnsi="Verdana"/>
          <w:lang w:val="bg-BG" w:eastAsia="en-US"/>
        </w:rPr>
        <w:t>оказана  нуждата на Община Искър от изграждането на производствена складова база в обхвата на поземлен имот с идентификатор 55782.47.3 по КККР на гр. И</w:t>
      </w:r>
      <w:r w:rsidR="00077C28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съгласно разпоредбата на чл. 2, ал. 3 от Закона за опазване на земеделските земи (ЗОЗЗ) В случай, че нуждата от изграждането на обектите е за физическо или юридическо лице (инвеститор), то на основание чл. 40, ал. 4 от ППЗОЗЗ е необходимо същото да придобие право на собственост или право на строеж върху земята преди промяната на нейното предназначение.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E22B32" w:rsidRPr="00393DA5" w:rsidRDefault="00ED0C6B" w:rsidP="00393DA5">
      <w:pPr>
        <w:ind w:firstLine="720"/>
        <w:jc w:val="both"/>
        <w:rPr>
          <w:rFonts w:ascii="Verdana" w:hAnsi="Verdana"/>
          <w:b/>
          <w:i/>
          <w:lang w:val="bg-BG"/>
        </w:rPr>
      </w:pPr>
      <w:r w:rsidRPr="00393DA5">
        <w:rPr>
          <w:rFonts w:ascii="Verdana" w:hAnsi="Verdana"/>
          <w:b/>
          <w:i/>
          <w:lang w:val="en-US"/>
        </w:rPr>
        <w:t>IV</w:t>
      </w:r>
      <w:r w:rsidRPr="00393DA5">
        <w:rPr>
          <w:rFonts w:ascii="Verdana" w:hAnsi="Verdana"/>
          <w:b/>
          <w:i/>
          <w:lang w:val="bg-BG"/>
        </w:rPr>
        <w:t>.</w:t>
      </w:r>
      <w:r w:rsidRPr="00393DA5">
        <w:rPr>
          <w:rFonts w:ascii="Verdana" w:hAnsi="Verdana"/>
          <w:b/>
          <w:i/>
          <w:lang w:val="en-US"/>
        </w:rPr>
        <w:t xml:space="preserve"> </w:t>
      </w:r>
      <w:r w:rsidR="00EF0DAA" w:rsidRPr="00393DA5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</w:t>
      </w:r>
      <w:r w:rsidR="00EF0DAA">
        <w:rPr>
          <w:rFonts w:ascii="Verdana" w:hAnsi="Verdana"/>
          <w:b/>
          <w:i/>
          <w:lang w:val="bg-BG"/>
        </w:rPr>
        <w:t xml:space="preserve"> </w:t>
      </w:r>
      <w:r w:rsidR="00EF0DAA" w:rsidRPr="0058135D">
        <w:rPr>
          <w:rFonts w:ascii="Verdana" w:hAnsi="Verdana"/>
          <w:b/>
          <w:i/>
          <w:lang w:val="bg-BG"/>
        </w:rPr>
        <w:t>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</w:t>
      </w:r>
      <w:r w:rsidR="00EF0DAA">
        <w:rPr>
          <w:rFonts w:ascii="Verdana" w:hAnsi="Verdana"/>
          <w:b/>
          <w:i/>
          <w:lang w:val="bg-BG"/>
        </w:rPr>
        <w:t xml:space="preserve"> </w:t>
      </w:r>
      <w:r w:rsidR="00E22B32" w:rsidRPr="00393DA5">
        <w:rPr>
          <w:rFonts w:ascii="Verdana" w:hAnsi="Verdana"/>
          <w:b/>
          <w:i/>
          <w:lang w:val="bg-BG"/>
        </w:rPr>
        <w:t>променя предназначението на земеделска земя за държавни и общински нужди, както следва:</w:t>
      </w:r>
    </w:p>
    <w:p w:rsidR="00EF0DAA" w:rsidRDefault="00EF0DAA" w:rsidP="00393DA5">
      <w:pPr>
        <w:ind w:firstLine="720"/>
        <w:jc w:val="both"/>
        <w:rPr>
          <w:rFonts w:ascii="Verdana" w:hAnsi="Verdana"/>
          <w:b/>
          <w:lang w:val="bg-BG"/>
        </w:rPr>
      </w:pPr>
    </w:p>
    <w:p w:rsidR="00ED0C6B" w:rsidRPr="00393DA5" w:rsidRDefault="00ED0C6B" w:rsidP="00393DA5">
      <w:pPr>
        <w:ind w:firstLine="720"/>
        <w:jc w:val="both"/>
        <w:rPr>
          <w:rFonts w:ascii="Verdana" w:hAnsi="Verdana"/>
          <w:lang w:val="bg-BG" w:eastAsia="en-US"/>
        </w:rPr>
      </w:pPr>
      <w:r w:rsidRPr="00393DA5">
        <w:rPr>
          <w:rFonts w:ascii="Verdana" w:hAnsi="Verdana"/>
          <w:b/>
          <w:lang w:val="en-US"/>
        </w:rPr>
        <w:t>12</w:t>
      </w:r>
      <w:r w:rsidRPr="00393DA5">
        <w:rPr>
          <w:rFonts w:ascii="Verdana" w:hAnsi="Verdana"/>
          <w:b/>
          <w:lang w:val="bg-BG"/>
        </w:rPr>
        <w:t xml:space="preserve">. </w:t>
      </w:r>
      <w:r w:rsidR="00E22B32" w:rsidRPr="00393DA5">
        <w:rPr>
          <w:rFonts w:ascii="Verdana" w:hAnsi="Verdana"/>
          <w:lang w:val="bg-BG" w:eastAsia="en-US"/>
        </w:rPr>
        <w:t xml:space="preserve">На </w:t>
      </w:r>
      <w:r w:rsidRPr="00393DA5">
        <w:rPr>
          <w:rFonts w:ascii="Verdana" w:hAnsi="Verdana"/>
          <w:lang w:val="bg-BG" w:eastAsia="en-US"/>
        </w:rPr>
        <w:t>общо 5 285 кв.м земеделска земя, пета категория, неполивна, общинска собственост, от която 3915 кв.м. земеделска земя за изграждане на техническа инфраструктура и път, част от поземлен имот с идентификатор 32024.53.587 по КККР на гр. И</w:t>
      </w:r>
      <w:r w:rsidR="00077C28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 xml:space="preserve"> и 1 370 кв.м. земя върху която е извършено строителство на обект: „Туристически комплекс „Армира“ – Посетителски център”, поземлен имот с идентификатор 32024.53.593 по КККР на гр. И</w:t>
      </w:r>
      <w:r w:rsidR="00077C28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община И</w:t>
      </w:r>
      <w:r w:rsidR="00077C28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област Х</w:t>
      </w:r>
      <w:r w:rsidR="00077C28">
        <w:rPr>
          <w:rFonts w:ascii="Verdana" w:hAnsi="Verdana"/>
          <w:lang w:val="bg-BG" w:eastAsia="en-US"/>
        </w:rPr>
        <w:t>.</w:t>
      </w:r>
      <w:r w:rsidRPr="00393DA5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B52B76" w:rsidRPr="00393DA5" w:rsidRDefault="00ED0C6B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en-US"/>
        </w:rPr>
      </w:pPr>
      <w:r w:rsidRPr="00393DA5">
        <w:rPr>
          <w:rFonts w:ascii="Verdana" w:hAnsi="Verdana"/>
          <w:lang w:val="bg-BG" w:eastAsia="en-US"/>
        </w:rPr>
        <w:t>Инвеститорът на обекта да заплати на основание чл. 30, ал. 2 от ЗОЗЗ, местна такса, определена от общинския съвет.</w:t>
      </w:r>
    </w:p>
    <w:p w:rsidR="00B52B76" w:rsidRPr="00393DA5" w:rsidRDefault="00B52B76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102BB7" w:rsidRPr="00393DA5" w:rsidRDefault="00102BB7" w:rsidP="00393DA5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393DA5" w:rsidRDefault="00102BB7" w:rsidP="00393DA5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393DA5" w:rsidRDefault="00102BB7" w:rsidP="00393DA5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393DA5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393DA5" w:rsidSect="00077C28">
      <w:footerReference w:type="even" r:id="rId9"/>
      <w:footerReference w:type="default" r:id="rId10"/>
      <w:pgSz w:w="11906" w:h="16838"/>
      <w:pgMar w:top="1080" w:right="707" w:bottom="45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E7" w:rsidRDefault="00384EE7">
      <w:r>
        <w:separator/>
      </w:r>
    </w:p>
  </w:endnote>
  <w:endnote w:type="continuationSeparator" w:id="0">
    <w:p w:rsidR="00384EE7" w:rsidRDefault="003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C28">
      <w:rPr>
        <w:rStyle w:val="PageNumber"/>
        <w:noProof/>
      </w:rPr>
      <w:t>3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E7" w:rsidRDefault="00384EE7">
      <w:r>
        <w:separator/>
      </w:r>
    </w:p>
  </w:footnote>
  <w:footnote w:type="continuationSeparator" w:id="0">
    <w:p w:rsidR="00384EE7" w:rsidRDefault="0038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77C28"/>
    <w:rsid w:val="00080108"/>
    <w:rsid w:val="0008024E"/>
    <w:rsid w:val="000817F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5DC7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5CB0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3826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4EE7"/>
    <w:rsid w:val="00386002"/>
    <w:rsid w:val="00386247"/>
    <w:rsid w:val="00387771"/>
    <w:rsid w:val="0039063D"/>
    <w:rsid w:val="0039075C"/>
    <w:rsid w:val="0039229C"/>
    <w:rsid w:val="003934D3"/>
    <w:rsid w:val="00393DA5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A7C1A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515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5E42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2D87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1633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309D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0E06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5EE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57E5F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2B76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43D0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2B32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10A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16D"/>
    <w:rsid w:val="00E9194D"/>
    <w:rsid w:val="00E92FEA"/>
    <w:rsid w:val="00E932BD"/>
    <w:rsid w:val="00E94D4D"/>
    <w:rsid w:val="00E95AAA"/>
    <w:rsid w:val="00E95B43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0C6B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0DAA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2A85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0228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17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17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4441-F275-49EE-AC23-EF8CEDB1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2019-04-23T08:10:00Z</cp:lastPrinted>
  <dcterms:created xsi:type="dcterms:W3CDTF">2021-06-30T05:55:00Z</dcterms:created>
  <dcterms:modified xsi:type="dcterms:W3CDTF">2021-06-30T06:00:00Z</dcterms:modified>
</cp:coreProperties>
</file>