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3567" w14:textId="77777777" w:rsidR="000317FB" w:rsidRPr="001A6D71" w:rsidRDefault="000317FB" w:rsidP="003C52F1">
      <w:pPr>
        <w:spacing w:line="360" w:lineRule="auto"/>
        <w:ind w:left="-426" w:firstLine="426"/>
        <w:jc w:val="center"/>
        <w:rPr>
          <w:b/>
          <w:caps/>
          <w:sz w:val="28"/>
          <w:szCs w:val="28"/>
        </w:rPr>
      </w:pPr>
      <w:r w:rsidRPr="001A6D71">
        <w:rPr>
          <w:b/>
          <w:caps/>
          <w:sz w:val="28"/>
          <w:szCs w:val="28"/>
        </w:rPr>
        <w:t>Министерство на земеделието, храните и горите</w:t>
      </w:r>
    </w:p>
    <w:p w14:paraId="16618BAF" w14:textId="77777777" w:rsidR="00E17351" w:rsidRPr="00547D9A" w:rsidRDefault="00097304" w:rsidP="00547D9A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bCs w:val="0"/>
          <w:sz w:val="24"/>
          <w:szCs w:val="24"/>
        </w:rPr>
      </w:pPr>
      <w:r w:rsidRPr="00097304">
        <w:rPr>
          <w:b w:val="0"/>
          <w:bCs w:val="0"/>
          <w:sz w:val="24"/>
          <w:szCs w:val="24"/>
        </w:rPr>
        <w:t>Проект</w:t>
      </w:r>
    </w:p>
    <w:p w14:paraId="37387531" w14:textId="40A5E93D" w:rsidR="00620613" w:rsidRDefault="00620613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37F196F0" w14:textId="50F9CFFC" w:rsidR="00770BFC" w:rsidRDefault="00770BFC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1AACC42D" w14:textId="77777777" w:rsidR="00770BFC" w:rsidRPr="001A6D71" w:rsidRDefault="00770BFC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0BF4B09F" w14:textId="35CEF92B" w:rsidR="000317FB" w:rsidRPr="00620613" w:rsidRDefault="000317FB" w:rsidP="00620613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1A6D71">
        <w:rPr>
          <w:sz w:val="24"/>
          <w:szCs w:val="24"/>
        </w:rPr>
        <w:t xml:space="preserve">Наредба за </w:t>
      </w:r>
      <w:r w:rsidR="00D3148F" w:rsidRPr="0072248A">
        <w:rPr>
          <w:sz w:val="24"/>
          <w:szCs w:val="24"/>
        </w:rPr>
        <w:t>изменение и</w:t>
      </w:r>
      <w:r w:rsidR="00D3148F" w:rsidRPr="001A6D71">
        <w:rPr>
          <w:sz w:val="24"/>
          <w:szCs w:val="24"/>
        </w:rPr>
        <w:t xml:space="preserve"> </w:t>
      </w:r>
      <w:r w:rsidR="00813525" w:rsidRPr="001A6D71">
        <w:rPr>
          <w:sz w:val="24"/>
          <w:szCs w:val="24"/>
        </w:rPr>
        <w:t>допълнение</w:t>
      </w:r>
      <w:r w:rsidR="002E30D4" w:rsidRPr="001A6D71">
        <w:rPr>
          <w:sz w:val="24"/>
          <w:szCs w:val="24"/>
        </w:rPr>
        <w:t xml:space="preserve"> </w:t>
      </w:r>
      <w:r w:rsidRPr="001A6D71">
        <w:rPr>
          <w:sz w:val="24"/>
          <w:szCs w:val="24"/>
        </w:rPr>
        <w:t xml:space="preserve">на </w:t>
      </w:r>
      <w:r w:rsidRPr="00620613">
        <w:rPr>
          <w:sz w:val="24"/>
          <w:szCs w:val="24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620613">
        <w:rPr>
          <w:sz w:val="24"/>
          <w:szCs w:val="24"/>
        </w:rPr>
        <w:t>лозаро</w:t>
      </w:r>
      <w:proofErr w:type="spellEnd"/>
      <w:r w:rsidRPr="00620613">
        <w:rPr>
          <w:sz w:val="24"/>
          <w:szCs w:val="24"/>
        </w:rPr>
        <w:t xml:space="preserve">-винарския сектор за периода 2019 – 2023 г. </w:t>
      </w:r>
      <w:r w:rsidR="002D1258" w:rsidRPr="00620613">
        <w:rPr>
          <w:b w:val="0"/>
          <w:sz w:val="24"/>
          <w:szCs w:val="24"/>
        </w:rPr>
        <w:t>(</w:t>
      </w:r>
      <w:proofErr w:type="spellStart"/>
      <w:r w:rsidR="002D1258" w:rsidRPr="00620613">
        <w:rPr>
          <w:b w:val="0"/>
          <w:sz w:val="24"/>
          <w:szCs w:val="24"/>
        </w:rPr>
        <w:t>o</w:t>
      </w:r>
      <w:r w:rsidRPr="00620613">
        <w:rPr>
          <w:b w:val="0"/>
          <w:sz w:val="24"/>
          <w:szCs w:val="24"/>
        </w:rPr>
        <w:t>бн</w:t>
      </w:r>
      <w:proofErr w:type="spellEnd"/>
      <w:r w:rsidRPr="00620613">
        <w:rPr>
          <w:b w:val="0"/>
          <w:sz w:val="24"/>
          <w:szCs w:val="24"/>
        </w:rPr>
        <w:t>.</w:t>
      </w:r>
      <w:r w:rsidR="002D1258" w:rsidRPr="00620613">
        <w:rPr>
          <w:b w:val="0"/>
          <w:sz w:val="24"/>
          <w:szCs w:val="24"/>
        </w:rPr>
        <w:t>, ДВ,</w:t>
      </w:r>
      <w:r w:rsidRPr="00620613">
        <w:rPr>
          <w:b w:val="0"/>
          <w:sz w:val="24"/>
          <w:szCs w:val="24"/>
        </w:rPr>
        <w:t xml:space="preserve"> бр. 93 от 2018</w:t>
      </w:r>
      <w:r w:rsidR="002D1258" w:rsidRPr="00620613">
        <w:rPr>
          <w:b w:val="0"/>
          <w:sz w:val="24"/>
          <w:szCs w:val="24"/>
        </w:rPr>
        <w:t xml:space="preserve"> </w:t>
      </w:r>
      <w:r w:rsidRPr="00620613">
        <w:rPr>
          <w:b w:val="0"/>
          <w:sz w:val="24"/>
          <w:szCs w:val="24"/>
        </w:rPr>
        <w:t>г.</w:t>
      </w:r>
      <w:r w:rsidR="002D1258" w:rsidRPr="00620613">
        <w:rPr>
          <w:b w:val="0"/>
          <w:sz w:val="24"/>
          <w:szCs w:val="24"/>
        </w:rPr>
        <w:t>;</w:t>
      </w:r>
      <w:r w:rsidRPr="00620613">
        <w:rPr>
          <w:b w:val="0"/>
          <w:sz w:val="24"/>
          <w:szCs w:val="24"/>
        </w:rPr>
        <w:t xml:space="preserve"> изм.</w:t>
      </w:r>
      <w:r w:rsidR="002D1258" w:rsidRPr="00620613">
        <w:rPr>
          <w:b w:val="0"/>
          <w:sz w:val="24"/>
          <w:szCs w:val="24"/>
        </w:rPr>
        <w:t>,</w:t>
      </w:r>
      <w:r w:rsidRPr="00620613">
        <w:rPr>
          <w:b w:val="0"/>
          <w:sz w:val="24"/>
          <w:szCs w:val="24"/>
        </w:rPr>
        <w:t xml:space="preserve"> бр. 8, 39, 53</w:t>
      </w:r>
      <w:r w:rsidR="00E36814">
        <w:rPr>
          <w:b w:val="0"/>
          <w:sz w:val="24"/>
          <w:szCs w:val="24"/>
        </w:rPr>
        <w:t xml:space="preserve"> и</w:t>
      </w:r>
      <w:r w:rsidRPr="00620613">
        <w:rPr>
          <w:b w:val="0"/>
          <w:sz w:val="24"/>
          <w:szCs w:val="24"/>
        </w:rPr>
        <w:t xml:space="preserve"> 69</w:t>
      </w:r>
      <w:r w:rsidR="002D1258" w:rsidRPr="00620613">
        <w:rPr>
          <w:b w:val="0"/>
          <w:sz w:val="24"/>
          <w:szCs w:val="24"/>
        </w:rPr>
        <w:t xml:space="preserve"> </w:t>
      </w:r>
      <w:r w:rsidRPr="00620613">
        <w:rPr>
          <w:b w:val="0"/>
          <w:sz w:val="24"/>
          <w:szCs w:val="24"/>
        </w:rPr>
        <w:t>от 2019</w:t>
      </w:r>
      <w:r w:rsidR="002D1258" w:rsidRPr="00620613">
        <w:rPr>
          <w:b w:val="0"/>
          <w:sz w:val="24"/>
          <w:szCs w:val="24"/>
        </w:rPr>
        <w:t xml:space="preserve"> </w:t>
      </w:r>
      <w:r w:rsidRPr="00620613">
        <w:rPr>
          <w:b w:val="0"/>
          <w:sz w:val="24"/>
          <w:szCs w:val="24"/>
        </w:rPr>
        <w:t>г. и бр. 4</w:t>
      </w:r>
      <w:r w:rsidR="00834598" w:rsidRPr="00620613">
        <w:rPr>
          <w:b w:val="0"/>
          <w:sz w:val="24"/>
          <w:szCs w:val="24"/>
        </w:rPr>
        <w:t xml:space="preserve">, </w:t>
      </w:r>
      <w:r w:rsidR="00094BEB" w:rsidRPr="00620613">
        <w:rPr>
          <w:b w:val="0"/>
          <w:sz w:val="24"/>
          <w:szCs w:val="24"/>
        </w:rPr>
        <w:t>24</w:t>
      </w:r>
      <w:r w:rsidR="0043202D" w:rsidRPr="00620613">
        <w:rPr>
          <w:b w:val="0"/>
          <w:sz w:val="24"/>
          <w:szCs w:val="24"/>
        </w:rPr>
        <w:t>, 45, 56</w:t>
      </w:r>
      <w:r w:rsidR="0081771E" w:rsidRPr="00620613">
        <w:rPr>
          <w:b w:val="0"/>
          <w:sz w:val="24"/>
          <w:szCs w:val="24"/>
        </w:rPr>
        <w:t xml:space="preserve">, </w:t>
      </w:r>
      <w:r w:rsidR="0043202D" w:rsidRPr="00620613">
        <w:rPr>
          <w:b w:val="0"/>
          <w:sz w:val="24"/>
          <w:szCs w:val="24"/>
        </w:rPr>
        <w:t>63</w:t>
      </w:r>
      <w:r w:rsidR="001547C3" w:rsidRPr="00620613">
        <w:rPr>
          <w:b w:val="0"/>
          <w:sz w:val="24"/>
          <w:szCs w:val="24"/>
        </w:rPr>
        <w:t>, 85</w:t>
      </w:r>
      <w:r w:rsidR="0072248A" w:rsidRPr="00620613">
        <w:rPr>
          <w:b w:val="0"/>
          <w:sz w:val="24"/>
          <w:szCs w:val="24"/>
        </w:rPr>
        <w:t xml:space="preserve"> и</w:t>
      </w:r>
      <w:r w:rsidR="0081771E" w:rsidRPr="00620613">
        <w:rPr>
          <w:b w:val="0"/>
          <w:sz w:val="24"/>
          <w:szCs w:val="24"/>
        </w:rPr>
        <w:t xml:space="preserve"> 101</w:t>
      </w:r>
      <w:r w:rsidR="00834598" w:rsidRPr="00620613">
        <w:rPr>
          <w:b w:val="0"/>
          <w:sz w:val="24"/>
          <w:szCs w:val="24"/>
        </w:rPr>
        <w:t xml:space="preserve"> </w:t>
      </w:r>
      <w:r w:rsidRPr="00620613">
        <w:rPr>
          <w:b w:val="0"/>
          <w:sz w:val="24"/>
          <w:szCs w:val="24"/>
        </w:rPr>
        <w:t>от 2020 г.</w:t>
      </w:r>
      <w:r w:rsidR="00B622B8">
        <w:rPr>
          <w:b w:val="0"/>
          <w:sz w:val="24"/>
          <w:szCs w:val="24"/>
        </w:rPr>
        <w:t xml:space="preserve">, </w:t>
      </w:r>
      <w:r w:rsidR="0072248A" w:rsidRPr="00620613">
        <w:rPr>
          <w:b w:val="0"/>
          <w:sz w:val="24"/>
          <w:szCs w:val="24"/>
        </w:rPr>
        <w:t xml:space="preserve">бр. </w:t>
      </w:r>
      <w:r w:rsidR="0072248A" w:rsidRPr="00B622B8">
        <w:rPr>
          <w:b w:val="0"/>
          <w:sz w:val="24"/>
          <w:szCs w:val="24"/>
        </w:rPr>
        <w:t>16</w:t>
      </w:r>
      <w:r w:rsidR="00B622B8" w:rsidRPr="00B622B8">
        <w:rPr>
          <w:b w:val="0"/>
          <w:sz w:val="24"/>
          <w:szCs w:val="24"/>
        </w:rPr>
        <w:t xml:space="preserve"> и 33</w:t>
      </w:r>
      <w:r w:rsidR="0072248A" w:rsidRPr="00B622B8">
        <w:rPr>
          <w:b w:val="0"/>
          <w:sz w:val="24"/>
          <w:szCs w:val="24"/>
        </w:rPr>
        <w:t xml:space="preserve"> от </w:t>
      </w:r>
      <w:r w:rsidR="00620613" w:rsidRPr="00B622B8">
        <w:rPr>
          <w:b w:val="0"/>
          <w:sz w:val="24"/>
          <w:szCs w:val="24"/>
        </w:rPr>
        <w:br/>
      </w:r>
      <w:r w:rsidR="0072248A" w:rsidRPr="00B622B8">
        <w:rPr>
          <w:b w:val="0"/>
          <w:sz w:val="24"/>
          <w:szCs w:val="24"/>
        </w:rPr>
        <w:t>2021 г.</w:t>
      </w:r>
      <w:r w:rsidRPr="00B622B8">
        <w:rPr>
          <w:b w:val="0"/>
          <w:sz w:val="24"/>
          <w:szCs w:val="24"/>
        </w:rPr>
        <w:t>)</w:t>
      </w:r>
    </w:p>
    <w:p w14:paraId="452872BE" w14:textId="03CDDD1B" w:rsidR="00620613" w:rsidRDefault="00620613" w:rsidP="00547D9A">
      <w:pPr>
        <w:pStyle w:val="Heading3"/>
        <w:tabs>
          <w:tab w:val="left" w:pos="851"/>
          <w:tab w:val="left" w:pos="993"/>
        </w:tabs>
        <w:spacing w:before="0" w:beforeAutospacing="0" w:after="0" w:afterAutospacing="0" w:line="360" w:lineRule="auto"/>
        <w:rPr>
          <w:bCs w:val="0"/>
          <w:sz w:val="24"/>
          <w:szCs w:val="24"/>
        </w:rPr>
      </w:pPr>
    </w:p>
    <w:p w14:paraId="0BA817CC" w14:textId="77777777" w:rsidR="00F174B5" w:rsidRPr="00620613" w:rsidRDefault="00F174B5" w:rsidP="00547D9A">
      <w:pPr>
        <w:pStyle w:val="Heading3"/>
        <w:tabs>
          <w:tab w:val="left" w:pos="851"/>
          <w:tab w:val="left" w:pos="993"/>
        </w:tabs>
        <w:spacing w:before="0" w:beforeAutospacing="0" w:after="0" w:afterAutospacing="0" w:line="360" w:lineRule="auto"/>
        <w:rPr>
          <w:bCs w:val="0"/>
          <w:sz w:val="24"/>
          <w:szCs w:val="24"/>
        </w:rPr>
      </w:pPr>
    </w:p>
    <w:p w14:paraId="3BC6B898" w14:textId="77777777" w:rsidR="0072248A" w:rsidRDefault="00BA17BC" w:rsidP="00F41385">
      <w:pPr>
        <w:spacing w:line="360" w:lineRule="auto"/>
        <w:ind w:firstLine="709"/>
        <w:jc w:val="both"/>
        <w:rPr>
          <w:bCs/>
        </w:rPr>
      </w:pPr>
      <w:bookmarkStart w:id="0" w:name="_Hlk43301339"/>
      <w:r w:rsidRPr="001A6D71">
        <w:rPr>
          <w:b/>
        </w:rPr>
        <w:t xml:space="preserve">§ 1. </w:t>
      </w:r>
      <w:bookmarkEnd w:id="0"/>
      <w:r w:rsidR="008F4A7E" w:rsidRPr="008F4A7E">
        <w:rPr>
          <w:bCs/>
        </w:rPr>
        <w:t>В чл. 17 се правят следните изменения и допълнения:</w:t>
      </w:r>
    </w:p>
    <w:p w14:paraId="51A46354" w14:textId="77777777" w:rsidR="008F4A7E" w:rsidRDefault="008F4A7E" w:rsidP="00F41385">
      <w:pPr>
        <w:spacing w:line="360" w:lineRule="auto"/>
        <w:ind w:firstLine="709"/>
        <w:jc w:val="both"/>
        <w:rPr>
          <w:bCs/>
        </w:rPr>
      </w:pPr>
      <w:r>
        <w:rPr>
          <w:bCs/>
        </w:rPr>
        <w:t>1. В ал. 1:</w:t>
      </w:r>
    </w:p>
    <w:p w14:paraId="2A836BA1" w14:textId="6039AEB3" w:rsidR="008F4A7E" w:rsidRDefault="008F4A7E" w:rsidP="00F41385">
      <w:pPr>
        <w:spacing w:line="360" w:lineRule="auto"/>
        <w:ind w:firstLine="709"/>
        <w:jc w:val="both"/>
        <w:rPr>
          <w:bCs/>
        </w:rPr>
      </w:pPr>
      <w:r>
        <w:rPr>
          <w:bCs/>
        </w:rPr>
        <w:t>а) в основния текст думите</w:t>
      </w:r>
      <w:r w:rsidRPr="008F4A7E">
        <w:t xml:space="preserve"> </w:t>
      </w:r>
      <w:r>
        <w:rPr>
          <w:bCs/>
        </w:rPr>
        <w:t>„за плащане на“ се заличават;</w:t>
      </w:r>
    </w:p>
    <w:p w14:paraId="0EC4B85D" w14:textId="551DBF6F" w:rsidR="008F4A7E" w:rsidRDefault="008F4A7E" w:rsidP="00F41385">
      <w:pPr>
        <w:spacing w:line="360" w:lineRule="auto"/>
        <w:ind w:firstLine="709"/>
        <w:jc w:val="both"/>
        <w:rPr>
          <w:bCs/>
        </w:rPr>
      </w:pPr>
      <w:r>
        <w:rPr>
          <w:bCs/>
        </w:rPr>
        <w:t>б) точк</w:t>
      </w:r>
      <w:r w:rsidR="00911D08">
        <w:rPr>
          <w:bCs/>
        </w:rPr>
        <w:t>и</w:t>
      </w:r>
      <w:r>
        <w:rPr>
          <w:bCs/>
        </w:rPr>
        <w:t xml:space="preserve"> 1 и 2 се заличават;</w:t>
      </w:r>
    </w:p>
    <w:p w14:paraId="2BE17618" w14:textId="6279F0BC" w:rsidR="008F4A7E" w:rsidRDefault="008F4A7E" w:rsidP="00F41385">
      <w:pPr>
        <w:spacing w:line="360" w:lineRule="auto"/>
        <w:ind w:firstLine="709"/>
        <w:jc w:val="both"/>
        <w:rPr>
          <w:bCs/>
        </w:rPr>
      </w:pPr>
      <w:r>
        <w:rPr>
          <w:bCs/>
        </w:rPr>
        <w:t>2. В ал.</w:t>
      </w:r>
      <w:r w:rsidR="00911D08">
        <w:rPr>
          <w:bCs/>
        </w:rPr>
        <w:t xml:space="preserve"> </w:t>
      </w:r>
      <w:r>
        <w:rPr>
          <w:bCs/>
        </w:rPr>
        <w:t>3:</w:t>
      </w:r>
    </w:p>
    <w:p w14:paraId="037C33F0" w14:textId="77777777" w:rsidR="008F4A7E" w:rsidRDefault="008F4A7E" w:rsidP="00F41385">
      <w:pPr>
        <w:spacing w:line="360" w:lineRule="auto"/>
        <w:ind w:firstLine="709"/>
        <w:jc w:val="both"/>
        <w:rPr>
          <w:bCs/>
        </w:rPr>
      </w:pPr>
      <w:r>
        <w:rPr>
          <w:bCs/>
        </w:rPr>
        <w:t>а) в т. 1 думите „към инвестиционния проект“ се заменят с “</w:t>
      </w:r>
      <w:r w:rsidRPr="008F4A7E">
        <w:rPr>
          <w:bCs/>
        </w:rPr>
        <w:t>предоставена по реда на чл. 12, ал. 2, т. 1</w:t>
      </w:r>
      <w:r>
        <w:rPr>
          <w:bCs/>
        </w:rPr>
        <w:t>“;</w:t>
      </w:r>
    </w:p>
    <w:p w14:paraId="4EE14106" w14:textId="77777777" w:rsidR="008F4A7E" w:rsidRDefault="008F4A7E" w:rsidP="00F41385">
      <w:pPr>
        <w:spacing w:line="360" w:lineRule="auto"/>
        <w:ind w:firstLine="709"/>
        <w:jc w:val="both"/>
        <w:rPr>
          <w:bCs/>
        </w:rPr>
      </w:pPr>
      <w:r>
        <w:rPr>
          <w:bCs/>
        </w:rPr>
        <w:t>б) точка 2 се изменя така:</w:t>
      </w:r>
    </w:p>
    <w:p w14:paraId="32885DEB" w14:textId="797CBADB" w:rsidR="008F4A7E" w:rsidRDefault="008F4A7E" w:rsidP="00F41385">
      <w:pPr>
        <w:spacing w:line="360" w:lineRule="auto"/>
        <w:ind w:firstLine="709"/>
        <w:jc w:val="both"/>
        <w:rPr>
          <w:bCs/>
        </w:rPr>
      </w:pPr>
      <w:r w:rsidRPr="008F4A7E">
        <w:rPr>
          <w:bCs/>
        </w:rPr>
        <w:t>„2. приемно-предавателни протоколи с изпълнителите за извършените дейности по операции и материали по проекта, от който да е видна датата за всяка извършена операция по дейности и/или доставяните материали;“</w:t>
      </w:r>
      <w:r w:rsidR="00911D08">
        <w:rPr>
          <w:bCs/>
        </w:rPr>
        <w:t>;</w:t>
      </w:r>
    </w:p>
    <w:p w14:paraId="3487D8F0" w14:textId="38A70FF0" w:rsidR="00410318" w:rsidRDefault="00410318" w:rsidP="00F41385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3. В ал. 10 се добавя изречение </w:t>
      </w:r>
      <w:r w:rsidR="00911D08">
        <w:rPr>
          <w:bCs/>
        </w:rPr>
        <w:t xml:space="preserve">трето </w:t>
      </w:r>
      <w:r>
        <w:rPr>
          <w:bCs/>
        </w:rPr>
        <w:t>„</w:t>
      </w:r>
      <w:r w:rsidRPr="00410318">
        <w:rPr>
          <w:bCs/>
        </w:rPr>
        <w:t xml:space="preserve">За дейността по чл. 5, ал. 1, т. 3, буква „в“ не </w:t>
      </w:r>
      <w:r w:rsidR="00A02222">
        <w:rPr>
          <w:bCs/>
        </w:rPr>
        <w:t>с</w:t>
      </w:r>
      <w:r w:rsidRPr="00410318">
        <w:rPr>
          <w:bCs/>
        </w:rPr>
        <w:t xml:space="preserve">е изплаща </w:t>
      </w:r>
      <w:r w:rsidR="00A02222" w:rsidRPr="00410318">
        <w:rPr>
          <w:bCs/>
        </w:rPr>
        <w:t>частта</w:t>
      </w:r>
      <w:r w:rsidRPr="00410318">
        <w:rPr>
          <w:bCs/>
        </w:rPr>
        <w:t xml:space="preserve"> от разходите за елементи, които не са включени в приложение </w:t>
      </w:r>
      <w:r w:rsidR="00703E48">
        <w:rPr>
          <w:bCs/>
        </w:rPr>
        <w:br/>
      </w:r>
      <w:r w:rsidRPr="00410318">
        <w:rPr>
          <w:bCs/>
        </w:rPr>
        <w:t>№ 1.</w:t>
      </w:r>
      <w:r>
        <w:rPr>
          <w:bCs/>
        </w:rPr>
        <w:t>“</w:t>
      </w:r>
      <w:r w:rsidR="002B213D">
        <w:rPr>
          <w:bCs/>
        </w:rPr>
        <w:t>;</w:t>
      </w:r>
    </w:p>
    <w:p w14:paraId="5A9A3D7C" w14:textId="77777777" w:rsidR="00410318" w:rsidRDefault="00410318" w:rsidP="00F41385">
      <w:pPr>
        <w:spacing w:line="360" w:lineRule="auto"/>
        <w:ind w:firstLine="709"/>
        <w:jc w:val="both"/>
        <w:rPr>
          <w:bCs/>
        </w:rPr>
      </w:pPr>
    </w:p>
    <w:p w14:paraId="6A35B721" w14:textId="693A3A94" w:rsidR="00410318" w:rsidRDefault="00410318" w:rsidP="00F41385">
      <w:pPr>
        <w:spacing w:line="360" w:lineRule="auto"/>
        <w:ind w:firstLine="709"/>
        <w:jc w:val="both"/>
        <w:rPr>
          <w:bCs/>
        </w:rPr>
      </w:pPr>
      <w:r w:rsidRPr="00410318">
        <w:rPr>
          <w:b/>
        </w:rPr>
        <w:t>§ 2.</w:t>
      </w:r>
      <w:r w:rsidR="00F41385">
        <w:rPr>
          <w:b/>
        </w:rPr>
        <w:t xml:space="preserve"> </w:t>
      </w:r>
      <w:r w:rsidRPr="00410318">
        <w:rPr>
          <w:bCs/>
        </w:rPr>
        <w:t>В приложение № 1</w:t>
      </w:r>
      <w:r>
        <w:rPr>
          <w:bCs/>
        </w:rPr>
        <w:t xml:space="preserve"> </w:t>
      </w:r>
      <w:r w:rsidR="006205F8">
        <w:rPr>
          <w:bCs/>
        </w:rPr>
        <w:t xml:space="preserve">таблиците и текстът под думите </w:t>
      </w:r>
      <w:r w:rsidR="006205F8" w:rsidRPr="006205F8">
        <w:rPr>
          <w:bCs/>
        </w:rPr>
        <w:t>„</w:t>
      </w:r>
      <w:r w:rsidR="00F41385">
        <w:rPr>
          <w:bCs/>
        </w:rPr>
        <w:t>Пределни цени за дейност „</w:t>
      </w:r>
      <w:r w:rsidR="00155212" w:rsidRPr="00155212">
        <w:rPr>
          <w:bCs/>
        </w:rPr>
        <w:t>Изграждане на автоматизирани системи за капково напояване</w:t>
      </w:r>
      <w:r w:rsidR="006205F8" w:rsidRPr="006205F8">
        <w:rPr>
          <w:bCs/>
        </w:rPr>
        <w:t>“</w:t>
      </w:r>
      <w:r w:rsidR="00C245EF">
        <w:rPr>
          <w:bCs/>
        </w:rPr>
        <w:t>“</w:t>
      </w:r>
      <w:r w:rsidR="006205F8" w:rsidRPr="006205F8">
        <w:rPr>
          <w:bCs/>
        </w:rPr>
        <w:t xml:space="preserve"> се изменят така:</w:t>
      </w:r>
    </w:p>
    <w:p w14:paraId="29BF5B36" w14:textId="77777777" w:rsidR="006205F8" w:rsidRPr="00C53E63" w:rsidRDefault="006205F8" w:rsidP="00703E48">
      <w:pPr>
        <w:spacing w:line="360" w:lineRule="auto"/>
        <w:ind w:firstLine="709"/>
        <w:jc w:val="both"/>
      </w:pPr>
      <w:r>
        <w:t>„</w:t>
      </w:r>
      <w:r w:rsidRPr="00C53E63">
        <w:t xml:space="preserve">Пределната цена </w:t>
      </w:r>
      <w:r w:rsidR="00155212">
        <w:t>е сума</w:t>
      </w:r>
      <w:r w:rsidRPr="00C53E63">
        <w:t xml:space="preserve"> от два компонента: </w:t>
      </w:r>
      <w:r w:rsidR="00155212">
        <w:t xml:space="preserve">компонент с променлив характер </w:t>
      </w:r>
      <w:r w:rsidR="00C245EF">
        <w:t xml:space="preserve">и компонент с постоянен характер според площта на лозовото насаждение </w:t>
      </w:r>
      <w:r w:rsidRPr="00C53E63">
        <w:t>, както следва:</w:t>
      </w:r>
    </w:p>
    <w:p w14:paraId="7B4A2F96" w14:textId="761AF547" w:rsidR="00770BFC" w:rsidRDefault="006205F8" w:rsidP="00703E48">
      <w:pPr>
        <w:spacing w:line="360" w:lineRule="auto"/>
        <w:ind w:firstLine="709"/>
        <w:jc w:val="both"/>
      </w:pPr>
      <w:r w:rsidRPr="00C53E63">
        <w:t>Пределна цена на основно оборудване за автоматизирани системи за капково напояване</w:t>
      </w:r>
      <w:r w:rsidR="00770BFC">
        <w:t>.</w:t>
      </w:r>
      <w:r w:rsidR="00770BFC">
        <w:br w:type="page"/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920"/>
        <w:gridCol w:w="1958"/>
        <w:gridCol w:w="2040"/>
        <w:gridCol w:w="1193"/>
        <w:gridCol w:w="1447"/>
        <w:gridCol w:w="1218"/>
      </w:tblGrid>
      <w:tr w:rsidR="006205F8" w:rsidRPr="00C53E63" w14:paraId="418158C3" w14:textId="77777777" w:rsidTr="006205F8">
        <w:trPr>
          <w:trHeight w:val="288"/>
          <w:jc w:val="center"/>
        </w:trPr>
        <w:tc>
          <w:tcPr>
            <w:tcW w:w="1920" w:type="dxa"/>
            <w:vMerge w:val="restart"/>
            <w:noWrap/>
            <w:hideMark/>
          </w:tcPr>
          <w:p w14:paraId="5A614224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lastRenderedPageBreak/>
              <w:t>Компонент с променлив характер</w:t>
            </w:r>
          </w:p>
        </w:tc>
        <w:tc>
          <w:tcPr>
            <w:tcW w:w="1958" w:type="dxa"/>
            <w:vMerge w:val="restart"/>
            <w:noWrap/>
            <w:hideMark/>
          </w:tcPr>
          <w:p w14:paraId="60334DD2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Операции и материали</w:t>
            </w:r>
          </w:p>
        </w:tc>
        <w:tc>
          <w:tcPr>
            <w:tcW w:w="2040" w:type="dxa"/>
            <w:vMerge w:val="restart"/>
            <w:noWrap/>
            <w:hideMark/>
          </w:tcPr>
          <w:p w14:paraId="2B3D5CF6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Включва</w:t>
            </w:r>
            <w:r w:rsidR="0012565E">
              <w:rPr>
                <w:rFonts w:cs="Times New Roman"/>
                <w:b/>
                <w:bCs/>
              </w:rPr>
              <w:t xml:space="preserve"> елементи</w:t>
            </w:r>
          </w:p>
        </w:tc>
        <w:tc>
          <w:tcPr>
            <w:tcW w:w="3858" w:type="dxa"/>
            <w:gridSpan w:val="3"/>
            <w:noWrap/>
            <w:hideMark/>
          </w:tcPr>
          <w:p w14:paraId="6C2423E1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Цена за площи:</w:t>
            </w:r>
          </w:p>
        </w:tc>
      </w:tr>
      <w:tr w:rsidR="006205F8" w:rsidRPr="00C53E63" w14:paraId="6D425509" w14:textId="77777777" w:rsidTr="006205F8">
        <w:trPr>
          <w:trHeight w:val="588"/>
          <w:jc w:val="center"/>
        </w:trPr>
        <w:tc>
          <w:tcPr>
            <w:tcW w:w="1920" w:type="dxa"/>
            <w:vMerge/>
            <w:hideMark/>
          </w:tcPr>
          <w:p w14:paraId="1A370B95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58" w:type="dxa"/>
            <w:vMerge/>
            <w:hideMark/>
          </w:tcPr>
          <w:p w14:paraId="4CC40555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170D5C2F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93" w:type="dxa"/>
            <w:noWrap/>
            <w:hideMark/>
          </w:tcPr>
          <w:p w14:paraId="7696236E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до 10 ха вкл.</w:t>
            </w:r>
          </w:p>
        </w:tc>
        <w:tc>
          <w:tcPr>
            <w:tcW w:w="1447" w:type="dxa"/>
            <w:noWrap/>
            <w:hideMark/>
          </w:tcPr>
          <w:p w14:paraId="78DA212D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над 10 до 50 ха вкл.</w:t>
            </w:r>
          </w:p>
        </w:tc>
        <w:tc>
          <w:tcPr>
            <w:tcW w:w="1218" w:type="dxa"/>
            <w:noWrap/>
            <w:hideMark/>
          </w:tcPr>
          <w:p w14:paraId="6337C30A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над 50 ха</w:t>
            </w:r>
          </w:p>
        </w:tc>
      </w:tr>
      <w:tr w:rsidR="006205F8" w:rsidRPr="00C53E63" w14:paraId="7EBFA1D4" w14:textId="77777777" w:rsidTr="006205F8">
        <w:trPr>
          <w:trHeight w:val="450"/>
          <w:jc w:val="center"/>
        </w:trPr>
        <w:tc>
          <w:tcPr>
            <w:tcW w:w="1920" w:type="dxa"/>
            <w:vMerge w:val="restart"/>
            <w:hideMark/>
          </w:tcPr>
          <w:p w14:paraId="34C78824" w14:textId="77777777" w:rsidR="006205F8" w:rsidRPr="00C53E63" w:rsidRDefault="006205F8" w:rsidP="00770BFC">
            <w:pPr>
              <w:spacing w:before="444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Водовземане </w:t>
            </w:r>
          </w:p>
        </w:tc>
        <w:tc>
          <w:tcPr>
            <w:tcW w:w="1958" w:type="dxa"/>
            <w:vMerge w:val="restart"/>
            <w:hideMark/>
          </w:tcPr>
          <w:p w14:paraId="24725A75" w14:textId="77777777" w:rsidR="006205F8" w:rsidRPr="00C53E63" w:rsidRDefault="006205F8" w:rsidP="00770BFC">
            <w:pPr>
              <w:spacing w:before="720"/>
              <w:rPr>
                <w:rFonts w:cs="Times New Roman"/>
              </w:rPr>
            </w:pPr>
            <w:r w:rsidRPr="00C53E63">
              <w:rPr>
                <w:rFonts w:cs="Times New Roman"/>
              </w:rPr>
              <w:t>Резервоар или лагуна</w:t>
            </w:r>
          </w:p>
        </w:tc>
        <w:tc>
          <w:tcPr>
            <w:tcW w:w="2040" w:type="dxa"/>
            <w:vMerge w:val="restart"/>
            <w:hideMark/>
          </w:tcPr>
          <w:p w14:paraId="5204EE6E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Доставка и подвързване на сглобяем резервоар на предварително подготвена площадка</w:t>
            </w:r>
          </w:p>
        </w:tc>
        <w:tc>
          <w:tcPr>
            <w:tcW w:w="1193" w:type="dxa"/>
            <w:vMerge w:val="restart"/>
            <w:noWrap/>
          </w:tcPr>
          <w:p w14:paraId="223BC71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vMerge w:val="restart"/>
            <w:noWrap/>
          </w:tcPr>
          <w:p w14:paraId="6A51314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vMerge w:val="restart"/>
            <w:noWrap/>
          </w:tcPr>
          <w:p w14:paraId="47DCDAB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10B29189" w14:textId="77777777" w:rsidTr="006205F8">
        <w:trPr>
          <w:trHeight w:val="552"/>
          <w:jc w:val="center"/>
        </w:trPr>
        <w:tc>
          <w:tcPr>
            <w:tcW w:w="1920" w:type="dxa"/>
            <w:vMerge/>
            <w:hideMark/>
          </w:tcPr>
          <w:p w14:paraId="18B02BD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398DB6A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/>
            <w:hideMark/>
          </w:tcPr>
          <w:p w14:paraId="0CA6358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193" w:type="dxa"/>
            <w:vMerge/>
          </w:tcPr>
          <w:p w14:paraId="5F609A1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vMerge/>
          </w:tcPr>
          <w:p w14:paraId="18035B1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vMerge/>
          </w:tcPr>
          <w:p w14:paraId="53CA3DD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2DEF41E7" w14:textId="77777777" w:rsidTr="006205F8">
        <w:trPr>
          <w:trHeight w:val="1200"/>
          <w:jc w:val="center"/>
        </w:trPr>
        <w:tc>
          <w:tcPr>
            <w:tcW w:w="1920" w:type="dxa"/>
            <w:vMerge/>
            <w:hideMark/>
          </w:tcPr>
          <w:p w14:paraId="2D85EBF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05BB4419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Напорна помпа при водоизточник за захранване на резервоар с вода </w:t>
            </w:r>
          </w:p>
        </w:tc>
        <w:tc>
          <w:tcPr>
            <w:tcW w:w="2040" w:type="dxa"/>
            <w:hideMark/>
          </w:tcPr>
          <w:p w14:paraId="7C3017DE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Напорна помпа с параметри, съобразени с вида и капацитета на водоизточника </w:t>
            </w:r>
          </w:p>
        </w:tc>
        <w:tc>
          <w:tcPr>
            <w:tcW w:w="1193" w:type="dxa"/>
            <w:noWrap/>
          </w:tcPr>
          <w:p w14:paraId="5C10A6F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5E253B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56B30C6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5560818C" w14:textId="77777777" w:rsidTr="006205F8">
        <w:trPr>
          <w:trHeight w:val="840"/>
          <w:jc w:val="center"/>
        </w:trPr>
        <w:tc>
          <w:tcPr>
            <w:tcW w:w="1920" w:type="dxa"/>
            <w:vMerge/>
            <w:hideMark/>
          </w:tcPr>
          <w:p w14:paraId="4EC0122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39848CAD" w14:textId="77777777" w:rsidR="006205F8" w:rsidRPr="00C53E63" w:rsidRDefault="006205F8" w:rsidP="006205F8">
            <w:pPr>
              <w:rPr>
                <w:rFonts w:cs="Times New Roman"/>
              </w:rPr>
            </w:pPr>
          </w:p>
          <w:p w14:paraId="2D159906" w14:textId="77777777" w:rsidR="006205F8" w:rsidRPr="00C53E63" w:rsidRDefault="006205F8" w:rsidP="006205F8">
            <w:pPr>
              <w:rPr>
                <w:rFonts w:cs="Times New Roman"/>
              </w:rPr>
            </w:pPr>
          </w:p>
          <w:p w14:paraId="309C3C4B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Филтърен възел с окомплектовка</w:t>
            </w:r>
          </w:p>
        </w:tc>
        <w:tc>
          <w:tcPr>
            <w:tcW w:w="2040" w:type="dxa"/>
            <w:hideMark/>
          </w:tcPr>
          <w:p w14:paraId="74C1DD2A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Филтър хидроциклон, кран, възвратен клапан, </w:t>
            </w:r>
            <w:proofErr w:type="spellStart"/>
            <w:r w:rsidRPr="00C53E63">
              <w:rPr>
                <w:rFonts w:cs="Times New Roman"/>
              </w:rPr>
              <w:t>удароубивател</w:t>
            </w:r>
            <w:proofErr w:type="spellEnd"/>
            <w:r w:rsidRPr="00C53E63">
              <w:rPr>
                <w:rFonts w:cs="Times New Roman"/>
              </w:rPr>
              <w:t xml:space="preserve">, </w:t>
            </w:r>
            <w:proofErr w:type="spellStart"/>
            <w:r w:rsidRPr="00C53E63">
              <w:rPr>
                <w:rFonts w:cs="Times New Roman"/>
              </w:rPr>
              <w:t>фитинги</w:t>
            </w:r>
            <w:proofErr w:type="spellEnd"/>
            <w:r w:rsidRPr="00C53E63">
              <w:rPr>
                <w:rFonts w:cs="Times New Roman"/>
              </w:rPr>
              <w:t xml:space="preserve"> за подвързване</w:t>
            </w:r>
          </w:p>
        </w:tc>
        <w:tc>
          <w:tcPr>
            <w:tcW w:w="1193" w:type="dxa"/>
            <w:noWrap/>
          </w:tcPr>
          <w:p w14:paraId="4C4E7EE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7A6669D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45F7FAE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66B20D28" w14:textId="77777777" w:rsidTr="006205F8">
        <w:trPr>
          <w:trHeight w:val="288"/>
          <w:jc w:val="center"/>
        </w:trPr>
        <w:tc>
          <w:tcPr>
            <w:tcW w:w="1920" w:type="dxa"/>
            <w:vMerge/>
            <w:hideMark/>
          </w:tcPr>
          <w:p w14:paraId="7256C2B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05787459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Основа помпен възел</w:t>
            </w:r>
          </w:p>
        </w:tc>
        <w:tc>
          <w:tcPr>
            <w:tcW w:w="2040" w:type="dxa"/>
            <w:hideMark/>
          </w:tcPr>
          <w:p w14:paraId="79141EAB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 </w:t>
            </w:r>
          </w:p>
        </w:tc>
        <w:tc>
          <w:tcPr>
            <w:tcW w:w="1193" w:type="dxa"/>
            <w:noWrap/>
          </w:tcPr>
          <w:p w14:paraId="13E989F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15FC97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52C18FA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586F0CD0" w14:textId="77777777" w:rsidTr="006205F8">
        <w:trPr>
          <w:trHeight w:val="2148"/>
          <w:jc w:val="center"/>
        </w:trPr>
        <w:tc>
          <w:tcPr>
            <w:tcW w:w="1920" w:type="dxa"/>
            <w:vMerge/>
            <w:hideMark/>
          </w:tcPr>
          <w:p w14:paraId="57AFA20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07E6DE7A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Основа на резервоар</w:t>
            </w:r>
          </w:p>
        </w:tc>
        <w:tc>
          <w:tcPr>
            <w:tcW w:w="2040" w:type="dxa"/>
            <w:hideMark/>
          </w:tcPr>
          <w:p w14:paraId="3EF1A731" w14:textId="1814514E" w:rsidR="006205F8" w:rsidRPr="00C53E63" w:rsidRDefault="0048561A" w:rsidP="006205F8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6205F8" w:rsidRPr="00C53E63">
              <w:rPr>
                <w:rFonts w:cs="Times New Roman"/>
              </w:rPr>
              <w:t>згребване на хумус, доставка и разстилане на трошен камък, уплътняване с ръчна трамбовка и разстилане на пясък за подравняване</w:t>
            </w:r>
          </w:p>
        </w:tc>
        <w:tc>
          <w:tcPr>
            <w:tcW w:w="1193" w:type="dxa"/>
            <w:noWrap/>
          </w:tcPr>
          <w:p w14:paraId="57A7D77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5D01FA2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2FE7532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537578AD" w14:textId="77777777" w:rsidTr="006205F8">
        <w:trPr>
          <w:trHeight w:val="1512"/>
          <w:jc w:val="center"/>
        </w:trPr>
        <w:tc>
          <w:tcPr>
            <w:tcW w:w="1920" w:type="dxa"/>
            <w:vMerge/>
            <w:hideMark/>
          </w:tcPr>
          <w:p w14:paraId="374B602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61B3A049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Специализиран монтаж</w:t>
            </w:r>
          </w:p>
        </w:tc>
        <w:tc>
          <w:tcPr>
            <w:tcW w:w="2040" w:type="dxa"/>
            <w:hideMark/>
          </w:tcPr>
          <w:p w14:paraId="4319099B" w14:textId="15389B9D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Поставяне, позициониране и сглобяване на резервоар</w:t>
            </w:r>
            <w:r w:rsidR="006F45C9">
              <w:rPr>
                <w:rFonts w:cs="Times New Roman"/>
              </w:rPr>
              <w:t xml:space="preserve">/лагуна - специализиран труд - </w:t>
            </w:r>
            <w:proofErr w:type="spellStart"/>
            <w:r w:rsidRPr="00C53E63">
              <w:rPr>
                <w:rFonts w:cs="Times New Roman"/>
              </w:rPr>
              <w:t>човекоден</w:t>
            </w:r>
            <w:proofErr w:type="spellEnd"/>
            <w:r w:rsidRPr="00C53E63">
              <w:rPr>
                <w:rFonts w:cs="Times New Roman"/>
              </w:rPr>
              <w:t xml:space="preserve"> </w:t>
            </w:r>
          </w:p>
        </w:tc>
        <w:tc>
          <w:tcPr>
            <w:tcW w:w="1193" w:type="dxa"/>
            <w:noWrap/>
          </w:tcPr>
          <w:p w14:paraId="3292472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30C0F78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75E453F3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786B75D7" w14:textId="77777777" w:rsidTr="006205F8">
        <w:trPr>
          <w:trHeight w:val="309"/>
          <w:jc w:val="center"/>
        </w:trPr>
        <w:tc>
          <w:tcPr>
            <w:tcW w:w="5918" w:type="dxa"/>
            <w:gridSpan w:val="3"/>
            <w:hideMark/>
          </w:tcPr>
          <w:p w14:paraId="5CA37829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Общо лв.</w:t>
            </w:r>
          </w:p>
        </w:tc>
        <w:tc>
          <w:tcPr>
            <w:tcW w:w="1193" w:type="dxa"/>
            <w:noWrap/>
            <w:hideMark/>
          </w:tcPr>
          <w:p w14:paraId="0645ABA4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14 884</w:t>
            </w:r>
          </w:p>
        </w:tc>
        <w:tc>
          <w:tcPr>
            <w:tcW w:w="1447" w:type="dxa"/>
            <w:noWrap/>
            <w:hideMark/>
          </w:tcPr>
          <w:p w14:paraId="39D677E3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31 094</w:t>
            </w:r>
          </w:p>
        </w:tc>
        <w:tc>
          <w:tcPr>
            <w:tcW w:w="1218" w:type="dxa"/>
            <w:noWrap/>
            <w:hideMark/>
          </w:tcPr>
          <w:p w14:paraId="73C219FA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51 074</w:t>
            </w:r>
          </w:p>
        </w:tc>
      </w:tr>
      <w:tr w:rsidR="00A51061" w:rsidRPr="00C53E63" w14:paraId="7BDDAD1C" w14:textId="77777777" w:rsidTr="00A51061">
        <w:trPr>
          <w:trHeight w:val="917"/>
          <w:jc w:val="center"/>
        </w:trPr>
        <w:tc>
          <w:tcPr>
            <w:tcW w:w="1920" w:type="dxa"/>
            <w:vMerge w:val="restart"/>
            <w:hideMark/>
          </w:tcPr>
          <w:p w14:paraId="1387AE28" w14:textId="77777777" w:rsidR="00A51061" w:rsidRPr="00C53E63" w:rsidRDefault="00A51061" w:rsidP="00770BFC">
            <w:pPr>
              <w:spacing w:before="204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Помпена станция</w:t>
            </w:r>
          </w:p>
          <w:p w14:paraId="1D6F23E2" w14:textId="5A3CA67A" w:rsidR="00A51061" w:rsidRPr="00C53E63" w:rsidRDefault="00A51061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58" w:type="dxa"/>
            <w:hideMark/>
          </w:tcPr>
          <w:p w14:paraId="4BC04A00" w14:textId="675DB71D" w:rsidR="00A51061" w:rsidRPr="00C53E63" w:rsidRDefault="00A51061" w:rsidP="0093748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Ел. </w:t>
            </w:r>
            <w:r w:rsidRPr="00C53E63">
              <w:rPr>
                <w:rFonts w:cs="Times New Roman"/>
              </w:rPr>
              <w:t>Помпа</w:t>
            </w:r>
            <w:r>
              <w:rPr>
                <w:rFonts w:cs="Times New Roman"/>
              </w:rPr>
              <w:t>, моторна помпа</w:t>
            </w:r>
            <w:r w:rsidRPr="00C53E63">
              <w:rPr>
                <w:rFonts w:cs="Times New Roman"/>
              </w:rPr>
              <w:t>/помпи</w:t>
            </w:r>
          </w:p>
        </w:tc>
        <w:tc>
          <w:tcPr>
            <w:tcW w:w="2040" w:type="dxa"/>
            <w:hideMark/>
          </w:tcPr>
          <w:p w14:paraId="2AE3C4FB" w14:textId="77777777" w:rsidR="00A51061" w:rsidRPr="00C53E63" w:rsidRDefault="00A51061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Електрическа</w:t>
            </w:r>
          </w:p>
        </w:tc>
        <w:tc>
          <w:tcPr>
            <w:tcW w:w="1193" w:type="dxa"/>
            <w:noWrap/>
            <w:hideMark/>
          </w:tcPr>
          <w:p w14:paraId="7F08A8FF" w14:textId="5583E3D0" w:rsidR="00A51061" w:rsidRPr="00C53E63" w:rsidRDefault="00A51061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  <w:hideMark/>
          </w:tcPr>
          <w:p w14:paraId="0A483A59" w14:textId="3B8FA457" w:rsidR="00A51061" w:rsidRPr="00C53E63" w:rsidRDefault="00A51061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  <w:hideMark/>
          </w:tcPr>
          <w:p w14:paraId="0FF3179D" w14:textId="588719AB" w:rsidR="00A51061" w:rsidRPr="00C53E63" w:rsidRDefault="00A51061" w:rsidP="00E35BE3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 </w:t>
            </w:r>
          </w:p>
        </w:tc>
      </w:tr>
      <w:tr w:rsidR="006205F8" w:rsidRPr="00C53E63" w14:paraId="3D547247" w14:textId="77777777" w:rsidTr="006205F8">
        <w:trPr>
          <w:trHeight w:val="1344"/>
          <w:jc w:val="center"/>
        </w:trPr>
        <w:tc>
          <w:tcPr>
            <w:tcW w:w="1920" w:type="dxa"/>
            <w:vMerge/>
            <w:hideMark/>
          </w:tcPr>
          <w:p w14:paraId="10FDF3E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7983E380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Генератор за електричество</w:t>
            </w:r>
          </w:p>
        </w:tc>
        <w:tc>
          <w:tcPr>
            <w:tcW w:w="2040" w:type="dxa"/>
            <w:hideMark/>
          </w:tcPr>
          <w:p w14:paraId="53BB90DF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При използване на моторна помпа, цената за нея не надвишава сумата от цените на ел. помпа и генератор</w:t>
            </w:r>
          </w:p>
        </w:tc>
        <w:tc>
          <w:tcPr>
            <w:tcW w:w="1193" w:type="dxa"/>
            <w:noWrap/>
          </w:tcPr>
          <w:p w14:paraId="5DB1A01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2576D7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6F0F69A3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10D456D7" w14:textId="77777777" w:rsidTr="006205F8">
        <w:trPr>
          <w:trHeight w:val="564"/>
          <w:jc w:val="center"/>
        </w:trPr>
        <w:tc>
          <w:tcPr>
            <w:tcW w:w="1920" w:type="dxa"/>
            <w:vMerge/>
            <w:hideMark/>
          </w:tcPr>
          <w:p w14:paraId="6BB0D31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799F66F5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Ел. табло</w:t>
            </w:r>
          </w:p>
        </w:tc>
        <w:tc>
          <w:tcPr>
            <w:tcW w:w="2040" w:type="dxa"/>
            <w:hideMark/>
          </w:tcPr>
          <w:p w14:paraId="733DAF06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При генератор, захранващ до две електрически помпи</w:t>
            </w:r>
          </w:p>
        </w:tc>
        <w:tc>
          <w:tcPr>
            <w:tcW w:w="1193" w:type="dxa"/>
            <w:noWrap/>
          </w:tcPr>
          <w:p w14:paraId="20707A4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160FF4CD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7D2F0B6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0385D2BD" w14:textId="77777777" w:rsidTr="006205F8">
        <w:trPr>
          <w:trHeight w:val="1164"/>
          <w:jc w:val="center"/>
        </w:trPr>
        <w:tc>
          <w:tcPr>
            <w:tcW w:w="1920" w:type="dxa"/>
            <w:vMerge/>
            <w:hideMark/>
          </w:tcPr>
          <w:p w14:paraId="3D143E6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4CAB26D9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Контейнер, обезопасяване</w:t>
            </w:r>
          </w:p>
        </w:tc>
        <w:tc>
          <w:tcPr>
            <w:tcW w:w="2040" w:type="dxa"/>
            <w:hideMark/>
          </w:tcPr>
          <w:p w14:paraId="5CFE3177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Доставка и монтаж на контейнер за помпен възел и филтърна група</w:t>
            </w:r>
          </w:p>
        </w:tc>
        <w:tc>
          <w:tcPr>
            <w:tcW w:w="1193" w:type="dxa"/>
            <w:noWrap/>
          </w:tcPr>
          <w:p w14:paraId="1EBC8BE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424F14E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6EE287E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34CE60AC" w14:textId="77777777" w:rsidTr="006205F8">
        <w:trPr>
          <w:trHeight w:val="564"/>
          <w:jc w:val="center"/>
        </w:trPr>
        <w:tc>
          <w:tcPr>
            <w:tcW w:w="1920" w:type="dxa"/>
            <w:vMerge/>
            <w:hideMark/>
          </w:tcPr>
          <w:p w14:paraId="3FF25A5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4F800ECC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Окомплектовка</w:t>
            </w:r>
          </w:p>
        </w:tc>
        <w:tc>
          <w:tcPr>
            <w:tcW w:w="2040" w:type="dxa"/>
            <w:hideMark/>
          </w:tcPr>
          <w:p w14:paraId="7EC4907B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Кран сферичен и възвратен клапан</w:t>
            </w:r>
          </w:p>
        </w:tc>
        <w:tc>
          <w:tcPr>
            <w:tcW w:w="1193" w:type="dxa"/>
            <w:noWrap/>
          </w:tcPr>
          <w:p w14:paraId="55E7BFD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36B83A7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54A764A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32E66B65" w14:textId="77777777" w:rsidTr="006205F8">
        <w:trPr>
          <w:trHeight w:val="564"/>
          <w:jc w:val="center"/>
        </w:trPr>
        <w:tc>
          <w:tcPr>
            <w:tcW w:w="1920" w:type="dxa"/>
            <w:vMerge/>
            <w:hideMark/>
          </w:tcPr>
          <w:p w14:paraId="6C5F6AD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2391C6F1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Честотно управление на помпения агрегат</w:t>
            </w:r>
          </w:p>
        </w:tc>
        <w:tc>
          <w:tcPr>
            <w:tcW w:w="2040" w:type="dxa"/>
            <w:hideMark/>
          </w:tcPr>
          <w:p w14:paraId="2A89DE7F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 </w:t>
            </w:r>
          </w:p>
        </w:tc>
        <w:tc>
          <w:tcPr>
            <w:tcW w:w="1193" w:type="dxa"/>
            <w:noWrap/>
          </w:tcPr>
          <w:p w14:paraId="06298AE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2C26E7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781403E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13545978" w14:textId="77777777" w:rsidTr="006205F8">
        <w:trPr>
          <w:trHeight w:val="1068"/>
          <w:jc w:val="center"/>
        </w:trPr>
        <w:tc>
          <w:tcPr>
            <w:tcW w:w="1920" w:type="dxa"/>
            <w:vMerge/>
            <w:hideMark/>
          </w:tcPr>
          <w:p w14:paraId="4CB2CE3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029D191A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Подготовка на площадка за разполагане на помпената станция</w:t>
            </w:r>
          </w:p>
        </w:tc>
        <w:tc>
          <w:tcPr>
            <w:tcW w:w="2040" w:type="dxa"/>
            <w:hideMark/>
          </w:tcPr>
          <w:p w14:paraId="5FD8B21E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Зачистване и уплътняване на терен, доставка, разстилане и уплътняване на чакъл </w:t>
            </w:r>
          </w:p>
        </w:tc>
        <w:tc>
          <w:tcPr>
            <w:tcW w:w="1193" w:type="dxa"/>
            <w:noWrap/>
          </w:tcPr>
          <w:p w14:paraId="1736012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DD7980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22F104DD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2AFBC5B8" w14:textId="77777777" w:rsidTr="006205F8">
        <w:trPr>
          <w:trHeight w:val="552"/>
          <w:jc w:val="center"/>
        </w:trPr>
        <w:tc>
          <w:tcPr>
            <w:tcW w:w="1920" w:type="dxa"/>
            <w:vMerge/>
            <w:hideMark/>
          </w:tcPr>
          <w:p w14:paraId="25F9198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60541339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Доставка и монтаж на оборудването, подвързване </w:t>
            </w:r>
          </w:p>
        </w:tc>
        <w:tc>
          <w:tcPr>
            <w:tcW w:w="2040" w:type="dxa"/>
            <w:hideMark/>
          </w:tcPr>
          <w:p w14:paraId="147255BD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На база </w:t>
            </w:r>
            <w:proofErr w:type="spellStart"/>
            <w:r w:rsidRPr="00C53E63">
              <w:rPr>
                <w:rFonts w:cs="Times New Roman"/>
              </w:rPr>
              <w:t>човекоден</w:t>
            </w:r>
            <w:proofErr w:type="spellEnd"/>
          </w:p>
        </w:tc>
        <w:tc>
          <w:tcPr>
            <w:tcW w:w="1193" w:type="dxa"/>
            <w:noWrap/>
          </w:tcPr>
          <w:p w14:paraId="014FF9F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74347AE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1C5CB0E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35153849" w14:textId="77777777" w:rsidTr="006205F8">
        <w:trPr>
          <w:trHeight w:val="197"/>
          <w:jc w:val="center"/>
        </w:trPr>
        <w:tc>
          <w:tcPr>
            <w:tcW w:w="5918" w:type="dxa"/>
            <w:gridSpan w:val="3"/>
            <w:hideMark/>
          </w:tcPr>
          <w:p w14:paraId="17DCECFA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Общо лв.</w:t>
            </w:r>
          </w:p>
        </w:tc>
        <w:tc>
          <w:tcPr>
            <w:tcW w:w="1193" w:type="dxa"/>
            <w:noWrap/>
            <w:hideMark/>
          </w:tcPr>
          <w:p w14:paraId="117BF117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21 143</w:t>
            </w:r>
          </w:p>
        </w:tc>
        <w:tc>
          <w:tcPr>
            <w:tcW w:w="1447" w:type="dxa"/>
            <w:noWrap/>
            <w:hideMark/>
          </w:tcPr>
          <w:p w14:paraId="5ADCB0A8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24 163</w:t>
            </w:r>
          </w:p>
        </w:tc>
        <w:tc>
          <w:tcPr>
            <w:tcW w:w="1218" w:type="dxa"/>
            <w:noWrap/>
            <w:hideMark/>
          </w:tcPr>
          <w:p w14:paraId="5F720ACD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29 078</w:t>
            </w:r>
          </w:p>
        </w:tc>
      </w:tr>
      <w:tr w:rsidR="00A51061" w:rsidRPr="00C53E63" w14:paraId="7CDAEEF0" w14:textId="77777777" w:rsidTr="00A51061">
        <w:trPr>
          <w:trHeight w:val="647"/>
          <w:jc w:val="center"/>
        </w:trPr>
        <w:tc>
          <w:tcPr>
            <w:tcW w:w="1920" w:type="dxa"/>
            <w:vMerge w:val="restart"/>
            <w:hideMark/>
          </w:tcPr>
          <w:p w14:paraId="4210F50B" w14:textId="77777777" w:rsidR="00A51061" w:rsidRPr="00C53E63" w:rsidRDefault="00A51061" w:rsidP="00770BFC">
            <w:pPr>
              <w:spacing w:before="168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Филтърна група </w:t>
            </w:r>
          </w:p>
        </w:tc>
        <w:tc>
          <w:tcPr>
            <w:tcW w:w="1958" w:type="dxa"/>
            <w:hideMark/>
          </w:tcPr>
          <w:p w14:paraId="1F957DD7" w14:textId="77777777" w:rsidR="00A51061" w:rsidRPr="00C53E63" w:rsidRDefault="00A51061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Филтри</w:t>
            </w:r>
          </w:p>
        </w:tc>
        <w:tc>
          <w:tcPr>
            <w:tcW w:w="2040" w:type="dxa"/>
            <w:hideMark/>
          </w:tcPr>
          <w:p w14:paraId="45096896" w14:textId="77777777" w:rsidR="00A51061" w:rsidRPr="00C53E63" w:rsidRDefault="00A51061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Пясъчен и дисков филтър</w:t>
            </w:r>
          </w:p>
        </w:tc>
        <w:tc>
          <w:tcPr>
            <w:tcW w:w="1193" w:type="dxa"/>
            <w:noWrap/>
          </w:tcPr>
          <w:p w14:paraId="14FE2746" w14:textId="133599D3" w:rsidR="00A51061" w:rsidRPr="00C53E63" w:rsidRDefault="00A51061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753567AB" w14:textId="6B0E007D" w:rsidR="00A51061" w:rsidRPr="00C53E63" w:rsidRDefault="00A51061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1CD6F0A7" w14:textId="33374991" w:rsidR="00A51061" w:rsidRPr="00C53E63" w:rsidRDefault="00A51061" w:rsidP="006205F8">
            <w:pPr>
              <w:rPr>
                <w:rFonts w:cs="Times New Roman"/>
              </w:rPr>
            </w:pPr>
          </w:p>
        </w:tc>
      </w:tr>
      <w:tr w:rsidR="006205F8" w:rsidRPr="00C53E63" w14:paraId="58722517" w14:textId="77777777" w:rsidTr="006205F8">
        <w:trPr>
          <w:trHeight w:val="288"/>
          <w:jc w:val="center"/>
        </w:trPr>
        <w:tc>
          <w:tcPr>
            <w:tcW w:w="1920" w:type="dxa"/>
            <w:vMerge/>
            <w:hideMark/>
          </w:tcPr>
          <w:p w14:paraId="441B1F1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5F85BC7B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Окомплектовка </w:t>
            </w:r>
          </w:p>
        </w:tc>
        <w:tc>
          <w:tcPr>
            <w:tcW w:w="2040" w:type="dxa"/>
            <w:hideMark/>
          </w:tcPr>
          <w:p w14:paraId="289C9AD1" w14:textId="3A44891D" w:rsidR="006205F8" w:rsidRPr="00C53E63" w:rsidRDefault="006205F8" w:rsidP="001D0517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Кран сферичен, и колена</w:t>
            </w:r>
          </w:p>
        </w:tc>
        <w:tc>
          <w:tcPr>
            <w:tcW w:w="1193" w:type="dxa"/>
            <w:noWrap/>
          </w:tcPr>
          <w:p w14:paraId="1AEC1F7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6F80D6E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CC1234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55BF4B1C" w14:textId="77777777" w:rsidTr="006205F8">
        <w:trPr>
          <w:trHeight w:val="288"/>
          <w:jc w:val="center"/>
        </w:trPr>
        <w:tc>
          <w:tcPr>
            <w:tcW w:w="1920" w:type="dxa"/>
            <w:vMerge/>
            <w:hideMark/>
          </w:tcPr>
          <w:p w14:paraId="2E05D13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3037764F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Водомер</w:t>
            </w:r>
          </w:p>
        </w:tc>
        <w:tc>
          <w:tcPr>
            <w:tcW w:w="2040" w:type="dxa"/>
            <w:hideMark/>
          </w:tcPr>
          <w:p w14:paraId="5AC273F0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193" w:type="dxa"/>
            <w:noWrap/>
          </w:tcPr>
          <w:p w14:paraId="70E6A3B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5B23820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7C409C7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602823C5" w14:textId="77777777" w:rsidTr="006205F8">
        <w:trPr>
          <w:trHeight w:val="840"/>
          <w:jc w:val="center"/>
        </w:trPr>
        <w:tc>
          <w:tcPr>
            <w:tcW w:w="1920" w:type="dxa"/>
            <w:vMerge/>
            <w:hideMark/>
          </w:tcPr>
          <w:p w14:paraId="26B14EE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7B2CFD09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Защитна арматура</w:t>
            </w:r>
          </w:p>
        </w:tc>
        <w:tc>
          <w:tcPr>
            <w:tcW w:w="2040" w:type="dxa"/>
            <w:hideMark/>
          </w:tcPr>
          <w:p w14:paraId="07F42B8C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Възвратен клапан, клапан за </w:t>
            </w:r>
            <w:proofErr w:type="spellStart"/>
            <w:r w:rsidRPr="00C53E63">
              <w:rPr>
                <w:rFonts w:cs="Times New Roman"/>
              </w:rPr>
              <w:t>предналягане</w:t>
            </w:r>
            <w:proofErr w:type="spellEnd"/>
            <w:r w:rsidRPr="00C53E63">
              <w:rPr>
                <w:rFonts w:cs="Times New Roman"/>
              </w:rPr>
              <w:t xml:space="preserve">, </w:t>
            </w:r>
            <w:proofErr w:type="spellStart"/>
            <w:r w:rsidRPr="00C53E63">
              <w:rPr>
                <w:rFonts w:cs="Times New Roman"/>
              </w:rPr>
              <w:t>обезвъздушител</w:t>
            </w:r>
            <w:proofErr w:type="spellEnd"/>
            <w:r w:rsidRPr="00C53E63">
              <w:rPr>
                <w:rFonts w:cs="Times New Roman"/>
              </w:rPr>
              <w:t>, регулатор налягане</w:t>
            </w:r>
          </w:p>
        </w:tc>
        <w:tc>
          <w:tcPr>
            <w:tcW w:w="1193" w:type="dxa"/>
            <w:noWrap/>
          </w:tcPr>
          <w:p w14:paraId="3D37554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ECF603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44AA9BC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17105FB6" w14:textId="77777777" w:rsidTr="006205F8">
        <w:trPr>
          <w:trHeight w:val="288"/>
          <w:jc w:val="center"/>
        </w:trPr>
        <w:tc>
          <w:tcPr>
            <w:tcW w:w="1920" w:type="dxa"/>
            <w:vMerge/>
            <w:hideMark/>
          </w:tcPr>
          <w:p w14:paraId="7EF1390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072569B5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Монтаж на филтърна група</w:t>
            </w:r>
          </w:p>
        </w:tc>
        <w:tc>
          <w:tcPr>
            <w:tcW w:w="2040" w:type="dxa"/>
            <w:hideMark/>
          </w:tcPr>
          <w:p w14:paraId="41550604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На база </w:t>
            </w:r>
            <w:proofErr w:type="spellStart"/>
            <w:r w:rsidRPr="00C53E63">
              <w:rPr>
                <w:rFonts w:cs="Times New Roman"/>
              </w:rPr>
              <w:t>човекоден</w:t>
            </w:r>
            <w:proofErr w:type="spellEnd"/>
          </w:p>
        </w:tc>
        <w:tc>
          <w:tcPr>
            <w:tcW w:w="1193" w:type="dxa"/>
            <w:noWrap/>
          </w:tcPr>
          <w:p w14:paraId="75D4A94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7A701E1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A3ED223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0B434BD7" w14:textId="77777777" w:rsidTr="006205F8">
        <w:trPr>
          <w:trHeight w:val="185"/>
          <w:jc w:val="center"/>
        </w:trPr>
        <w:tc>
          <w:tcPr>
            <w:tcW w:w="5918" w:type="dxa"/>
            <w:gridSpan w:val="3"/>
            <w:hideMark/>
          </w:tcPr>
          <w:p w14:paraId="6A34782B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Общо лв.</w:t>
            </w:r>
          </w:p>
        </w:tc>
        <w:tc>
          <w:tcPr>
            <w:tcW w:w="1193" w:type="dxa"/>
            <w:noWrap/>
            <w:hideMark/>
          </w:tcPr>
          <w:p w14:paraId="79F30C85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7 346</w:t>
            </w:r>
          </w:p>
        </w:tc>
        <w:tc>
          <w:tcPr>
            <w:tcW w:w="1447" w:type="dxa"/>
            <w:noWrap/>
            <w:hideMark/>
          </w:tcPr>
          <w:p w14:paraId="7C3430AA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8 452</w:t>
            </w:r>
          </w:p>
        </w:tc>
        <w:tc>
          <w:tcPr>
            <w:tcW w:w="1218" w:type="dxa"/>
            <w:noWrap/>
            <w:hideMark/>
          </w:tcPr>
          <w:p w14:paraId="793BEEC1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21 178</w:t>
            </w:r>
          </w:p>
        </w:tc>
      </w:tr>
      <w:tr w:rsidR="006205F8" w:rsidRPr="00C53E63" w14:paraId="53A6965B" w14:textId="77777777" w:rsidTr="006205F8">
        <w:trPr>
          <w:trHeight w:val="399"/>
          <w:jc w:val="center"/>
        </w:trPr>
        <w:tc>
          <w:tcPr>
            <w:tcW w:w="1920" w:type="dxa"/>
            <w:vMerge w:val="restart"/>
            <w:hideMark/>
          </w:tcPr>
          <w:p w14:paraId="079E0772" w14:textId="77777777" w:rsidR="006205F8" w:rsidRPr="00C53E63" w:rsidRDefault="006205F8" w:rsidP="00770BFC">
            <w:pPr>
              <w:spacing w:before="204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Устройство за прецизно </w:t>
            </w:r>
            <w:proofErr w:type="spellStart"/>
            <w:r w:rsidRPr="00C53E63">
              <w:rPr>
                <w:rFonts w:cs="Times New Roman"/>
                <w:b/>
                <w:bCs/>
              </w:rPr>
              <w:t>торовнасяне</w:t>
            </w:r>
            <w:proofErr w:type="spellEnd"/>
          </w:p>
        </w:tc>
        <w:tc>
          <w:tcPr>
            <w:tcW w:w="1958" w:type="dxa"/>
            <w:vMerge w:val="restart"/>
            <w:hideMark/>
          </w:tcPr>
          <w:p w14:paraId="41AAD01D" w14:textId="77777777" w:rsidR="006205F8" w:rsidRPr="00C53E63" w:rsidRDefault="006205F8" w:rsidP="00770BFC">
            <w:pPr>
              <w:spacing w:before="1560"/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Устройство за </w:t>
            </w:r>
            <w:proofErr w:type="spellStart"/>
            <w:r w:rsidRPr="00C53E63">
              <w:rPr>
                <w:rFonts w:cs="Times New Roman"/>
              </w:rPr>
              <w:t>торовнасяне</w:t>
            </w:r>
            <w:proofErr w:type="spellEnd"/>
          </w:p>
        </w:tc>
        <w:tc>
          <w:tcPr>
            <w:tcW w:w="2040" w:type="dxa"/>
            <w:vMerge w:val="restart"/>
            <w:hideMark/>
          </w:tcPr>
          <w:p w14:paraId="50FEB70F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1.Инжектор с бустер помпа /изключва обемен дозатор и дозираща помпа/</w:t>
            </w:r>
          </w:p>
        </w:tc>
        <w:tc>
          <w:tcPr>
            <w:tcW w:w="1193" w:type="dxa"/>
            <w:noWrap/>
            <w:hideMark/>
          </w:tcPr>
          <w:p w14:paraId="56C1A213" w14:textId="41F2F29C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1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  <w:tc>
          <w:tcPr>
            <w:tcW w:w="1447" w:type="dxa"/>
            <w:noWrap/>
            <w:hideMark/>
          </w:tcPr>
          <w:p w14:paraId="5D7394C2" w14:textId="0AF35FE5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2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  <w:tc>
          <w:tcPr>
            <w:tcW w:w="1218" w:type="dxa"/>
            <w:noWrap/>
            <w:hideMark/>
          </w:tcPr>
          <w:p w14:paraId="361EB8DC" w14:textId="1C4525B8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3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</w:tr>
      <w:tr w:rsidR="006205F8" w:rsidRPr="00C53E63" w14:paraId="53EFA485" w14:textId="77777777" w:rsidTr="006205F8">
        <w:trPr>
          <w:trHeight w:val="612"/>
          <w:jc w:val="center"/>
        </w:trPr>
        <w:tc>
          <w:tcPr>
            <w:tcW w:w="1920" w:type="dxa"/>
            <w:vMerge/>
            <w:hideMark/>
          </w:tcPr>
          <w:p w14:paraId="38E2F10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7544AC4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/>
            <w:hideMark/>
          </w:tcPr>
          <w:p w14:paraId="6692BFE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193" w:type="dxa"/>
            <w:noWrap/>
          </w:tcPr>
          <w:p w14:paraId="26D8776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596981A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F9F0E2D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28742444" w14:textId="77777777" w:rsidTr="006205F8">
        <w:trPr>
          <w:trHeight w:val="459"/>
          <w:jc w:val="center"/>
        </w:trPr>
        <w:tc>
          <w:tcPr>
            <w:tcW w:w="1920" w:type="dxa"/>
            <w:vMerge/>
            <w:hideMark/>
          </w:tcPr>
          <w:p w14:paraId="2B8769C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04F264A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 w:val="restart"/>
            <w:hideMark/>
          </w:tcPr>
          <w:p w14:paraId="620CB861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2.Обемен дозатор с хидравлична </w:t>
            </w:r>
            <w:proofErr w:type="spellStart"/>
            <w:r w:rsidRPr="00C53E63">
              <w:rPr>
                <w:rFonts w:cs="Times New Roman"/>
              </w:rPr>
              <w:t>дозаторна</w:t>
            </w:r>
            <w:proofErr w:type="spellEnd"/>
            <w:r w:rsidRPr="00C53E63">
              <w:rPr>
                <w:rFonts w:cs="Times New Roman"/>
              </w:rPr>
              <w:t xml:space="preserve"> помпа/изключва </w:t>
            </w:r>
            <w:proofErr w:type="spellStart"/>
            <w:r w:rsidRPr="00C53E63">
              <w:rPr>
                <w:rFonts w:cs="Times New Roman"/>
              </w:rPr>
              <w:t>инжектор</w:t>
            </w:r>
            <w:proofErr w:type="spellEnd"/>
            <w:r w:rsidRPr="00C53E63">
              <w:rPr>
                <w:rFonts w:cs="Times New Roman"/>
              </w:rPr>
              <w:t xml:space="preserve"> с бустер помпа и дозираща помпа/</w:t>
            </w:r>
          </w:p>
        </w:tc>
        <w:tc>
          <w:tcPr>
            <w:tcW w:w="1193" w:type="dxa"/>
            <w:noWrap/>
            <w:hideMark/>
          </w:tcPr>
          <w:p w14:paraId="1D0A4D4A" w14:textId="4F06DBF3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1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  <w:tc>
          <w:tcPr>
            <w:tcW w:w="1447" w:type="dxa"/>
            <w:noWrap/>
            <w:hideMark/>
          </w:tcPr>
          <w:p w14:paraId="2F43C083" w14:textId="4CEF19C5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2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  <w:tc>
          <w:tcPr>
            <w:tcW w:w="1218" w:type="dxa"/>
            <w:noWrap/>
            <w:hideMark/>
          </w:tcPr>
          <w:p w14:paraId="553D3702" w14:textId="56B977BD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3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</w:tr>
      <w:tr w:rsidR="006205F8" w:rsidRPr="00C53E63" w14:paraId="1186FE89" w14:textId="77777777" w:rsidTr="006205F8">
        <w:trPr>
          <w:trHeight w:val="1035"/>
          <w:jc w:val="center"/>
        </w:trPr>
        <w:tc>
          <w:tcPr>
            <w:tcW w:w="1920" w:type="dxa"/>
            <w:vMerge/>
            <w:hideMark/>
          </w:tcPr>
          <w:p w14:paraId="0AA004B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37E0D8C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/>
            <w:hideMark/>
          </w:tcPr>
          <w:p w14:paraId="47E972B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193" w:type="dxa"/>
            <w:noWrap/>
          </w:tcPr>
          <w:p w14:paraId="61E3565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6974ECD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45B024F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47AA1654" w14:textId="77777777" w:rsidTr="006205F8">
        <w:trPr>
          <w:trHeight w:val="432"/>
          <w:jc w:val="center"/>
        </w:trPr>
        <w:tc>
          <w:tcPr>
            <w:tcW w:w="1920" w:type="dxa"/>
            <w:vMerge/>
            <w:hideMark/>
          </w:tcPr>
          <w:p w14:paraId="02DF895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54A4919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 w:val="restart"/>
            <w:hideMark/>
          </w:tcPr>
          <w:p w14:paraId="48723688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3. Ел. </w:t>
            </w:r>
            <w:proofErr w:type="spellStart"/>
            <w:r w:rsidRPr="00C53E63">
              <w:rPr>
                <w:rFonts w:cs="Times New Roman"/>
              </w:rPr>
              <w:t>дозаторна</w:t>
            </w:r>
            <w:proofErr w:type="spellEnd"/>
            <w:r w:rsidRPr="00C53E63">
              <w:rPr>
                <w:rFonts w:cs="Times New Roman"/>
              </w:rPr>
              <w:t xml:space="preserve"> помпа/изключва </w:t>
            </w:r>
            <w:proofErr w:type="spellStart"/>
            <w:r w:rsidRPr="00C53E63">
              <w:rPr>
                <w:rFonts w:cs="Times New Roman"/>
              </w:rPr>
              <w:t>инжектор</w:t>
            </w:r>
            <w:proofErr w:type="spellEnd"/>
            <w:r w:rsidRPr="00C53E63">
              <w:rPr>
                <w:rFonts w:cs="Times New Roman"/>
              </w:rPr>
              <w:t xml:space="preserve"> с бустер помпа и обемен дозатор/</w:t>
            </w:r>
          </w:p>
        </w:tc>
        <w:tc>
          <w:tcPr>
            <w:tcW w:w="1193" w:type="dxa"/>
            <w:noWrap/>
            <w:hideMark/>
          </w:tcPr>
          <w:p w14:paraId="60A2E6BB" w14:textId="490D452C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1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  <w:tc>
          <w:tcPr>
            <w:tcW w:w="1447" w:type="dxa"/>
            <w:noWrap/>
            <w:hideMark/>
          </w:tcPr>
          <w:p w14:paraId="647A8047" w14:textId="1D2397BB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2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  <w:tc>
          <w:tcPr>
            <w:tcW w:w="1218" w:type="dxa"/>
            <w:noWrap/>
            <w:hideMark/>
          </w:tcPr>
          <w:p w14:paraId="4A9816A8" w14:textId="7980A63D" w:rsidR="006205F8" w:rsidRPr="004F18B4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3</w:t>
            </w:r>
            <w:r w:rsidR="006F61D7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6F61D7">
              <w:rPr>
                <w:rFonts w:cs="Times New Roman"/>
              </w:rPr>
              <w:t>.</w:t>
            </w:r>
          </w:p>
        </w:tc>
      </w:tr>
      <w:tr w:rsidR="006205F8" w:rsidRPr="00C53E63" w14:paraId="2D7417FC" w14:textId="77777777" w:rsidTr="006205F8">
        <w:trPr>
          <w:trHeight w:val="948"/>
          <w:jc w:val="center"/>
        </w:trPr>
        <w:tc>
          <w:tcPr>
            <w:tcW w:w="1920" w:type="dxa"/>
            <w:vMerge/>
            <w:hideMark/>
          </w:tcPr>
          <w:p w14:paraId="6327728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7B62637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/>
            <w:hideMark/>
          </w:tcPr>
          <w:p w14:paraId="088F8B3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193" w:type="dxa"/>
            <w:noWrap/>
          </w:tcPr>
          <w:p w14:paraId="05DC06D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64FE008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7F66FFE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78A09F57" w14:textId="77777777" w:rsidTr="006205F8">
        <w:trPr>
          <w:trHeight w:val="579"/>
          <w:jc w:val="center"/>
        </w:trPr>
        <w:tc>
          <w:tcPr>
            <w:tcW w:w="1920" w:type="dxa"/>
            <w:vMerge/>
            <w:hideMark/>
          </w:tcPr>
          <w:p w14:paraId="59C8FB1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0E553AFC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Съд за </w:t>
            </w:r>
            <w:proofErr w:type="spellStart"/>
            <w:r w:rsidRPr="00C53E63">
              <w:rPr>
                <w:rFonts w:cs="Times New Roman"/>
              </w:rPr>
              <w:t>торовнасяне</w:t>
            </w:r>
            <w:proofErr w:type="spellEnd"/>
          </w:p>
        </w:tc>
        <w:tc>
          <w:tcPr>
            <w:tcW w:w="2040" w:type="dxa"/>
            <w:hideMark/>
          </w:tcPr>
          <w:p w14:paraId="76C48DAA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 </w:t>
            </w:r>
          </w:p>
        </w:tc>
        <w:tc>
          <w:tcPr>
            <w:tcW w:w="1193" w:type="dxa"/>
            <w:noWrap/>
          </w:tcPr>
          <w:p w14:paraId="6D7BB4D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3DD535C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77E055D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6E5F575A" w14:textId="77777777" w:rsidTr="006205F8">
        <w:trPr>
          <w:trHeight w:val="564"/>
          <w:jc w:val="center"/>
        </w:trPr>
        <w:tc>
          <w:tcPr>
            <w:tcW w:w="1920" w:type="dxa"/>
            <w:vMerge/>
            <w:hideMark/>
          </w:tcPr>
          <w:p w14:paraId="450DD5A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3ECA23B0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Окомплектовка и защитна арматура</w:t>
            </w:r>
          </w:p>
        </w:tc>
        <w:tc>
          <w:tcPr>
            <w:tcW w:w="2040" w:type="dxa"/>
            <w:hideMark/>
          </w:tcPr>
          <w:p w14:paraId="6BC7DD5E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Кранове, клапани, </w:t>
            </w:r>
            <w:proofErr w:type="spellStart"/>
            <w:r w:rsidRPr="00C53E63">
              <w:rPr>
                <w:rFonts w:cs="Times New Roman"/>
              </w:rPr>
              <w:t>фитинги</w:t>
            </w:r>
            <w:proofErr w:type="spellEnd"/>
            <w:r w:rsidRPr="00C53E63">
              <w:rPr>
                <w:rFonts w:cs="Times New Roman"/>
              </w:rPr>
              <w:t xml:space="preserve"> за подвързване</w:t>
            </w:r>
          </w:p>
        </w:tc>
        <w:tc>
          <w:tcPr>
            <w:tcW w:w="1193" w:type="dxa"/>
            <w:noWrap/>
          </w:tcPr>
          <w:p w14:paraId="6D84557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8CF628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170322E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6D33A11D" w14:textId="77777777" w:rsidTr="006205F8">
        <w:trPr>
          <w:trHeight w:val="941"/>
          <w:jc w:val="center"/>
        </w:trPr>
        <w:tc>
          <w:tcPr>
            <w:tcW w:w="1920" w:type="dxa"/>
            <w:vMerge/>
            <w:hideMark/>
          </w:tcPr>
          <w:p w14:paraId="5AA70A8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554CFB52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Монтаж на устройство за </w:t>
            </w:r>
            <w:proofErr w:type="spellStart"/>
            <w:r w:rsidRPr="00C53E63">
              <w:rPr>
                <w:rFonts w:cs="Times New Roman"/>
              </w:rPr>
              <w:t>торовнасяне</w:t>
            </w:r>
            <w:proofErr w:type="spellEnd"/>
          </w:p>
        </w:tc>
        <w:tc>
          <w:tcPr>
            <w:tcW w:w="2040" w:type="dxa"/>
            <w:hideMark/>
          </w:tcPr>
          <w:p w14:paraId="05525DCC" w14:textId="77777777" w:rsidR="006205F8" w:rsidRPr="00C53E63" w:rsidRDefault="006205F8" w:rsidP="006205F8">
            <w:pPr>
              <w:rPr>
                <w:rFonts w:cs="Times New Roman"/>
              </w:rPr>
            </w:pPr>
          </w:p>
          <w:p w14:paraId="43E508E4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На база </w:t>
            </w:r>
            <w:proofErr w:type="spellStart"/>
            <w:r w:rsidRPr="00C53E63">
              <w:rPr>
                <w:rFonts w:cs="Times New Roman"/>
              </w:rPr>
              <w:t>човекоден</w:t>
            </w:r>
            <w:proofErr w:type="spellEnd"/>
          </w:p>
        </w:tc>
        <w:tc>
          <w:tcPr>
            <w:tcW w:w="1193" w:type="dxa"/>
            <w:noWrap/>
          </w:tcPr>
          <w:p w14:paraId="4492EBF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53744EF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005E51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3D68A35E" w14:textId="77777777" w:rsidTr="006205F8">
        <w:trPr>
          <w:trHeight w:val="300"/>
          <w:jc w:val="center"/>
        </w:trPr>
        <w:tc>
          <w:tcPr>
            <w:tcW w:w="3878" w:type="dxa"/>
            <w:gridSpan w:val="2"/>
            <w:vMerge w:val="restart"/>
            <w:hideMark/>
          </w:tcPr>
          <w:p w14:paraId="2399135F" w14:textId="77777777" w:rsidR="006205F8" w:rsidRPr="00C53E63" w:rsidRDefault="006205F8" w:rsidP="00770BFC">
            <w:pPr>
              <w:spacing w:before="60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Общо лв.</w:t>
            </w:r>
          </w:p>
        </w:tc>
        <w:tc>
          <w:tcPr>
            <w:tcW w:w="2040" w:type="dxa"/>
            <w:hideMark/>
          </w:tcPr>
          <w:p w14:paraId="4288FBDA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1. при използване на инжектор с бустер помпа</w:t>
            </w:r>
          </w:p>
        </w:tc>
        <w:tc>
          <w:tcPr>
            <w:tcW w:w="1193" w:type="dxa"/>
            <w:noWrap/>
            <w:hideMark/>
          </w:tcPr>
          <w:p w14:paraId="1C32B9F5" w14:textId="77777777" w:rsidR="006205F8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6114A4B9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 </w:t>
            </w:r>
            <w:r w:rsidRPr="00C53E63">
              <w:rPr>
                <w:rFonts w:cs="Times New Roman"/>
                <w:b/>
                <w:bCs/>
              </w:rPr>
              <w:t>034</w:t>
            </w:r>
          </w:p>
        </w:tc>
        <w:tc>
          <w:tcPr>
            <w:tcW w:w="1447" w:type="dxa"/>
            <w:noWrap/>
            <w:hideMark/>
          </w:tcPr>
          <w:p w14:paraId="70003A4D" w14:textId="77777777" w:rsidR="006205F8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53C987CB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</w:rPr>
              <w:t> </w:t>
            </w:r>
            <w:r w:rsidRPr="00C53E63">
              <w:rPr>
                <w:rFonts w:cs="Times New Roman"/>
                <w:b/>
                <w:bCs/>
              </w:rPr>
              <w:t>068</w:t>
            </w:r>
          </w:p>
        </w:tc>
        <w:tc>
          <w:tcPr>
            <w:tcW w:w="1218" w:type="dxa"/>
            <w:noWrap/>
            <w:hideMark/>
          </w:tcPr>
          <w:p w14:paraId="756B5F45" w14:textId="77777777" w:rsidR="006205F8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3332C2D1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6 102</w:t>
            </w:r>
          </w:p>
        </w:tc>
      </w:tr>
      <w:tr w:rsidR="006205F8" w:rsidRPr="00C53E63" w14:paraId="2142C3A6" w14:textId="77777777" w:rsidTr="006205F8">
        <w:trPr>
          <w:trHeight w:val="288"/>
          <w:jc w:val="center"/>
        </w:trPr>
        <w:tc>
          <w:tcPr>
            <w:tcW w:w="3878" w:type="dxa"/>
            <w:gridSpan w:val="2"/>
            <w:vMerge/>
            <w:hideMark/>
          </w:tcPr>
          <w:p w14:paraId="72502603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040" w:type="dxa"/>
            <w:hideMark/>
          </w:tcPr>
          <w:p w14:paraId="07CF2B44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2. при използване на обемен дозатор</w:t>
            </w:r>
          </w:p>
        </w:tc>
        <w:tc>
          <w:tcPr>
            <w:tcW w:w="1193" w:type="dxa"/>
            <w:noWrap/>
            <w:hideMark/>
          </w:tcPr>
          <w:p w14:paraId="31BB9204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3 069</w:t>
            </w:r>
          </w:p>
        </w:tc>
        <w:tc>
          <w:tcPr>
            <w:tcW w:w="1447" w:type="dxa"/>
            <w:noWrap/>
            <w:hideMark/>
          </w:tcPr>
          <w:p w14:paraId="03DD73C8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6 138</w:t>
            </w:r>
          </w:p>
        </w:tc>
        <w:tc>
          <w:tcPr>
            <w:tcW w:w="1218" w:type="dxa"/>
            <w:noWrap/>
            <w:hideMark/>
          </w:tcPr>
          <w:p w14:paraId="61AF6857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9 207</w:t>
            </w:r>
          </w:p>
        </w:tc>
      </w:tr>
      <w:tr w:rsidR="006205F8" w:rsidRPr="00C53E63" w14:paraId="4BDD65B2" w14:textId="77777777" w:rsidTr="006205F8">
        <w:trPr>
          <w:trHeight w:val="300"/>
          <w:jc w:val="center"/>
        </w:trPr>
        <w:tc>
          <w:tcPr>
            <w:tcW w:w="3878" w:type="dxa"/>
            <w:gridSpan w:val="2"/>
            <w:vMerge/>
            <w:hideMark/>
          </w:tcPr>
          <w:p w14:paraId="19587C51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040" w:type="dxa"/>
            <w:hideMark/>
          </w:tcPr>
          <w:p w14:paraId="72A5EE10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3. при използване на ел. </w:t>
            </w:r>
            <w:proofErr w:type="spellStart"/>
            <w:r w:rsidRPr="00C53E63">
              <w:rPr>
                <w:rFonts w:cs="Times New Roman"/>
                <w:b/>
                <w:bCs/>
              </w:rPr>
              <w:t>дозаторна</w:t>
            </w:r>
            <w:proofErr w:type="spellEnd"/>
            <w:r w:rsidRPr="00C53E63">
              <w:rPr>
                <w:rFonts w:cs="Times New Roman"/>
                <w:b/>
                <w:bCs/>
              </w:rPr>
              <w:t xml:space="preserve"> помпа</w:t>
            </w:r>
          </w:p>
        </w:tc>
        <w:tc>
          <w:tcPr>
            <w:tcW w:w="1193" w:type="dxa"/>
            <w:noWrap/>
            <w:hideMark/>
          </w:tcPr>
          <w:p w14:paraId="62AAD652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4EECE107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4 022</w:t>
            </w:r>
          </w:p>
        </w:tc>
        <w:tc>
          <w:tcPr>
            <w:tcW w:w="1447" w:type="dxa"/>
            <w:noWrap/>
            <w:hideMark/>
          </w:tcPr>
          <w:p w14:paraId="7081B031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3A514229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8 044</w:t>
            </w:r>
          </w:p>
        </w:tc>
        <w:tc>
          <w:tcPr>
            <w:tcW w:w="1218" w:type="dxa"/>
            <w:noWrap/>
            <w:hideMark/>
          </w:tcPr>
          <w:p w14:paraId="5A63EA32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461C6F0F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12 066</w:t>
            </w:r>
          </w:p>
        </w:tc>
      </w:tr>
      <w:tr w:rsidR="006205F8" w:rsidRPr="00C53E63" w14:paraId="6AD61AAB" w14:textId="77777777" w:rsidTr="006205F8">
        <w:trPr>
          <w:trHeight w:val="675"/>
          <w:jc w:val="center"/>
        </w:trPr>
        <w:tc>
          <w:tcPr>
            <w:tcW w:w="1920" w:type="dxa"/>
            <w:vMerge w:val="restart"/>
            <w:hideMark/>
          </w:tcPr>
          <w:p w14:paraId="3D407B61" w14:textId="16F7AB08" w:rsidR="006205F8" w:rsidRPr="00C53E63" w:rsidRDefault="006205F8" w:rsidP="00770BFC">
            <w:pPr>
              <w:spacing w:before="192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Гла</w:t>
            </w:r>
            <w:r w:rsidR="00770BFC">
              <w:rPr>
                <w:rFonts w:cs="Times New Roman"/>
                <w:b/>
                <w:bCs/>
              </w:rPr>
              <w:t xml:space="preserve">вни (магистрални) и захранващи </w:t>
            </w:r>
            <w:r w:rsidRPr="00C53E63">
              <w:rPr>
                <w:rFonts w:cs="Times New Roman"/>
                <w:b/>
                <w:bCs/>
              </w:rPr>
              <w:t xml:space="preserve">тръбопроводи </w:t>
            </w:r>
          </w:p>
        </w:tc>
        <w:tc>
          <w:tcPr>
            <w:tcW w:w="1958" w:type="dxa"/>
            <w:hideMark/>
          </w:tcPr>
          <w:p w14:paraId="6DCA0962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Тръбопроводи</w:t>
            </w:r>
          </w:p>
        </w:tc>
        <w:tc>
          <w:tcPr>
            <w:tcW w:w="2040" w:type="dxa"/>
            <w:hideMark/>
          </w:tcPr>
          <w:p w14:paraId="7AD6E9F0" w14:textId="0F05E779" w:rsidR="006205F8" w:rsidRPr="00C53E63" w:rsidRDefault="006205F8" w:rsidP="00E853A9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Тръби </w:t>
            </w:r>
          </w:p>
        </w:tc>
        <w:tc>
          <w:tcPr>
            <w:tcW w:w="1193" w:type="dxa"/>
            <w:noWrap/>
          </w:tcPr>
          <w:p w14:paraId="21D9876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312C9E4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17C139E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6969CEAE" w14:textId="77777777" w:rsidTr="006205F8">
        <w:trPr>
          <w:trHeight w:val="564"/>
          <w:jc w:val="center"/>
        </w:trPr>
        <w:tc>
          <w:tcPr>
            <w:tcW w:w="1920" w:type="dxa"/>
            <w:vMerge/>
            <w:hideMark/>
          </w:tcPr>
          <w:p w14:paraId="32C9F93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096AD727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Фитинги</w:t>
            </w:r>
          </w:p>
        </w:tc>
        <w:tc>
          <w:tcPr>
            <w:tcW w:w="2040" w:type="dxa"/>
            <w:hideMark/>
          </w:tcPr>
          <w:p w14:paraId="62CCA5AB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Муфи, колена, </w:t>
            </w:r>
            <w:proofErr w:type="spellStart"/>
            <w:r w:rsidRPr="00C53E63">
              <w:rPr>
                <w:rFonts w:cs="Times New Roman"/>
              </w:rPr>
              <w:t>тройници</w:t>
            </w:r>
            <w:proofErr w:type="spellEnd"/>
            <w:r w:rsidRPr="00C53E63">
              <w:rPr>
                <w:rFonts w:cs="Times New Roman"/>
              </w:rPr>
              <w:t>, тапи, кранове възли, арматура</w:t>
            </w:r>
          </w:p>
        </w:tc>
        <w:tc>
          <w:tcPr>
            <w:tcW w:w="1193" w:type="dxa"/>
          </w:tcPr>
          <w:p w14:paraId="5FFC7B4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7412D4D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117C523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5D91E3BD" w14:textId="77777777" w:rsidTr="006205F8">
        <w:trPr>
          <w:trHeight w:val="1668"/>
          <w:jc w:val="center"/>
        </w:trPr>
        <w:tc>
          <w:tcPr>
            <w:tcW w:w="1920" w:type="dxa"/>
            <w:vMerge/>
            <w:hideMark/>
          </w:tcPr>
          <w:p w14:paraId="1B2AE1D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5727063E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Защитна арматура за тръбопроводи и разпределителни възли</w:t>
            </w:r>
          </w:p>
        </w:tc>
        <w:tc>
          <w:tcPr>
            <w:tcW w:w="2040" w:type="dxa"/>
            <w:hideMark/>
          </w:tcPr>
          <w:p w14:paraId="0F274C26" w14:textId="77777777" w:rsidR="006205F8" w:rsidRPr="00C53E63" w:rsidRDefault="006205F8" w:rsidP="006205F8">
            <w:pPr>
              <w:rPr>
                <w:rFonts w:cs="Times New Roman"/>
              </w:rPr>
            </w:pPr>
            <w:proofErr w:type="spellStart"/>
            <w:r w:rsidRPr="00C53E63">
              <w:rPr>
                <w:rFonts w:cs="Times New Roman"/>
              </w:rPr>
              <w:t>Обезвъздушител</w:t>
            </w:r>
            <w:proofErr w:type="spellEnd"/>
            <w:r w:rsidRPr="00C53E63">
              <w:rPr>
                <w:rFonts w:cs="Times New Roman"/>
              </w:rPr>
              <w:t xml:space="preserve">, Шахта </w:t>
            </w:r>
            <w:proofErr w:type="spellStart"/>
            <w:r w:rsidRPr="00C53E63">
              <w:rPr>
                <w:rFonts w:cs="Times New Roman"/>
              </w:rPr>
              <w:t>изпразнител</w:t>
            </w:r>
            <w:proofErr w:type="spellEnd"/>
            <w:r w:rsidRPr="00C53E63">
              <w:rPr>
                <w:rFonts w:cs="Times New Roman"/>
              </w:rPr>
              <w:t xml:space="preserve">, Шахта разпределител, Регулатор налягане, </w:t>
            </w:r>
            <w:proofErr w:type="spellStart"/>
            <w:r w:rsidRPr="00C53E63">
              <w:rPr>
                <w:rFonts w:cs="Times New Roman"/>
              </w:rPr>
              <w:t>Удароубивател</w:t>
            </w:r>
            <w:proofErr w:type="spellEnd"/>
          </w:p>
        </w:tc>
        <w:tc>
          <w:tcPr>
            <w:tcW w:w="1193" w:type="dxa"/>
            <w:noWrap/>
          </w:tcPr>
          <w:p w14:paraId="71A0F63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47118BF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07337EB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0DAE800F" w14:textId="77777777" w:rsidTr="006205F8">
        <w:trPr>
          <w:trHeight w:val="1644"/>
          <w:jc w:val="center"/>
        </w:trPr>
        <w:tc>
          <w:tcPr>
            <w:tcW w:w="1920" w:type="dxa"/>
            <w:vMerge/>
            <w:hideMark/>
          </w:tcPr>
          <w:p w14:paraId="40DAA3A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1EC4F6EA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Монтаж на магистрални тръбопроводи</w:t>
            </w:r>
          </w:p>
        </w:tc>
        <w:tc>
          <w:tcPr>
            <w:tcW w:w="2040" w:type="dxa"/>
            <w:hideMark/>
          </w:tcPr>
          <w:p w14:paraId="05414029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Разнасяне, разпъване и полагане на тръбопровод, монтаж на </w:t>
            </w:r>
            <w:proofErr w:type="spellStart"/>
            <w:r w:rsidRPr="00C53E63">
              <w:rPr>
                <w:rFonts w:cs="Times New Roman"/>
              </w:rPr>
              <w:t>фитинги</w:t>
            </w:r>
            <w:proofErr w:type="spellEnd"/>
            <w:r w:rsidRPr="00C53E63">
              <w:rPr>
                <w:rFonts w:cs="Times New Roman"/>
              </w:rPr>
              <w:t xml:space="preserve"> за подвързване</w:t>
            </w:r>
          </w:p>
        </w:tc>
        <w:tc>
          <w:tcPr>
            <w:tcW w:w="1193" w:type="dxa"/>
            <w:noWrap/>
          </w:tcPr>
          <w:p w14:paraId="33470D8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47DDF8F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29A3D85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14E1E448" w14:textId="77777777" w:rsidTr="006205F8">
        <w:trPr>
          <w:trHeight w:val="288"/>
          <w:jc w:val="center"/>
        </w:trPr>
        <w:tc>
          <w:tcPr>
            <w:tcW w:w="1920" w:type="dxa"/>
            <w:vMerge/>
            <w:hideMark/>
          </w:tcPr>
          <w:p w14:paraId="7A7370C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39B96385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Земни работи</w:t>
            </w:r>
          </w:p>
        </w:tc>
        <w:tc>
          <w:tcPr>
            <w:tcW w:w="2040" w:type="dxa"/>
            <w:hideMark/>
          </w:tcPr>
          <w:p w14:paraId="182BC334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Трасиране, изкоп и насип</w:t>
            </w:r>
          </w:p>
        </w:tc>
        <w:tc>
          <w:tcPr>
            <w:tcW w:w="1193" w:type="dxa"/>
            <w:noWrap/>
          </w:tcPr>
          <w:p w14:paraId="61EC6C3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4600816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1C70225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020F8CE2" w14:textId="77777777" w:rsidTr="006205F8">
        <w:trPr>
          <w:trHeight w:val="193"/>
          <w:jc w:val="center"/>
        </w:trPr>
        <w:tc>
          <w:tcPr>
            <w:tcW w:w="5918" w:type="dxa"/>
            <w:gridSpan w:val="3"/>
            <w:hideMark/>
          </w:tcPr>
          <w:p w14:paraId="38FF69FC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Общо лв.</w:t>
            </w:r>
          </w:p>
        </w:tc>
        <w:tc>
          <w:tcPr>
            <w:tcW w:w="1193" w:type="dxa"/>
            <w:noWrap/>
            <w:hideMark/>
          </w:tcPr>
          <w:p w14:paraId="3991BB7E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25 070</w:t>
            </w:r>
          </w:p>
        </w:tc>
        <w:tc>
          <w:tcPr>
            <w:tcW w:w="1447" w:type="dxa"/>
            <w:noWrap/>
            <w:hideMark/>
          </w:tcPr>
          <w:p w14:paraId="26D2AD89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51 189</w:t>
            </w:r>
          </w:p>
        </w:tc>
        <w:tc>
          <w:tcPr>
            <w:tcW w:w="1218" w:type="dxa"/>
            <w:noWrap/>
            <w:hideMark/>
          </w:tcPr>
          <w:p w14:paraId="7B5835A9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152 613</w:t>
            </w:r>
          </w:p>
        </w:tc>
      </w:tr>
      <w:tr w:rsidR="006205F8" w:rsidRPr="00C53E63" w14:paraId="2185AFD9" w14:textId="77777777" w:rsidTr="006205F8">
        <w:trPr>
          <w:trHeight w:val="300"/>
          <w:jc w:val="center"/>
        </w:trPr>
        <w:tc>
          <w:tcPr>
            <w:tcW w:w="1920" w:type="dxa"/>
            <w:vMerge w:val="restart"/>
            <w:hideMark/>
          </w:tcPr>
          <w:p w14:paraId="57100859" w14:textId="77777777" w:rsidR="006205F8" w:rsidRPr="00C53E63" w:rsidRDefault="006205F8" w:rsidP="00770BFC">
            <w:pPr>
              <w:spacing w:before="240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Автоматизация</w:t>
            </w:r>
          </w:p>
        </w:tc>
        <w:tc>
          <w:tcPr>
            <w:tcW w:w="1958" w:type="dxa"/>
            <w:vMerge w:val="restart"/>
            <w:hideMark/>
          </w:tcPr>
          <w:p w14:paraId="7C077F5F" w14:textId="77777777" w:rsidR="006205F8" w:rsidRPr="00C53E63" w:rsidRDefault="006205F8" w:rsidP="00770BFC">
            <w:pPr>
              <w:spacing w:before="1320"/>
              <w:rPr>
                <w:rFonts w:cs="Times New Roman"/>
              </w:rPr>
            </w:pPr>
            <w:r w:rsidRPr="00C53E63">
              <w:rPr>
                <w:rFonts w:cs="Times New Roman"/>
              </w:rPr>
              <w:t>Автоматизация</w:t>
            </w:r>
          </w:p>
        </w:tc>
        <w:tc>
          <w:tcPr>
            <w:tcW w:w="2040" w:type="dxa"/>
            <w:vMerge w:val="restart"/>
            <w:hideMark/>
          </w:tcPr>
          <w:p w14:paraId="4C74EF0A" w14:textId="77777777" w:rsidR="00A4153C" w:rsidRDefault="006205F8" w:rsidP="008E7572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С програматор на </w:t>
            </w:r>
          </w:p>
          <w:p w14:paraId="6BD971B6" w14:textId="77777777" w:rsidR="00A4153C" w:rsidRDefault="00A4153C" w:rsidP="008E7572">
            <w:pPr>
              <w:rPr>
                <w:rFonts w:cs="Times New Roman"/>
              </w:rPr>
            </w:pPr>
          </w:p>
          <w:p w14:paraId="29FF8836" w14:textId="53AB4095" w:rsidR="006205F8" w:rsidRPr="00C53E63" w:rsidRDefault="006205F8" w:rsidP="008E7572">
            <w:pPr>
              <w:rPr>
                <w:rFonts w:cs="Times New Roman"/>
              </w:rPr>
            </w:pPr>
            <w:bookmarkStart w:id="1" w:name="_GoBack"/>
            <w:bookmarkEnd w:id="1"/>
            <w:r w:rsidRPr="00C53E63">
              <w:rPr>
                <w:rFonts w:cs="Times New Roman"/>
              </w:rPr>
              <w:lastRenderedPageBreak/>
              <w:t xml:space="preserve">батерия </w:t>
            </w:r>
          </w:p>
        </w:tc>
        <w:tc>
          <w:tcPr>
            <w:tcW w:w="1193" w:type="dxa"/>
            <w:noWrap/>
            <w:hideMark/>
          </w:tcPr>
          <w:p w14:paraId="4B195855" w14:textId="2D00B9D0" w:rsidR="006205F8" w:rsidRPr="00C53E63" w:rsidRDefault="00F41385" w:rsidP="006205F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до 10 бр</w:t>
            </w:r>
            <w:r w:rsidR="001F35C8">
              <w:rPr>
                <w:rFonts w:cs="Times New Roman"/>
              </w:rPr>
              <w:t>.</w:t>
            </w:r>
          </w:p>
        </w:tc>
        <w:tc>
          <w:tcPr>
            <w:tcW w:w="1447" w:type="dxa"/>
            <w:noWrap/>
            <w:hideMark/>
          </w:tcPr>
          <w:p w14:paraId="265E911E" w14:textId="0FE53D6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до 50</w:t>
            </w:r>
            <w:r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1F35C8">
              <w:rPr>
                <w:rFonts w:cs="Times New Roman"/>
              </w:rPr>
              <w:t>.</w:t>
            </w:r>
          </w:p>
        </w:tc>
        <w:tc>
          <w:tcPr>
            <w:tcW w:w="1218" w:type="dxa"/>
            <w:noWrap/>
            <w:hideMark/>
          </w:tcPr>
          <w:p w14:paraId="14F1F661" w14:textId="68714DEA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1</w:t>
            </w:r>
            <w:r w:rsidRPr="00C53E63">
              <w:rPr>
                <w:rFonts w:cs="Times New Roman"/>
              </w:rPr>
              <w:t>00</w:t>
            </w:r>
            <w:r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1F35C8">
              <w:rPr>
                <w:rFonts w:cs="Times New Roman"/>
              </w:rPr>
              <w:t>.</w:t>
            </w:r>
            <w:r w:rsidRPr="00C53E63">
              <w:rPr>
                <w:rFonts w:cs="Times New Roman"/>
              </w:rPr>
              <w:t xml:space="preserve"> </w:t>
            </w:r>
          </w:p>
        </w:tc>
      </w:tr>
      <w:tr w:rsidR="006205F8" w:rsidRPr="00C53E63" w14:paraId="2E68D3BC" w14:textId="77777777" w:rsidTr="006205F8">
        <w:trPr>
          <w:trHeight w:val="744"/>
          <w:jc w:val="center"/>
        </w:trPr>
        <w:tc>
          <w:tcPr>
            <w:tcW w:w="1920" w:type="dxa"/>
            <w:vMerge/>
            <w:hideMark/>
          </w:tcPr>
          <w:p w14:paraId="20B7CBA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460DC6B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/>
            <w:hideMark/>
          </w:tcPr>
          <w:p w14:paraId="198D925B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193" w:type="dxa"/>
            <w:noWrap/>
          </w:tcPr>
          <w:p w14:paraId="67347D2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63B2480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49827FA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27B7BE60" w14:textId="77777777" w:rsidTr="006205F8">
        <w:trPr>
          <w:trHeight w:val="600"/>
          <w:jc w:val="center"/>
        </w:trPr>
        <w:tc>
          <w:tcPr>
            <w:tcW w:w="1920" w:type="dxa"/>
            <w:vMerge/>
            <w:hideMark/>
          </w:tcPr>
          <w:p w14:paraId="068F9C81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4E73C61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 w:val="restart"/>
            <w:hideMark/>
          </w:tcPr>
          <w:p w14:paraId="4A8380A0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С централизирано управление чрез радио или кодиране /изключва вариант с програматори на батерия/</w:t>
            </w:r>
          </w:p>
        </w:tc>
        <w:tc>
          <w:tcPr>
            <w:tcW w:w="1193" w:type="dxa"/>
            <w:noWrap/>
          </w:tcPr>
          <w:p w14:paraId="31EA684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08AEF95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BA0ED2D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2E7668E3" w14:textId="77777777" w:rsidTr="006205F8">
        <w:trPr>
          <w:trHeight w:val="972"/>
          <w:jc w:val="center"/>
        </w:trPr>
        <w:tc>
          <w:tcPr>
            <w:tcW w:w="1920" w:type="dxa"/>
            <w:vMerge/>
            <w:hideMark/>
          </w:tcPr>
          <w:p w14:paraId="4F0F395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1617E85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/>
            <w:hideMark/>
          </w:tcPr>
          <w:p w14:paraId="2E38553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193" w:type="dxa"/>
            <w:hideMark/>
          </w:tcPr>
          <w:p w14:paraId="422A57D4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Н/П</w:t>
            </w:r>
          </w:p>
        </w:tc>
        <w:tc>
          <w:tcPr>
            <w:tcW w:w="1447" w:type="dxa"/>
            <w:noWrap/>
          </w:tcPr>
          <w:p w14:paraId="6D783DF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8EE711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1564A193" w14:textId="77777777" w:rsidTr="006205F8">
        <w:trPr>
          <w:trHeight w:val="300"/>
          <w:jc w:val="center"/>
        </w:trPr>
        <w:tc>
          <w:tcPr>
            <w:tcW w:w="1920" w:type="dxa"/>
            <w:vMerge/>
            <w:hideMark/>
          </w:tcPr>
          <w:p w14:paraId="0FA28FE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 w:val="restart"/>
            <w:hideMark/>
          </w:tcPr>
          <w:p w14:paraId="6A7756AD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Климатична станция </w:t>
            </w:r>
          </w:p>
        </w:tc>
        <w:tc>
          <w:tcPr>
            <w:tcW w:w="2040" w:type="dxa"/>
            <w:vMerge w:val="restart"/>
            <w:hideMark/>
          </w:tcPr>
          <w:p w14:paraId="7F4508CE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 </w:t>
            </w:r>
          </w:p>
        </w:tc>
        <w:tc>
          <w:tcPr>
            <w:tcW w:w="1193" w:type="dxa"/>
            <w:noWrap/>
            <w:hideMark/>
          </w:tcPr>
          <w:p w14:paraId="166FBE80" w14:textId="36195FB9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1</w:t>
            </w:r>
            <w:r w:rsidR="001F35C8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1F35C8">
              <w:rPr>
                <w:rFonts w:cs="Times New Roman"/>
              </w:rPr>
              <w:t>.</w:t>
            </w:r>
          </w:p>
        </w:tc>
        <w:tc>
          <w:tcPr>
            <w:tcW w:w="1447" w:type="dxa"/>
            <w:noWrap/>
            <w:hideMark/>
          </w:tcPr>
          <w:p w14:paraId="57EBEB1F" w14:textId="14731E9F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1</w:t>
            </w:r>
            <w:r w:rsidR="001F35C8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1F35C8">
              <w:rPr>
                <w:rFonts w:cs="Times New Roman"/>
              </w:rPr>
              <w:t>.</w:t>
            </w:r>
          </w:p>
        </w:tc>
        <w:tc>
          <w:tcPr>
            <w:tcW w:w="1218" w:type="dxa"/>
            <w:noWrap/>
            <w:hideMark/>
          </w:tcPr>
          <w:p w14:paraId="10A7EE10" w14:textId="51B6C5C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1</w:t>
            </w:r>
            <w:r w:rsidR="001F35C8">
              <w:rPr>
                <w:rFonts w:cs="Times New Roman"/>
              </w:rPr>
              <w:t xml:space="preserve"> </w:t>
            </w:r>
            <w:r w:rsidRPr="00C53E63">
              <w:rPr>
                <w:rFonts w:cs="Times New Roman"/>
              </w:rPr>
              <w:t>бр</w:t>
            </w:r>
            <w:r w:rsidR="001F35C8">
              <w:rPr>
                <w:rFonts w:cs="Times New Roman"/>
              </w:rPr>
              <w:t>.</w:t>
            </w:r>
          </w:p>
        </w:tc>
      </w:tr>
      <w:tr w:rsidR="006205F8" w:rsidRPr="00C53E63" w14:paraId="2D5895B7" w14:textId="77777777" w:rsidTr="006205F8">
        <w:trPr>
          <w:trHeight w:val="516"/>
          <w:jc w:val="center"/>
        </w:trPr>
        <w:tc>
          <w:tcPr>
            <w:tcW w:w="1920" w:type="dxa"/>
            <w:vMerge/>
            <w:hideMark/>
          </w:tcPr>
          <w:p w14:paraId="50973C00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  <w:hideMark/>
          </w:tcPr>
          <w:p w14:paraId="54E59D4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040" w:type="dxa"/>
            <w:vMerge/>
            <w:hideMark/>
          </w:tcPr>
          <w:p w14:paraId="07D04986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193" w:type="dxa"/>
            <w:noWrap/>
          </w:tcPr>
          <w:p w14:paraId="5CA1562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3472B9AF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304A4C29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3EDAA0FB" w14:textId="77777777" w:rsidTr="006205F8">
        <w:trPr>
          <w:trHeight w:val="552"/>
          <w:jc w:val="center"/>
        </w:trPr>
        <w:tc>
          <w:tcPr>
            <w:tcW w:w="1920" w:type="dxa"/>
            <w:vMerge/>
            <w:hideMark/>
          </w:tcPr>
          <w:p w14:paraId="3A7458A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958" w:type="dxa"/>
            <w:hideMark/>
          </w:tcPr>
          <w:p w14:paraId="1C791FD0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Монтаж на автоматизация и климатична станция</w:t>
            </w:r>
          </w:p>
        </w:tc>
        <w:tc>
          <w:tcPr>
            <w:tcW w:w="2040" w:type="dxa"/>
            <w:hideMark/>
          </w:tcPr>
          <w:p w14:paraId="6DC623AF" w14:textId="2094A8B4" w:rsidR="006205F8" w:rsidRPr="00C53E63" w:rsidRDefault="00F23200" w:rsidP="006205F8">
            <w:pPr>
              <w:rPr>
                <w:rFonts w:cs="Times New Roman"/>
              </w:rPr>
            </w:pPr>
            <w:r w:rsidRPr="00F23200">
              <w:rPr>
                <w:rFonts w:cs="Times New Roman"/>
              </w:rPr>
              <w:t xml:space="preserve">На база </w:t>
            </w:r>
            <w:proofErr w:type="spellStart"/>
            <w:r w:rsidRPr="00F23200">
              <w:rPr>
                <w:rFonts w:cs="Times New Roman"/>
              </w:rPr>
              <w:t>човекоден</w:t>
            </w:r>
            <w:proofErr w:type="spellEnd"/>
          </w:p>
        </w:tc>
        <w:tc>
          <w:tcPr>
            <w:tcW w:w="1193" w:type="dxa"/>
            <w:noWrap/>
          </w:tcPr>
          <w:p w14:paraId="6553E875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447" w:type="dxa"/>
            <w:noWrap/>
          </w:tcPr>
          <w:p w14:paraId="5F09C25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1218" w:type="dxa"/>
            <w:noWrap/>
          </w:tcPr>
          <w:p w14:paraId="14709A4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0057F139" w14:textId="77777777" w:rsidTr="006205F8">
        <w:trPr>
          <w:trHeight w:val="576"/>
          <w:jc w:val="center"/>
        </w:trPr>
        <w:tc>
          <w:tcPr>
            <w:tcW w:w="3878" w:type="dxa"/>
            <w:gridSpan w:val="2"/>
            <w:vMerge w:val="restart"/>
            <w:hideMark/>
          </w:tcPr>
          <w:p w14:paraId="47D45C44" w14:textId="2340561A" w:rsidR="006205F8" w:rsidRPr="00C53E63" w:rsidRDefault="006205F8" w:rsidP="00770BFC">
            <w:pPr>
              <w:spacing w:before="840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Общо лв.</w:t>
            </w:r>
          </w:p>
        </w:tc>
        <w:tc>
          <w:tcPr>
            <w:tcW w:w="2040" w:type="dxa"/>
            <w:hideMark/>
          </w:tcPr>
          <w:p w14:paraId="38E47605" w14:textId="54EA6B99" w:rsidR="006205F8" w:rsidRPr="00C53E63" w:rsidRDefault="00F174B5" w:rsidP="006205F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при използване на </w:t>
            </w:r>
            <w:r w:rsidR="006205F8" w:rsidRPr="00C53E63">
              <w:rPr>
                <w:rFonts w:cs="Times New Roman"/>
                <w:b/>
                <w:bCs/>
              </w:rPr>
              <w:t>автоматизация с програматор</w:t>
            </w:r>
          </w:p>
        </w:tc>
        <w:tc>
          <w:tcPr>
            <w:tcW w:w="1193" w:type="dxa"/>
            <w:noWrap/>
            <w:hideMark/>
          </w:tcPr>
          <w:p w14:paraId="2F906513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518259C6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11 974</w:t>
            </w:r>
          </w:p>
        </w:tc>
        <w:tc>
          <w:tcPr>
            <w:tcW w:w="1447" w:type="dxa"/>
            <w:noWrap/>
            <w:hideMark/>
          </w:tcPr>
          <w:p w14:paraId="10BAF2E6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6F051F98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38 069</w:t>
            </w:r>
          </w:p>
        </w:tc>
        <w:tc>
          <w:tcPr>
            <w:tcW w:w="1218" w:type="dxa"/>
            <w:noWrap/>
            <w:hideMark/>
          </w:tcPr>
          <w:p w14:paraId="3299F358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57194AD0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77 402</w:t>
            </w:r>
          </w:p>
        </w:tc>
      </w:tr>
      <w:tr w:rsidR="006205F8" w:rsidRPr="00C53E63" w14:paraId="12B8F400" w14:textId="77777777" w:rsidTr="006205F8">
        <w:trPr>
          <w:trHeight w:val="564"/>
          <w:jc w:val="center"/>
        </w:trPr>
        <w:tc>
          <w:tcPr>
            <w:tcW w:w="3878" w:type="dxa"/>
            <w:gridSpan w:val="2"/>
            <w:vMerge/>
            <w:hideMark/>
          </w:tcPr>
          <w:p w14:paraId="48CDBB26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040" w:type="dxa"/>
            <w:hideMark/>
          </w:tcPr>
          <w:p w14:paraId="1791776D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при използване на автоматизация с централизирано управление </w:t>
            </w:r>
          </w:p>
        </w:tc>
        <w:tc>
          <w:tcPr>
            <w:tcW w:w="1193" w:type="dxa"/>
            <w:noWrap/>
            <w:hideMark/>
          </w:tcPr>
          <w:p w14:paraId="429F5190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7508C74B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Н/П</w:t>
            </w:r>
          </w:p>
        </w:tc>
        <w:tc>
          <w:tcPr>
            <w:tcW w:w="1447" w:type="dxa"/>
            <w:noWrap/>
            <w:hideMark/>
          </w:tcPr>
          <w:p w14:paraId="6CD27B1C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61C9CC8B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51 206</w:t>
            </w:r>
          </w:p>
        </w:tc>
        <w:tc>
          <w:tcPr>
            <w:tcW w:w="1218" w:type="dxa"/>
            <w:noWrap/>
            <w:hideMark/>
          </w:tcPr>
          <w:p w14:paraId="15B8D594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6EE64383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101 245</w:t>
            </w:r>
          </w:p>
        </w:tc>
      </w:tr>
    </w:tbl>
    <w:p w14:paraId="5C755DC5" w14:textId="00116E06" w:rsidR="006205F8" w:rsidRPr="00C53E63" w:rsidRDefault="006205F8" w:rsidP="006205F8">
      <w:pPr>
        <w:shd w:val="clear" w:color="auto" w:fill="FEFEFE"/>
        <w:ind w:firstLine="720"/>
        <w:jc w:val="both"/>
        <w:rPr>
          <w:color w:val="000000"/>
          <w:sz w:val="18"/>
          <w:szCs w:val="18"/>
        </w:rPr>
      </w:pPr>
      <w:r w:rsidRPr="00C53E63">
        <w:rPr>
          <w:i/>
          <w:iCs/>
          <w:color w:val="000000"/>
          <w:sz w:val="18"/>
          <w:szCs w:val="18"/>
        </w:rPr>
        <w:t>* Пределната цена за всеки компонент с постоянен характер е по категории, в зависимост</w:t>
      </w:r>
      <w:r w:rsidR="00251134">
        <w:rPr>
          <w:i/>
          <w:iCs/>
          <w:color w:val="000000"/>
          <w:sz w:val="18"/>
          <w:szCs w:val="18"/>
        </w:rPr>
        <w:t xml:space="preserve"> от размера на площта. Например пределната цена</w:t>
      </w:r>
      <w:r w:rsidRPr="00C53E63">
        <w:rPr>
          <w:i/>
          <w:iCs/>
          <w:color w:val="000000"/>
          <w:sz w:val="18"/>
          <w:szCs w:val="18"/>
        </w:rPr>
        <w:t xml:space="preserve"> от 38 069 лв. за компонент „автоматизация“ при използване на автоматизация с програматор е една и съща за площи с размер над 10 ха до 50 ха вкл.</w:t>
      </w:r>
    </w:p>
    <w:p w14:paraId="21466A70" w14:textId="31825326" w:rsidR="00F174B5" w:rsidRDefault="00F174B5" w:rsidP="006205F8"/>
    <w:p w14:paraId="6FBCB0B1" w14:textId="77777777" w:rsidR="00770BFC" w:rsidRDefault="00770BFC" w:rsidP="006205F8"/>
    <w:p w14:paraId="1B597A4C" w14:textId="77777777" w:rsidR="006205F8" w:rsidRDefault="006205F8" w:rsidP="006205F8">
      <w:r w:rsidRPr="007E7E74">
        <w:t xml:space="preserve">Пределна цена на </w:t>
      </w:r>
      <w:proofErr w:type="spellStart"/>
      <w:r w:rsidRPr="007E7E74">
        <w:t>вътремрежово</w:t>
      </w:r>
      <w:proofErr w:type="spellEnd"/>
      <w:r w:rsidRPr="007E7E74">
        <w:t xml:space="preserve"> оборудване (надземно) за доставка на вода за 1 хектар</w:t>
      </w:r>
    </w:p>
    <w:p w14:paraId="52B57D17" w14:textId="77777777" w:rsidR="006205F8" w:rsidRPr="007E7E74" w:rsidRDefault="006205F8" w:rsidP="006205F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708"/>
        <w:gridCol w:w="2887"/>
        <w:gridCol w:w="1629"/>
      </w:tblGrid>
      <w:tr w:rsidR="006205F8" w:rsidRPr="00C53E63" w14:paraId="67C7F780" w14:textId="77777777" w:rsidTr="00F41385">
        <w:trPr>
          <w:trHeight w:val="450"/>
          <w:jc w:val="center"/>
        </w:trPr>
        <w:tc>
          <w:tcPr>
            <w:tcW w:w="1838" w:type="dxa"/>
            <w:vMerge w:val="restart"/>
            <w:noWrap/>
            <w:hideMark/>
          </w:tcPr>
          <w:p w14:paraId="178CC023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0DB3BDF5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Компонент с постоянен характер</w:t>
            </w:r>
          </w:p>
        </w:tc>
        <w:tc>
          <w:tcPr>
            <w:tcW w:w="2708" w:type="dxa"/>
            <w:vMerge w:val="restart"/>
            <w:noWrap/>
            <w:hideMark/>
          </w:tcPr>
          <w:p w14:paraId="438B1F2B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4B37932E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Операции и материали</w:t>
            </w:r>
          </w:p>
        </w:tc>
        <w:tc>
          <w:tcPr>
            <w:tcW w:w="2887" w:type="dxa"/>
            <w:vMerge w:val="restart"/>
            <w:noWrap/>
            <w:hideMark/>
          </w:tcPr>
          <w:p w14:paraId="2E162E65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23FE94A3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Включва</w:t>
            </w:r>
          </w:p>
        </w:tc>
        <w:tc>
          <w:tcPr>
            <w:tcW w:w="1629" w:type="dxa"/>
            <w:vMerge w:val="restart"/>
            <w:noWrap/>
            <w:hideMark/>
          </w:tcPr>
          <w:p w14:paraId="7898F0AD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</w:p>
          <w:p w14:paraId="1E561748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Цена </w:t>
            </w:r>
          </w:p>
        </w:tc>
      </w:tr>
      <w:tr w:rsidR="006205F8" w:rsidRPr="00C53E63" w14:paraId="076C9254" w14:textId="77777777" w:rsidTr="00F41385">
        <w:trPr>
          <w:trHeight w:val="450"/>
          <w:jc w:val="center"/>
        </w:trPr>
        <w:tc>
          <w:tcPr>
            <w:tcW w:w="1838" w:type="dxa"/>
            <w:vMerge/>
            <w:hideMark/>
          </w:tcPr>
          <w:p w14:paraId="7D6EDB3D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8" w:type="dxa"/>
            <w:vMerge/>
            <w:hideMark/>
          </w:tcPr>
          <w:p w14:paraId="20DDA906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887" w:type="dxa"/>
            <w:vMerge/>
            <w:hideMark/>
          </w:tcPr>
          <w:p w14:paraId="72AA1A60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9" w:type="dxa"/>
            <w:vMerge/>
            <w:hideMark/>
          </w:tcPr>
          <w:p w14:paraId="02C2D4DB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</w:tr>
      <w:tr w:rsidR="006205F8" w:rsidRPr="00C53E63" w14:paraId="476CE708" w14:textId="77777777" w:rsidTr="00F41385">
        <w:trPr>
          <w:trHeight w:val="450"/>
          <w:jc w:val="center"/>
        </w:trPr>
        <w:tc>
          <w:tcPr>
            <w:tcW w:w="1838" w:type="dxa"/>
            <w:vMerge/>
            <w:hideMark/>
          </w:tcPr>
          <w:p w14:paraId="6B365FE8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8" w:type="dxa"/>
            <w:vMerge/>
            <w:hideMark/>
          </w:tcPr>
          <w:p w14:paraId="200A2B61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887" w:type="dxa"/>
            <w:vMerge/>
            <w:hideMark/>
          </w:tcPr>
          <w:p w14:paraId="412EE65B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9" w:type="dxa"/>
            <w:vMerge/>
            <w:hideMark/>
          </w:tcPr>
          <w:p w14:paraId="3F47FACA" w14:textId="77777777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</w:p>
        </w:tc>
      </w:tr>
      <w:tr w:rsidR="001A4F76" w:rsidRPr="00C53E63" w14:paraId="3ABAC65F" w14:textId="77777777" w:rsidTr="00A226A7">
        <w:trPr>
          <w:trHeight w:val="1656"/>
          <w:jc w:val="center"/>
        </w:trPr>
        <w:tc>
          <w:tcPr>
            <w:tcW w:w="1838" w:type="dxa"/>
            <w:vMerge w:val="restart"/>
            <w:hideMark/>
          </w:tcPr>
          <w:p w14:paraId="3A285D95" w14:textId="77777777" w:rsidR="001A4F76" w:rsidRPr="00C53E63" w:rsidRDefault="001A4F76" w:rsidP="00A669D3">
            <w:pPr>
              <w:spacing w:before="2280"/>
              <w:rPr>
                <w:rFonts w:cs="Times New Roman"/>
                <w:b/>
                <w:bCs/>
              </w:rPr>
            </w:pPr>
            <w:proofErr w:type="spellStart"/>
            <w:r w:rsidRPr="00C53E63">
              <w:rPr>
                <w:rFonts w:cs="Times New Roman"/>
                <w:b/>
                <w:bCs/>
              </w:rPr>
              <w:t>Вътремрежово</w:t>
            </w:r>
            <w:proofErr w:type="spellEnd"/>
            <w:r w:rsidRPr="00C53E63">
              <w:rPr>
                <w:rFonts w:cs="Times New Roman"/>
                <w:b/>
                <w:bCs/>
              </w:rPr>
              <w:t xml:space="preserve"> оборудване -надземно по </w:t>
            </w:r>
            <w:r w:rsidRPr="00C53E63">
              <w:rPr>
                <w:rFonts w:cs="Times New Roman"/>
                <w:b/>
                <w:bCs/>
              </w:rPr>
              <w:lastRenderedPageBreak/>
              <w:t xml:space="preserve">дължина на редовете </w:t>
            </w:r>
          </w:p>
        </w:tc>
        <w:tc>
          <w:tcPr>
            <w:tcW w:w="2708" w:type="dxa"/>
            <w:hideMark/>
          </w:tcPr>
          <w:p w14:paraId="399AFFCF" w14:textId="77777777" w:rsidR="001A4F76" w:rsidRPr="00C53E63" w:rsidRDefault="001A4F76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lastRenderedPageBreak/>
              <w:t xml:space="preserve">Поливни маркучи с вградени </w:t>
            </w:r>
            <w:proofErr w:type="spellStart"/>
            <w:r w:rsidRPr="00C53E63">
              <w:rPr>
                <w:rFonts w:cs="Times New Roman"/>
              </w:rPr>
              <w:t>капкообразуватели</w:t>
            </w:r>
            <w:proofErr w:type="spellEnd"/>
          </w:p>
        </w:tc>
        <w:tc>
          <w:tcPr>
            <w:tcW w:w="2887" w:type="dxa"/>
            <w:hideMark/>
          </w:tcPr>
          <w:p w14:paraId="0A548A82" w14:textId="77777777" w:rsidR="001A4F76" w:rsidRPr="00C53E63" w:rsidRDefault="001A4F76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Поливни маркучи с вградени </w:t>
            </w:r>
            <w:proofErr w:type="spellStart"/>
            <w:r w:rsidRPr="00C53E63">
              <w:rPr>
                <w:rFonts w:cs="Times New Roman"/>
              </w:rPr>
              <w:t>капкообразуватели</w:t>
            </w:r>
            <w:proofErr w:type="spellEnd"/>
            <w:r w:rsidRPr="00C53E63">
              <w:rPr>
                <w:rFonts w:cs="Times New Roman"/>
              </w:rPr>
              <w:t xml:space="preserve"> /изключва Поливни маркучи с външни </w:t>
            </w:r>
            <w:proofErr w:type="spellStart"/>
            <w:r w:rsidRPr="00C53E63">
              <w:rPr>
                <w:rFonts w:cs="Times New Roman"/>
              </w:rPr>
              <w:t>капкообразуватели</w:t>
            </w:r>
            <w:proofErr w:type="spellEnd"/>
          </w:p>
        </w:tc>
        <w:tc>
          <w:tcPr>
            <w:tcW w:w="1629" w:type="dxa"/>
            <w:noWrap/>
            <w:hideMark/>
          </w:tcPr>
          <w:p w14:paraId="68525CB0" w14:textId="71581AD4" w:rsidR="001A4F76" w:rsidRPr="00C53E63" w:rsidRDefault="001A4F76" w:rsidP="006205F8">
            <w:pPr>
              <w:rPr>
                <w:rFonts w:cs="Times New Roman"/>
              </w:rPr>
            </w:pPr>
          </w:p>
        </w:tc>
      </w:tr>
      <w:tr w:rsidR="001A4F76" w:rsidRPr="00C53E63" w14:paraId="69F56C34" w14:textId="77777777" w:rsidTr="00FD3D23">
        <w:trPr>
          <w:trHeight w:val="1656"/>
          <w:jc w:val="center"/>
        </w:trPr>
        <w:tc>
          <w:tcPr>
            <w:tcW w:w="1838" w:type="dxa"/>
            <w:vMerge/>
            <w:hideMark/>
          </w:tcPr>
          <w:p w14:paraId="67646BDE" w14:textId="77777777" w:rsidR="001A4F76" w:rsidRPr="00C53E63" w:rsidRDefault="001A4F76" w:rsidP="006205F8">
            <w:pPr>
              <w:rPr>
                <w:rFonts w:cs="Times New Roman"/>
              </w:rPr>
            </w:pPr>
          </w:p>
        </w:tc>
        <w:tc>
          <w:tcPr>
            <w:tcW w:w="2708" w:type="dxa"/>
            <w:hideMark/>
          </w:tcPr>
          <w:p w14:paraId="128B0548" w14:textId="77777777" w:rsidR="001A4F76" w:rsidRPr="00C53E63" w:rsidRDefault="001A4F76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Поливни маркучи с външни </w:t>
            </w:r>
            <w:proofErr w:type="spellStart"/>
            <w:r w:rsidRPr="00C53E63">
              <w:rPr>
                <w:rFonts w:cs="Times New Roman"/>
              </w:rPr>
              <w:t>капкообразуватели</w:t>
            </w:r>
            <w:proofErr w:type="spellEnd"/>
          </w:p>
        </w:tc>
        <w:tc>
          <w:tcPr>
            <w:tcW w:w="2887" w:type="dxa"/>
            <w:hideMark/>
          </w:tcPr>
          <w:p w14:paraId="7A5668A1" w14:textId="77777777" w:rsidR="001A4F76" w:rsidRPr="00C53E63" w:rsidRDefault="001A4F76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Поливни маркучи с външни </w:t>
            </w:r>
            <w:proofErr w:type="spellStart"/>
            <w:r w:rsidRPr="00C53E63">
              <w:rPr>
                <w:rFonts w:cs="Times New Roman"/>
              </w:rPr>
              <w:t>капкообразуватели</w:t>
            </w:r>
            <w:proofErr w:type="spellEnd"/>
            <w:r w:rsidRPr="00C53E63">
              <w:rPr>
                <w:rFonts w:cs="Times New Roman"/>
              </w:rPr>
              <w:t xml:space="preserve"> /изключва поливни маркучи с вградени </w:t>
            </w:r>
            <w:proofErr w:type="spellStart"/>
            <w:r w:rsidRPr="00C53E63">
              <w:rPr>
                <w:rFonts w:cs="Times New Roman"/>
              </w:rPr>
              <w:t>капкообразуватели</w:t>
            </w:r>
            <w:proofErr w:type="spellEnd"/>
            <w:r w:rsidRPr="00C53E63">
              <w:rPr>
                <w:rFonts w:cs="Times New Roman"/>
              </w:rPr>
              <w:t>/</w:t>
            </w:r>
            <w:r w:rsidRPr="00C53E63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629" w:type="dxa"/>
            <w:noWrap/>
            <w:hideMark/>
          </w:tcPr>
          <w:p w14:paraId="5FF8E1A5" w14:textId="31948415" w:rsidR="001A4F76" w:rsidRPr="00C53E63" w:rsidRDefault="001A4F76" w:rsidP="006205F8">
            <w:pPr>
              <w:rPr>
                <w:rFonts w:cs="Times New Roman"/>
              </w:rPr>
            </w:pPr>
          </w:p>
        </w:tc>
      </w:tr>
      <w:tr w:rsidR="006205F8" w:rsidRPr="00C53E63" w14:paraId="21B44FB8" w14:textId="77777777" w:rsidTr="00F41385">
        <w:trPr>
          <w:trHeight w:val="2568"/>
          <w:jc w:val="center"/>
        </w:trPr>
        <w:tc>
          <w:tcPr>
            <w:tcW w:w="1838" w:type="dxa"/>
            <w:vMerge/>
            <w:hideMark/>
          </w:tcPr>
          <w:p w14:paraId="0289F818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708" w:type="dxa"/>
            <w:hideMark/>
          </w:tcPr>
          <w:p w14:paraId="01FF6014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Фитинги </w:t>
            </w:r>
          </w:p>
        </w:tc>
        <w:tc>
          <w:tcPr>
            <w:tcW w:w="2887" w:type="dxa"/>
            <w:hideMark/>
          </w:tcPr>
          <w:p w14:paraId="3D158AF4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куки, крайни скоби, снадки, окачващи елементи, тел или корда( тел при подпорна конструкция от метални, дървени или бетонови колове, корда само при подпорната конструкция от дървени колове)</w:t>
            </w:r>
            <w:r w:rsidRPr="00C53E63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629" w:type="dxa"/>
            <w:hideMark/>
          </w:tcPr>
          <w:p w14:paraId="7E807924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55821E76" w14:textId="77777777" w:rsidTr="00F41385">
        <w:trPr>
          <w:trHeight w:val="288"/>
          <w:jc w:val="center"/>
        </w:trPr>
        <w:tc>
          <w:tcPr>
            <w:tcW w:w="1838" w:type="dxa"/>
            <w:vMerge/>
            <w:hideMark/>
          </w:tcPr>
          <w:p w14:paraId="1D630037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708" w:type="dxa"/>
            <w:hideMark/>
          </w:tcPr>
          <w:p w14:paraId="7A0C048F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Разпределителни тръбопроводи</w:t>
            </w:r>
          </w:p>
        </w:tc>
        <w:tc>
          <w:tcPr>
            <w:tcW w:w="2887" w:type="dxa"/>
            <w:hideMark/>
          </w:tcPr>
          <w:p w14:paraId="3A17E633" w14:textId="7FF7B20B" w:rsidR="006205F8" w:rsidRPr="00C53E63" w:rsidRDefault="006205F8" w:rsidP="001C1BFF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Тръби </w:t>
            </w:r>
          </w:p>
        </w:tc>
        <w:tc>
          <w:tcPr>
            <w:tcW w:w="1629" w:type="dxa"/>
            <w:hideMark/>
          </w:tcPr>
          <w:p w14:paraId="41E6FCEE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7C1FD163" w14:textId="77777777" w:rsidTr="00F41385">
        <w:trPr>
          <w:trHeight w:val="864"/>
          <w:jc w:val="center"/>
        </w:trPr>
        <w:tc>
          <w:tcPr>
            <w:tcW w:w="1838" w:type="dxa"/>
            <w:vMerge/>
            <w:hideMark/>
          </w:tcPr>
          <w:p w14:paraId="7BD77333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708" w:type="dxa"/>
            <w:hideMark/>
          </w:tcPr>
          <w:p w14:paraId="136B5FAB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Фитинги за подвързване на разпределителни тръбопроводи</w:t>
            </w:r>
          </w:p>
        </w:tc>
        <w:tc>
          <w:tcPr>
            <w:tcW w:w="2887" w:type="dxa"/>
            <w:hideMark/>
          </w:tcPr>
          <w:p w14:paraId="1941EB94" w14:textId="7644B9D5" w:rsidR="006205F8" w:rsidRPr="00C53E63" w:rsidRDefault="006205F8" w:rsidP="001C1BFF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 xml:space="preserve">Муфи, колена, </w:t>
            </w:r>
            <w:proofErr w:type="spellStart"/>
            <w:r w:rsidRPr="00C53E63">
              <w:rPr>
                <w:rFonts w:cs="Times New Roman"/>
              </w:rPr>
              <w:t>тройници</w:t>
            </w:r>
            <w:proofErr w:type="spellEnd"/>
            <w:r w:rsidRPr="00C53E63">
              <w:rPr>
                <w:rFonts w:cs="Times New Roman"/>
              </w:rPr>
              <w:t xml:space="preserve">, тапи, </w:t>
            </w:r>
            <w:proofErr w:type="spellStart"/>
            <w:r w:rsidRPr="00C53E63">
              <w:rPr>
                <w:rFonts w:cs="Times New Roman"/>
              </w:rPr>
              <w:t>в</w:t>
            </w:r>
            <w:r w:rsidR="001C1BFF">
              <w:rPr>
                <w:rFonts w:cs="Times New Roman"/>
              </w:rPr>
              <w:t>одовземни</w:t>
            </w:r>
            <w:proofErr w:type="spellEnd"/>
            <w:r w:rsidR="001C1BFF">
              <w:rPr>
                <w:rFonts w:cs="Times New Roman"/>
              </w:rPr>
              <w:t xml:space="preserve"> възли, </w:t>
            </w:r>
            <w:proofErr w:type="spellStart"/>
            <w:r w:rsidR="001C1BFF">
              <w:rPr>
                <w:rFonts w:cs="Times New Roman"/>
              </w:rPr>
              <w:t>адаптори</w:t>
            </w:r>
            <w:proofErr w:type="spellEnd"/>
            <w:r w:rsidR="001C1BFF">
              <w:rPr>
                <w:rFonts w:cs="Times New Roman"/>
              </w:rPr>
              <w:t>, тръби</w:t>
            </w:r>
            <w:r w:rsidRPr="00C53E63">
              <w:rPr>
                <w:rFonts w:cs="Times New Roman"/>
              </w:rPr>
              <w:t xml:space="preserve"> </w:t>
            </w:r>
          </w:p>
        </w:tc>
        <w:tc>
          <w:tcPr>
            <w:tcW w:w="1629" w:type="dxa"/>
          </w:tcPr>
          <w:p w14:paraId="10F7590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127E6B44" w14:textId="77777777" w:rsidTr="00F41385">
        <w:trPr>
          <w:trHeight w:val="288"/>
          <w:jc w:val="center"/>
        </w:trPr>
        <w:tc>
          <w:tcPr>
            <w:tcW w:w="1838" w:type="dxa"/>
            <w:vMerge/>
            <w:hideMark/>
          </w:tcPr>
          <w:p w14:paraId="6BB0AD5C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708" w:type="dxa"/>
            <w:hideMark/>
          </w:tcPr>
          <w:p w14:paraId="73F79FED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Земни работи</w:t>
            </w:r>
          </w:p>
        </w:tc>
        <w:tc>
          <w:tcPr>
            <w:tcW w:w="2887" w:type="dxa"/>
            <w:hideMark/>
          </w:tcPr>
          <w:p w14:paraId="7DBF2A86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 </w:t>
            </w:r>
          </w:p>
        </w:tc>
        <w:tc>
          <w:tcPr>
            <w:tcW w:w="1629" w:type="dxa"/>
          </w:tcPr>
          <w:p w14:paraId="29CF586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59196A4F" w14:textId="77777777" w:rsidTr="00F41385">
        <w:trPr>
          <w:trHeight w:val="288"/>
          <w:jc w:val="center"/>
        </w:trPr>
        <w:tc>
          <w:tcPr>
            <w:tcW w:w="1838" w:type="dxa"/>
            <w:vMerge/>
            <w:hideMark/>
          </w:tcPr>
          <w:p w14:paraId="16E5C402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  <w:tc>
          <w:tcPr>
            <w:tcW w:w="2708" w:type="dxa"/>
            <w:hideMark/>
          </w:tcPr>
          <w:p w14:paraId="079D2BF7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Монтаж</w:t>
            </w:r>
          </w:p>
        </w:tc>
        <w:tc>
          <w:tcPr>
            <w:tcW w:w="2887" w:type="dxa"/>
            <w:hideMark/>
          </w:tcPr>
          <w:p w14:paraId="33AC4ECA" w14:textId="77777777" w:rsidR="006205F8" w:rsidRPr="00C53E63" w:rsidRDefault="006205F8" w:rsidP="006205F8">
            <w:pPr>
              <w:rPr>
                <w:rFonts w:cs="Times New Roman"/>
              </w:rPr>
            </w:pPr>
            <w:r w:rsidRPr="00C53E63">
              <w:rPr>
                <w:rFonts w:cs="Times New Roman"/>
              </w:rPr>
              <w:t> </w:t>
            </w:r>
          </w:p>
        </w:tc>
        <w:tc>
          <w:tcPr>
            <w:tcW w:w="1629" w:type="dxa"/>
            <w:hideMark/>
          </w:tcPr>
          <w:p w14:paraId="74576DBA" w14:textId="77777777" w:rsidR="006205F8" w:rsidRPr="00C53E63" w:rsidRDefault="006205F8" w:rsidP="006205F8">
            <w:pPr>
              <w:rPr>
                <w:rFonts w:cs="Times New Roman"/>
              </w:rPr>
            </w:pPr>
          </w:p>
        </w:tc>
      </w:tr>
      <w:tr w:rsidR="006205F8" w:rsidRPr="00C53E63" w14:paraId="2D3DA41E" w14:textId="77777777" w:rsidTr="00F41385">
        <w:trPr>
          <w:trHeight w:val="273"/>
          <w:jc w:val="center"/>
        </w:trPr>
        <w:tc>
          <w:tcPr>
            <w:tcW w:w="7433" w:type="dxa"/>
            <w:gridSpan w:val="3"/>
          </w:tcPr>
          <w:p w14:paraId="3F104EB6" w14:textId="68511E19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Общо лв. за </w:t>
            </w:r>
            <w:proofErr w:type="spellStart"/>
            <w:r w:rsidRPr="00C53E63">
              <w:rPr>
                <w:rFonts w:cs="Times New Roman"/>
                <w:b/>
                <w:bCs/>
              </w:rPr>
              <w:t>вът</w:t>
            </w:r>
            <w:r w:rsidR="00F41385">
              <w:rPr>
                <w:rFonts w:cs="Times New Roman"/>
                <w:b/>
                <w:bCs/>
              </w:rPr>
              <w:t>ремрежово</w:t>
            </w:r>
            <w:proofErr w:type="spellEnd"/>
            <w:r w:rsidR="00F41385">
              <w:rPr>
                <w:rFonts w:cs="Times New Roman"/>
                <w:b/>
                <w:bCs/>
              </w:rPr>
              <w:t xml:space="preserve"> оборудване с вграден </w:t>
            </w:r>
            <w:proofErr w:type="spellStart"/>
            <w:r w:rsidRPr="00C53E63">
              <w:rPr>
                <w:rFonts w:cs="Times New Roman"/>
                <w:b/>
                <w:bCs/>
              </w:rPr>
              <w:t>капкообр</w:t>
            </w:r>
            <w:proofErr w:type="spellEnd"/>
            <w:r w:rsidRPr="00C53E63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629" w:type="dxa"/>
            <w:hideMark/>
          </w:tcPr>
          <w:p w14:paraId="6FA8792D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4 006</w:t>
            </w:r>
          </w:p>
        </w:tc>
      </w:tr>
      <w:tr w:rsidR="006205F8" w:rsidRPr="00C53E63" w14:paraId="4CBCC579" w14:textId="77777777" w:rsidTr="00F41385">
        <w:trPr>
          <w:trHeight w:val="265"/>
          <w:jc w:val="center"/>
        </w:trPr>
        <w:tc>
          <w:tcPr>
            <w:tcW w:w="7433" w:type="dxa"/>
            <w:gridSpan w:val="3"/>
            <w:hideMark/>
          </w:tcPr>
          <w:p w14:paraId="30CDD49D" w14:textId="2D54212F" w:rsidR="006205F8" w:rsidRPr="00C53E63" w:rsidRDefault="006205F8" w:rsidP="006205F8">
            <w:pPr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 xml:space="preserve">Общо лв. за </w:t>
            </w:r>
            <w:proofErr w:type="spellStart"/>
            <w:r w:rsidRPr="00C53E63">
              <w:rPr>
                <w:rFonts w:cs="Times New Roman"/>
                <w:b/>
                <w:bCs/>
              </w:rPr>
              <w:t>вътре</w:t>
            </w:r>
            <w:r w:rsidR="00F41385">
              <w:rPr>
                <w:rFonts w:cs="Times New Roman"/>
                <w:b/>
                <w:bCs/>
              </w:rPr>
              <w:t>мрежово</w:t>
            </w:r>
            <w:proofErr w:type="spellEnd"/>
            <w:r w:rsidR="00F41385">
              <w:rPr>
                <w:rFonts w:cs="Times New Roman"/>
                <w:b/>
                <w:bCs/>
              </w:rPr>
              <w:t xml:space="preserve"> оборудване без вграден </w:t>
            </w:r>
            <w:proofErr w:type="spellStart"/>
            <w:r w:rsidRPr="00C53E63">
              <w:rPr>
                <w:rFonts w:cs="Times New Roman"/>
                <w:b/>
                <w:bCs/>
              </w:rPr>
              <w:t>капкообр</w:t>
            </w:r>
            <w:proofErr w:type="spellEnd"/>
            <w:r w:rsidRPr="00C53E63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629" w:type="dxa"/>
            <w:hideMark/>
          </w:tcPr>
          <w:p w14:paraId="636249F9" w14:textId="77777777" w:rsidR="006205F8" w:rsidRPr="00C53E63" w:rsidRDefault="006205F8" w:rsidP="006205F8">
            <w:pPr>
              <w:jc w:val="center"/>
              <w:rPr>
                <w:rFonts w:cs="Times New Roman"/>
                <w:b/>
                <w:bCs/>
              </w:rPr>
            </w:pPr>
            <w:r w:rsidRPr="00C53E63">
              <w:rPr>
                <w:rFonts w:cs="Times New Roman"/>
                <w:b/>
                <w:bCs/>
              </w:rPr>
              <w:t>4 046</w:t>
            </w:r>
          </w:p>
        </w:tc>
      </w:tr>
    </w:tbl>
    <w:p w14:paraId="00F0A201" w14:textId="77777777" w:rsidR="006205F8" w:rsidRPr="00C53E63" w:rsidRDefault="006205F8" w:rsidP="006205F8"/>
    <w:p w14:paraId="2A83BB2F" w14:textId="77777777" w:rsidR="006205F8" w:rsidRPr="00F41385" w:rsidRDefault="006205F8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 xml:space="preserve">*Примери за изчисляване на пределната цена за дейност „Автоматизирани системи за капково </w:t>
      </w:r>
      <w:proofErr w:type="spellStart"/>
      <w:r w:rsidRPr="00F41385">
        <w:rPr>
          <w:i/>
          <w:iCs/>
        </w:rPr>
        <w:t>няпояване</w:t>
      </w:r>
      <w:proofErr w:type="spellEnd"/>
      <w:r w:rsidRPr="00F41385">
        <w:rPr>
          <w:i/>
          <w:iCs/>
        </w:rPr>
        <w:t xml:space="preserve">“: </w:t>
      </w:r>
    </w:p>
    <w:p w14:paraId="1AB0C41B" w14:textId="4D54B0AE" w:rsidR="006205F8" w:rsidRPr="00F41385" w:rsidRDefault="00F41385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 xml:space="preserve">- </w:t>
      </w:r>
      <w:r w:rsidR="006205F8" w:rsidRPr="00F41385">
        <w:rPr>
          <w:i/>
          <w:iCs/>
        </w:rPr>
        <w:t xml:space="preserve">За лозово насаждение с площ от 7,4 ха пределната цена за изграждане на автоматизирана система за капково напояване се изчислява: </w:t>
      </w:r>
    </w:p>
    <w:p w14:paraId="0A601079" w14:textId="77777777" w:rsidR="006205F8" w:rsidRPr="00F41385" w:rsidRDefault="00146930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(водовземане)</w:t>
      </w:r>
      <w:r w:rsidR="006205F8" w:rsidRPr="00F41385">
        <w:rPr>
          <w:i/>
          <w:iCs/>
        </w:rPr>
        <w:t>14 884+</w:t>
      </w:r>
      <w:r w:rsidRPr="00F41385">
        <w:rPr>
          <w:i/>
          <w:iCs/>
        </w:rPr>
        <w:t>(помпена станция)</w:t>
      </w:r>
      <w:r w:rsidR="006205F8" w:rsidRPr="00F41385">
        <w:rPr>
          <w:i/>
          <w:iCs/>
        </w:rPr>
        <w:t>21 143+</w:t>
      </w:r>
      <w:r w:rsidRPr="00F41385">
        <w:rPr>
          <w:i/>
          <w:iCs/>
        </w:rPr>
        <w:t>(филтърна група)</w:t>
      </w:r>
      <w:r w:rsidR="006205F8" w:rsidRPr="00F41385">
        <w:rPr>
          <w:i/>
          <w:iCs/>
        </w:rPr>
        <w:t>7 346+</w:t>
      </w:r>
      <w:r w:rsidRPr="00F41385">
        <w:rPr>
          <w:i/>
          <w:iCs/>
        </w:rPr>
        <w:t>(торовнасяне)</w:t>
      </w:r>
      <w:r w:rsidR="006205F8" w:rsidRPr="00F41385">
        <w:rPr>
          <w:i/>
          <w:iCs/>
        </w:rPr>
        <w:t>4 022+</w:t>
      </w:r>
      <w:r w:rsidRPr="00F41385">
        <w:rPr>
          <w:i/>
          <w:iCs/>
        </w:rPr>
        <w:t>(тръбопроводи)</w:t>
      </w:r>
      <w:r w:rsidR="006205F8" w:rsidRPr="00F41385">
        <w:rPr>
          <w:i/>
          <w:iCs/>
        </w:rPr>
        <w:t>25 070+</w:t>
      </w:r>
      <w:r w:rsidRPr="00F41385">
        <w:rPr>
          <w:i/>
          <w:iCs/>
        </w:rPr>
        <w:t>(автоматизация)</w:t>
      </w:r>
      <w:r w:rsidR="006205F8" w:rsidRPr="00F41385">
        <w:rPr>
          <w:i/>
          <w:iCs/>
        </w:rPr>
        <w:t>11 974=84 439 лв. за компонентите с променлив характер</w:t>
      </w:r>
    </w:p>
    <w:p w14:paraId="2264A6D2" w14:textId="77777777" w:rsidR="006205F8" w:rsidRPr="00F41385" w:rsidRDefault="006205F8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4 046*7,4=29 940,4 лв. за компонента с постоянен характер</w:t>
      </w:r>
    </w:p>
    <w:p w14:paraId="0A60929B" w14:textId="77777777" w:rsidR="006205F8" w:rsidRPr="00F41385" w:rsidRDefault="006205F8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84 439+29 940,4=114 379,4 лв. общо за цялата площ от 7,4 ха</w:t>
      </w:r>
    </w:p>
    <w:p w14:paraId="35E50B01" w14:textId="77777777" w:rsidR="0057703D" w:rsidRPr="00F41385" w:rsidRDefault="0057703D" w:rsidP="00F174B5">
      <w:pPr>
        <w:spacing w:line="360" w:lineRule="auto"/>
        <w:ind w:firstLine="709"/>
        <w:rPr>
          <w:i/>
          <w:iCs/>
        </w:rPr>
      </w:pPr>
    </w:p>
    <w:p w14:paraId="2EE3FA85" w14:textId="390A4792" w:rsidR="006205F8" w:rsidRPr="00F41385" w:rsidRDefault="00F41385" w:rsidP="00F174B5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 xml:space="preserve">- </w:t>
      </w:r>
      <w:r w:rsidR="006F45C9">
        <w:rPr>
          <w:i/>
          <w:iCs/>
        </w:rPr>
        <w:t xml:space="preserve">За лозово </w:t>
      </w:r>
      <w:r w:rsidR="006205F8" w:rsidRPr="00F41385">
        <w:rPr>
          <w:i/>
          <w:iCs/>
        </w:rPr>
        <w:t xml:space="preserve">насаждение с площ от 17 ха пределната цена за изграждане на автоматизирана система за капково напояване се изчислява: </w:t>
      </w:r>
    </w:p>
    <w:p w14:paraId="7B0E97AE" w14:textId="77777777" w:rsidR="006205F8" w:rsidRPr="00F41385" w:rsidRDefault="00146930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(водовземане)</w:t>
      </w:r>
      <w:r w:rsidR="006205F8" w:rsidRPr="00F41385">
        <w:rPr>
          <w:i/>
          <w:iCs/>
        </w:rPr>
        <w:t>31 094+</w:t>
      </w:r>
      <w:r w:rsidRPr="00F41385">
        <w:rPr>
          <w:i/>
          <w:iCs/>
        </w:rPr>
        <w:t>(помпена станция)</w:t>
      </w:r>
      <w:r w:rsidR="006205F8" w:rsidRPr="00F41385">
        <w:rPr>
          <w:i/>
          <w:iCs/>
        </w:rPr>
        <w:t>24 163+</w:t>
      </w:r>
      <w:r w:rsidRPr="00F41385">
        <w:rPr>
          <w:i/>
          <w:iCs/>
        </w:rPr>
        <w:t>(филтърна група)</w:t>
      </w:r>
      <w:r w:rsidR="006205F8" w:rsidRPr="00F41385">
        <w:rPr>
          <w:i/>
          <w:iCs/>
        </w:rPr>
        <w:t>8 452+</w:t>
      </w:r>
      <w:r w:rsidRPr="00F41385">
        <w:rPr>
          <w:i/>
          <w:iCs/>
        </w:rPr>
        <w:t>(торовнасяне)</w:t>
      </w:r>
      <w:r w:rsidR="006205F8" w:rsidRPr="00F41385">
        <w:rPr>
          <w:i/>
          <w:iCs/>
        </w:rPr>
        <w:t>8 044+</w:t>
      </w:r>
      <w:r w:rsidRPr="00F41385">
        <w:rPr>
          <w:i/>
          <w:iCs/>
        </w:rPr>
        <w:t>(тръбопроводи)</w:t>
      </w:r>
      <w:r w:rsidR="006205F8" w:rsidRPr="00F41385">
        <w:rPr>
          <w:i/>
          <w:iCs/>
        </w:rPr>
        <w:t>51 189+</w:t>
      </w:r>
      <w:r w:rsidRPr="00F41385">
        <w:rPr>
          <w:i/>
          <w:iCs/>
        </w:rPr>
        <w:t>(автоматизация)</w:t>
      </w:r>
      <w:r w:rsidR="006205F8" w:rsidRPr="00F41385">
        <w:rPr>
          <w:i/>
          <w:iCs/>
        </w:rPr>
        <w:t>51 206=174 148 лв. за компонентите с променлив характер</w:t>
      </w:r>
    </w:p>
    <w:p w14:paraId="79DDE678" w14:textId="77777777" w:rsidR="006205F8" w:rsidRPr="00F41385" w:rsidRDefault="006205F8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4 046*17=68 782 лв. за компонента с постоянен характер</w:t>
      </w:r>
    </w:p>
    <w:p w14:paraId="50DF77F6" w14:textId="77777777" w:rsidR="006205F8" w:rsidRPr="00F41385" w:rsidRDefault="006205F8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174 148+68 782=242 930 лв. общо за цялата площ от 17 ха</w:t>
      </w:r>
    </w:p>
    <w:p w14:paraId="280A07A3" w14:textId="77777777" w:rsidR="0057703D" w:rsidRPr="00F41385" w:rsidRDefault="0057703D" w:rsidP="00F174B5">
      <w:pPr>
        <w:spacing w:line="360" w:lineRule="auto"/>
        <w:ind w:firstLine="709"/>
        <w:rPr>
          <w:i/>
          <w:iCs/>
        </w:rPr>
      </w:pPr>
    </w:p>
    <w:p w14:paraId="23D3C7F1" w14:textId="6DC4C1C1" w:rsidR="006205F8" w:rsidRPr="00F41385" w:rsidRDefault="00F41385" w:rsidP="00F174B5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 xml:space="preserve">- </w:t>
      </w:r>
      <w:r w:rsidR="006F45C9">
        <w:rPr>
          <w:i/>
          <w:iCs/>
        </w:rPr>
        <w:t>За лозово</w:t>
      </w:r>
      <w:r w:rsidR="006205F8" w:rsidRPr="00F41385">
        <w:rPr>
          <w:i/>
          <w:iCs/>
        </w:rPr>
        <w:t xml:space="preserve"> насаждение с площ от 60 ха пределната цена за изграждане на автоматизирана система за капково напояване се изчислява:</w:t>
      </w:r>
    </w:p>
    <w:p w14:paraId="0EAA2638" w14:textId="7C984CF0" w:rsidR="006205F8" w:rsidRPr="00F41385" w:rsidRDefault="00146930" w:rsidP="001F35C8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lastRenderedPageBreak/>
        <w:t>(водовземане)</w:t>
      </w:r>
      <w:r w:rsidR="006205F8" w:rsidRPr="00F41385">
        <w:rPr>
          <w:i/>
          <w:iCs/>
        </w:rPr>
        <w:t>51 074+</w:t>
      </w:r>
      <w:r w:rsidR="001F35C8">
        <w:rPr>
          <w:i/>
          <w:iCs/>
        </w:rPr>
        <w:t xml:space="preserve">(помпена </w:t>
      </w:r>
      <w:r w:rsidRPr="00F41385">
        <w:rPr>
          <w:i/>
          <w:iCs/>
        </w:rPr>
        <w:t>станция)</w:t>
      </w:r>
      <w:r w:rsidR="006205F8" w:rsidRPr="00F41385">
        <w:rPr>
          <w:i/>
          <w:iCs/>
        </w:rPr>
        <w:t>29 078+</w:t>
      </w:r>
      <w:r w:rsidR="004F00A9">
        <w:rPr>
          <w:i/>
          <w:iCs/>
        </w:rPr>
        <w:t>(филтърна група)</w:t>
      </w:r>
      <w:r w:rsidR="006205F8" w:rsidRPr="00F41385">
        <w:rPr>
          <w:i/>
          <w:iCs/>
        </w:rPr>
        <w:t>21 178+</w:t>
      </w:r>
      <w:r w:rsidRPr="00F41385">
        <w:rPr>
          <w:i/>
          <w:iCs/>
        </w:rPr>
        <w:t>(торовнасяне)</w:t>
      </w:r>
      <w:r w:rsidR="006205F8" w:rsidRPr="00F41385">
        <w:rPr>
          <w:i/>
          <w:iCs/>
        </w:rPr>
        <w:t>12 066+</w:t>
      </w:r>
      <w:r w:rsidRPr="00F41385">
        <w:rPr>
          <w:i/>
          <w:iCs/>
        </w:rPr>
        <w:t>(тръбопроводи)</w:t>
      </w:r>
      <w:r w:rsidR="006205F8" w:rsidRPr="00F41385">
        <w:rPr>
          <w:i/>
          <w:iCs/>
        </w:rPr>
        <w:t>152 613+</w:t>
      </w:r>
      <w:r w:rsidRPr="00F41385">
        <w:rPr>
          <w:i/>
          <w:iCs/>
        </w:rPr>
        <w:t>(автоматизация)</w:t>
      </w:r>
      <w:r w:rsidR="006205F8" w:rsidRPr="00F41385">
        <w:rPr>
          <w:i/>
          <w:iCs/>
        </w:rPr>
        <w:t>101 245=367 254 лв. за компонентите с променлив характер</w:t>
      </w:r>
    </w:p>
    <w:p w14:paraId="3088F8A1" w14:textId="77777777" w:rsidR="006205F8" w:rsidRPr="00F41385" w:rsidRDefault="006205F8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4 046*60=242 760 лв. за компонента с постоянен характер</w:t>
      </w:r>
    </w:p>
    <w:p w14:paraId="11B6FA81" w14:textId="77777777" w:rsidR="006205F8" w:rsidRPr="00F41385" w:rsidRDefault="006205F8" w:rsidP="00F174B5">
      <w:pPr>
        <w:spacing w:line="360" w:lineRule="auto"/>
        <w:ind w:firstLine="709"/>
        <w:rPr>
          <w:i/>
          <w:iCs/>
        </w:rPr>
      </w:pPr>
      <w:r w:rsidRPr="00F41385">
        <w:rPr>
          <w:i/>
          <w:iCs/>
        </w:rPr>
        <w:t>367 254+242 760=610 014 лв. общо за цялата площ от 60 ха.“</w:t>
      </w:r>
    </w:p>
    <w:p w14:paraId="33B4DB50" w14:textId="77777777" w:rsidR="00E45A6A" w:rsidRDefault="00E45A6A" w:rsidP="00F174B5">
      <w:pPr>
        <w:spacing w:line="360" w:lineRule="auto"/>
        <w:ind w:firstLine="709"/>
        <w:rPr>
          <w:b/>
        </w:rPr>
      </w:pPr>
    </w:p>
    <w:p w14:paraId="25239F3B" w14:textId="1F51D5F9" w:rsidR="000E1497" w:rsidRDefault="00CF7F75" w:rsidP="000E1497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ПРЕХОДНИ </w:t>
      </w:r>
      <w:r w:rsidR="000E1497">
        <w:rPr>
          <w:b/>
        </w:rPr>
        <w:t xml:space="preserve">И </w:t>
      </w:r>
      <w:r>
        <w:rPr>
          <w:b/>
        </w:rPr>
        <w:t>ЗАКЛЮЧИТЕЛНИ РАЗПОРЕДБИ</w:t>
      </w:r>
    </w:p>
    <w:p w14:paraId="3FD03C28" w14:textId="77777777" w:rsidR="000E1497" w:rsidRDefault="000E1497" w:rsidP="0072248A">
      <w:pPr>
        <w:spacing w:line="360" w:lineRule="auto"/>
        <w:ind w:firstLine="708"/>
        <w:rPr>
          <w:b/>
        </w:rPr>
      </w:pPr>
    </w:p>
    <w:p w14:paraId="5F3526FE" w14:textId="75CE55D2" w:rsidR="000E1497" w:rsidRDefault="000E1497" w:rsidP="0072248A">
      <w:pPr>
        <w:spacing w:line="360" w:lineRule="auto"/>
        <w:ind w:firstLine="708"/>
        <w:rPr>
          <w:b/>
        </w:rPr>
      </w:pPr>
      <w:r w:rsidRPr="001A6D71">
        <w:rPr>
          <w:b/>
        </w:rPr>
        <w:t xml:space="preserve">§ </w:t>
      </w:r>
      <w:r>
        <w:rPr>
          <w:b/>
        </w:rPr>
        <w:t>3</w:t>
      </w:r>
      <w:r w:rsidRPr="001A6D71">
        <w:rPr>
          <w:b/>
        </w:rPr>
        <w:t>.</w:t>
      </w:r>
      <w:r>
        <w:rPr>
          <w:b/>
        </w:rPr>
        <w:t xml:space="preserve"> </w:t>
      </w:r>
      <w:r w:rsidRPr="000E1497">
        <w:rPr>
          <w:bCs/>
        </w:rPr>
        <w:t>Срокът по чл. 61, ал. 3 за финансовата 202</w:t>
      </w:r>
      <w:r>
        <w:rPr>
          <w:bCs/>
        </w:rPr>
        <w:t>1</w:t>
      </w:r>
      <w:r w:rsidRPr="000E1497">
        <w:rPr>
          <w:bCs/>
        </w:rPr>
        <w:t xml:space="preserve"> г. е </w:t>
      </w:r>
      <w:r>
        <w:rPr>
          <w:bCs/>
        </w:rPr>
        <w:t>24</w:t>
      </w:r>
      <w:r w:rsidRPr="000E1497">
        <w:rPr>
          <w:bCs/>
        </w:rPr>
        <w:t xml:space="preserve"> </w:t>
      </w:r>
      <w:r>
        <w:rPr>
          <w:bCs/>
        </w:rPr>
        <w:t>септември</w:t>
      </w:r>
      <w:r w:rsidRPr="000E1497">
        <w:rPr>
          <w:bCs/>
        </w:rPr>
        <w:t xml:space="preserve"> 202</w:t>
      </w:r>
      <w:r>
        <w:rPr>
          <w:bCs/>
        </w:rPr>
        <w:t>1</w:t>
      </w:r>
      <w:r w:rsidRPr="000E1497">
        <w:rPr>
          <w:bCs/>
        </w:rPr>
        <w:t xml:space="preserve"> г.</w:t>
      </w:r>
    </w:p>
    <w:p w14:paraId="66EEF5D9" w14:textId="77777777" w:rsidR="000E1497" w:rsidRDefault="000E1497" w:rsidP="0072248A">
      <w:pPr>
        <w:spacing w:line="360" w:lineRule="auto"/>
        <w:ind w:firstLine="708"/>
        <w:rPr>
          <w:b/>
        </w:rPr>
      </w:pPr>
    </w:p>
    <w:p w14:paraId="3C4E6B99" w14:textId="7C3E71F2" w:rsidR="0072248A" w:rsidRPr="008F4A7E" w:rsidRDefault="0072248A" w:rsidP="0072248A">
      <w:pPr>
        <w:spacing w:line="360" w:lineRule="auto"/>
        <w:ind w:firstLine="708"/>
        <w:rPr>
          <w:bCs/>
          <w:shd w:val="clear" w:color="auto" w:fill="FEFEFE"/>
          <w:lang w:val="en-US"/>
        </w:rPr>
      </w:pPr>
      <w:r w:rsidRPr="001A6D71">
        <w:rPr>
          <w:b/>
        </w:rPr>
        <w:t xml:space="preserve">§ </w:t>
      </w:r>
      <w:r w:rsidR="000E1497">
        <w:rPr>
          <w:b/>
        </w:rPr>
        <w:t>4</w:t>
      </w:r>
      <w:r w:rsidRPr="001A6D71">
        <w:rPr>
          <w:b/>
        </w:rPr>
        <w:t>.</w:t>
      </w:r>
      <w:r>
        <w:rPr>
          <w:b/>
        </w:rPr>
        <w:t xml:space="preserve"> </w:t>
      </w:r>
      <w:r w:rsidRPr="0072248A">
        <w:rPr>
          <w:bCs/>
        </w:rPr>
        <w:t xml:space="preserve">Наредбата влиза в сила от деня на обнародването </w:t>
      </w:r>
      <w:r w:rsidR="00620613" w:rsidRPr="00620613">
        <w:rPr>
          <w:bCs/>
        </w:rPr>
        <w:t>ѝ</w:t>
      </w:r>
      <w:r w:rsidR="00547D9A">
        <w:rPr>
          <w:bCs/>
        </w:rPr>
        <w:t xml:space="preserve"> в „Държавен вестник“</w:t>
      </w:r>
      <w:r w:rsidR="008F4A7E">
        <w:rPr>
          <w:bCs/>
          <w:lang w:val="en-US"/>
        </w:rPr>
        <w:t>.</w:t>
      </w:r>
    </w:p>
    <w:p w14:paraId="2E13FC38" w14:textId="19576D41" w:rsidR="00F174B5" w:rsidRDefault="00F174B5" w:rsidP="00F008AA">
      <w:pPr>
        <w:spacing w:line="360" w:lineRule="auto"/>
        <w:rPr>
          <w:b/>
          <w:bCs/>
          <w:shd w:val="clear" w:color="auto" w:fill="FEFEFE"/>
        </w:rPr>
      </w:pPr>
    </w:p>
    <w:p w14:paraId="4A0719E6" w14:textId="17C3DC40" w:rsidR="00F174B5" w:rsidRDefault="00F174B5" w:rsidP="00F008AA">
      <w:pPr>
        <w:spacing w:line="360" w:lineRule="auto"/>
        <w:rPr>
          <w:b/>
          <w:bCs/>
          <w:shd w:val="clear" w:color="auto" w:fill="FEFEFE"/>
        </w:rPr>
      </w:pPr>
    </w:p>
    <w:p w14:paraId="4FE55466" w14:textId="77777777" w:rsidR="00F174B5" w:rsidRDefault="00F174B5" w:rsidP="00F008AA">
      <w:pPr>
        <w:spacing w:line="360" w:lineRule="auto"/>
        <w:rPr>
          <w:b/>
          <w:bCs/>
          <w:shd w:val="clear" w:color="auto" w:fill="FEFEFE"/>
        </w:rPr>
      </w:pPr>
    </w:p>
    <w:p w14:paraId="57DE89EF" w14:textId="77777777" w:rsidR="000317FB" w:rsidRPr="001A6D71" w:rsidRDefault="000317FB" w:rsidP="00F008AA">
      <w:pPr>
        <w:spacing w:line="360" w:lineRule="auto"/>
        <w:rPr>
          <w:b/>
          <w:bCs/>
          <w:shd w:val="clear" w:color="auto" w:fill="FEFEFE"/>
        </w:rPr>
      </w:pPr>
      <w:r w:rsidRPr="001A6D71">
        <w:rPr>
          <w:b/>
          <w:bCs/>
          <w:shd w:val="clear" w:color="auto" w:fill="FEFEFE"/>
        </w:rPr>
        <w:t>ДЕСИСЛАВА ТАНЕВА</w:t>
      </w:r>
    </w:p>
    <w:p w14:paraId="0F5E8087" w14:textId="013E8517" w:rsidR="000317FB" w:rsidRDefault="000317FB" w:rsidP="003C52F1">
      <w:pPr>
        <w:spacing w:line="360" w:lineRule="auto"/>
        <w:ind w:left="-426" w:firstLine="426"/>
        <w:rPr>
          <w:bCs/>
          <w:i/>
          <w:iCs/>
          <w:shd w:val="clear" w:color="auto" w:fill="FEFEFE"/>
        </w:rPr>
      </w:pPr>
      <w:r w:rsidRPr="001A6D71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sectPr w:rsidR="000317FB" w:rsidSect="00620613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78E9" w14:textId="77777777" w:rsidR="00D1072B" w:rsidRDefault="00D1072B" w:rsidP="00A301D1">
      <w:r>
        <w:separator/>
      </w:r>
    </w:p>
  </w:endnote>
  <w:endnote w:type="continuationSeparator" w:id="0">
    <w:p w14:paraId="36511200" w14:textId="77777777" w:rsidR="00D1072B" w:rsidRDefault="00D1072B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A93A" w14:textId="3B6214E9" w:rsidR="006205F8" w:rsidRPr="00B13AF0" w:rsidRDefault="006205F8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A4153C">
      <w:rPr>
        <w:noProof/>
        <w:sz w:val="20"/>
        <w:szCs w:val="20"/>
      </w:rPr>
      <w:t>7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DFE8" w14:textId="77777777" w:rsidR="00D1072B" w:rsidRDefault="00D1072B" w:rsidP="00A301D1">
      <w:r>
        <w:separator/>
      </w:r>
    </w:p>
  </w:footnote>
  <w:footnote w:type="continuationSeparator" w:id="0">
    <w:p w14:paraId="6F165FC2" w14:textId="77777777" w:rsidR="00D1072B" w:rsidRDefault="00D1072B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26B"/>
    <w:multiLevelType w:val="multilevel"/>
    <w:tmpl w:val="C11C086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86D30D0"/>
    <w:multiLevelType w:val="multilevel"/>
    <w:tmpl w:val="0A549B36"/>
    <w:lvl w:ilvl="0">
      <w:start w:val="1"/>
      <w:numFmt w:val="decimal"/>
      <w:suff w:val="space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3" w:hanging="180"/>
      </w:pPr>
      <w:rPr>
        <w:rFonts w:hint="default"/>
      </w:rPr>
    </w:lvl>
  </w:abstractNum>
  <w:abstractNum w:abstractNumId="7" w15:restartNumberingAfterBreak="0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FA13AB"/>
    <w:multiLevelType w:val="hybridMultilevel"/>
    <w:tmpl w:val="4D7860CE"/>
    <w:lvl w:ilvl="0" w:tplc="299A3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7" w15:restartNumberingAfterBreak="0">
    <w:nsid w:val="364B24A1"/>
    <w:multiLevelType w:val="hybridMultilevel"/>
    <w:tmpl w:val="FB62A3AE"/>
    <w:lvl w:ilvl="0" w:tplc="E2D0F50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9F0AA6"/>
    <w:multiLevelType w:val="hybridMultilevel"/>
    <w:tmpl w:val="6F4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644A"/>
    <w:multiLevelType w:val="hybridMultilevel"/>
    <w:tmpl w:val="D7289806"/>
    <w:lvl w:ilvl="0" w:tplc="FE0A5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EF37D55"/>
    <w:multiLevelType w:val="hybridMultilevel"/>
    <w:tmpl w:val="57106730"/>
    <w:lvl w:ilvl="0" w:tplc="58AC4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3447E8"/>
    <w:multiLevelType w:val="multilevel"/>
    <w:tmpl w:val="AA2C0AC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0" w15:restartNumberingAfterBreak="0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ACC16B4"/>
    <w:multiLevelType w:val="hybridMultilevel"/>
    <w:tmpl w:val="6958E538"/>
    <w:lvl w:ilvl="0" w:tplc="186AD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E47275C"/>
    <w:multiLevelType w:val="hybridMultilevel"/>
    <w:tmpl w:val="51DA7B6A"/>
    <w:lvl w:ilvl="0" w:tplc="302EB220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FE268C"/>
    <w:multiLevelType w:val="hybridMultilevel"/>
    <w:tmpl w:val="90CA3412"/>
    <w:lvl w:ilvl="0" w:tplc="8C78519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 w15:restartNumberingAfterBreak="0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9" w15:restartNumberingAfterBreak="0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0" w15:restartNumberingAfterBreak="0">
    <w:nsid w:val="69FD69EE"/>
    <w:multiLevelType w:val="hybridMultilevel"/>
    <w:tmpl w:val="B034373E"/>
    <w:lvl w:ilvl="0" w:tplc="0E52C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38"/>
  </w:num>
  <w:num w:numId="3">
    <w:abstractNumId w:val="26"/>
  </w:num>
  <w:num w:numId="4">
    <w:abstractNumId w:val="44"/>
  </w:num>
  <w:num w:numId="5">
    <w:abstractNumId w:val="39"/>
  </w:num>
  <w:num w:numId="6">
    <w:abstractNumId w:val="23"/>
  </w:num>
  <w:num w:numId="7">
    <w:abstractNumId w:val="49"/>
  </w:num>
  <w:num w:numId="8">
    <w:abstractNumId w:val="48"/>
  </w:num>
  <w:num w:numId="9">
    <w:abstractNumId w:val="2"/>
  </w:num>
  <w:num w:numId="10">
    <w:abstractNumId w:val="11"/>
  </w:num>
  <w:num w:numId="11">
    <w:abstractNumId w:val="42"/>
  </w:num>
  <w:num w:numId="12">
    <w:abstractNumId w:val="25"/>
  </w:num>
  <w:num w:numId="13">
    <w:abstractNumId w:val="7"/>
  </w:num>
  <w:num w:numId="14">
    <w:abstractNumId w:val="20"/>
  </w:num>
  <w:num w:numId="15">
    <w:abstractNumId w:val="27"/>
  </w:num>
  <w:num w:numId="16">
    <w:abstractNumId w:val="47"/>
  </w:num>
  <w:num w:numId="17">
    <w:abstractNumId w:val="9"/>
  </w:num>
  <w:num w:numId="18">
    <w:abstractNumId w:val="22"/>
  </w:num>
  <w:num w:numId="19">
    <w:abstractNumId w:val="1"/>
  </w:num>
  <w:num w:numId="20">
    <w:abstractNumId w:val="13"/>
  </w:num>
  <w:num w:numId="21">
    <w:abstractNumId w:val="37"/>
  </w:num>
  <w:num w:numId="22">
    <w:abstractNumId w:val="46"/>
  </w:num>
  <w:num w:numId="23">
    <w:abstractNumId w:val="30"/>
  </w:num>
  <w:num w:numId="24">
    <w:abstractNumId w:val="15"/>
  </w:num>
  <w:num w:numId="25">
    <w:abstractNumId w:val="32"/>
  </w:num>
  <w:num w:numId="26">
    <w:abstractNumId w:val="41"/>
  </w:num>
  <w:num w:numId="27">
    <w:abstractNumId w:val="3"/>
  </w:num>
  <w:num w:numId="28">
    <w:abstractNumId w:val="21"/>
  </w:num>
  <w:num w:numId="29">
    <w:abstractNumId w:val="45"/>
  </w:num>
  <w:num w:numId="30">
    <w:abstractNumId w:val="12"/>
  </w:num>
  <w:num w:numId="31">
    <w:abstractNumId w:val="4"/>
  </w:num>
  <w:num w:numId="32">
    <w:abstractNumId w:val="10"/>
  </w:num>
  <w:num w:numId="33">
    <w:abstractNumId w:val="24"/>
  </w:num>
  <w:num w:numId="34">
    <w:abstractNumId w:val="8"/>
  </w:num>
  <w:num w:numId="35">
    <w:abstractNumId w:val="43"/>
  </w:num>
  <w:num w:numId="36">
    <w:abstractNumId w:val="31"/>
  </w:num>
  <w:num w:numId="37">
    <w:abstractNumId w:val="34"/>
  </w:num>
  <w:num w:numId="38">
    <w:abstractNumId w:val="5"/>
  </w:num>
  <w:num w:numId="39">
    <w:abstractNumId w:val="36"/>
  </w:num>
  <w:num w:numId="40">
    <w:abstractNumId w:val="28"/>
  </w:num>
  <w:num w:numId="41">
    <w:abstractNumId w:val="33"/>
  </w:num>
  <w:num w:numId="42">
    <w:abstractNumId w:val="18"/>
  </w:num>
  <w:num w:numId="43">
    <w:abstractNumId w:val="29"/>
  </w:num>
  <w:num w:numId="44">
    <w:abstractNumId w:val="17"/>
  </w:num>
  <w:num w:numId="45">
    <w:abstractNumId w:val="6"/>
  </w:num>
  <w:num w:numId="46">
    <w:abstractNumId w:val="35"/>
  </w:num>
  <w:num w:numId="47">
    <w:abstractNumId w:val="0"/>
  </w:num>
  <w:num w:numId="48">
    <w:abstractNumId w:val="14"/>
  </w:num>
  <w:num w:numId="49">
    <w:abstractNumId w:val="1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E3"/>
    <w:rsid w:val="000000AC"/>
    <w:rsid w:val="000013A2"/>
    <w:rsid w:val="000045C8"/>
    <w:rsid w:val="00006BF7"/>
    <w:rsid w:val="000075A7"/>
    <w:rsid w:val="00010463"/>
    <w:rsid w:val="0001074C"/>
    <w:rsid w:val="0001142D"/>
    <w:rsid w:val="00011C1D"/>
    <w:rsid w:val="000125DE"/>
    <w:rsid w:val="0001307A"/>
    <w:rsid w:val="000138B1"/>
    <w:rsid w:val="00013CBA"/>
    <w:rsid w:val="00015225"/>
    <w:rsid w:val="00015EC8"/>
    <w:rsid w:val="0002156A"/>
    <w:rsid w:val="00024CA1"/>
    <w:rsid w:val="0002506A"/>
    <w:rsid w:val="0002572D"/>
    <w:rsid w:val="00025B4F"/>
    <w:rsid w:val="00026042"/>
    <w:rsid w:val="00026BA8"/>
    <w:rsid w:val="00026C0A"/>
    <w:rsid w:val="000270B2"/>
    <w:rsid w:val="000317FB"/>
    <w:rsid w:val="00033E62"/>
    <w:rsid w:val="00034E8E"/>
    <w:rsid w:val="00034F06"/>
    <w:rsid w:val="00043AF8"/>
    <w:rsid w:val="00044703"/>
    <w:rsid w:val="00044AC4"/>
    <w:rsid w:val="00046C20"/>
    <w:rsid w:val="00047552"/>
    <w:rsid w:val="0005222D"/>
    <w:rsid w:val="000522C2"/>
    <w:rsid w:val="00052CEE"/>
    <w:rsid w:val="0005383B"/>
    <w:rsid w:val="00054605"/>
    <w:rsid w:val="000558E9"/>
    <w:rsid w:val="00056AF3"/>
    <w:rsid w:val="00057093"/>
    <w:rsid w:val="00057D13"/>
    <w:rsid w:val="000616A2"/>
    <w:rsid w:val="000622CB"/>
    <w:rsid w:val="000635B8"/>
    <w:rsid w:val="00063774"/>
    <w:rsid w:val="00063930"/>
    <w:rsid w:val="00063C82"/>
    <w:rsid w:val="00064734"/>
    <w:rsid w:val="0006794B"/>
    <w:rsid w:val="000720AD"/>
    <w:rsid w:val="00073CD4"/>
    <w:rsid w:val="00074EAE"/>
    <w:rsid w:val="00075828"/>
    <w:rsid w:val="00075CC6"/>
    <w:rsid w:val="000763B1"/>
    <w:rsid w:val="00076CDA"/>
    <w:rsid w:val="00077835"/>
    <w:rsid w:val="00081409"/>
    <w:rsid w:val="000818A8"/>
    <w:rsid w:val="000823DE"/>
    <w:rsid w:val="000824C1"/>
    <w:rsid w:val="0008274B"/>
    <w:rsid w:val="00084640"/>
    <w:rsid w:val="0008670D"/>
    <w:rsid w:val="00093BC4"/>
    <w:rsid w:val="00094BEB"/>
    <w:rsid w:val="000951B9"/>
    <w:rsid w:val="00095291"/>
    <w:rsid w:val="0009691C"/>
    <w:rsid w:val="00097304"/>
    <w:rsid w:val="00097DF0"/>
    <w:rsid w:val="000A2DA6"/>
    <w:rsid w:val="000A41AC"/>
    <w:rsid w:val="000A450E"/>
    <w:rsid w:val="000A5575"/>
    <w:rsid w:val="000A65DD"/>
    <w:rsid w:val="000B0983"/>
    <w:rsid w:val="000B31DB"/>
    <w:rsid w:val="000B5A2F"/>
    <w:rsid w:val="000B5B6E"/>
    <w:rsid w:val="000B6F8F"/>
    <w:rsid w:val="000C0F26"/>
    <w:rsid w:val="000C3E15"/>
    <w:rsid w:val="000C4CA5"/>
    <w:rsid w:val="000C798F"/>
    <w:rsid w:val="000D1D06"/>
    <w:rsid w:val="000D3CE4"/>
    <w:rsid w:val="000D4F1A"/>
    <w:rsid w:val="000D69DC"/>
    <w:rsid w:val="000D6E86"/>
    <w:rsid w:val="000D768B"/>
    <w:rsid w:val="000E1497"/>
    <w:rsid w:val="000E1AE7"/>
    <w:rsid w:val="000E21BC"/>
    <w:rsid w:val="000E2CBE"/>
    <w:rsid w:val="000E3C8F"/>
    <w:rsid w:val="000E3DD7"/>
    <w:rsid w:val="000E57BB"/>
    <w:rsid w:val="000E5EEC"/>
    <w:rsid w:val="000E5F2F"/>
    <w:rsid w:val="000F0261"/>
    <w:rsid w:val="000F1F71"/>
    <w:rsid w:val="000F32DD"/>
    <w:rsid w:val="000F624B"/>
    <w:rsid w:val="000F68D2"/>
    <w:rsid w:val="00100B38"/>
    <w:rsid w:val="00102D4F"/>
    <w:rsid w:val="001040AA"/>
    <w:rsid w:val="0010412B"/>
    <w:rsid w:val="001046EF"/>
    <w:rsid w:val="00106536"/>
    <w:rsid w:val="001069E2"/>
    <w:rsid w:val="00112DC7"/>
    <w:rsid w:val="00114BDB"/>
    <w:rsid w:val="00116407"/>
    <w:rsid w:val="001168D1"/>
    <w:rsid w:val="001178EC"/>
    <w:rsid w:val="00117D67"/>
    <w:rsid w:val="00123065"/>
    <w:rsid w:val="00124D29"/>
    <w:rsid w:val="001250CF"/>
    <w:rsid w:val="0012565E"/>
    <w:rsid w:val="001257FA"/>
    <w:rsid w:val="00125FF6"/>
    <w:rsid w:val="00126305"/>
    <w:rsid w:val="00132022"/>
    <w:rsid w:val="0013242B"/>
    <w:rsid w:val="00132AB0"/>
    <w:rsid w:val="00133E2D"/>
    <w:rsid w:val="001351D9"/>
    <w:rsid w:val="00135996"/>
    <w:rsid w:val="00136BFC"/>
    <w:rsid w:val="00137545"/>
    <w:rsid w:val="001377E2"/>
    <w:rsid w:val="001437AC"/>
    <w:rsid w:val="00143DA2"/>
    <w:rsid w:val="00144F4F"/>
    <w:rsid w:val="00145040"/>
    <w:rsid w:val="00146930"/>
    <w:rsid w:val="00153985"/>
    <w:rsid w:val="00153EF4"/>
    <w:rsid w:val="001547C3"/>
    <w:rsid w:val="00154BFD"/>
    <w:rsid w:val="00155212"/>
    <w:rsid w:val="00156731"/>
    <w:rsid w:val="00160754"/>
    <w:rsid w:val="00160C3D"/>
    <w:rsid w:val="0016152A"/>
    <w:rsid w:val="001646C4"/>
    <w:rsid w:val="001667BD"/>
    <w:rsid w:val="00167C07"/>
    <w:rsid w:val="00172214"/>
    <w:rsid w:val="001744E1"/>
    <w:rsid w:val="0017608F"/>
    <w:rsid w:val="001802F1"/>
    <w:rsid w:val="00180BF9"/>
    <w:rsid w:val="00180C5E"/>
    <w:rsid w:val="001812CC"/>
    <w:rsid w:val="0018404D"/>
    <w:rsid w:val="00186CCB"/>
    <w:rsid w:val="00187EFB"/>
    <w:rsid w:val="00193C99"/>
    <w:rsid w:val="00194CEB"/>
    <w:rsid w:val="001957B5"/>
    <w:rsid w:val="0019581A"/>
    <w:rsid w:val="001A1857"/>
    <w:rsid w:val="001A1B2B"/>
    <w:rsid w:val="001A1EF3"/>
    <w:rsid w:val="001A2AD2"/>
    <w:rsid w:val="001A3BA8"/>
    <w:rsid w:val="001A4878"/>
    <w:rsid w:val="001A4F76"/>
    <w:rsid w:val="001A6D71"/>
    <w:rsid w:val="001A7056"/>
    <w:rsid w:val="001A7894"/>
    <w:rsid w:val="001B19D9"/>
    <w:rsid w:val="001B1EA1"/>
    <w:rsid w:val="001B2403"/>
    <w:rsid w:val="001B4CA3"/>
    <w:rsid w:val="001C103C"/>
    <w:rsid w:val="001C18BD"/>
    <w:rsid w:val="001C1BFF"/>
    <w:rsid w:val="001C1ECF"/>
    <w:rsid w:val="001C3D27"/>
    <w:rsid w:val="001C4975"/>
    <w:rsid w:val="001C672E"/>
    <w:rsid w:val="001C7650"/>
    <w:rsid w:val="001C7A4F"/>
    <w:rsid w:val="001D0517"/>
    <w:rsid w:val="001D16D4"/>
    <w:rsid w:val="001D1F94"/>
    <w:rsid w:val="001D28C3"/>
    <w:rsid w:val="001D319D"/>
    <w:rsid w:val="001D4A95"/>
    <w:rsid w:val="001D57F7"/>
    <w:rsid w:val="001D5951"/>
    <w:rsid w:val="001E132B"/>
    <w:rsid w:val="001E2FE8"/>
    <w:rsid w:val="001E33A0"/>
    <w:rsid w:val="001E3E83"/>
    <w:rsid w:val="001E3EAF"/>
    <w:rsid w:val="001E4922"/>
    <w:rsid w:val="001E594A"/>
    <w:rsid w:val="001F1617"/>
    <w:rsid w:val="001F227C"/>
    <w:rsid w:val="001F2770"/>
    <w:rsid w:val="001F2AA1"/>
    <w:rsid w:val="001F2AD7"/>
    <w:rsid w:val="001F2B4D"/>
    <w:rsid w:val="001F329E"/>
    <w:rsid w:val="001F35C8"/>
    <w:rsid w:val="001F4450"/>
    <w:rsid w:val="001F4CB3"/>
    <w:rsid w:val="001F6097"/>
    <w:rsid w:val="001F684E"/>
    <w:rsid w:val="001F7DCB"/>
    <w:rsid w:val="00200A8B"/>
    <w:rsid w:val="002042EF"/>
    <w:rsid w:val="00204BB9"/>
    <w:rsid w:val="00210E99"/>
    <w:rsid w:val="00211F1F"/>
    <w:rsid w:val="002128E5"/>
    <w:rsid w:val="002133BA"/>
    <w:rsid w:val="00213C80"/>
    <w:rsid w:val="00214918"/>
    <w:rsid w:val="00214D52"/>
    <w:rsid w:val="0021634C"/>
    <w:rsid w:val="002170AA"/>
    <w:rsid w:val="002247C4"/>
    <w:rsid w:val="0022613E"/>
    <w:rsid w:val="00226905"/>
    <w:rsid w:val="00232A87"/>
    <w:rsid w:val="0023338D"/>
    <w:rsid w:val="00234296"/>
    <w:rsid w:val="002350F1"/>
    <w:rsid w:val="0023684E"/>
    <w:rsid w:val="0023745E"/>
    <w:rsid w:val="00241481"/>
    <w:rsid w:val="00242253"/>
    <w:rsid w:val="0024366B"/>
    <w:rsid w:val="002436F5"/>
    <w:rsid w:val="00244A4A"/>
    <w:rsid w:val="00245B26"/>
    <w:rsid w:val="002468C1"/>
    <w:rsid w:val="00250AF3"/>
    <w:rsid w:val="00251134"/>
    <w:rsid w:val="00252652"/>
    <w:rsid w:val="0025489B"/>
    <w:rsid w:val="002549E7"/>
    <w:rsid w:val="002555C9"/>
    <w:rsid w:val="00255706"/>
    <w:rsid w:val="00255E63"/>
    <w:rsid w:val="00256CE9"/>
    <w:rsid w:val="00257479"/>
    <w:rsid w:val="00257755"/>
    <w:rsid w:val="00261657"/>
    <w:rsid w:val="002618BF"/>
    <w:rsid w:val="00264EEC"/>
    <w:rsid w:val="002650FB"/>
    <w:rsid w:val="00265B75"/>
    <w:rsid w:val="00266D83"/>
    <w:rsid w:val="002671B7"/>
    <w:rsid w:val="00267B93"/>
    <w:rsid w:val="0027234C"/>
    <w:rsid w:val="00272387"/>
    <w:rsid w:val="00272798"/>
    <w:rsid w:val="00272A3C"/>
    <w:rsid w:val="0027352E"/>
    <w:rsid w:val="0027496E"/>
    <w:rsid w:val="00274E3A"/>
    <w:rsid w:val="00280DA8"/>
    <w:rsid w:val="00281098"/>
    <w:rsid w:val="00281F70"/>
    <w:rsid w:val="00283531"/>
    <w:rsid w:val="002841F7"/>
    <w:rsid w:val="00285097"/>
    <w:rsid w:val="002870A2"/>
    <w:rsid w:val="002873F6"/>
    <w:rsid w:val="00290382"/>
    <w:rsid w:val="0029468E"/>
    <w:rsid w:val="00294C13"/>
    <w:rsid w:val="00294C24"/>
    <w:rsid w:val="0029578A"/>
    <w:rsid w:val="002A02C1"/>
    <w:rsid w:val="002A1507"/>
    <w:rsid w:val="002A1B31"/>
    <w:rsid w:val="002A2CCD"/>
    <w:rsid w:val="002A3259"/>
    <w:rsid w:val="002A4255"/>
    <w:rsid w:val="002A49B1"/>
    <w:rsid w:val="002A5EE3"/>
    <w:rsid w:val="002B213D"/>
    <w:rsid w:val="002B26BC"/>
    <w:rsid w:val="002B2984"/>
    <w:rsid w:val="002B6005"/>
    <w:rsid w:val="002B7432"/>
    <w:rsid w:val="002C0E73"/>
    <w:rsid w:val="002C100B"/>
    <w:rsid w:val="002C108D"/>
    <w:rsid w:val="002D0EB4"/>
    <w:rsid w:val="002D0F64"/>
    <w:rsid w:val="002D1258"/>
    <w:rsid w:val="002D26E4"/>
    <w:rsid w:val="002D684A"/>
    <w:rsid w:val="002D6B4C"/>
    <w:rsid w:val="002D7360"/>
    <w:rsid w:val="002D7C5F"/>
    <w:rsid w:val="002D7E18"/>
    <w:rsid w:val="002E1AD5"/>
    <w:rsid w:val="002E2A6B"/>
    <w:rsid w:val="002E30D4"/>
    <w:rsid w:val="002E3B5E"/>
    <w:rsid w:val="002E5633"/>
    <w:rsid w:val="002E7292"/>
    <w:rsid w:val="002F03BB"/>
    <w:rsid w:val="002F15E6"/>
    <w:rsid w:val="002F1931"/>
    <w:rsid w:val="002F4288"/>
    <w:rsid w:val="002F4B2E"/>
    <w:rsid w:val="002F651D"/>
    <w:rsid w:val="00301480"/>
    <w:rsid w:val="00301E3A"/>
    <w:rsid w:val="00304992"/>
    <w:rsid w:val="00304B27"/>
    <w:rsid w:val="003056D5"/>
    <w:rsid w:val="00305879"/>
    <w:rsid w:val="00306085"/>
    <w:rsid w:val="00312137"/>
    <w:rsid w:val="00314A19"/>
    <w:rsid w:val="00316619"/>
    <w:rsid w:val="00316AEB"/>
    <w:rsid w:val="00316D5B"/>
    <w:rsid w:val="00317B91"/>
    <w:rsid w:val="00317E9A"/>
    <w:rsid w:val="00320DD9"/>
    <w:rsid w:val="00320EF4"/>
    <w:rsid w:val="003223C9"/>
    <w:rsid w:val="00322B09"/>
    <w:rsid w:val="003255E3"/>
    <w:rsid w:val="00326694"/>
    <w:rsid w:val="003300BE"/>
    <w:rsid w:val="0033135F"/>
    <w:rsid w:val="0033146E"/>
    <w:rsid w:val="00331FC7"/>
    <w:rsid w:val="00332C2F"/>
    <w:rsid w:val="00333437"/>
    <w:rsid w:val="00333575"/>
    <w:rsid w:val="00337DCF"/>
    <w:rsid w:val="00337E41"/>
    <w:rsid w:val="00340282"/>
    <w:rsid w:val="0034075F"/>
    <w:rsid w:val="003416C6"/>
    <w:rsid w:val="00341E78"/>
    <w:rsid w:val="0034354C"/>
    <w:rsid w:val="00346FD5"/>
    <w:rsid w:val="00353C3E"/>
    <w:rsid w:val="00355E0E"/>
    <w:rsid w:val="003575FF"/>
    <w:rsid w:val="00361321"/>
    <w:rsid w:val="00362214"/>
    <w:rsid w:val="00363CE8"/>
    <w:rsid w:val="00363D6E"/>
    <w:rsid w:val="0036480B"/>
    <w:rsid w:val="00364DCD"/>
    <w:rsid w:val="00365CB8"/>
    <w:rsid w:val="00365E81"/>
    <w:rsid w:val="003665CD"/>
    <w:rsid w:val="00366833"/>
    <w:rsid w:val="0036734E"/>
    <w:rsid w:val="0036761D"/>
    <w:rsid w:val="003706EA"/>
    <w:rsid w:val="00373386"/>
    <w:rsid w:val="00375042"/>
    <w:rsid w:val="0037578E"/>
    <w:rsid w:val="00375F4B"/>
    <w:rsid w:val="00376806"/>
    <w:rsid w:val="0037682E"/>
    <w:rsid w:val="00376A89"/>
    <w:rsid w:val="00376B51"/>
    <w:rsid w:val="00377FE5"/>
    <w:rsid w:val="0038175F"/>
    <w:rsid w:val="00382C81"/>
    <w:rsid w:val="00385711"/>
    <w:rsid w:val="003860B9"/>
    <w:rsid w:val="00390078"/>
    <w:rsid w:val="00392EF7"/>
    <w:rsid w:val="0039309D"/>
    <w:rsid w:val="00393760"/>
    <w:rsid w:val="00396E3B"/>
    <w:rsid w:val="003A05EE"/>
    <w:rsid w:val="003A1E19"/>
    <w:rsid w:val="003A26B7"/>
    <w:rsid w:val="003A50AA"/>
    <w:rsid w:val="003A552F"/>
    <w:rsid w:val="003A55E0"/>
    <w:rsid w:val="003A5F3D"/>
    <w:rsid w:val="003A69B6"/>
    <w:rsid w:val="003A6B9C"/>
    <w:rsid w:val="003A6C69"/>
    <w:rsid w:val="003A7014"/>
    <w:rsid w:val="003A739F"/>
    <w:rsid w:val="003B03D4"/>
    <w:rsid w:val="003B0B13"/>
    <w:rsid w:val="003B0EBC"/>
    <w:rsid w:val="003B1741"/>
    <w:rsid w:val="003B18F0"/>
    <w:rsid w:val="003B3312"/>
    <w:rsid w:val="003B362D"/>
    <w:rsid w:val="003B5650"/>
    <w:rsid w:val="003B6FB6"/>
    <w:rsid w:val="003B7863"/>
    <w:rsid w:val="003C1966"/>
    <w:rsid w:val="003C4190"/>
    <w:rsid w:val="003C52F1"/>
    <w:rsid w:val="003C5B9D"/>
    <w:rsid w:val="003C66A9"/>
    <w:rsid w:val="003C6C87"/>
    <w:rsid w:val="003C795D"/>
    <w:rsid w:val="003D0FD4"/>
    <w:rsid w:val="003D16F6"/>
    <w:rsid w:val="003D3598"/>
    <w:rsid w:val="003D3B14"/>
    <w:rsid w:val="003D4653"/>
    <w:rsid w:val="003D67EC"/>
    <w:rsid w:val="003D7937"/>
    <w:rsid w:val="003E3DDF"/>
    <w:rsid w:val="003E455C"/>
    <w:rsid w:val="003E779E"/>
    <w:rsid w:val="003F0478"/>
    <w:rsid w:val="003F1B12"/>
    <w:rsid w:val="003F22DC"/>
    <w:rsid w:val="003F3965"/>
    <w:rsid w:val="003F5AF4"/>
    <w:rsid w:val="0040124F"/>
    <w:rsid w:val="00401A50"/>
    <w:rsid w:val="004028E6"/>
    <w:rsid w:val="00402B60"/>
    <w:rsid w:val="00403D38"/>
    <w:rsid w:val="00404CB9"/>
    <w:rsid w:val="00406073"/>
    <w:rsid w:val="00406096"/>
    <w:rsid w:val="00410318"/>
    <w:rsid w:val="00415358"/>
    <w:rsid w:val="0041648E"/>
    <w:rsid w:val="0042001D"/>
    <w:rsid w:val="004206BE"/>
    <w:rsid w:val="0042161E"/>
    <w:rsid w:val="00421F43"/>
    <w:rsid w:val="00424642"/>
    <w:rsid w:val="00426239"/>
    <w:rsid w:val="00426962"/>
    <w:rsid w:val="00426A61"/>
    <w:rsid w:val="00426A9F"/>
    <w:rsid w:val="0042748E"/>
    <w:rsid w:val="004307FD"/>
    <w:rsid w:val="00431374"/>
    <w:rsid w:val="0043202D"/>
    <w:rsid w:val="004322B0"/>
    <w:rsid w:val="004326D1"/>
    <w:rsid w:val="004346A1"/>
    <w:rsid w:val="00436901"/>
    <w:rsid w:val="00442E52"/>
    <w:rsid w:val="004442EC"/>
    <w:rsid w:val="00444ACA"/>
    <w:rsid w:val="00445EB5"/>
    <w:rsid w:val="004506C0"/>
    <w:rsid w:val="00451705"/>
    <w:rsid w:val="00453676"/>
    <w:rsid w:val="0045446D"/>
    <w:rsid w:val="00454A39"/>
    <w:rsid w:val="00454E66"/>
    <w:rsid w:val="00454F45"/>
    <w:rsid w:val="00456F2D"/>
    <w:rsid w:val="00460BCA"/>
    <w:rsid w:val="004615C5"/>
    <w:rsid w:val="00465050"/>
    <w:rsid w:val="00465CA8"/>
    <w:rsid w:val="004666D1"/>
    <w:rsid w:val="004666DC"/>
    <w:rsid w:val="004727DC"/>
    <w:rsid w:val="00472F9C"/>
    <w:rsid w:val="00475D72"/>
    <w:rsid w:val="0047642C"/>
    <w:rsid w:val="004769EA"/>
    <w:rsid w:val="00476CF2"/>
    <w:rsid w:val="00480A5C"/>
    <w:rsid w:val="00481360"/>
    <w:rsid w:val="0048561A"/>
    <w:rsid w:val="00487925"/>
    <w:rsid w:val="00492E98"/>
    <w:rsid w:val="004930D4"/>
    <w:rsid w:val="00493E50"/>
    <w:rsid w:val="00494528"/>
    <w:rsid w:val="0049555D"/>
    <w:rsid w:val="00496728"/>
    <w:rsid w:val="00497710"/>
    <w:rsid w:val="004A6399"/>
    <w:rsid w:val="004A6850"/>
    <w:rsid w:val="004A7B65"/>
    <w:rsid w:val="004A7D1E"/>
    <w:rsid w:val="004B2348"/>
    <w:rsid w:val="004B32BA"/>
    <w:rsid w:val="004B3F04"/>
    <w:rsid w:val="004B63C0"/>
    <w:rsid w:val="004B77AA"/>
    <w:rsid w:val="004C5086"/>
    <w:rsid w:val="004D0EB0"/>
    <w:rsid w:val="004D42D2"/>
    <w:rsid w:val="004D516C"/>
    <w:rsid w:val="004D590C"/>
    <w:rsid w:val="004D5E88"/>
    <w:rsid w:val="004D6145"/>
    <w:rsid w:val="004E095B"/>
    <w:rsid w:val="004E0E59"/>
    <w:rsid w:val="004E5C01"/>
    <w:rsid w:val="004F00A9"/>
    <w:rsid w:val="004F18B4"/>
    <w:rsid w:val="004F26E1"/>
    <w:rsid w:val="004F53B6"/>
    <w:rsid w:val="005012D7"/>
    <w:rsid w:val="00501558"/>
    <w:rsid w:val="00501B66"/>
    <w:rsid w:val="00502E2F"/>
    <w:rsid w:val="0050318D"/>
    <w:rsid w:val="00504237"/>
    <w:rsid w:val="005043BA"/>
    <w:rsid w:val="00505EAB"/>
    <w:rsid w:val="0050783D"/>
    <w:rsid w:val="00507C52"/>
    <w:rsid w:val="00510FB5"/>
    <w:rsid w:val="00511E51"/>
    <w:rsid w:val="00516C3F"/>
    <w:rsid w:val="0051742F"/>
    <w:rsid w:val="00517CE1"/>
    <w:rsid w:val="005208DA"/>
    <w:rsid w:val="00522BA4"/>
    <w:rsid w:val="005230B6"/>
    <w:rsid w:val="00524E61"/>
    <w:rsid w:val="005266DF"/>
    <w:rsid w:val="00527CB4"/>
    <w:rsid w:val="00530ED2"/>
    <w:rsid w:val="00531B10"/>
    <w:rsid w:val="005332E8"/>
    <w:rsid w:val="00533F38"/>
    <w:rsid w:val="00535C49"/>
    <w:rsid w:val="005362A0"/>
    <w:rsid w:val="005366A6"/>
    <w:rsid w:val="00541899"/>
    <w:rsid w:val="0054344F"/>
    <w:rsid w:val="005439AD"/>
    <w:rsid w:val="00546B55"/>
    <w:rsid w:val="00547D00"/>
    <w:rsid w:val="00547D9A"/>
    <w:rsid w:val="005513A8"/>
    <w:rsid w:val="005545D8"/>
    <w:rsid w:val="00555F79"/>
    <w:rsid w:val="00557E34"/>
    <w:rsid w:val="005606E1"/>
    <w:rsid w:val="0056158E"/>
    <w:rsid w:val="00561AE5"/>
    <w:rsid w:val="0056348A"/>
    <w:rsid w:val="005634F5"/>
    <w:rsid w:val="005638C7"/>
    <w:rsid w:val="0057055D"/>
    <w:rsid w:val="005714FF"/>
    <w:rsid w:val="00571E6A"/>
    <w:rsid w:val="005727DF"/>
    <w:rsid w:val="0057315B"/>
    <w:rsid w:val="00574687"/>
    <w:rsid w:val="0057518E"/>
    <w:rsid w:val="00575427"/>
    <w:rsid w:val="005758F4"/>
    <w:rsid w:val="00576762"/>
    <w:rsid w:val="00576F9F"/>
    <w:rsid w:val="0057703D"/>
    <w:rsid w:val="00577373"/>
    <w:rsid w:val="00580B95"/>
    <w:rsid w:val="00581142"/>
    <w:rsid w:val="00581316"/>
    <w:rsid w:val="00582C19"/>
    <w:rsid w:val="0058500C"/>
    <w:rsid w:val="0059351C"/>
    <w:rsid w:val="0059657B"/>
    <w:rsid w:val="005A0219"/>
    <w:rsid w:val="005A12D3"/>
    <w:rsid w:val="005A1BC0"/>
    <w:rsid w:val="005A2326"/>
    <w:rsid w:val="005A35C7"/>
    <w:rsid w:val="005A5263"/>
    <w:rsid w:val="005A5D38"/>
    <w:rsid w:val="005A5FD9"/>
    <w:rsid w:val="005A7091"/>
    <w:rsid w:val="005B107A"/>
    <w:rsid w:val="005B2C94"/>
    <w:rsid w:val="005B2E83"/>
    <w:rsid w:val="005B46DF"/>
    <w:rsid w:val="005B79DD"/>
    <w:rsid w:val="005C0368"/>
    <w:rsid w:val="005C1CC8"/>
    <w:rsid w:val="005C20C2"/>
    <w:rsid w:val="005C2B30"/>
    <w:rsid w:val="005C2BD6"/>
    <w:rsid w:val="005C34BF"/>
    <w:rsid w:val="005C4A18"/>
    <w:rsid w:val="005D15CA"/>
    <w:rsid w:val="005D7A3E"/>
    <w:rsid w:val="005E03C0"/>
    <w:rsid w:val="005E08D3"/>
    <w:rsid w:val="005E18DF"/>
    <w:rsid w:val="005E2795"/>
    <w:rsid w:val="005E2A4D"/>
    <w:rsid w:val="005E32B5"/>
    <w:rsid w:val="005E3CD1"/>
    <w:rsid w:val="005E5B0F"/>
    <w:rsid w:val="005E5F61"/>
    <w:rsid w:val="005F0956"/>
    <w:rsid w:val="005F0F9D"/>
    <w:rsid w:val="005F1577"/>
    <w:rsid w:val="005F1629"/>
    <w:rsid w:val="005F3F67"/>
    <w:rsid w:val="005F4C71"/>
    <w:rsid w:val="005F5B53"/>
    <w:rsid w:val="00600D2F"/>
    <w:rsid w:val="006037BA"/>
    <w:rsid w:val="006041B6"/>
    <w:rsid w:val="006045E6"/>
    <w:rsid w:val="006049F8"/>
    <w:rsid w:val="00605F84"/>
    <w:rsid w:val="006067E4"/>
    <w:rsid w:val="006071CE"/>
    <w:rsid w:val="00607611"/>
    <w:rsid w:val="00610452"/>
    <w:rsid w:val="00610984"/>
    <w:rsid w:val="0061570D"/>
    <w:rsid w:val="0061681A"/>
    <w:rsid w:val="00617732"/>
    <w:rsid w:val="006205F8"/>
    <w:rsid w:val="00620613"/>
    <w:rsid w:val="00623C99"/>
    <w:rsid w:val="00625135"/>
    <w:rsid w:val="0062670F"/>
    <w:rsid w:val="0062777C"/>
    <w:rsid w:val="00631DCB"/>
    <w:rsid w:val="00632879"/>
    <w:rsid w:val="00633555"/>
    <w:rsid w:val="00633A3C"/>
    <w:rsid w:val="00633F8E"/>
    <w:rsid w:val="00634D96"/>
    <w:rsid w:val="00637033"/>
    <w:rsid w:val="00637796"/>
    <w:rsid w:val="00642C90"/>
    <w:rsid w:val="00644374"/>
    <w:rsid w:val="00645109"/>
    <w:rsid w:val="00650210"/>
    <w:rsid w:val="00652811"/>
    <w:rsid w:val="006556A5"/>
    <w:rsid w:val="006557BC"/>
    <w:rsid w:val="00655945"/>
    <w:rsid w:val="00660016"/>
    <w:rsid w:val="00660172"/>
    <w:rsid w:val="0066050F"/>
    <w:rsid w:val="00661BC0"/>
    <w:rsid w:val="00662C7C"/>
    <w:rsid w:val="006631D7"/>
    <w:rsid w:val="006634F1"/>
    <w:rsid w:val="0066354E"/>
    <w:rsid w:val="006649B2"/>
    <w:rsid w:val="00666F96"/>
    <w:rsid w:val="00667C40"/>
    <w:rsid w:val="0067161D"/>
    <w:rsid w:val="006716DD"/>
    <w:rsid w:val="00671F14"/>
    <w:rsid w:val="0067233B"/>
    <w:rsid w:val="00672B85"/>
    <w:rsid w:val="00673CE6"/>
    <w:rsid w:val="006754E7"/>
    <w:rsid w:val="00675FF6"/>
    <w:rsid w:val="006773A4"/>
    <w:rsid w:val="006806C5"/>
    <w:rsid w:val="00681BB6"/>
    <w:rsid w:val="006822D8"/>
    <w:rsid w:val="0068307E"/>
    <w:rsid w:val="00683ED8"/>
    <w:rsid w:val="00683F48"/>
    <w:rsid w:val="00684C7A"/>
    <w:rsid w:val="00686586"/>
    <w:rsid w:val="006869B8"/>
    <w:rsid w:val="00690003"/>
    <w:rsid w:val="00690F3B"/>
    <w:rsid w:val="00690F89"/>
    <w:rsid w:val="00693A63"/>
    <w:rsid w:val="00694A94"/>
    <w:rsid w:val="006971FC"/>
    <w:rsid w:val="006A07DC"/>
    <w:rsid w:val="006A164D"/>
    <w:rsid w:val="006A17B6"/>
    <w:rsid w:val="006A217D"/>
    <w:rsid w:val="006A2D90"/>
    <w:rsid w:val="006A359E"/>
    <w:rsid w:val="006A4068"/>
    <w:rsid w:val="006A4C44"/>
    <w:rsid w:val="006A4D3C"/>
    <w:rsid w:val="006A58B4"/>
    <w:rsid w:val="006B2C50"/>
    <w:rsid w:val="006B2CAF"/>
    <w:rsid w:val="006B32AE"/>
    <w:rsid w:val="006B4AD9"/>
    <w:rsid w:val="006B5DAC"/>
    <w:rsid w:val="006B6DA8"/>
    <w:rsid w:val="006C1A05"/>
    <w:rsid w:val="006C2107"/>
    <w:rsid w:val="006C3585"/>
    <w:rsid w:val="006C3A67"/>
    <w:rsid w:val="006C3EB1"/>
    <w:rsid w:val="006C458F"/>
    <w:rsid w:val="006C4773"/>
    <w:rsid w:val="006C6794"/>
    <w:rsid w:val="006C691E"/>
    <w:rsid w:val="006C7385"/>
    <w:rsid w:val="006D10D1"/>
    <w:rsid w:val="006D185D"/>
    <w:rsid w:val="006D2AF7"/>
    <w:rsid w:val="006D3EA8"/>
    <w:rsid w:val="006D4108"/>
    <w:rsid w:val="006D4D2C"/>
    <w:rsid w:val="006D5795"/>
    <w:rsid w:val="006D5B92"/>
    <w:rsid w:val="006D7D87"/>
    <w:rsid w:val="006E100C"/>
    <w:rsid w:val="006E3357"/>
    <w:rsid w:val="006E378B"/>
    <w:rsid w:val="006E40C3"/>
    <w:rsid w:val="006E5819"/>
    <w:rsid w:val="006E6BFE"/>
    <w:rsid w:val="006E6E1F"/>
    <w:rsid w:val="006E712B"/>
    <w:rsid w:val="006E7FB0"/>
    <w:rsid w:val="006F0106"/>
    <w:rsid w:val="006F0278"/>
    <w:rsid w:val="006F087D"/>
    <w:rsid w:val="006F165A"/>
    <w:rsid w:val="006F2534"/>
    <w:rsid w:val="006F45C9"/>
    <w:rsid w:val="006F5C64"/>
    <w:rsid w:val="006F61D7"/>
    <w:rsid w:val="006F73BD"/>
    <w:rsid w:val="00700C38"/>
    <w:rsid w:val="007011B0"/>
    <w:rsid w:val="00701606"/>
    <w:rsid w:val="00703E48"/>
    <w:rsid w:val="00706475"/>
    <w:rsid w:val="00711AE5"/>
    <w:rsid w:val="00712065"/>
    <w:rsid w:val="007122DE"/>
    <w:rsid w:val="007127C9"/>
    <w:rsid w:val="00714133"/>
    <w:rsid w:val="007153D5"/>
    <w:rsid w:val="00716CC5"/>
    <w:rsid w:val="00720106"/>
    <w:rsid w:val="0072248A"/>
    <w:rsid w:val="00723224"/>
    <w:rsid w:val="0072445C"/>
    <w:rsid w:val="00724D98"/>
    <w:rsid w:val="00725766"/>
    <w:rsid w:val="0072646D"/>
    <w:rsid w:val="0072726F"/>
    <w:rsid w:val="007308CB"/>
    <w:rsid w:val="00730BC8"/>
    <w:rsid w:val="00732F6C"/>
    <w:rsid w:val="00737BE6"/>
    <w:rsid w:val="007413D3"/>
    <w:rsid w:val="00741DAE"/>
    <w:rsid w:val="007448CD"/>
    <w:rsid w:val="00744966"/>
    <w:rsid w:val="00745929"/>
    <w:rsid w:val="007474E1"/>
    <w:rsid w:val="00750A62"/>
    <w:rsid w:val="00751162"/>
    <w:rsid w:val="00751249"/>
    <w:rsid w:val="00753779"/>
    <w:rsid w:val="00755A87"/>
    <w:rsid w:val="00756897"/>
    <w:rsid w:val="0075762F"/>
    <w:rsid w:val="00760D27"/>
    <w:rsid w:val="00760F02"/>
    <w:rsid w:val="00761444"/>
    <w:rsid w:val="0076317C"/>
    <w:rsid w:val="00763A73"/>
    <w:rsid w:val="00763DD3"/>
    <w:rsid w:val="00763F1A"/>
    <w:rsid w:val="0076472E"/>
    <w:rsid w:val="00764A70"/>
    <w:rsid w:val="007676FD"/>
    <w:rsid w:val="00770166"/>
    <w:rsid w:val="00770BFC"/>
    <w:rsid w:val="007723CB"/>
    <w:rsid w:val="00775DC6"/>
    <w:rsid w:val="00777B02"/>
    <w:rsid w:val="00777C53"/>
    <w:rsid w:val="00780546"/>
    <w:rsid w:val="007815A1"/>
    <w:rsid w:val="00783553"/>
    <w:rsid w:val="00786CF6"/>
    <w:rsid w:val="007901FA"/>
    <w:rsid w:val="00792BB4"/>
    <w:rsid w:val="007944DB"/>
    <w:rsid w:val="00795763"/>
    <w:rsid w:val="007A2F35"/>
    <w:rsid w:val="007A3016"/>
    <w:rsid w:val="007A35DD"/>
    <w:rsid w:val="007A49B0"/>
    <w:rsid w:val="007A49BC"/>
    <w:rsid w:val="007A4DF0"/>
    <w:rsid w:val="007A61F8"/>
    <w:rsid w:val="007A6DC7"/>
    <w:rsid w:val="007B081D"/>
    <w:rsid w:val="007B1C08"/>
    <w:rsid w:val="007B5099"/>
    <w:rsid w:val="007C31CF"/>
    <w:rsid w:val="007C3CA8"/>
    <w:rsid w:val="007C452C"/>
    <w:rsid w:val="007C540B"/>
    <w:rsid w:val="007C6B27"/>
    <w:rsid w:val="007C6D47"/>
    <w:rsid w:val="007D283A"/>
    <w:rsid w:val="007D2E09"/>
    <w:rsid w:val="007D4611"/>
    <w:rsid w:val="007D49AB"/>
    <w:rsid w:val="007D4CA3"/>
    <w:rsid w:val="007D623C"/>
    <w:rsid w:val="007E01B7"/>
    <w:rsid w:val="007E1675"/>
    <w:rsid w:val="007E3A0E"/>
    <w:rsid w:val="007E44F1"/>
    <w:rsid w:val="007F2ECE"/>
    <w:rsid w:val="007F6A22"/>
    <w:rsid w:val="007F6FEF"/>
    <w:rsid w:val="007F78E9"/>
    <w:rsid w:val="007F7A3B"/>
    <w:rsid w:val="0080016C"/>
    <w:rsid w:val="008018EA"/>
    <w:rsid w:val="00801DD2"/>
    <w:rsid w:val="008023CF"/>
    <w:rsid w:val="0080355A"/>
    <w:rsid w:val="00803B4C"/>
    <w:rsid w:val="0081136A"/>
    <w:rsid w:val="00811F98"/>
    <w:rsid w:val="00812D7B"/>
    <w:rsid w:val="00813525"/>
    <w:rsid w:val="0081396C"/>
    <w:rsid w:val="00813A9B"/>
    <w:rsid w:val="00814D2B"/>
    <w:rsid w:val="00815284"/>
    <w:rsid w:val="0081572D"/>
    <w:rsid w:val="0081771E"/>
    <w:rsid w:val="0082139A"/>
    <w:rsid w:val="008223FF"/>
    <w:rsid w:val="0082378C"/>
    <w:rsid w:val="0082471B"/>
    <w:rsid w:val="00825796"/>
    <w:rsid w:val="008260B0"/>
    <w:rsid w:val="00826C2E"/>
    <w:rsid w:val="0083049D"/>
    <w:rsid w:val="00830963"/>
    <w:rsid w:val="0083122F"/>
    <w:rsid w:val="00833C10"/>
    <w:rsid w:val="00834598"/>
    <w:rsid w:val="00835724"/>
    <w:rsid w:val="00841718"/>
    <w:rsid w:val="008417C9"/>
    <w:rsid w:val="00842B20"/>
    <w:rsid w:val="00844AFD"/>
    <w:rsid w:val="00847F98"/>
    <w:rsid w:val="008525E6"/>
    <w:rsid w:val="008548DD"/>
    <w:rsid w:val="0085511C"/>
    <w:rsid w:val="008563B5"/>
    <w:rsid w:val="00856F9F"/>
    <w:rsid w:val="00860DB0"/>
    <w:rsid w:val="00864C39"/>
    <w:rsid w:val="00865F4F"/>
    <w:rsid w:val="008668E0"/>
    <w:rsid w:val="00866AEC"/>
    <w:rsid w:val="00866F00"/>
    <w:rsid w:val="008718F0"/>
    <w:rsid w:val="0087392D"/>
    <w:rsid w:val="00873CE8"/>
    <w:rsid w:val="008748DC"/>
    <w:rsid w:val="00875152"/>
    <w:rsid w:val="00877C94"/>
    <w:rsid w:val="00880047"/>
    <w:rsid w:val="008817DA"/>
    <w:rsid w:val="00881FBD"/>
    <w:rsid w:val="008832A5"/>
    <w:rsid w:val="0088456E"/>
    <w:rsid w:val="0088466C"/>
    <w:rsid w:val="0088542F"/>
    <w:rsid w:val="00885BD9"/>
    <w:rsid w:val="00887159"/>
    <w:rsid w:val="008873A5"/>
    <w:rsid w:val="00891CD9"/>
    <w:rsid w:val="00893CF2"/>
    <w:rsid w:val="008951E7"/>
    <w:rsid w:val="00895675"/>
    <w:rsid w:val="008961AF"/>
    <w:rsid w:val="008962A4"/>
    <w:rsid w:val="00897AAC"/>
    <w:rsid w:val="008A1EB6"/>
    <w:rsid w:val="008A35FA"/>
    <w:rsid w:val="008A3BAC"/>
    <w:rsid w:val="008A4A6C"/>
    <w:rsid w:val="008A5062"/>
    <w:rsid w:val="008A54A6"/>
    <w:rsid w:val="008A5C0A"/>
    <w:rsid w:val="008A5C60"/>
    <w:rsid w:val="008A6223"/>
    <w:rsid w:val="008A6897"/>
    <w:rsid w:val="008B0853"/>
    <w:rsid w:val="008B0D80"/>
    <w:rsid w:val="008B17B5"/>
    <w:rsid w:val="008B281E"/>
    <w:rsid w:val="008B4FE6"/>
    <w:rsid w:val="008B5FC2"/>
    <w:rsid w:val="008B7766"/>
    <w:rsid w:val="008C0327"/>
    <w:rsid w:val="008C0674"/>
    <w:rsid w:val="008C42A7"/>
    <w:rsid w:val="008C47DC"/>
    <w:rsid w:val="008C4F94"/>
    <w:rsid w:val="008C5F74"/>
    <w:rsid w:val="008C76DB"/>
    <w:rsid w:val="008D270D"/>
    <w:rsid w:val="008D2D5D"/>
    <w:rsid w:val="008D3C6E"/>
    <w:rsid w:val="008D3E7B"/>
    <w:rsid w:val="008D7610"/>
    <w:rsid w:val="008D797A"/>
    <w:rsid w:val="008D7BE9"/>
    <w:rsid w:val="008E0F0B"/>
    <w:rsid w:val="008E32E7"/>
    <w:rsid w:val="008E5B5A"/>
    <w:rsid w:val="008E5CE3"/>
    <w:rsid w:val="008E72AC"/>
    <w:rsid w:val="008E7572"/>
    <w:rsid w:val="008F0E5B"/>
    <w:rsid w:val="008F457F"/>
    <w:rsid w:val="008F45BF"/>
    <w:rsid w:val="008F4A7E"/>
    <w:rsid w:val="008F52C9"/>
    <w:rsid w:val="008F57C1"/>
    <w:rsid w:val="008F7245"/>
    <w:rsid w:val="009006DC"/>
    <w:rsid w:val="00911067"/>
    <w:rsid w:val="00911D08"/>
    <w:rsid w:val="00913240"/>
    <w:rsid w:val="00913D38"/>
    <w:rsid w:val="00914E99"/>
    <w:rsid w:val="0091515C"/>
    <w:rsid w:val="00916078"/>
    <w:rsid w:val="00916292"/>
    <w:rsid w:val="009168A7"/>
    <w:rsid w:val="00917078"/>
    <w:rsid w:val="009207AF"/>
    <w:rsid w:val="00922999"/>
    <w:rsid w:val="009261AD"/>
    <w:rsid w:val="0092798A"/>
    <w:rsid w:val="009314A5"/>
    <w:rsid w:val="00931631"/>
    <w:rsid w:val="00934FFC"/>
    <w:rsid w:val="00936197"/>
    <w:rsid w:val="00936D39"/>
    <w:rsid w:val="009372E3"/>
    <w:rsid w:val="0093748E"/>
    <w:rsid w:val="0094340F"/>
    <w:rsid w:val="009474B2"/>
    <w:rsid w:val="00951B4A"/>
    <w:rsid w:val="009539A4"/>
    <w:rsid w:val="00953C9D"/>
    <w:rsid w:val="00953CA7"/>
    <w:rsid w:val="009541BD"/>
    <w:rsid w:val="00954934"/>
    <w:rsid w:val="0095511C"/>
    <w:rsid w:val="00956532"/>
    <w:rsid w:val="0095694E"/>
    <w:rsid w:val="009622BF"/>
    <w:rsid w:val="009629CD"/>
    <w:rsid w:val="00963EB4"/>
    <w:rsid w:val="0096458E"/>
    <w:rsid w:val="00965462"/>
    <w:rsid w:val="00965F40"/>
    <w:rsid w:val="0096637D"/>
    <w:rsid w:val="009677F7"/>
    <w:rsid w:val="00967E70"/>
    <w:rsid w:val="009714CF"/>
    <w:rsid w:val="00973A7C"/>
    <w:rsid w:val="00973D7B"/>
    <w:rsid w:val="00974CA4"/>
    <w:rsid w:val="0097527D"/>
    <w:rsid w:val="00976260"/>
    <w:rsid w:val="0097631C"/>
    <w:rsid w:val="009765AC"/>
    <w:rsid w:val="0097683C"/>
    <w:rsid w:val="009774A6"/>
    <w:rsid w:val="009803C1"/>
    <w:rsid w:val="0098182E"/>
    <w:rsid w:val="009820AD"/>
    <w:rsid w:val="00982D36"/>
    <w:rsid w:val="00982F68"/>
    <w:rsid w:val="009836D1"/>
    <w:rsid w:val="009879CF"/>
    <w:rsid w:val="00992037"/>
    <w:rsid w:val="009938CF"/>
    <w:rsid w:val="00993CAA"/>
    <w:rsid w:val="009945A0"/>
    <w:rsid w:val="00997B2B"/>
    <w:rsid w:val="009A27B5"/>
    <w:rsid w:val="009A3383"/>
    <w:rsid w:val="009A4FAB"/>
    <w:rsid w:val="009A6EAA"/>
    <w:rsid w:val="009B0A60"/>
    <w:rsid w:val="009B26DC"/>
    <w:rsid w:val="009B420D"/>
    <w:rsid w:val="009B426A"/>
    <w:rsid w:val="009C115D"/>
    <w:rsid w:val="009C2070"/>
    <w:rsid w:val="009C21C1"/>
    <w:rsid w:val="009C4D78"/>
    <w:rsid w:val="009C5BA6"/>
    <w:rsid w:val="009C64E3"/>
    <w:rsid w:val="009C701E"/>
    <w:rsid w:val="009C714E"/>
    <w:rsid w:val="009C7DE2"/>
    <w:rsid w:val="009D0B4B"/>
    <w:rsid w:val="009D2047"/>
    <w:rsid w:val="009D549B"/>
    <w:rsid w:val="009D6B79"/>
    <w:rsid w:val="009D797A"/>
    <w:rsid w:val="009D7C8B"/>
    <w:rsid w:val="009E0AA0"/>
    <w:rsid w:val="009E1B5D"/>
    <w:rsid w:val="009E22B7"/>
    <w:rsid w:val="009E30F1"/>
    <w:rsid w:val="009E4CDC"/>
    <w:rsid w:val="009E5381"/>
    <w:rsid w:val="009E7E60"/>
    <w:rsid w:val="009F0A8D"/>
    <w:rsid w:val="009F1E7C"/>
    <w:rsid w:val="009F3D7C"/>
    <w:rsid w:val="009F4B48"/>
    <w:rsid w:val="009F625A"/>
    <w:rsid w:val="00A0150C"/>
    <w:rsid w:val="00A02222"/>
    <w:rsid w:val="00A02FA0"/>
    <w:rsid w:val="00A04D29"/>
    <w:rsid w:val="00A07807"/>
    <w:rsid w:val="00A107E4"/>
    <w:rsid w:val="00A10AA4"/>
    <w:rsid w:val="00A10B70"/>
    <w:rsid w:val="00A10FB6"/>
    <w:rsid w:val="00A13A10"/>
    <w:rsid w:val="00A2204E"/>
    <w:rsid w:val="00A22C0C"/>
    <w:rsid w:val="00A255DD"/>
    <w:rsid w:val="00A301D1"/>
    <w:rsid w:val="00A326E1"/>
    <w:rsid w:val="00A32B1C"/>
    <w:rsid w:val="00A32DC2"/>
    <w:rsid w:val="00A33B31"/>
    <w:rsid w:val="00A34C46"/>
    <w:rsid w:val="00A3501D"/>
    <w:rsid w:val="00A35517"/>
    <w:rsid w:val="00A4153C"/>
    <w:rsid w:val="00A417BE"/>
    <w:rsid w:val="00A41E09"/>
    <w:rsid w:val="00A431D2"/>
    <w:rsid w:val="00A44AAF"/>
    <w:rsid w:val="00A44BD2"/>
    <w:rsid w:val="00A4564B"/>
    <w:rsid w:val="00A47EBC"/>
    <w:rsid w:val="00A51061"/>
    <w:rsid w:val="00A53691"/>
    <w:rsid w:val="00A5468E"/>
    <w:rsid w:val="00A54B7F"/>
    <w:rsid w:val="00A56F25"/>
    <w:rsid w:val="00A579B5"/>
    <w:rsid w:val="00A6132F"/>
    <w:rsid w:val="00A61B78"/>
    <w:rsid w:val="00A633C1"/>
    <w:rsid w:val="00A669D3"/>
    <w:rsid w:val="00A6706C"/>
    <w:rsid w:val="00A676F2"/>
    <w:rsid w:val="00A676FE"/>
    <w:rsid w:val="00A739B0"/>
    <w:rsid w:val="00A7410F"/>
    <w:rsid w:val="00A75769"/>
    <w:rsid w:val="00A75F81"/>
    <w:rsid w:val="00A76A22"/>
    <w:rsid w:val="00A803A4"/>
    <w:rsid w:val="00A83914"/>
    <w:rsid w:val="00A9102E"/>
    <w:rsid w:val="00A91CD7"/>
    <w:rsid w:val="00A94CDB"/>
    <w:rsid w:val="00A950A1"/>
    <w:rsid w:val="00A970AF"/>
    <w:rsid w:val="00A97237"/>
    <w:rsid w:val="00A97A7B"/>
    <w:rsid w:val="00AA0BD8"/>
    <w:rsid w:val="00AA30DF"/>
    <w:rsid w:val="00AA59BA"/>
    <w:rsid w:val="00AA6632"/>
    <w:rsid w:val="00AB0208"/>
    <w:rsid w:val="00AB1B2D"/>
    <w:rsid w:val="00AB277E"/>
    <w:rsid w:val="00AB29E9"/>
    <w:rsid w:val="00AB3263"/>
    <w:rsid w:val="00AC1369"/>
    <w:rsid w:val="00AC22A3"/>
    <w:rsid w:val="00AC2504"/>
    <w:rsid w:val="00AC2BA8"/>
    <w:rsid w:val="00AC2DFB"/>
    <w:rsid w:val="00AC7B0E"/>
    <w:rsid w:val="00AD0798"/>
    <w:rsid w:val="00AD2B85"/>
    <w:rsid w:val="00AD431A"/>
    <w:rsid w:val="00AD48B0"/>
    <w:rsid w:val="00AD64A9"/>
    <w:rsid w:val="00AD66E7"/>
    <w:rsid w:val="00AD6D28"/>
    <w:rsid w:val="00AD71B1"/>
    <w:rsid w:val="00AD7A3A"/>
    <w:rsid w:val="00AE0892"/>
    <w:rsid w:val="00AE29BD"/>
    <w:rsid w:val="00AE6357"/>
    <w:rsid w:val="00AE73BF"/>
    <w:rsid w:val="00AF2AD2"/>
    <w:rsid w:val="00AF4561"/>
    <w:rsid w:val="00AF5289"/>
    <w:rsid w:val="00AF5536"/>
    <w:rsid w:val="00AF69AC"/>
    <w:rsid w:val="00AF6E5C"/>
    <w:rsid w:val="00AF714F"/>
    <w:rsid w:val="00AF7228"/>
    <w:rsid w:val="00AF7411"/>
    <w:rsid w:val="00AF78FE"/>
    <w:rsid w:val="00B003BA"/>
    <w:rsid w:val="00B02BB4"/>
    <w:rsid w:val="00B077C7"/>
    <w:rsid w:val="00B07DF3"/>
    <w:rsid w:val="00B1026B"/>
    <w:rsid w:val="00B13AF0"/>
    <w:rsid w:val="00B14101"/>
    <w:rsid w:val="00B20581"/>
    <w:rsid w:val="00B23299"/>
    <w:rsid w:val="00B246DE"/>
    <w:rsid w:val="00B248A2"/>
    <w:rsid w:val="00B24B0A"/>
    <w:rsid w:val="00B30044"/>
    <w:rsid w:val="00B3205F"/>
    <w:rsid w:val="00B33307"/>
    <w:rsid w:val="00B34189"/>
    <w:rsid w:val="00B346BE"/>
    <w:rsid w:val="00B34A19"/>
    <w:rsid w:val="00B37881"/>
    <w:rsid w:val="00B4043C"/>
    <w:rsid w:val="00B41875"/>
    <w:rsid w:val="00B433F1"/>
    <w:rsid w:val="00B50F17"/>
    <w:rsid w:val="00B51527"/>
    <w:rsid w:val="00B5188B"/>
    <w:rsid w:val="00B53267"/>
    <w:rsid w:val="00B55FCC"/>
    <w:rsid w:val="00B6005E"/>
    <w:rsid w:val="00B609A7"/>
    <w:rsid w:val="00B615CF"/>
    <w:rsid w:val="00B620E6"/>
    <w:rsid w:val="00B622B8"/>
    <w:rsid w:val="00B6250C"/>
    <w:rsid w:val="00B66CBB"/>
    <w:rsid w:val="00B6773C"/>
    <w:rsid w:val="00B67E0B"/>
    <w:rsid w:val="00B723F6"/>
    <w:rsid w:val="00B725BD"/>
    <w:rsid w:val="00B747A8"/>
    <w:rsid w:val="00B8021D"/>
    <w:rsid w:val="00B80969"/>
    <w:rsid w:val="00B817D3"/>
    <w:rsid w:val="00B83AA8"/>
    <w:rsid w:val="00B840A2"/>
    <w:rsid w:val="00B843C7"/>
    <w:rsid w:val="00B8450C"/>
    <w:rsid w:val="00B87C1F"/>
    <w:rsid w:val="00B87E76"/>
    <w:rsid w:val="00B92213"/>
    <w:rsid w:val="00B93DBA"/>
    <w:rsid w:val="00B94647"/>
    <w:rsid w:val="00B94B4E"/>
    <w:rsid w:val="00B95B4F"/>
    <w:rsid w:val="00B96288"/>
    <w:rsid w:val="00B96614"/>
    <w:rsid w:val="00BA0EA4"/>
    <w:rsid w:val="00BA17BC"/>
    <w:rsid w:val="00BA429A"/>
    <w:rsid w:val="00BA4859"/>
    <w:rsid w:val="00BA4CDF"/>
    <w:rsid w:val="00BA53BD"/>
    <w:rsid w:val="00BA7593"/>
    <w:rsid w:val="00BB0204"/>
    <w:rsid w:val="00BB2924"/>
    <w:rsid w:val="00BB3C4C"/>
    <w:rsid w:val="00BB5009"/>
    <w:rsid w:val="00BB7953"/>
    <w:rsid w:val="00BC171A"/>
    <w:rsid w:val="00BC1F1D"/>
    <w:rsid w:val="00BC387A"/>
    <w:rsid w:val="00BC7DA4"/>
    <w:rsid w:val="00BD3918"/>
    <w:rsid w:val="00BD3BDB"/>
    <w:rsid w:val="00BE0086"/>
    <w:rsid w:val="00BE1AF5"/>
    <w:rsid w:val="00BE349F"/>
    <w:rsid w:val="00BE4A5F"/>
    <w:rsid w:val="00BE5162"/>
    <w:rsid w:val="00BE56A9"/>
    <w:rsid w:val="00BF05E7"/>
    <w:rsid w:val="00BF0961"/>
    <w:rsid w:val="00BF1522"/>
    <w:rsid w:val="00BF25E0"/>
    <w:rsid w:val="00BF265A"/>
    <w:rsid w:val="00BF3368"/>
    <w:rsid w:val="00BF5431"/>
    <w:rsid w:val="00BF568B"/>
    <w:rsid w:val="00BF645D"/>
    <w:rsid w:val="00BF7496"/>
    <w:rsid w:val="00C00DB7"/>
    <w:rsid w:val="00C01FF5"/>
    <w:rsid w:val="00C02A80"/>
    <w:rsid w:val="00C03882"/>
    <w:rsid w:val="00C03C44"/>
    <w:rsid w:val="00C0693A"/>
    <w:rsid w:val="00C07E6C"/>
    <w:rsid w:val="00C10233"/>
    <w:rsid w:val="00C11E2A"/>
    <w:rsid w:val="00C15A5B"/>
    <w:rsid w:val="00C15D2A"/>
    <w:rsid w:val="00C23A19"/>
    <w:rsid w:val="00C245EF"/>
    <w:rsid w:val="00C24694"/>
    <w:rsid w:val="00C25544"/>
    <w:rsid w:val="00C270AE"/>
    <w:rsid w:val="00C273E3"/>
    <w:rsid w:val="00C31BB0"/>
    <w:rsid w:val="00C32F68"/>
    <w:rsid w:val="00C34E26"/>
    <w:rsid w:val="00C36DD9"/>
    <w:rsid w:val="00C40921"/>
    <w:rsid w:val="00C41308"/>
    <w:rsid w:val="00C42FA9"/>
    <w:rsid w:val="00C44B68"/>
    <w:rsid w:val="00C463E3"/>
    <w:rsid w:val="00C47E51"/>
    <w:rsid w:val="00C5206D"/>
    <w:rsid w:val="00C53637"/>
    <w:rsid w:val="00C53814"/>
    <w:rsid w:val="00C55B17"/>
    <w:rsid w:val="00C6043D"/>
    <w:rsid w:val="00C638E4"/>
    <w:rsid w:val="00C6398B"/>
    <w:rsid w:val="00C64D0A"/>
    <w:rsid w:val="00C65B10"/>
    <w:rsid w:val="00C67A3D"/>
    <w:rsid w:val="00C67C25"/>
    <w:rsid w:val="00C71F89"/>
    <w:rsid w:val="00C72320"/>
    <w:rsid w:val="00C733A0"/>
    <w:rsid w:val="00C735C5"/>
    <w:rsid w:val="00C73FFD"/>
    <w:rsid w:val="00C75A47"/>
    <w:rsid w:val="00C76952"/>
    <w:rsid w:val="00C7761D"/>
    <w:rsid w:val="00C80033"/>
    <w:rsid w:val="00C802F8"/>
    <w:rsid w:val="00C8409F"/>
    <w:rsid w:val="00C8439C"/>
    <w:rsid w:val="00C84EE5"/>
    <w:rsid w:val="00C877E3"/>
    <w:rsid w:val="00C87965"/>
    <w:rsid w:val="00C9025A"/>
    <w:rsid w:val="00C91760"/>
    <w:rsid w:val="00C93E5F"/>
    <w:rsid w:val="00C96871"/>
    <w:rsid w:val="00C969C9"/>
    <w:rsid w:val="00C97106"/>
    <w:rsid w:val="00C972F1"/>
    <w:rsid w:val="00CA1585"/>
    <w:rsid w:val="00CA2930"/>
    <w:rsid w:val="00CA2E80"/>
    <w:rsid w:val="00CA3878"/>
    <w:rsid w:val="00CA4759"/>
    <w:rsid w:val="00CA5836"/>
    <w:rsid w:val="00CA7230"/>
    <w:rsid w:val="00CA7A9A"/>
    <w:rsid w:val="00CB33C3"/>
    <w:rsid w:val="00CB371B"/>
    <w:rsid w:val="00CB44EE"/>
    <w:rsid w:val="00CB47A1"/>
    <w:rsid w:val="00CB6DEF"/>
    <w:rsid w:val="00CC0914"/>
    <w:rsid w:val="00CC2BED"/>
    <w:rsid w:val="00CC3E12"/>
    <w:rsid w:val="00CC6317"/>
    <w:rsid w:val="00CD1E0E"/>
    <w:rsid w:val="00CD3458"/>
    <w:rsid w:val="00CD3784"/>
    <w:rsid w:val="00CD7464"/>
    <w:rsid w:val="00CE3F4D"/>
    <w:rsid w:val="00CE46D9"/>
    <w:rsid w:val="00CE7C3D"/>
    <w:rsid w:val="00CF7F75"/>
    <w:rsid w:val="00D01F3A"/>
    <w:rsid w:val="00D04461"/>
    <w:rsid w:val="00D1072B"/>
    <w:rsid w:val="00D11096"/>
    <w:rsid w:val="00D11428"/>
    <w:rsid w:val="00D1246C"/>
    <w:rsid w:val="00D12704"/>
    <w:rsid w:val="00D13681"/>
    <w:rsid w:val="00D15B18"/>
    <w:rsid w:val="00D17D10"/>
    <w:rsid w:val="00D17EB3"/>
    <w:rsid w:val="00D21B04"/>
    <w:rsid w:val="00D22069"/>
    <w:rsid w:val="00D2258B"/>
    <w:rsid w:val="00D2336D"/>
    <w:rsid w:val="00D2418F"/>
    <w:rsid w:val="00D242CC"/>
    <w:rsid w:val="00D25683"/>
    <w:rsid w:val="00D26AAD"/>
    <w:rsid w:val="00D272A3"/>
    <w:rsid w:val="00D3148F"/>
    <w:rsid w:val="00D33D7B"/>
    <w:rsid w:val="00D3412B"/>
    <w:rsid w:val="00D34EF0"/>
    <w:rsid w:val="00D3698A"/>
    <w:rsid w:val="00D36D9C"/>
    <w:rsid w:val="00D37C5B"/>
    <w:rsid w:val="00D4038A"/>
    <w:rsid w:val="00D44CC4"/>
    <w:rsid w:val="00D44DF6"/>
    <w:rsid w:val="00D45972"/>
    <w:rsid w:val="00D46193"/>
    <w:rsid w:val="00D46C72"/>
    <w:rsid w:val="00D50536"/>
    <w:rsid w:val="00D50626"/>
    <w:rsid w:val="00D54037"/>
    <w:rsid w:val="00D5417F"/>
    <w:rsid w:val="00D55B6A"/>
    <w:rsid w:val="00D55BF2"/>
    <w:rsid w:val="00D562AA"/>
    <w:rsid w:val="00D57C7B"/>
    <w:rsid w:val="00D60A0D"/>
    <w:rsid w:val="00D60CEF"/>
    <w:rsid w:val="00D60D33"/>
    <w:rsid w:val="00D62753"/>
    <w:rsid w:val="00D63885"/>
    <w:rsid w:val="00D642A9"/>
    <w:rsid w:val="00D65384"/>
    <w:rsid w:val="00D654B2"/>
    <w:rsid w:val="00D655C8"/>
    <w:rsid w:val="00D659D1"/>
    <w:rsid w:val="00D66C75"/>
    <w:rsid w:val="00D67596"/>
    <w:rsid w:val="00D677B6"/>
    <w:rsid w:val="00D67B4D"/>
    <w:rsid w:val="00D72013"/>
    <w:rsid w:val="00D724A0"/>
    <w:rsid w:val="00D729F8"/>
    <w:rsid w:val="00D72CF2"/>
    <w:rsid w:val="00D735C6"/>
    <w:rsid w:val="00D8058E"/>
    <w:rsid w:val="00D8091B"/>
    <w:rsid w:val="00D815BB"/>
    <w:rsid w:val="00D82168"/>
    <w:rsid w:val="00D82BE6"/>
    <w:rsid w:val="00D83A52"/>
    <w:rsid w:val="00D83EBC"/>
    <w:rsid w:val="00D90B6E"/>
    <w:rsid w:val="00D924BA"/>
    <w:rsid w:val="00D93A01"/>
    <w:rsid w:val="00D95058"/>
    <w:rsid w:val="00D95188"/>
    <w:rsid w:val="00D95C94"/>
    <w:rsid w:val="00D9647B"/>
    <w:rsid w:val="00DA035B"/>
    <w:rsid w:val="00DA0921"/>
    <w:rsid w:val="00DA1117"/>
    <w:rsid w:val="00DA79AC"/>
    <w:rsid w:val="00DB14E5"/>
    <w:rsid w:val="00DB173B"/>
    <w:rsid w:val="00DB1892"/>
    <w:rsid w:val="00DB1A2F"/>
    <w:rsid w:val="00DB239A"/>
    <w:rsid w:val="00DB2655"/>
    <w:rsid w:val="00DB2ABA"/>
    <w:rsid w:val="00DB2DA4"/>
    <w:rsid w:val="00DB3FD4"/>
    <w:rsid w:val="00DB4CF7"/>
    <w:rsid w:val="00DB4F77"/>
    <w:rsid w:val="00DB52E0"/>
    <w:rsid w:val="00DB6E76"/>
    <w:rsid w:val="00DC0FEE"/>
    <w:rsid w:val="00DC23C8"/>
    <w:rsid w:val="00DC23EB"/>
    <w:rsid w:val="00DC3D5D"/>
    <w:rsid w:val="00DC425A"/>
    <w:rsid w:val="00DC464F"/>
    <w:rsid w:val="00DC6163"/>
    <w:rsid w:val="00DC6B67"/>
    <w:rsid w:val="00DC6F2E"/>
    <w:rsid w:val="00DD11B1"/>
    <w:rsid w:val="00DD1234"/>
    <w:rsid w:val="00DD4753"/>
    <w:rsid w:val="00DD7B7A"/>
    <w:rsid w:val="00DE51DB"/>
    <w:rsid w:val="00DE613A"/>
    <w:rsid w:val="00DF0924"/>
    <w:rsid w:val="00DF0B59"/>
    <w:rsid w:val="00DF0BA4"/>
    <w:rsid w:val="00DF1388"/>
    <w:rsid w:val="00DF34F4"/>
    <w:rsid w:val="00DF6929"/>
    <w:rsid w:val="00E012AF"/>
    <w:rsid w:val="00E02927"/>
    <w:rsid w:val="00E03620"/>
    <w:rsid w:val="00E04C9B"/>
    <w:rsid w:val="00E05375"/>
    <w:rsid w:val="00E053CF"/>
    <w:rsid w:val="00E0584A"/>
    <w:rsid w:val="00E06938"/>
    <w:rsid w:val="00E06E66"/>
    <w:rsid w:val="00E07A1E"/>
    <w:rsid w:val="00E10496"/>
    <w:rsid w:val="00E11402"/>
    <w:rsid w:val="00E17351"/>
    <w:rsid w:val="00E17DE0"/>
    <w:rsid w:val="00E21B2B"/>
    <w:rsid w:val="00E231F2"/>
    <w:rsid w:val="00E25ABA"/>
    <w:rsid w:val="00E27672"/>
    <w:rsid w:val="00E305F3"/>
    <w:rsid w:val="00E31C4D"/>
    <w:rsid w:val="00E33D07"/>
    <w:rsid w:val="00E33D71"/>
    <w:rsid w:val="00E34278"/>
    <w:rsid w:val="00E35BE3"/>
    <w:rsid w:val="00E35E11"/>
    <w:rsid w:val="00E36814"/>
    <w:rsid w:val="00E36FA4"/>
    <w:rsid w:val="00E4032D"/>
    <w:rsid w:val="00E412B1"/>
    <w:rsid w:val="00E41A51"/>
    <w:rsid w:val="00E449B5"/>
    <w:rsid w:val="00E45A6A"/>
    <w:rsid w:val="00E4749B"/>
    <w:rsid w:val="00E532DB"/>
    <w:rsid w:val="00E54721"/>
    <w:rsid w:val="00E54E6D"/>
    <w:rsid w:val="00E54EF4"/>
    <w:rsid w:val="00E56A2B"/>
    <w:rsid w:val="00E6062C"/>
    <w:rsid w:val="00E678D4"/>
    <w:rsid w:val="00E67CD0"/>
    <w:rsid w:val="00E726A3"/>
    <w:rsid w:val="00E73601"/>
    <w:rsid w:val="00E73950"/>
    <w:rsid w:val="00E753C7"/>
    <w:rsid w:val="00E75913"/>
    <w:rsid w:val="00E77D02"/>
    <w:rsid w:val="00E77EF1"/>
    <w:rsid w:val="00E80E13"/>
    <w:rsid w:val="00E853A9"/>
    <w:rsid w:val="00E8541B"/>
    <w:rsid w:val="00E855D6"/>
    <w:rsid w:val="00E90732"/>
    <w:rsid w:val="00E92617"/>
    <w:rsid w:val="00E94B32"/>
    <w:rsid w:val="00E94E35"/>
    <w:rsid w:val="00E95DBB"/>
    <w:rsid w:val="00E96052"/>
    <w:rsid w:val="00E96F40"/>
    <w:rsid w:val="00EA0019"/>
    <w:rsid w:val="00EA1F7A"/>
    <w:rsid w:val="00EA5D43"/>
    <w:rsid w:val="00EA6A3D"/>
    <w:rsid w:val="00EA7FA8"/>
    <w:rsid w:val="00EB0E9C"/>
    <w:rsid w:val="00EB12C9"/>
    <w:rsid w:val="00EB183F"/>
    <w:rsid w:val="00EB2C0E"/>
    <w:rsid w:val="00EB4952"/>
    <w:rsid w:val="00EB4D51"/>
    <w:rsid w:val="00EB77B6"/>
    <w:rsid w:val="00EB7F6D"/>
    <w:rsid w:val="00EC14F0"/>
    <w:rsid w:val="00EC1AD9"/>
    <w:rsid w:val="00EC2CFD"/>
    <w:rsid w:val="00EC4897"/>
    <w:rsid w:val="00EC67E7"/>
    <w:rsid w:val="00ED08AA"/>
    <w:rsid w:val="00ED137A"/>
    <w:rsid w:val="00ED4863"/>
    <w:rsid w:val="00EE1FBF"/>
    <w:rsid w:val="00EE2319"/>
    <w:rsid w:val="00EE24A5"/>
    <w:rsid w:val="00EE41A5"/>
    <w:rsid w:val="00EE500D"/>
    <w:rsid w:val="00EE594E"/>
    <w:rsid w:val="00EE69A7"/>
    <w:rsid w:val="00EF0CD9"/>
    <w:rsid w:val="00EF1225"/>
    <w:rsid w:val="00EF4081"/>
    <w:rsid w:val="00EF4738"/>
    <w:rsid w:val="00F008AA"/>
    <w:rsid w:val="00F023C9"/>
    <w:rsid w:val="00F05F52"/>
    <w:rsid w:val="00F107ED"/>
    <w:rsid w:val="00F1087F"/>
    <w:rsid w:val="00F110FE"/>
    <w:rsid w:val="00F123A1"/>
    <w:rsid w:val="00F153C4"/>
    <w:rsid w:val="00F160D8"/>
    <w:rsid w:val="00F1616C"/>
    <w:rsid w:val="00F174B5"/>
    <w:rsid w:val="00F17FFC"/>
    <w:rsid w:val="00F2133F"/>
    <w:rsid w:val="00F216E5"/>
    <w:rsid w:val="00F21B7B"/>
    <w:rsid w:val="00F22E08"/>
    <w:rsid w:val="00F23200"/>
    <w:rsid w:val="00F25DD3"/>
    <w:rsid w:val="00F33AF3"/>
    <w:rsid w:val="00F352E1"/>
    <w:rsid w:val="00F35583"/>
    <w:rsid w:val="00F40117"/>
    <w:rsid w:val="00F40695"/>
    <w:rsid w:val="00F4073D"/>
    <w:rsid w:val="00F41385"/>
    <w:rsid w:val="00F417ED"/>
    <w:rsid w:val="00F41F95"/>
    <w:rsid w:val="00F422E2"/>
    <w:rsid w:val="00F44677"/>
    <w:rsid w:val="00F44FDF"/>
    <w:rsid w:val="00F51279"/>
    <w:rsid w:val="00F6141B"/>
    <w:rsid w:val="00F621CD"/>
    <w:rsid w:val="00F62255"/>
    <w:rsid w:val="00F6270C"/>
    <w:rsid w:val="00F62F38"/>
    <w:rsid w:val="00F64E0F"/>
    <w:rsid w:val="00F65D01"/>
    <w:rsid w:val="00F6652B"/>
    <w:rsid w:val="00F70CF2"/>
    <w:rsid w:val="00F72710"/>
    <w:rsid w:val="00F73BB7"/>
    <w:rsid w:val="00F74068"/>
    <w:rsid w:val="00F74F6F"/>
    <w:rsid w:val="00F75BE3"/>
    <w:rsid w:val="00F76C7A"/>
    <w:rsid w:val="00F76E0E"/>
    <w:rsid w:val="00F77C40"/>
    <w:rsid w:val="00F802CC"/>
    <w:rsid w:val="00F809EB"/>
    <w:rsid w:val="00F824AB"/>
    <w:rsid w:val="00F82D1F"/>
    <w:rsid w:val="00F82E95"/>
    <w:rsid w:val="00F84514"/>
    <w:rsid w:val="00F857C6"/>
    <w:rsid w:val="00F874C9"/>
    <w:rsid w:val="00F879F2"/>
    <w:rsid w:val="00F87A92"/>
    <w:rsid w:val="00F87F4E"/>
    <w:rsid w:val="00F93A59"/>
    <w:rsid w:val="00F94589"/>
    <w:rsid w:val="00F95992"/>
    <w:rsid w:val="00F97F4C"/>
    <w:rsid w:val="00FA3406"/>
    <w:rsid w:val="00FA3CB3"/>
    <w:rsid w:val="00FA6193"/>
    <w:rsid w:val="00FA6339"/>
    <w:rsid w:val="00FA71C0"/>
    <w:rsid w:val="00FB03AF"/>
    <w:rsid w:val="00FB2025"/>
    <w:rsid w:val="00FB2597"/>
    <w:rsid w:val="00FB25F0"/>
    <w:rsid w:val="00FB4B5C"/>
    <w:rsid w:val="00FB54A2"/>
    <w:rsid w:val="00FB5BAD"/>
    <w:rsid w:val="00FB5EFA"/>
    <w:rsid w:val="00FB7C8C"/>
    <w:rsid w:val="00FC1204"/>
    <w:rsid w:val="00FC24F4"/>
    <w:rsid w:val="00FC266C"/>
    <w:rsid w:val="00FC2DCC"/>
    <w:rsid w:val="00FC5529"/>
    <w:rsid w:val="00FC5A23"/>
    <w:rsid w:val="00FC5D1F"/>
    <w:rsid w:val="00FC63AB"/>
    <w:rsid w:val="00FC74A6"/>
    <w:rsid w:val="00FC764C"/>
    <w:rsid w:val="00FD3271"/>
    <w:rsid w:val="00FE0809"/>
    <w:rsid w:val="00FE3918"/>
    <w:rsid w:val="00FE3C6B"/>
    <w:rsid w:val="00FE51A8"/>
    <w:rsid w:val="00FE528B"/>
    <w:rsid w:val="00FE53D7"/>
    <w:rsid w:val="00FE5497"/>
    <w:rsid w:val="00FE5555"/>
    <w:rsid w:val="00FE7FF6"/>
    <w:rsid w:val="00FF01AE"/>
    <w:rsid w:val="00FF09FF"/>
    <w:rsid w:val="00FF0ED0"/>
    <w:rsid w:val="00FF2A77"/>
    <w:rsid w:val="00FF2C7E"/>
    <w:rsid w:val="00FF2E42"/>
    <w:rsid w:val="00FF46D5"/>
    <w:rsid w:val="00FF5A60"/>
    <w:rsid w:val="00FF5F8C"/>
    <w:rsid w:val="00FF6660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68B55"/>
  <w15:docId w15:val="{46CC9D87-9327-4653-8A0E-56BBEE9C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2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90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1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4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97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3426-26AC-48D9-B2E3-9E1EDA9E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Kristiana Pavlova</cp:lastModifiedBy>
  <cp:revision>8</cp:revision>
  <cp:lastPrinted>2021-03-30T10:47:00Z</cp:lastPrinted>
  <dcterms:created xsi:type="dcterms:W3CDTF">2021-04-26T11:41:00Z</dcterms:created>
  <dcterms:modified xsi:type="dcterms:W3CDTF">2021-04-27T08:52:00Z</dcterms:modified>
</cp:coreProperties>
</file>