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79" w:rsidRPr="00BF12E6" w:rsidRDefault="00C21079" w:rsidP="00C21079">
      <w:pPr>
        <w:pStyle w:val="Header"/>
        <w:spacing w:before="20" w:after="20"/>
        <w:rPr>
          <w:rFonts w:ascii="Verdana" w:hAnsi="Verdana"/>
          <w:b/>
          <w:sz w:val="20"/>
          <w:szCs w:val="20"/>
        </w:rPr>
      </w:pPr>
      <w:r w:rsidRPr="00BF12E6">
        <w:rPr>
          <w:rFonts w:ascii="Verdana" w:hAnsi="Verdana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55257BEF" wp14:editId="1A1067C1">
            <wp:simplePos x="0" y="0"/>
            <wp:positionH relativeFrom="column">
              <wp:posOffset>2343785</wp:posOffset>
            </wp:positionH>
            <wp:positionV relativeFrom="paragraph">
              <wp:posOffset>-387680</wp:posOffset>
            </wp:positionV>
            <wp:extent cx="1133475" cy="989965"/>
            <wp:effectExtent l="0" t="0" r="9525" b="635"/>
            <wp:wrapTight wrapText="bothSides">
              <wp:wrapPolygon edited="0">
                <wp:start x="0" y="0"/>
                <wp:lineTo x="0" y="21198"/>
                <wp:lineTo x="21418" y="21198"/>
                <wp:lineTo x="21418" y="0"/>
                <wp:lineTo x="0" y="0"/>
              </wp:wrapPolygon>
            </wp:wrapTight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079" w:rsidRPr="00BF12E6" w:rsidRDefault="00C21079" w:rsidP="00C21079">
      <w:pPr>
        <w:pStyle w:val="Header"/>
        <w:spacing w:before="20" w:after="20"/>
        <w:jc w:val="center"/>
        <w:rPr>
          <w:rFonts w:ascii="Verdana" w:hAnsi="Verdana"/>
          <w:b/>
          <w:sz w:val="20"/>
          <w:szCs w:val="20"/>
        </w:rPr>
      </w:pPr>
    </w:p>
    <w:p w:rsidR="00C21079" w:rsidRPr="00BF12E6" w:rsidRDefault="00C21079" w:rsidP="00C21079">
      <w:pPr>
        <w:pStyle w:val="Header"/>
        <w:spacing w:before="20" w:after="20"/>
        <w:jc w:val="center"/>
        <w:rPr>
          <w:rFonts w:ascii="Verdana" w:hAnsi="Verdana"/>
          <w:b/>
          <w:sz w:val="20"/>
          <w:szCs w:val="20"/>
        </w:rPr>
      </w:pPr>
    </w:p>
    <w:p w:rsidR="00C21079" w:rsidRPr="00BF12E6" w:rsidRDefault="00C21079" w:rsidP="007578EA">
      <w:pPr>
        <w:pStyle w:val="Header"/>
        <w:spacing w:before="240" w:after="20"/>
        <w:jc w:val="center"/>
        <w:rPr>
          <w:rFonts w:ascii="Verdana" w:hAnsi="Verdana" w:cs="Times New Roman"/>
          <w:b/>
          <w:spacing w:val="70"/>
          <w:sz w:val="20"/>
          <w:szCs w:val="20"/>
        </w:rPr>
      </w:pPr>
      <w:r w:rsidRPr="00BF12E6">
        <w:rPr>
          <w:rFonts w:ascii="Verdana" w:hAnsi="Verdana" w:cs="Times New Roman"/>
          <w:b/>
          <w:spacing w:val="70"/>
          <w:sz w:val="20"/>
          <w:szCs w:val="20"/>
        </w:rPr>
        <w:t>РЕПУБЛИКА  БЪЛГАРИЯ</w:t>
      </w:r>
    </w:p>
    <w:p w:rsidR="00C21079" w:rsidRPr="00BF12E6" w:rsidRDefault="00C21079" w:rsidP="00C21079">
      <w:pPr>
        <w:pStyle w:val="Header"/>
        <w:pBdr>
          <w:bottom w:val="single" w:sz="4" w:space="1" w:color="auto"/>
        </w:pBdr>
        <w:spacing w:before="20"/>
        <w:jc w:val="center"/>
        <w:rPr>
          <w:rFonts w:ascii="Verdana" w:hAnsi="Verdana" w:cs="Times New Roman"/>
          <w:b/>
          <w:spacing w:val="70"/>
          <w:sz w:val="20"/>
          <w:szCs w:val="20"/>
        </w:rPr>
      </w:pPr>
      <w:r w:rsidRPr="00BF12E6">
        <w:rPr>
          <w:rFonts w:ascii="Verdana" w:hAnsi="Verdana" w:cs="Times New Roman"/>
          <w:b/>
          <w:spacing w:val="70"/>
          <w:sz w:val="20"/>
          <w:szCs w:val="20"/>
        </w:rPr>
        <w:t>МИНИСТЕРСКИ  СЪВЕТ</w:t>
      </w:r>
    </w:p>
    <w:p w:rsidR="00C21079" w:rsidRPr="00BF12E6" w:rsidRDefault="00C21079" w:rsidP="008E1D47">
      <w:pPr>
        <w:pStyle w:val="Header"/>
        <w:spacing w:line="36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r w:rsidRPr="00BF12E6">
        <w:rPr>
          <w:rFonts w:ascii="Verdana" w:eastAsia="Times New Roman" w:hAnsi="Verdana" w:cs="Times New Roman"/>
          <w:sz w:val="20"/>
          <w:szCs w:val="20"/>
        </w:rPr>
        <w:t>Проект</w:t>
      </w:r>
    </w:p>
    <w:p w:rsidR="009659A9" w:rsidRPr="00BF12E6" w:rsidRDefault="009659A9" w:rsidP="008E1D47">
      <w:pPr>
        <w:spacing w:line="360" w:lineRule="auto"/>
        <w:jc w:val="center"/>
        <w:rPr>
          <w:rFonts w:ascii="Verdana" w:hAnsi="Verdana"/>
          <w:b/>
          <w:spacing w:val="80"/>
          <w:szCs w:val="24"/>
          <w:lang w:val="bg-BG"/>
        </w:rPr>
      </w:pPr>
    </w:p>
    <w:p w:rsidR="00C21079" w:rsidRPr="00BF12E6" w:rsidRDefault="00C21079" w:rsidP="008E1D47">
      <w:pPr>
        <w:spacing w:line="360" w:lineRule="auto"/>
        <w:jc w:val="center"/>
        <w:rPr>
          <w:rFonts w:ascii="Verdana" w:hAnsi="Verdana"/>
          <w:b/>
          <w:spacing w:val="80"/>
          <w:szCs w:val="24"/>
          <w:lang w:val="bg-BG"/>
        </w:rPr>
      </w:pPr>
      <w:r w:rsidRPr="00BF12E6">
        <w:rPr>
          <w:rFonts w:ascii="Verdana" w:hAnsi="Verdana"/>
          <w:b/>
          <w:spacing w:val="80"/>
          <w:szCs w:val="24"/>
          <w:lang w:val="bg-BG"/>
        </w:rPr>
        <w:t xml:space="preserve">ПОСТАНОВЛЕНИЕ  </w:t>
      </w:r>
    </w:p>
    <w:p w:rsidR="00C21079" w:rsidRPr="00BF12E6" w:rsidRDefault="00C21079" w:rsidP="008E1D47">
      <w:pPr>
        <w:spacing w:line="360" w:lineRule="auto"/>
        <w:jc w:val="center"/>
        <w:rPr>
          <w:rFonts w:ascii="Verdana" w:hAnsi="Verdana"/>
          <w:b/>
          <w:spacing w:val="80"/>
          <w:szCs w:val="24"/>
          <w:lang w:val="bg-BG"/>
        </w:rPr>
      </w:pPr>
      <w:r w:rsidRPr="00BF12E6">
        <w:rPr>
          <w:rFonts w:ascii="Verdana" w:hAnsi="Verdana"/>
          <w:b/>
          <w:szCs w:val="24"/>
          <w:lang w:val="bg-BG"/>
        </w:rPr>
        <w:sym w:font="Times New Roman" w:char="2116"/>
      </w:r>
      <w:r w:rsidRPr="00BF12E6">
        <w:rPr>
          <w:rFonts w:ascii="Verdana" w:hAnsi="Verdana"/>
          <w:b/>
          <w:szCs w:val="24"/>
          <w:lang w:val="bg-BG"/>
        </w:rPr>
        <w:t xml:space="preserve"> ................</w:t>
      </w:r>
    </w:p>
    <w:p w:rsidR="00C21079" w:rsidRPr="00BF12E6" w:rsidRDefault="00C21079" w:rsidP="008E1D47">
      <w:pPr>
        <w:spacing w:line="360" w:lineRule="auto"/>
        <w:jc w:val="center"/>
        <w:rPr>
          <w:rFonts w:ascii="Verdana" w:hAnsi="Verdana"/>
          <w:b/>
          <w:szCs w:val="24"/>
          <w:lang w:val="bg-BG"/>
        </w:rPr>
      </w:pPr>
      <w:r w:rsidRPr="00BF12E6">
        <w:rPr>
          <w:rFonts w:ascii="Verdana" w:hAnsi="Verdana"/>
          <w:b/>
          <w:szCs w:val="24"/>
          <w:lang w:val="bg-BG"/>
        </w:rPr>
        <w:t>от ........................................ г.</w:t>
      </w:r>
    </w:p>
    <w:p w:rsidR="007A3294" w:rsidRPr="00BF12E6" w:rsidRDefault="007A3294" w:rsidP="008E1D47">
      <w:pPr>
        <w:spacing w:line="360" w:lineRule="auto"/>
        <w:jc w:val="center"/>
        <w:rPr>
          <w:rFonts w:ascii="Verdana" w:hAnsi="Verdana"/>
          <w:b/>
          <w:sz w:val="20"/>
          <w:lang w:val="bg-BG"/>
        </w:rPr>
      </w:pPr>
    </w:p>
    <w:p w:rsidR="000D7C02" w:rsidRPr="00BF12E6" w:rsidRDefault="00C21079" w:rsidP="008E1D47">
      <w:pPr>
        <w:spacing w:line="360" w:lineRule="auto"/>
        <w:ind w:left="397" w:hanging="397"/>
        <w:jc w:val="both"/>
        <w:rPr>
          <w:rFonts w:ascii="Verdana" w:hAnsi="Verdana"/>
          <w:b/>
          <w:smallCaps/>
          <w:strike/>
          <w:sz w:val="20"/>
          <w:lang w:val="bg-BG"/>
        </w:rPr>
      </w:pPr>
      <w:r w:rsidRPr="00BF12E6">
        <w:rPr>
          <w:rFonts w:ascii="Verdana" w:hAnsi="Verdana"/>
          <w:b/>
          <w:sz w:val="20"/>
          <w:lang w:val="bg-BG"/>
        </w:rPr>
        <w:t>ЗА</w:t>
      </w:r>
      <w:r w:rsidR="00C1203C" w:rsidRPr="00BF12E6">
        <w:rPr>
          <w:rFonts w:ascii="Verdana" w:hAnsi="Verdana"/>
          <w:b/>
          <w:sz w:val="20"/>
          <w:lang w:val="bg-BG"/>
        </w:rPr>
        <w:t xml:space="preserve"> </w:t>
      </w:r>
      <w:r w:rsidR="0009530F" w:rsidRPr="00BF12E6">
        <w:rPr>
          <w:rFonts w:ascii="Verdana" w:hAnsi="Verdana"/>
          <w:b/>
          <w:smallCaps/>
          <w:sz w:val="20"/>
          <w:lang w:val="bg-BG"/>
        </w:rPr>
        <w:t xml:space="preserve">изменение </w:t>
      </w:r>
      <w:r w:rsidRPr="00BF12E6">
        <w:rPr>
          <w:rFonts w:ascii="Verdana" w:hAnsi="Verdana"/>
          <w:b/>
          <w:smallCaps/>
          <w:sz w:val="20"/>
          <w:lang w:val="bg-BG"/>
        </w:rPr>
        <w:t xml:space="preserve">и допълнение </w:t>
      </w:r>
      <w:r w:rsidR="0009530F" w:rsidRPr="00BF12E6">
        <w:rPr>
          <w:rFonts w:ascii="Verdana" w:hAnsi="Verdana"/>
          <w:b/>
          <w:smallCaps/>
          <w:sz w:val="20"/>
          <w:lang w:val="bg-BG"/>
        </w:rPr>
        <w:t>на</w:t>
      </w:r>
      <w:r w:rsidR="00770B19" w:rsidRPr="00BF12E6">
        <w:rPr>
          <w:rFonts w:ascii="Verdana" w:hAnsi="Verdana"/>
          <w:b/>
          <w:smallCaps/>
          <w:sz w:val="20"/>
          <w:lang w:val="bg-BG"/>
        </w:rPr>
        <w:t xml:space="preserve"> </w:t>
      </w:r>
      <w:r w:rsidRPr="00BF12E6">
        <w:rPr>
          <w:rFonts w:ascii="Verdana" w:hAnsi="Verdana" w:hint="eastAsia"/>
          <w:b/>
          <w:smallCaps/>
          <w:sz w:val="20"/>
          <w:lang w:val="bg-BG"/>
        </w:rPr>
        <w:t>Постановление</w:t>
      </w:r>
      <w:r w:rsidRPr="00BF12E6">
        <w:rPr>
          <w:rFonts w:ascii="Verdana" w:hAnsi="Verdana"/>
          <w:b/>
          <w:smallCaps/>
          <w:sz w:val="20"/>
          <w:lang w:val="bg-BG"/>
        </w:rPr>
        <w:t xml:space="preserve"> </w:t>
      </w:r>
      <w:r w:rsidRPr="00BF12E6">
        <w:rPr>
          <w:rFonts w:ascii="Verdana" w:hAnsi="Verdana" w:hint="eastAsia"/>
          <w:b/>
          <w:smallCaps/>
          <w:sz w:val="20"/>
          <w:lang w:val="bg-BG"/>
        </w:rPr>
        <w:t>№</w:t>
      </w:r>
      <w:r w:rsidRPr="00BF12E6">
        <w:rPr>
          <w:rFonts w:ascii="Verdana" w:hAnsi="Verdana"/>
          <w:b/>
          <w:smallCaps/>
          <w:sz w:val="20"/>
          <w:lang w:val="bg-BG"/>
        </w:rPr>
        <w:t xml:space="preserve"> 44 </w:t>
      </w:r>
      <w:r w:rsidRPr="00BF12E6">
        <w:rPr>
          <w:rFonts w:ascii="Verdana" w:hAnsi="Verdana" w:hint="eastAsia"/>
          <w:b/>
          <w:smallCaps/>
          <w:sz w:val="20"/>
          <w:lang w:val="bg-BG"/>
        </w:rPr>
        <w:t>на</w:t>
      </w:r>
      <w:r w:rsidRPr="00BF12E6">
        <w:rPr>
          <w:rFonts w:ascii="Verdana" w:hAnsi="Verdana"/>
          <w:b/>
          <w:smallCaps/>
          <w:sz w:val="20"/>
          <w:lang w:val="bg-BG"/>
        </w:rPr>
        <w:t xml:space="preserve"> </w:t>
      </w:r>
      <w:r w:rsidRPr="00BF12E6">
        <w:rPr>
          <w:rFonts w:ascii="Verdana" w:hAnsi="Verdana" w:hint="eastAsia"/>
          <w:b/>
          <w:smallCaps/>
          <w:sz w:val="20"/>
          <w:lang w:val="bg-BG"/>
        </w:rPr>
        <w:t>Министерския</w:t>
      </w:r>
      <w:r w:rsidRPr="00BF12E6">
        <w:rPr>
          <w:rFonts w:ascii="Verdana" w:hAnsi="Verdana"/>
          <w:b/>
          <w:smallCaps/>
          <w:sz w:val="20"/>
          <w:lang w:val="bg-BG"/>
        </w:rPr>
        <w:t xml:space="preserve"> </w:t>
      </w:r>
      <w:r w:rsidRPr="00BF12E6">
        <w:rPr>
          <w:rFonts w:ascii="Verdana" w:hAnsi="Verdana" w:hint="eastAsia"/>
          <w:b/>
          <w:smallCaps/>
          <w:sz w:val="20"/>
          <w:lang w:val="bg-BG"/>
        </w:rPr>
        <w:t>съвет</w:t>
      </w:r>
      <w:r w:rsidRPr="00BF12E6">
        <w:rPr>
          <w:rFonts w:ascii="Verdana" w:hAnsi="Verdana"/>
          <w:b/>
          <w:smallCaps/>
          <w:sz w:val="20"/>
          <w:lang w:val="bg-BG"/>
        </w:rPr>
        <w:t xml:space="preserve"> </w:t>
      </w:r>
      <w:r w:rsidRPr="00BF12E6">
        <w:rPr>
          <w:rFonts w:ascii="Verdana" w:hAnsi="Verdana" w:hint="eastAsia"/>
          <w:b/>
          <w:smallCaps/>
          <w:sz w:val="20"/>
          <w:lang w:val="bg-BG"/>
        </w:rPr>
        <w:t>от</w:t>
      </w:r>
      <w:r w:rsidRPr="00BF12E6">
        <w:rPr>
          <w:rFonts w:ascii="Verdana" w:hAnsi="Verdana"/>
          <w:b/>
          <w:smallCaps/>
          <w:sz w:val="20"/>
          <w:lang w:val="bg-BG"/>
        </w:rPr>
        <w:t xml:space="preserve"> 2010 </w:t>
      </w:r>
      <w:r w:rsidRPr="00BF12E6">
        <w:rPr>
          <w:rFonts w:ascii="Verdana" w:hAnsi="Verdana" w:hint="eastAsia"/>
          <w:b/>
          <w:smallCaps/>
          <w:sz w:val="20"/>
          <w:lang w:val="bg-BG"/>
        </w:rPr>
        <w:t>г</w:t>
      </w:r>
      <w:r w:rsidRPr="00BF12E6">
        <w:rPr>
          <w:rFonts w:ascii="Verdana" w:hAnsi="Verdana"/>
          <w:b/>
          <w:smallCaps/>
          <w:sz w:val="20"/>
          <w:lang w:val="bg-BG"/>
        </w:rPr>
        <w:t xml:space="preserve">. </w:t>
      </w:r>
      <w:r w:rsidRPr="00BF12E6">
        <w:rPr>
          <w:rFonts w:ascii="Verdana" w:hAnsi="Verdana" w:hint="eastAsia"/>
          <w:b/>
          <w:smallCaps/>
          <w:sz w:val="20"/>
          <w:lang w:val="bg-BG"/>
        </w:rPr>
        <w:t>за</w:t>
      </w:r>
      <w:r w:rsidRPr="00BF12E6">
        <w:rPr>
          <w:rFonts w:ascii="Verdana" w:hAnsi="Verdana"/>
          <w:b/>
          <w:smallCaps/>
          <w:sz w:val="20"/>
          <w:lang w:val="bg-BG"/>
        </w:rPr>
        <w:t xml:space="preserve"> </w:t>
      </w:r>
      <w:r w:rsidRPr="00BF12E6">
        <w:rPr>
          <w:rFonts w:ascii="Verdana" w:hAnsi="Verdana" w:hint="eastAsia"/>
          <w:b/>
          <w:smallCaps/>
          <w:sz w:val="20"/>
          <w:lang w:val="bg-BG"/>
        </w:rPr>
        <w:t>определяне</w:t>
      </w:r>
      <w:r w:rsidRPr="00BF12E6">
        <w:rPr>
          <w:rFonts w:ascii="Verdana" w:hAnsi="Verdana"/>
          <w:b/>
          <w:smallCaps/>
          <w:sz w:val="20"/>
          <w:lang w:val="bg-BG"/>
        </w:rPr>
        <w:t xml:space="preserve"> </w:t>
      </w:r>
      <w:r w:rsidRPr="00BF12E6">
        <w:rPr>
          <w:rFonts w:ascii="Verdana" w:hAnsi="Verdana" w:hint="eastAsia"/>
          <w:b/>
          <w:smallCaps/>
          <w:sz w:val="20"/>
          <w:lang w:val="bg-BG"/>
        </w:rPr>
        <w:t>на</w:t>
      </w:r>
      <w:r w:rsidRPr="00BF12E6">
        <w:rPr>
          <w:rFonts w:ascii="Verdana" w:hAnsi="Verdana"/>
          <w:b/>
          <w:smallCaps/>
          <w:sz w:val="20"/>
          <w:lang w:val="bg-BG"/>
        </w:rPr>
        <w:t xml:space="preserve"> </w:t>
      </w:r>
      <w:r w:rsidRPr="00BF12E6">
        <w:rPr>
          <w:rFonts w:ascii="Verdana" w:hAnsi="Verdana" w:hint="eastAsia"/>
          <w:b/>
          <w:smallCaps/>
          <w:sz w:val="20"/>
          <w:lang w:val="bg-BG"/>
        </w:rPr>
        <w:t>зоните</w:t>
      </w:r>
      <w:r w:rsidRPr="00BF12E6">
        <w:rPr>
          <w:rFonts w:ascii="Verdana" w:hAnsi="Verdana"/>
          <w:b/>
          <w:smallCaps/>
          <w:sz w:val="20"/>
          <w:lang w:val="bg-BG"/>
        </w:rPr>
        <w:t xml:space="preserve"> </w:t>
      </w:r>
      <w:r w:rsidRPr="00BF12E6">
        <w:rPr>
          <w:rFonts w:ascii="Verdana" w:hAnsi="Verdana" w:hint="eastAsia"/>
          <w:b/>
          <w:smallCaps/>
          <w:sz w:val="20"/>
          <w:lang w:val="bg-BG"/>
        </w:rPr>
        <w:t>във</w:t>
      </w:r>
      <w:r w:rsidRPr="00BF12E6">
        <w:rPr>
          <w:rFonts w:ascii="Verdana" w:hAnsi="Verdana"/>
          <w:b/>
          <w:smallCaps/>
          <w:sz w:val="20"/>
          <w:lang w:val="bg-BG"/>
        </w:rPr>
        <w:t xml:space="preserve"> </w:t>
      </w:r>
      <w:r w:rsidRPr="00BF12E6">
        <w:rPr>
          <w:rFonts w:ascii="Verdana" w:hAnsi="Verdana" w:hint="eastAsia"/>
          <w:b/>
          <w:smallCaps/>
          <w:sz w:val="20"/>
          <w:lang w:val="bg-BG"/>
        </w:rPr>
        <w:t>въздушното</w:t>
      </w:r>
      <w:r w:rsidRPr="00BF12E6">
        <w:rPr>
          <w:rFonts w:ascii="Verdana" w:hAnsi="Verdana"/>
          <w:b/>
          <w:smallCaps/>
          <w:sz w:val="20"/>
          <w:lang w:val="bg-BG"/>
        </w:rPr>
        <w:t xml:space="preserve"> </w:t>
      </w:r>
      <w:r w:rsidRPr="00BF12E6">
        <w:rPr>
          <w:rFonts w:ascii="Verdana" w:hAnsi="Verdana" w:hint="eastAsia"/>
          <w:b/>
          <w:smallCaps/>
          <w:sz w:val="20"/>
          <w:lang w:val="bg-BG"/>
        </w:rPr>
        <w:t>пространство</w:t>
      </w:r>
      <w:r w:rsidRPr="00BF12E6">
        <w:rPr>
          <w:rFonts w:ascii="Verdana" w:hAnsi="Verdana"/>
          <w:b/>
          <w:smallCaps/>
          <w:sz w:val="20"/>
          <w:lang w:val="bg-BG"/>
        </w:rPr>
        <w:t xml:space="preserve"> </w:t>
      </w:r>
      <w:r w:rsidRPr="00BF12E6">
        <w:rPr>
          <w:rFonts w:ascii="Verdana" w:hAnsi="Verdana" w:hint="eastAsia"/>
          <w:b/>
          <w:smallCaps/>
          <w:sz w:val="20"/>
          <w:lang w:val="bg-BG"/>
        </w:rPr>
        <w:t>на</w:t>
      </w:r>
      <w:r w:rsidRPr="00BF12E6">
        <w:rPr>
          <w:rFonts w:ascii="Verdana" w:hAnsi="Verdana"/>
          <w:b/>
          <w:smallCaps/>
          <w:sz w:val="20"/>
          <w:lang w:val="bg-BG"/>
        </w:rPr>
        <w:t xml:space="preserve"> </w:t>
      </w:r>
      <w:r w:rsidRPr="00BF12E6">
        <w:rPr>
          <w:rFonts w:ascii="Verdana" w:hAnsi="Verdana" w:hint="eastAsia"/>
          <w:b/>
          <w:smallCaps/>
          <w:sz w:val="20"/>
          <w:lang w:val="bg-BG"/>
        </w:rPr>
        <w:t>Република</w:t>
      </w:r>
      <w:r w:rsidRPr="00BF12E6">
        <w:rPr>
          <w:rFonts w:ascii="Verdana" w:hAnsi="Verdana"/>
          <w:b/>
          <w:smallCaps/>
          <w:sz w:val="20"/>
          <w:lang w:val="bg-BG"/>
        </w:rPr>
        <w:t xml:space="preserve"> </w:t>
      </w:r>
      <w:r w:rsidRPr="00BF12E6">
        <w:rPr>
          <w:rFonts w:ascii="Verdana" w:hAnsi="Verdana" w:hint="eastAsia"/>
          <w:b/>
          <w:smallCaps/>
          <w:sz w:val="20"/>
          <w:lang w:val="bg-BG"/>
        </w:rPr>
        <w:t>България</w:t>
      </w:r>
      <w:r w:rsidRPr="00BF12E6">
        <w:rPr>
          <w:rFonts w:ascii="Verdana" w:hAnsi="Verdana"/>
          <w:b/>
          <w:smallCaps/>
          <w:sz w:val="20"/>
          <w:lang w:val="bg-BG"/>
        </w:rPr>
        <w:t xml:space="preserve">, </w:t>
      </w:r>
      <w:r w:rsidRPr="00BF12E6">
        <w:rPr>
          <w:rFonts w:ascii="Verdana" w:hAnsi="Verdana" w:hint="eastAsia"/>
          <w:b/>
          <w:smallCaps/>
          <w:sz w:val="20"/>
          <w:lang w:val="bg-BG"/>
        </w:rPr>
        <w:t>в</w:t>
      </w:r>
      <w:r w:rsidRPr="00BF12E6">
        <w:rPr>
          <w:rFonts w:ascii="Verdana" w:hAnsi="Verdana"/>
          <w:b/>
          <w:smallCaps/>
          <w:sz w:val="20"/>
          <w:lang w:val="bg-BG"/>
        </w:rPr>
        <w:t xml:space="preserve"> </w:t>
      </w:r>
      <w:r w:rsidRPr="00BF12E6">
        <w:rPr>
          <w:rFonts w:ascii="Verdana" w:hAnsi="Verdana" w:hint="eastAsia"/>
          <w:b/>
          <w:smallCaps/>
          <w:sz w:val="20"/>
          <w:lang w:val="bg-BG"/>
        </w:rPr>
        <w:t>които</w:t>
      </w:r>
      <w:r w:rsidRPr="00BF12E6">
        <w:rPr>
          <w:rFonts w:ascii="Verdana" w:hAnsi="Verdana"/>
          <w:b/>
          <w:smallCaps/>
          <w:sz w:val="20"/>
          <w:lang w:val="bg-BG"/>
        </w:rPr>
        <w:t xml:space="preserve"> </w:t>
      </w:r>
      <w:r w:rsidRPr="00BF12E6">
        <w:rPr>
          <w:rFonts w:ascii="Verdana" w:hAnsi="Verdana" w:hint="eastAsia"/>
          <w:b/>
          <w:smallCaps/>
          <w:sz w:val="20"/>
          <w:lang w:val="bg-BG"/>
        </w:rPr>
        <w:t>се</w:t>
      </w:r>
      <w:r w:rsidRPr="00BF12E6">
        <w:rPr>
          <w:rFonts w:ascii="Verdana" w:hAnsi="Verdana"/>
          <w:b/>
          <w:smallCaps/>
          <w:sz w:val="20"/>
          <w:lang w:val="bg-BG"/>
        </w:rPr>
        <w:t xml:space="preserve"> </w:t>
      </w:r>
      <w:r w:rsidRPr="00BF12E6">
        <w:rPr>
          <w:rFonts w:ascii="Verdana" w:hAnsi="Verdana" w:hint="eastAsia"/>
          <w:b/>
          <w:smallCaps/>
          <w:sz w:val="20"/>
          <w:lang w:val="bg-BG"/>
        </w:rPr>
        <w:t>ограничава</w:t>
      </w:r>
      <w:r w:rsidRPr="00BF12E6">
        <w:rPr>
          <w:rFonts w:ascii="Verdana" w:hAnsi="Verdana"/>
          <w:b/>
          <w:smallCaps/>
          <w:sz w:val="20"/>
          <w:lang w:val="bg-BG"/>
        </w:rPr>
        <w:t xml:space="preserve"> </w:t>
      </w:r>
      <w:r w:rsidRPr="00BF12E6">
        <w:rPr>
          <w:rFonts w:ascii="Verdana" w:hAnsi="Verdana" w:hint="eastAsia"/>
          <w:b/>
          <w:smallCaps/>
          <w:sz w:val="20"/>
          <w:lang w:val="bg-BG"/>
        </w:rPr>
        <w:t>въздухоплаването</w:t>
      </w:r>
      <w:r w:rsidR="0009530F" w:rsidRPr="00BF12E6">
        <w:rPr>
          <w:rFonts w:ascii="Verdana" w:hAnsi="Verdana"/>
          <w:b/>
          <w:smallCaps/>
          <w:sz w:val="20"/>
          <w:lang w:val="bg-BG"/>
        </w:rPr>
        <w:t xml:space="preserve"> </w:t>
      </w:r>
      <w:r w:rsidR="00160DE3" w:rsidRPr="00BF12E6">
        <w:rPr>
          <w:rFonts w:ascii="Verdana" w:hAnsi="Verdana"/>
          <w:bCs/>
          <w:sz w:val="20"/>
          <w:lang w:val="bg-BG" w:eastAsia="bg-BG"/>
        </w:rPr>
        <w:t>(</w:t>
      </w:r>
      <w:proofErr w:type="spellStart"/>
      <w:r w:rsidR="00160DE3" w:rsidRPr="00BF12E6">
        <w:rPr>
          <w:rFonts w:ascii="Verdana" w:hAnsi="Verdana" w:hint="eastAsia"/>
          <w:bCs/>
          <w:sz w:val="20"/>
          <w:lang w:val="bg-BG" w:eastAsia="bg-BG"/>
        </w:rPr>
        <w:t>обн</w:t>
      </w:r>
      <w:proofErr w:type="spellEnd"/>
      <w:r w:rsidR="00160DE3" w:rsidRPr="00BF12E6">
        <w:rPr>
          <w:rFonts w:ascii="Verdana" w:hAnsi="Verdana"/>
          <w:bCs/>
          <w:sz w:val="20"/>
          <w:lang w:val="bg-BG" w:eastAsia="bg-BG"/>
        </w:rPr>
        <w:t xml:space="preserve">., </w:t>
      </w:r>
      <w:r w:rsidR="00160DE3" w:rsidRPr="00BF12E6">
        <w:rPr>
          <w:rFonts w:ascii="Verdana" w:hAnsi="Verdana" w:hint="eastAsia"/>
          <w:bCs/>
          <w:sz w:val="20"/>
          <w:lang w:val="bg-BG" w:eastAsia="bg-BG"/>
        </w:rPr>
        <w:t>ДВ</w:t>
      </w:r>
      <w:r w:rsidR="00160DE3" w:rsidRPr="00BF12E6">
        <w:rPr>
          <w:rFonts w:ascii="Verdana" w:hAnsi="Verdana"/>
          <w:bCs/>
          <w:sz w:val="20"/>
          <w:lang w:val="bg-BG" w:eastAsia="bg-BG"/>
        </w:rPr>
        <w:t xml:space="preserve">, </w:t>
      </w:r>
      <w:r w:rsidR="00160DE3" w:rsidRPr="00BF12E6">
        <w:rPr>
          <w:rFonts w:ascii="Verdana" w:hAnsi="Verdana" w:hint="eastAsia"/>
          <w:bCs/>
          <w:sz w:val="20"/>
          <w:lang w:val="bg-BG" w:eastAsia="bg-BG"/>
        </w:rPr>
        <w:t>бр</w:t>
      </w:r>
      <w:r w:rsidR="00160DE3" w:rsidRPr="00BF12E6">
        <w:rPr>
          <w:rFonts w:ascii="Verdana" w:hAnsi="Verdana"/>
          <w:bCs/>
          <w:sz w:val="20"/>
          <w:lang w:val="bg-BG" w:eastAsia="bg-BG"/>
        </w:rPr>
        <w:t xml:space="preserve">. 25 </w:t>
      </w:r>
      <w:r w:rsidR="00160DE3" w:rsidRPr="00BF12E6">
        <w:rPr>
          <w:rFonts w:ascii="Verdana" w:hAnsi="Verdana" w:hint="eastAsia"/>
          <w:bCs/>
          <w:sz w:val="20"/>
          <w:lang w:val="bg-BG" w:eastAsia="bg-BG"/>
        </w:rPr>
        <w:t>от</w:t>
      </w:r>
      <w:r w:rsidR="00160DE3" w:rsidRPr="00BF12E6">
        <w:rPr>
          <w:rFonts w:ascii="Verdana" w:hAnsi="Verdana"/>
          <w:bCs/>
          <w:sz w:val="20"/>
          <w:lang w:val="bg-BG" w:eastAsia="bg-BG"/>
        </w:rPr>
        <w:t xml:space="preserve"> 2010 </w:t>
      </w:r>
      <w:r w:rsidR="00160DE3" w:rsidRPr="00BF12E6">
        <w:rPr>
          <w:rFonts w:ascii="Verdana" w:hAnsi="Verdana" w:hint="eastAsia"/>
          <w:bCs/>
          <w:sz w:val="20"/>
          <w:lang w:val="bg-BG" w:eastAsia="bg-BG"/>
        </w:rPr>
        <w:t>г</w:t>
      </w:r>
      <w:r w:rsidR="00160DE3" w:rsidRPr="00BF12E6">
        <w:rPr>
          <w:rFonts w:ascii="Verdana" w:hAnsi="Verdana"/>
          <w:bCs/>
          <w:sz w:val="20"/>
          <w:lang w:val="bg-BG" w:eastAsia="bg-BG"/>
        </w:rPr>
        <w:t xml:space="preserve">.; </w:t>
      </w:r>
      <w:r w:rsidR="00160DE3" w:rsidRPr="00BF12E6">
        <w:rPr>
          <w:rFonts w:ascii="Verdana" w:hAnsi="Verdana" w:hint="eastAsia"/>
          <w:bCs/>
          <w:sz w:val="20"/>
          <w:lang w:val="bg-BG" w:eastAsia="bg-BG"/>
        </w:rPr>
        <w:t>изм</w:t>
      </w:r>
      <w:r w:rsidR="00160DE3" w:rsidRPr="00BF12E6">
        <w:rPr>
          <w:rFonts w:ascii="Verdana" w:hAnsi="Verdana"/>
          <w:bCs/>
          <w:sz w:val="20"/>
          <w:lang w:val="bg-BG" w:eastAsia="bg-BG"/>
        </w:rPr>
        <w:t xml:space="preserve">., </w:t>
      </w:r>
      <w:r w:rsidR="00160DE3" w:rsidRPr="00BF12E6">
        <w:rPr>
          <w:rFonts w:ascii="Verdana" w:hAnsi="Verdana" w:hint="eastAsia"/>
          <w:bCs/>
          <w:sz w:val="20"/>
          <w:lang w:val="bg-BG" w:eastAsia="bg-BG"/>
        </w:rPr>
        <w:t>бр</w:t>
      </w:r>
      <w:r w:rsidR="00160DE3" w:rsidRPr="00BF12E6">
        <w:rPr>
          <w:rFonts w:ascii="Verdana" w:hAnsi="Verdana"/>
          <w:bCs/>
          <w:sz w:val="20"/>
          <w:lang w:val="bg-BG" w:eastAsia="bg-BG"/>
        </w:rPr>
        <w:t xml:space="preserve">. 32 </w:t>
      </w:r>
      <w:r w:rsidR="00160DE3" w:rsidRPr="00BF12E6">
        <w:rPr>
          <w:rFonts w:ascii="Verdana" w:hAnsi="Verdana" w:hint="eastAsia"/>
          <w:bCs/>
          <w:sz w:val="20"/>
          <w:lang w:val="bg-BG" w:eastAsia="bg-BG"/>
        </w:rPr>
        <w:t>от</w:t>
      </w:r>
      <w:r w:rsidR="00160DE3" w:rsidRPr="00BF12E6">
        <w:rPr>
          <w:rFonts w:ascii="Verdana" w:hAnsi="Verdana"/>
          <w:bCs/>
          <w:sz w:val="20"/>
          <w:lang w:val="bg-BG" w:eastAsia="bg-BG"/>
        </w:rPr>
        <w:t xml:space="preserve"> 2011 </w:t>
      </w:r>
      <w:r w:rsidR="00160DE3" w:rsidRPr="00BF12E6">
        <w:rPr>
          <w:rFonts w:ascii="Verdana" w:hAnsi="Verdana" w:hint="eastAsia"/>
          <w:bCs/>
          <w:sz w:val="20"/>
          <w:lang w:val="bg-BG" w:eastAsia="bg-BG"/>
        </w:rPr>
        <w:t>г</w:t>
      </w:r>
      <w:r w:rsidR="00160DE3" w:rsidRPr="00BF12E6">
        <w:rPr>
          <w:rFonts w:ascii="Verdana" w:hAnsi="Verdana"/>
          <w:bCs/>
          <w:sz w:val="20"/>
          <w:lang w:val="bg-BG" w:eastAsia="bg-BG"/>
        </w:rPr>
        <w:t xml:space="preserve">., </w:t>
      </w:r>
      <w:r w:rsidR="00160DE3" w:rsidRPr="00BF12E6">
        <w:rPr>
          <w:rFonts w:ascii="Verdana" w:hAnsi="Verdana" w:hint="eastAsia"/>
          <w:bCs/>
          <w:sz w:val="20"/>
          <w:lang w:val="bg-BG" w:eastAsia="bg-BG"/>
        </w:rPr>
        <w:t>бр</w:t>
      </w:r>
      <w:r w:rsidR="00160DE3" w:rsidRPr="00BF12E6">
        <w:rPr>
          <w:rFonts w:ascii="Verdana" w:hAnsi="Verdana"/>
          <w:bCs/>
          <w:sz w:val="20"/>
          <w:lang w:val="bg-BG" w:eastAsia="bg-BG"/>
        </w:rPr>
        <w:t xml:space="preserve">. 80 </w:t>
      </w:r>
      <w:r w:rsidR="00160DE3" w:rsidRPr="00BF12E6">
        <w:rPr>
          <w:rFonts w:ascii="Verdana" w:hAnsi="Verdana" w:hint="eastAsia"/>
          <w:bCs/>
          <w:sz w:val="20"/>
          <w:lang w:val="bg-BG" w:eastAsia="bg-BG"/>
        </w:rPr>
        <w:t>от</w:t>
      </w:r>
      <w:r w:rsidR="00160DE3" w:rsidRPr="00BF12E6">
        <w:rPr>
          <w:rFonts w:ascii="Verdana" w:hAnsi="Verdana"/>
          <w:bCs/>
          <w:sz w:val="20"/>
          <w:lang w:val="bg-BG" w:eastAsia="bg-BG"/>
        </w:rPr>
        <w:t xml:space="preserve"> 2012 </w:t>
      </w:r>
      <w:r w:rsidR="00160DE3" w:rsidRPr="00BF12E6">
        <w:rPr>
          <w:rFonts w:ascii="Verdana" w:hAnsi="Verdana" w:hint="eastAsia"/>
          <w:bCs/>
          <w:sz w:val="20"/>
          <w:lang w:val="bg-BG" w:eastAsia="bg-BG"/>
        </w:rPr>
        <w:t>г</w:t>
      </w:r>
      <w:r w:rsidR="00160DE3" w:rsidRPr="00BF12E6">
        <w:rPr>
          <w:rFonts w:ascii="Verdana" w:hAnsi="Verdana"/>
          <w:bCs/>
          <w:sz w:val="20"/>
          <w:lang w:val="bg-BG" w:eastAsia="bg-BG"/>
        </w:rPr>
        <w:t>. и бр. 25 от 2018 г.)</w:t>
      </w:r>
    </w:p>
    <w:p w:rsidR="00DC72BC" w:rsidRPr="00BF12E6" w:rsidRDefault="00DC72BC" w:rsidP="008E1D47">
      <w:pPr>
        <w:spacing w:line="360" w:lineRule="auto"/>
        <w:ind w:left="454" w:hanging="454"/>
        <w:jc w:val="both"/>
        <w:rPr>
          <w:rFonts w:ascii="Verdana" w:hAnsi="Verdana"/>
          <w:sz w:val="20"/>
          <w:lang w:val="bg-BG"/>
        </w:rPr>
      </w:pPr>
    </w:p>
    <w:p w:rsidR="007A3294" w:rsidRPr="00BF12E6" w:rsidRDefault="007A3294" w:rsidP="008E1D47">
      <w:pPr>
        <w:pStyle w:val="Heading1"/>
        <w:widowControl/>
        <w:spacing w:line="360" w:lineRule="auto"/>
        <w:rPr>
          <w:rFonts w:ascii="Verdana" w:hAnsi="Verdana"/>
          <w:spacing w:val="80"/>
          <w:szCs w:val="24"/>
          <w:lang w:val="bg-BG"/>
        </w:rPr>
      </w:pPr>
      <w:r w:rsidRPr="00BF12E6">
        <w:rPr>
          <w:rFonts w:ascii="Verdana" w:hAnsi="Verdana"/>
          <w:spacing w:val="80"/>
          <w:szCs w:val="24"/>
          <w:lang w:val="bg-BG"/>
        </w:rPr>
        <w:t>МИНИСТЕРСКИЯТ СЪВЕТ</w:t>
      </w:r>
    </w:p>
    <w:p w:rsidR="00CB104B" w:rsidRPr="00BF12E6" w:rsidRDefault="007A3294" w:rsidP="008E1D47">
      <w:pPr>
        <w:pStyle w:val="BodyText3"/>
        <w:tabs>
          <w:tab w:val="center" w:pos="4535"/>
          <w:tab w:val="left" w:pos="8006"/>
        </w:tabs>
        <w:spacing w:before="0" w:line="360" w:lineRule="auto"/>
        <w:rPr>
          <w:rFonts w:ascii="Verdana" w:hAnsi="Verdana"/>
          <w:spacing w:val="40"/>
          <w:szCs w:val="24"/>
        </w:rPr>
      </w:pPr>
      <w:r w:rsidRPr="00BF12E6">
        <w:rPr>
          <w:rFonts w:ascii="Verdana" w:hAnsi="Verdana"/>
          <w:spacing w:val="80"/>
          <w:szCs w:val="24"/>
        </w:rPr>
        <w:t>ПОСТАНОВИ</w:t>
      </w:r>
      <w:r w:rsidRPr="00BF12E6">
        <w:rPr>
          <w:rFonts w:ascii="Verdana" w:hAnsi="Verdana"/>
          <w:spacing w:val="40"/>
          <w:szCs w:val="24"/>
        </w:rPr>
        <w:t>:</w:t>
      </w:r>
    </w:p>
    <w:p w:rsidR="00E13FFA" w:rsidRPr="00BF12E6" w:rsidRDefault="00E13FFA" w:rsidP="008E1D47">
      <w:pPr>
        <w:spacing w:line="360" w:lineRule="auto"/>
        <w:ind w:firstLine="709"/>
        <w:jc w:val="both"/>
        <w:rPr>
          <w:rFonts w:ascii="Verdana" w:hAnsi="Verdana"/>
          <w:b/>
          <w:strike/>
          <w:sz w:val="20"/>
          <w:lang w:val="bg-BG"/>
        </w:rPr>
      </w:pPr>
    </w:p>
    <w:p w:rsidR="00E13FFA" w:rsidRPr="00BF12E6" w:rsidRDefault="00160DE3" w:rsidP="008E1D47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lang w:val="bg-BG" w:eastAsia="bg-BG"/>
        </w:rPr>
      </w:pPr>
      <w:r w:rsidRPr="00BF12E6">
        <w:rPr>
          <w:rFonts w:ascii="Verdana" w:hAnsi="Verdana"/>
          <w:b/>
          <w:sz w:val="20"/>
          <w:lang w:val="bg-BG"/>
        </w:rPr>
        <w:t>§ 1</w:t>
      </w:r>
      <w:r w:rsidR="00606841" w:rsidRPr="00BF12E6">
        <w:rPr>
          <w:rFonts w:ascii="Verdana" w:hAnsi="Verdana"/>
          <w:b/>
          <w:sz w:val="20"/>
          <w:lang w:val="bg-BG"/>
        </w:rPr>
        <w:t>.</w:t>
      </w:r>
      <w:r w:rsidR="009816FC" w:rsidRPr="00BF12E6">
        <w:rPr>
          <w:rFonts w:ascii="Verdana" w:hAnsi="Verdana"/>
          <w:bCs/>
          <w:sz w:val="20"/>
          <w:lang w:val="bg-BG" w:eastAsia="bg-BG"/>
        </w:rPr>
        <w:t xml:space="preserve"> </w:t>
      </w:r>
      <w:r w:rsidRPr="00BF12E6">
        <w:rPr>
          <w:rFonts w:ascii="Verdana" w:hAnsi="Verdana"/>
          <w:bCs/>
          <w:sz w:val="20"/>
          <w:lang w:val="bg-BG" w:eastAsia="bg-BG"/>
        </w:rPr>
        <w:t xml:space="preserve">В </w:t>
      </w:r>
      <w:r w:rsidR="009816FC" w:rsidRPr="00BF12E6">
        <w:rPr>
          <w:rFonts w:ascii="Verdana" w:hAnsi="Verdana" w:hint="eastAsia"/>
          <w:bCs/>
          <w:sz w:val="20"/>
          <w:lang w:val="bg-BG" w:eastAsia="bg-BG"/>
        </w:rPr>
        <w:t>чл</w:t>
      </w:r>
      <w:r w:rsidR="009816FC" w:rsidRPr="00BF12E6">
        <w:rPr>
          <w:rFonts w:ascii="Verdana" w:hAnsi="Verdana"/>
          <w:bCs/>
          <w:sz w:val="20"/>
          <w:lang w:val="bg-BG" w:eastAsia="bg-BG"/>
        </w:rPr>
        <w:t xml:space="preserve">. 3, </w:t>
      </w:r>
      <w:r w:rsidR="009816FC" w:rsidRPr="00BF12E6">
        <w:rPr>
          <w:rFonts w:ascii="Verdana" w:hAnsi="Verdana" w:hint="eastAsia"/>
          <w:bCs/>
          <w:sz w:val="20"/>
          <w:lang w:val="bg-BG" w:eastAsia="bg-BG"/>
        </w:rPr>
        <w:t>ал</w:t>
      </w:r>
      <w:r w:rsidR="009816FC" w:rsidRPr="00BF12E6">
        <w:rPr>
          <w:rFonts w:ascii="Verdana" w:hAnsi="Verdana"/>
          <w:bCs/>
          <w:sz w:val="20"/>
          <w:lang w:val="bg-BG" w:eastAsia="bg-BG"/>
        </w:rPr>
        <w:t xml:space="preserve">. 1, </w:t>
      </w:r>
      <w:r w:rsidR="009816FC" w:rsidRPr="00BF12E6">
        <w:rPr>
          <w:rFonts w:ascii="Verdana" w:hAnsi="Verdana" w:hint="eastAsia"/>
          <w:bCs/>
          <w:sz w:val="20"/>
          <w:lang w:val="bg-BG" w:eastAsia="bg-BG"/>
        </w:rPr>
        <w:t>в</w:t>
      </w:r>
      <w:r w:rsidR="009816FC" w:rsidRPr="00BF12E6">
        <w:rPr>
          <w:rFonts w:ascii="Verdana" w:hAnsi="Verdana"/>
          <w:bCs/>
          <w:sz w:val="20"/>
          <w:lang w:val="bg-BG" w:eastAsia="bg-BG"/>
        </w:rPr>
        <w:t xml:space="preserve"> </w:t>
      </w:r>
      <w:r w:rsidR="009816FC" w:rsidRPr="00BF12E6">
        <w:rPr>
          <w:rFonts w:ascii="Verdana" w:hAnsi="Verdana" w:hint="eastAsia"/>
          <w:bCs/>
          <w:sz w:val="20"/>
          <w:lang w:val="bg-BG" w:eastAsia="bg-BG"/>
        </w:rPr>
        <w:t>таблицата</w:t>
      </w:r>
      <w:r w:rsidR="009816FC" w:rsidRPr="00BF12E6">
        <w:rPr>
          <w:rFonts w:ascii="Verdana" w:hAnsi="Verdana"/>
          <w:bCs/>
          <w:sz w:val="20"/>
          <w:lang w:val="bg-BG" w:eastAsia="bg-BG"/>
        </w:rPr>
        <w:t xml:space="preserve"> </w:t>
      </w:r>
      <w:r w:rsidR="009816FC" w:rsidRPr="00BF12E6">
        <w:rPr>
          <w:rFonts w:ascii="Verdana" w:hAnsi="Verdana" w:hint="eastAsia"/>
          <w:bCs/>
          <w:sz w:val="20"/>
          <w:lang w:val="bg-BG" w:eastAsia="bg-BG"/>
        </w:rPr>
        <w:t>се</w:t>
      </w:r>
      <w:r w:rsidR="009816FC" w:rsidRPr="00BF12E6">
        <w:rPr>
          <w:rFonts w:ascii="Verdana" w:hAnsi="Verdana"/>
          <w:bCs/>
          <w:sz w:val="20"/>
          <w:lang w:val="bg-BG" w:eastAsia="bg-BG"/>
        </w:rPr>
        <w:t xml:space="preserve"> </w:t>
      </w:r>
      <w:r w:rsidR="009816FC" w:rsidRPr="00BF12E6">
        <w:rPr>
          <w:rFonts w:ascii="Verdana" w:hAnsi="Verdana" w:hint="eastAsia"/>
          <w:bCs/>
          <w:sz w:val="20"/>
          <w:lang w:val="bg-BG" w:eastAsia="bg-BG"/>
        </w:rPr>
        <w:t>правят</w:t>
      </w:r>
      <w:r w:rsidR="009816FC" w:rsidRPr="00BF12E6">
        <w:rPr>
          <w:rFonts w:ascii="Verdana" w:hAnsi="Verdana"/>
          <w:bCs/>
          <w:sz w:val="20"/>
          <w:lang w:val="bg-BG" w:eastAsia="bg-BG"/>
        </w:rPr>
        <w:t xml:space="preserve"> </w:t>
      </w:r>
      <w:r w:rsidR="009816FC" w:rsidRPr="00BF12E6">
        <w:rPr>
          <w:rFonts w:ascii="Verdana" w:hAnsi="Verdana" w:hint="eastAsia"/>
          <w:bCs/>
          <w:sz w:val="20"/>
          <w:lang w:val="bg-BG" w:eastAsia="bg-BG"/>
        </w:rPr>
        <w:t>следните</w:t>
      </w:r>
      <w:r w:rsidR="009816FC" w:rsidRPr="00BF12E6">
        <w:rPr>
          <w:rFonts w:ascii="Verdana" w:hAnsi="Verdana"/>
          <w:bCs/>
          <w:sz w:val="20"/>
          <w:lang w:val="bg-BG" w:eastAsia="bg-BG"/>
        </w:rPr>
        <w:t xml:space="preserve"> </w:t>
      </w:r>
      <w:r w:rsidR="009816FC" w:rsidRPr="00BF12E6">
        <w:rPr>
          <w:rFonts w:ascii="Verdana" w:hAnsi="Verdana" w:hint="eastAsia"/>
          <w:bCs/>
          <w:sz w:val="20"/>
          <w:lang w:val="bg-BG" w:eastAsia="bg-BG"/>
        </w:rPr>
        <w:t>изменения</w:t>
      </w:r>
      <w:r w:rsidR="009816FC" w:rsidRPr="00BF12E6">
        <w:rPr>
          <w:rFonts w:ascii="Verdana" w:hAnsi="Verdana"/>
          <w:bCs/>
          <w:sz w:val="20"/>
          <w:lang w:val="bg-BG" w:eastAsia="bg-BG"/>
        </w:rPr>
        <w:t xml:space="preserve"> </w:t>
      </w:r>
      <w:r w:rsidR="009816FC" w:rsidRPr="00BF12E6">
        <w:rPr>
          <w:rFonts w:ascii="Verdana" w:hAnsi="Verdana" w:hint="eastAsia"/>
          <w:bCs/>
          <w:sz w:val="20"/>
          <w:lang w:val="bg-BG" w:eastAsia="bg-BG"/>
        </w:rPr>
        <w:t>и</w:t>
      </w:r>
      <w:r w:rsidR="009816FC" w:rsidRPr="00BF12E6">
        <w:rPr>
          <w:rFonts w:ascii="Verdana" w:hAnsi="Verdana"/>
          <w:bCs/>
          <w:sz w:val="20"/>
          <w:lang w:val="bg-BG" w:eastAsia="bg-BG"/>
        </w:rPr>
        <w:t xml:space="preserve"> </w:t>
      </w:r>
      <w:r w:rsidR="009816FC" w:rsidRPr="00BF12E6">
        <w:rPr>
          <w:rFonts w:ascii="Verdana" w:hAnsi="Verdana" w:hint="eastAsia"/>
          <w:bCs/>
          <w:sz w:val="20"/>
          <w:lang w:val="bg-BG" w:eastAsia="bg-BG"/>
        </w:rPr>
        <w:t>допълнения</w:t>
      </w:r>
      <w:r w:rsidR="009816FC" w:rsidRPr="00BF12E6">
        <w:rPr>
          <w:rFonts w:ascii="Verdana" w:hAnsi="Verdana"/>
          <w:bCs/>
          <w:sz w:val="20"/>
          <w:lang w:val="bg-BG" w:eastAsia="bg-BG"/>
        </w:rPr>
        <w:t>:</w:t>
      </w:r>
    </w:p>
    <w:p w:rsidR="002C2C39" w:rsidRDefault="00606841" w:rsidP="008E1D47">
      <w:pPr>
        <w:pStyle w:val="ListParagraph"/>
        <w:widowControl w:val="0"/>
        <w:numPr>
          <w:ilvl w:val="0"/>
          <w:numId w:val="12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Verdana" w:hAnsi="Verdana"/>
          <w:bCs/>
          <w:sz w:val="20"/>
          <w:lang w:val="bg-BG" w:eastAsia="bg-BG"/>
        </w:rPr>
      </w:pPr>
      <w:r w:rsidRPr="00BF12E6">
        <w:rPr>
          <w:rFonts w:ascii="Verdana" w:hAnsi="Verdana" w:hint="eastAsia"/>
          <w:bCs/>
          <w:sz w:val="20"/>
          <w:lang w:val="bg-BG" w:eastAsia="bg-BG"/>
        </w:rPr>
        <w:t>Р</w:t>
      </w:r>
      <w:r w:rsidR="009816FC" w:rsidRPr="00BF12E6">
        <w:rPr>
          <w:rFonts w:ascii="Verdana" w:hAnsi="Verdana" w:hint="eastAsia"/>
          <w:bCs/>
          <w:sz w:val="20"/>
          <w:lang w:val="bg-BG" w:eastAsia="bg-BG"/>
        </w:rPr>
        <w:t>ед</w:t>
      </w:r>
      <w:r w:rsidR="009816FC" w:rsidRPr="00BF12E6">
        <w:rPr>
          <w:rFonts w:ascii="Verdana" w:hAnsi="Verdana"/>
          <w:bCs/>
          <w:sz w:val="20"/>
          <w:lang w:val="bg-BG" w:eastAsia="bg-BG"/>
        </w:rPr>
        <w:t xml:space="preserve"> „</w:t>
      </w:r>
      <w:r w:rsidR="009E16A0" w:rsidRPr="00BF12E6">
        <w:rPr>
          <w:rFonts w:ascii="Verdana" w:hAnsi="Verdana"/>
          <w:bCs/>
          <w:sz w:val="20"/>
          <w:lang w:val="bg-BG" w:eastAsia="bg-BG"/>
        </w:rPr>
        <w:t>D 1523</w:t>
      </w:r>
      <w:r w:rsidR="009816FC" w:rsidRPr="00BF12E6">
        <w:rPr>
          <w:rFonts w:ascii="Verdana" w:hAnsi="Verdana"/>
          <w:bCs/>
          <w:sz w:val="20"/>
          <w:lang w:val="bg-BG" w:eastAsia="bg-BG"/>
        </w:rPr>
        <w:t>“</w:t>
      </w:r>
      <w:r w:rsidRPr="00BF12E6">
        <w:rPr>
          <w:rFonts w:hint="eastAsia"/>
        </w:rPr>
        <w:t xml:space="preserve"> </w:t>
      </w:r>
      <w:r w:rsidRPr="00BF12E6">
        <w:rPr>
          <w:rFonts w:ascii="Verdana" w:hAnsi="Verdana" w:hint="eastAsia"/>
          <w:bCs/>
          <w:sz w:val="20"/>
          <w:lang w:val="bg-BG" w:eastAsia="bg-BG"/>
        </w:rPr>
        <w:t>се</w:t>
      </w:r>
      <w:r w:rsidRPr="00BF12E6">
        <w:rPr>
          <w:rFonts w:ascii="Verdana" w:hAnsi="Verdana"/>
          <w:bCs/>
          <w:sz w:val="20"/>
          <w:lang w:val="bg-BG" w:eastAsia="bg-BG"/>
        </w:rPr>
        <w:t xml:space="preserve"> </w:t>
      </w:r>
      <w:r w:rsidRPr="00BF12E6">
        <w:rPr>
          <w:rFonts w:ascii="Verdana" w:hAnsi="Verdana" w:hint="eastAsia"/>
          <w:bCs/>
          <w:sz w:val="20"/>
          <w:lang w:val="bg-BG" w:eastAsia="bg-BG"/>
        </w:rPr>
        <w:t>изменя</w:t>
      </w:r>
      <w:r w:rsidRPr="00BF12E6">
        <w:rPr>
          <w:rFonts w:ascii="Verdana" w:hAnsi="Verdana"/>
          <w:bCs/>
          <w:sz w:val="20"/>
          <w:lang w:val="bg-BG" w:eastAsia="bg-BG"/>
        </w:rPr>
        <w:t xml:space="preserve"> </w:t>
      </w:r>
      <w:r w:rsidRPr="00BF12E6">
        <w:rPr>
          <w:rFonts w:ascii="Verdana" w:hAnsi="Verdana" w:hint="eastAsia"/>
          <w:bCs/>
          <w:sz w:val="20"/>
          <w:lang w:val="bg-BG" w:eastAsia="bg-BG"/>
        </w:rPr>
        <w:t>така</w:t>
      </w:r>
      <w:r w:rsidRPr="00BF12E6">
        <w:rPr>
          <w:rFonts w:ascii="Verdana" w:hAnsi="Verdana"/>
          <w:bCs/>
          <w:sz w:val="20"/>
          <w:lang w:val="bg-BG" w:eastAsia="bg-BG"/>
        </w:rPr>
        <w:t>:</w:t>
      </w:r>
      <w:r w:rsidR="009816FC" w:rsidRPr="00BF12E6">
        <w:rPr>
          <w:rFonts w:ascii="Verdana" w:hAnsi="Verdana"/>
          <w:bCs/>
          <w:sz w:val="20"/>
          <w:lang w:val="bg-BG" w:eastAsia="bg-BG"/>
        </w:rPr>
        <w:t xml:space="preserve"> </w:t>
      </w:r>
    </w:p>
    <w:p w:rsidR="009816FC" w:rsidRPr="00BF12E6" w:rsidRDefault="009816FC" w:rsidP="002C2C39">
      <w:pPr>
        <w:pStyle w:val="ListParagraph"/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Verdana" w:hAnsi="Verdana"/>
          <w:bCs/>
          <w:sz w:val="20"/>
          <w:lang w:val="bg-BG" w:eastAsia="bg-BG"/>
        </w:rPr>
      </w:pPr>
      <w:r w:rsidRPr="00BF12E6">
        <w:rPr>
          <w:rFonts w:ascii="Verdana" w:hAnsi="Verdana"/>
          <w:bCs/>
          <w:sz w:val="20"/>
          <w:lang w:val="bg-BG" w:eastAsia="bg-BG"/>
        </w:rPr>
        <w:t>„</w:t>
      </w:r>
      <w:r w:rsidR="00606841" w:rsidRPr="00BF12E6">
        <w:rPr>
          <w:rFonts w:ascii="Verdana" w:hAnsi="Verdana"/>
          <w:bCs/>
          <w:sz w:val="20"/>
          <w:lang w:val="bg-BG" w:eastAsia="bg-BG"/>
        </w:rPr>
        <w:t xml:space="preserve">D 1523 </w:t>
      </w:r>
      <w:r w:rsidR="0074415D" w:rsidRPr="00BF12E6">
        <w:rPr>
          <w:rFonts w:ascii="Verdana" w:hAnsi="Verdana"/>
          <w:bCs/>
          <w:sz w:val="20"/>
          <w:lang w:val="bg-BG" w:eastAsia="bg-BG"/>
        </w:rPr>
        <w:t>44°00’56”</w:t>
      </w:r>
      <w:r w:rsidR="0074415D" w:rsidRPr="00BF12E6">
        <w:rPr>
          <w:rFonts w:ascii="Verdana" w:hAnsi="Verdana" w:hint="eastAsia"/>
          <w:bCs/>
          <w:sz w:val="20"/>
          <w:lang w:val="bg-BG" w:eastAsia="bg-BG"/>
        </w:rPr>
        <w:t>СШ</w:t>
      </w:r>
      <w:r w:rsidR="0074415D" w:rsidRPr="00BF12E6">
        <w:rPr>
          <w:rFonts w:ascii="Verdana" w:hAnsi="Verdana"/>
          <w:bCs/>
          <w:sz w:val="20"/>
          <w:lang w:val="bg-BG" w:eastAsia="bg-BG"/>
        </w:rPr>
        <w:t xml:space="preserve"> 022°50’48”</w:t>
      </w:r>
      <w:r w:rsidR="0074415D" w:rsidRPr="00BF12E6">
        <w:rPr>
          <w:rFonts w:ascii="Verdana" w:hAnsi="Verdana" w:hint="eastAsia"/>
          <w:bCs/>
          <w:sz w:val="20"/>
          <w:lang w:val="bg-BG" w:eastAsia="bg-BG"/>
        </w:rPr>
        <w:t>ИД</w:t>
      </w:r>
      <w:r w:rsidRPr="00BF12E6">
        <w:rPr>
          <w:rFonts w:ascii="Verdana" w:hAnsi="Verdana" w:hint="eastAsia"/>
          <w:bCs/>
          <w:sz w:val="20"/>
          <w:lang w:val="bg-BG" w:eastAsia="bg-BG"/>
        </w:rPr>
        <w:t>“</w:t>
      </w:r>
      <w:r w:rsidRPr="00BF12E6">
        <w:rPr>
          <w:rFonts w:ascii="Verdana" w:hAnsi="Verdana"/>
          <w:bCs/>
          <w:sz w:val="20"/>
          <w:lang w:val="bg-BG" w:eastAsia="bg-BG"/>
        </w:rPr>
        <w:t>.</w:t>
      </w:r>
    </w:p>
    <w:p w:rsidR="00606841" w:rsidRPr="00BF12E6" w:rsidRDefault="0074415D" w:rsidP="008E1D47">
      <w:pPr>
        <w:pStyle w:val="ListParagraph"/>
        <w:widowControl w:val="0"/>
        <w:numPr>
          <w:ilvl w:val="0"/>
          <w:numId w:val="12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Verdana" w:hAnsi="Verdana"/>
          <w:bCs/>
          <w:strike/>
          <w:sz w:val="20"/>
          <w:lang w:val="bg-BG" w:eastAsia="bg-BG"/>
        </w:rPr>
      </w:pPr>
      <w:r w:rsidRPr="00BF12E6">
        <w:rPr>
          <w:rFonts w:ascii="Verdana" w:hAnsi="Verdana" w:hint="eastAsia"/>
          <w:bCs/>
          <w:sz w:val="20"/>
          <w:lang w:val="bg-BG" w:eastAsia="bg-BG"/>
        </w:rPr>
        <w:t>Създава</w:t>
      </w:r>
      <w:r w:rsidRPr="00BF12E6">
        <w:rPr>
          <w:rFonts w:ascii="Verdana" w:hAnsi="Verdana"/>
          <w:bCs/>
          <w:sz w:val="20"/>
          <w:lang w:val="bg-BG" w:eastAsia="bg-BG"/>
        </w:rPr>
        <w:t xml:space="preserve"> </w:t>
      </w:r>
      <w:r w:rsidRPr="00BF12E6">
        <w:rPr>
          <w:rFonts w:ascii="Verdana" w:hAnsi="Verdana" w:hint="eastAsia"/>
          <w:bCs/>
          <w:sz w:val="20"/>
          <w:lang w:val="bg-BG" w:eastAsia="bg-BG"/>
        </w:rPr>
        <w:t>се</w:t>
      </w:r>
      <w:r w:rsidRPr="00BF12E6">
        <w:rPr>
          <w:rFonts w:ascii="Verdana" w:hAnsi="Verdana"/>
          <w:bCs/>
          <w:sz w:val="20"/>
          <w:lang w:val="bg-BG" w:eastAsia="bg-BG"/>
        </w:rPr>
        <w:t xml:space="preserve"> </w:t>
      </w:r>
      <w:r w:rsidRPr="00BF12E6">
        <w:rPr>
          <w:rFonts w:ascii="Verdana" w:hAnsi="Verdana" w:hint="eastAsia"/>
          <w:bCs/>
          <w:sz w:val="20"/>
          <w:lang w:val="bg-BG" w:eastAsia="bg-BG"/>
        </w:rPr>
        <w:t>ред</w:t>
      </w:r>
      <w:r w:rsidR="00AE5FE3" w:rsidRPr="00BF12E6">
        <w:rPr>
          <w:rFonts w:ascii="Verdana" w:hAnsi="Verdana"/>
          <w:bCs/>
          <w:sz w:val="20"/>
          <w:lang w:val="bg-BG" w:eastAsia="bg-BG"/>
        </w:rPr>
        <w:t xml:space="preserve"> „D 1524”</w:t>
      </w:r>
      <w:r w:rsidR="00606841" w:rsidRPr="00BF12E6">
        <w:rPr>
          <w:rFonts w:ascii="Verdana" w:hAnsi="Verdana"/>
          <w:bCs/>
          <w:sz w:val="20"/>
          <w:lang w:val="bg-BG" w:eastAsia="bg-BG"/>
        </w:rPr>
        <w:t>:</w:t>
      </w:r>
      <w:r w:rsidR="00AE5FE3" w:rsidRPr="00BF12E6">
        <w:rPr>
          <w:rFonts w:ascii="Verdana" w:hAnsi="Verdana"/>
          <w:bCs/>
          <w:sz w:val="20"/>
          <w:lang w:val="bg-BG" w:eastAsia="bg-BG"/>
        </w:rPr>
        <w:t xml:space="preserve"> </w:t>
      </w:r>
    </w:p>
    <w:p w:rsidR="0074415D" w:rsidRPr="00BF12E6" w:rsidRDefault="00606841" w:rsidP="008E1D47">
      <w:pPr>
        <w:pStyle w:val="ListParagraph"/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Verdana" w:hAnsi="Verdana"/>
          <w:bCs/>
          <w:sz w:val="20"/>
          <w:lang w:val="bg-BG" w:eastAsia="bg-BG"/>
        </w:rPr>
      </w:pPr>
      <w:r w:rsidRPr="00BF12E6">
        <w:rPr>
          <w:rFonts w:ascii="Verdana" w:hAnsi="Verdana"/>
          <w:bCs/>
          <w:sz w:val="20"/>
          <w:lang w:val="bg-BG" w:eastAsia="bg-BG"/>
        </w:rPr>
        <w:t xml:space="preserve">„D 1524 </w:t>
      </w:r>
      <w:r w:rsidR="00AE5FE3" w:rsidRPr="00BF12E6">
        <w:rPr>
          <w:rFonts w:ascii="Verdana" w:hAnsi="Verdana"/>
          <w:bCs/>
          <w:sz w:val="20"/>
          <w:lang w:val="bg-BG" w:eastAsia="bg-BG"/>
        </w:rPr>
        <w:t>44°01’33”</w:t>
      </w:r>
      <w:r w:rsidR="00AE5FE3" w:rsidRPr="00BF12E6">
        <w:rPr>
          <w:rFonts w:ascii="Verdana" w:hAnsi="Verdana" w:hint="eastAsia"/>
          <w:bCs/>
          <w:sz w:val="20"/>
          <w:lang w:val="bg-BG" w:eastAsia="bg-BG"/>
        </w:rPr>
        <w:t>СШ</w:t>
      </w:r>
      <w:r w:rsidR="00AE5FE3" w:rsidRPr="00BF12E6">
        <w:rPr>
          <w:rFonts w:ascii="Verdana" w:hAnsi="Verdana"/>
          <w:bCs/>
          <w:sz w:val="20"/>
          <w:lang w:val="bg-BG" w:eastAsia="bg-BG"/>
        </w:rPr>
        <w:t xml:space="preserve"> 022°59’50”</w:t>
      </w:r>
      <w:r w:rsidR="00AE5FE3" w:rsidRPr="00BF12E6">
        <w:rPr>
          <w:rFonts w:ascii="Verdana" w:hAnsi="Verdana" w:hint="eastAsia"/>
          <w:bCs/>
          <w:sz w:val="20"/>
          <w:lang w:val="bg-BG" w:eastAsia="bg-BG"/>
        </w:rPr>
        <w:t>ИД</w:t>
      </w:r>
      <w:r w:rsidRPr="00BF12E6">
        <w:rPr>
          <w:rFonts w:ascii="Verdana" w:hAnsi="Verdana"/>
          <w:bCs/>
          <w:sz w:val="20"/>
          <w:lang w:val="bg-BG" w:eastAsia="bg-BG"/>
        </w:rPr>
        <w:t>“</w:t>
      </w:r>
      <w:r w:rsidR="00AE5FE3" w:rsidRPr="00BF12E6">
        <w:rPr>
          <w:rFonts w:ascii="Verdana" w:hAnsi="Verdana"/>
          <w:bCs/>
          <w:sz w:val="20"/>
          <w:lang w:val="bg-BG" w:eastAsia="bg-BG"/>
        </w:rPr>
        <w:t>.</w:t>
      </w:r>
    </w:p>
    <w:p w:rsidR="00770B19" w:rsidRPr="00BF12E6" w:rsidRDefault="00770B19" w:rsidP="008E1D47">
      <w:pPr>
        <w:tabs>
          <w:tab w:val="left" w:pos="709"/>
        </w:tabs>
        <w:spacing w:line="360" w:lineRule="auto"/>
        <w:ind w:firstLine="709"/>
        <w:jc w:val="both"/>
        <w:rPr>
          <w:rFonts w:ascii="Verdana" w:hAnsi="Verdana"/>
          <w:b/>
          <w:bCs/>
          <w:sz w:val="20"/>
          <w:lang w:val="bg-BG" w:eastAsia="bg-BG"/>
        </w:rPr>
      </w:pPr>
    </w:p>
    <w:p w:rsidR="00370BC7" w:rsidRDefault="00796A02" w:rsidP="008E1D47">
      <w:pPr>
        <w:spacing w:line="360" w:lineRule="auto"/>
        <w:contextualSpacing/>
        <w:jc w:val="center"/>
        <w:rPr>
          <w:rFonts w:ascii="Verdana" w:hAnsi="Verdana"/>
          <w:b/>
          <w:bCs/>
          <w:sz w:val="20"/>
          <w:lang w:val="bg-BG" w:eastAsia="bg-BG"/>
        </w:rPr>
      </w:pPr>
      <w:r w:rsidRPr="00BF12E6">
        <w:rPr>
          <w:rFonts w:ascii="Verdana" w:hAnsi="Verdana"/>
          <w:b/>
          <w:bCs/>
          <w:sz w:val="20"/>
          <w:lang w:val="bg-BG" w:eastAsia="bg-BG"/>
        </w:rPr>
        <w:t>Заключителна разпоредба</w:t>
      </w:r>
    </w:p>
    <w:p w:rsidR="008E1D47" w:rsidRPr="00BF12E6" w:rsidRDefault="008E1D47" w:rsidP="008E1D47">
      <w:pPr>
        <w:spacing w:line="360" w:lineRule="auto"/>
        <w:contextualSpacing/>
        <w:jc w:val="center"/>
        <w:rPr>
          <w:rFonts w:ascii="Verdana" w:hAnsi="Verdana"/>
          <w:b/>
          <w:bCs/>
          <w:sz w:val="20"/>
          <w:lang w:val="bg-BG" w:eastAsia="bg-BG"/>
        </w:rPr>
      </w:pPr>
    </w:p>
    <w:p w:rsidR="00477BC8" w:rsidRPr="00BF12E6" w:rsidRDefault="00370BC7" w:rsidP="008E1D47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BF12E6">
        <w:rPr>
          <w:rFonts w:ascii="Verdana" w:hAnsi="Verdana"/>
          <w:b/>
          <w:sz w:val="20"/>
          <w:lang w:val="bg-BG"/>
        </w:rPr>
        <w:t xml:space="preserve">§ </w:t>
      </w:r>
      <w:r w:rsidR="00160DE3" w:rsidRPr="00BF12E6">
        <w:rPr>
          <w:rFonts w:ascii="Verdana" w:hAnsi="Verdana"/>
          <w:b/>
          <w:sz w:val="20"/>
          <w:lang w:val="bg-BG"/>
        </w:rPr>
        <w:t>2</w:t>
      </w:r>
      <w:r w:rsidRPr="00BF12E6">
        <w:rPr>
          <w:rFonts w:ascii="Verdana" w:hAnsi="Verdana"/>
          <w:b/>
          <w:sz w:val="20"/>
          <w:lang w:val="bg-BG"/>
        </w:rPr>
        <w:t xml:space="preserve">. </w:t>
      </w:r>
      <w:r w:rsidRPr="00BF12E6">
        <w:rPr>
          <w:rFonts w:ascii="Verdana" w:hAnsi="Verdana" w:hint="eastAsia"/>
          <w:sz w:val="20"/>
          <w:lang w:val="bg-BG"/>
        </w:rPr>
        <w:t>Постановлението</w:t>
      </w:r>
      <w:r w:rsidRPr="00BF12E6">
        <w:rPr>
          <w:rFonts w:ascii="Verdana" w:hAnsi="Verdana"/>
          <w:sz w:val="20"/>
          <w:lang w:val="bg-BG"/>
        </w:rPr>
        <w:t xml:space="preserve"> </w:t>
      </w:r>
      <w:r w:rsidRPr="00BF12E6">
        <w:rPr>
          <w:rFonts w:ascii="Verdana" w:hAnsi="Verdana" w:hint="eastAsia"/>
          <w:sz w:val="20"/>
          <w:lang w:val="bg-BG"/>
        </w:rPr>
        <w:t>влиза</w:t>
      </w:r>
      <w:r w:rsidRPr="00BF12E6">
        <w:rPr>
          <w:rFonts w:ascii="Verdana" w:hAnsi="Verdana"/>
          <w:sz w:val="20"/>
          <w:lang w:val="bg-BG"/>
        </w:rPr>
        <w:t xml:space="preserve"> </w:t>
      </w:r>
      <w:r w:rsidRPr="00BF12E6">
        <w:rPr>
          <w:rFonts w:ascii="Verdana" w:hAnsi="Verdana" w:hint="eastAsia"/>
          <w:sz w:val="20"/>
          <w:lang w:val="bg-BG"/>
        </w:rPr>
        <w:t>в</w:t>
      </w:r>
      <w:r w:rsidRPr="00BF12E6">
        <w:rPr>
          <w:rFonts w:ascii="Verdana" w:hAnsi="Verdana"/>
          <w:sz w:val="20"/>
          <w:lang w:val="bg-BG"/>
        </w:rPr>
        <w:t xml:space="preserve"> </w:t>
      </w:r>
      <w:r w:rsidRPr="00BF12E6">
        <w:rPr>
          <w:rFonts w:ascii="Verdana" w:hAnsi="Verdana" w:hint="eastAsia"/>
          <w:sz w:val="20"/>
          <w:lang w:val="bg-BG"/>
        </w:rPr>
        <w:t>сила</w:t>
      </w:r>
      <w:r w:rsidRPr="00BF12E6">
        <w:rPr>
          <w:rFonts w:ascii="Verdana" w:hAnsi="Verdana"/>
          <w:sz w:val="20"/>
          <w:lang w:val="bg-BG"/>
        </w:rPr>
        <w:t xml:space="preserve"> </w:t>
      </w:r>
      <w:r w:rsidRPr="00BF12E6">
        <w:rPr>
          <w:rFonts w:ascii="Verdana" w:hAnsi="Verdana" w:hint="eastAsia"/>
          <w:sz w:val="20"/>
          <w:lang w:val="bg-BG"/>
        </w:rPr>
        <w:t>от</w:t>
      </w:r>
      <w:r w:rsidRPr="00BF12E6">
        <w:rPr>
          <w:rFonts w:ascii="Verdana" w:hAnsi="Verdana"/>
          <w:sz w:val="20"/>
          <w:lang w:val="bg-BG"/>
        </w:rPr>
        <w:t xml:space="preserve"> </w:t>
      </w:r>
      <w:r w:rsidRPr="00BF12E6">
        <w:rPr>
          <w:rFonts w:ascii="Verdana" w:hAnsi="Verdana" w:hint="eastAsia"/>
          <w:sz w:val="20"/>
          <w:lang w:val="bg-BG"/>
        </w:rPr>
        <w:t>деня</w:t>
      </w:r>
      <w:r w:rsidRPr="00BF12E6">
        <w:rPr>
          <w:rFonts w:ascii="Verdana" w:hAnsi="Verdana"/>
          <w:sz w:val="20"/>
          <w:lang w:val="bg-BG"/>
        </w:rPr>
        <w:t xml:space="preserve"> </w:t>
      </w:r>
      <w:r w:rsidRPr="00BF12E6">
        <w:rPr>
          <w:rFonts w:ascii="Verdana" w:hAnsi="Verdana" w:hint="eastAsia"/>
          <w:sz w:val="20"/>
          <w:lang w:val="bg-BG"/>
        </w:rPr>
        <w:t>на</w:t>
      </w:r>
      <w:r w:rsidRPr="00BF12E6">
        <w:rPr>
          <w:rFonts w:ascii="Verdana" w:hAnsi="Verdana"/>
          <w:sz w:val="20"/>
          <w:lang w:val="bg-BG"/>
        </w:rPr>
        <w:t xml:space="preserve"> </w:t>
      </w:r>
      <w:r w:rsidRPr="00BF12E6">
        <w:rPr>
          <w:rFonts w:ascii="Verdana" w:hAnsi="Verdana" w:hint="eastAsia"/>
          <w:sz w:val="20"/>
          <w:lang w:val="bg-BG"/>
        </w:rPr>
        <w:t>обнародването</w:t>
      </w:r>
      <w:r w:rsidRPr="00BF12E6">
        <w:rPr>
          <w:rFonts w:ascii="Verdana" w:hAnsi="Verdana"/>
          <w:sz w:val="20"/>
          <w:lang w:val="bg-BG"/>
        </w:rPr>
        <w:t xml:space="preserve"> </w:t>
      </w:r>
      <w:r w:rsidRPr="00BF12E6">
        <w:rPr>
          <w:rFonts w:ascii="Verdana" w:hAnsi="Verdana" w:hint="eastAsia"/>
          <w:sz w:val="20"/>
          <w:lang w:val="bg-BG"/>
        </w:rPr>
        <w:t>му</w:t>
      </w:r>
      <w:r w:rsidRPr="00BF12E6">
        <w:rPr>
          <w:rFonts w:ascii="Verdana" w:hAnsi="Verdana"/>
          <w:sz w:val="20"/>
          <w:lang w:val="bg-BG"/>
        </w:rPr>
        <w:t xml:space="preserve"> </w:t>
      </w:r>
      <w:r w:rsidRPr="00BF12E6">
        <w:rPr>
          <w:rFonts w:ascii="Verdana" w:hAnsi="Verdana" w:hint="eastAsia"/>
          <w:sz w:val="20"/>
          <w:lang w:val="bg-BG"/>
        </w:rPr>
        <w:t>в</w:t>
      </w:r>
      <w:r w:rsidRPr="00BF12E6">
        <w:rPr>
          <w:rFonts w:ascii="Verdana" w:hAnsi="Verdana"/>
          <w:sz w:val="20"/>
          <w:lang w:val="bg-BG"/>
        </w:rPr>
        <w:t xml:space="preserve"> „</w:t>
      </w:r>
      <w:r w:rsidRPr="00BF12E6">
        <w:rPr>
          <w:rFonts w:ascii="Verdana" w:hAnsi="Verdana" w:hint="eastAsia"/>
          <w:sz w:val="20"/>
          <w:lang w:val="bg-BG"/>
        </w:rPr>
        <w:t>Държавен</w:t>
      </w:r>
      <w:r w:rsidRPr="00BF12E6">
        <w:rPr>
          <w:rFonts w:ascii="Verdana" w:hAnsi="Verdana"/>
          <w:sz w:val="20"/>
          <w:lang w:val="bg-BG"/>
        </w:rPr>
        <w:t xml:space="preserve"> </w:t>
      </w:r>
      <w:r w:rsidRPr="00BF12E6">
        <w:rPr>
          <w:rFonts w:ascii="Verdana" w:hAnsi="Verdana" w:hint="eastAsia"/>
          <w:sz w:val="20"/>
          <w:lang w:val="bg-BG"/>
        </w:rPr>
        <w:t>вестник“</w:t>
      </w:r>
      <w:r w:rsidRPr="00BF12E6">
        <w:rPr>
          <w:rFonts w:ascii="Verdana" w:hAnsi="Verdana"/>
          <w:sz w:val="20"/>
          <w:lang w:val="bg-BG"/>
        </w:rPr>
        <w:t>.</w:t>
      </w:r>
    </w:p>
    <w:p w:rsidR="00E4059E" w:rsidRDefault="00E4059E" w:rsidP="008E1D47">
      <w:pPr>
        <w:spacing w:line="360" w:lineRule="auto"/>
        <w:rPr>
          <w:rFonts w:ascii="Verdana" w:hAnsi="Verdana"/>
          <w:b/>
          <w:sz w:val="20"/>
          <w:lang w:val="bg-BG"/>
        </w:rPr>
      </w:pPr>
    </w:p>
    <w:p w:rsidR="00477BC8" w:rsidRPr="00BF12E6" w:rsidRDefault="00477BC8" w:rsidP="008E1D47">
      <w:pPr>
        <w:spacing w:line="360" w:lineRule="auto"/>
        <w:rPr>
          <w:rFonts w:ascii="Verdana" w:hAnsi="Verdana"/>
          <w:b/>
          <w:sz w:val="20"/>
          <w:lang w:val="bg-BG"/>
        </w:rPr>
      </w:pPr>
      <w:r w:rsidRPr="00BF12E6">
        <w:rPr>
          <w:rFonts w:ascii="Verdana" w:hAnsi="Verdana"/>
          <w:b/>
          <w:sz w:val="20"/>
          <w:lang w:val="bg-BG"/>
        </w:rPr>
        <w:t>МИНИСТЪР-ПРЕДСЕДАТЕЛ:</w:t>
      </w:r>
    </w:p>
    <w:p w:rsidR="00477BC8" w:rsidRDefault="00477BC8" w:rsidP="008E1D47">
      <w:pPr>
        <w:spacing w:line="360" w:lineRule="auto"/>
        <w:ind w:left="2832" w:firstLine="708"/>
        <w:rPr>
          <w:rFonts w:ascii="Verdana" w:hAnsi="Verdana"/>
          <w:b/>
          <w:sz w:val="20"/>
          <w:lang w:val="bg-BG"/>
        </w:rPr>
      </w:pPr>
      <w:r w:rsidRPr="00BF12E6">
        <w:rPr>
          <w:rFonts w:ascii="Verdana" w:hAnsi="Verdana"/>
          <w:b/>
          <w:sz w:val="20"/>
          <w:lang w:val="bg-BG"/>
        </w:rPr>
        <w:t>БОЙКО БОРИСОВ</w:t>
      </w:r>
    </w:p>
    <w:p w:rsidR="008E1D47" w:rsidRPr="00BF12E6" w:rsidRDefault="008E1D47" w:rsidP="008E1D47">
      <w:pPr>
        <w:spacing w:line="360" w:lineRule="auto"/>
        <w:ind w:left="2832" w:firstLine="708"/>
        <w:rPr>
          <w:rFonts w:ascii="Verdana" w:hAnsi="Verdana"/>
          <w:b/>
          <w:sz w:val="20"/>
          <w:lang w:val="bg-BG"/>
        </w:rPr>
      </w:pPr>
    </w:p>
    <w:p w:rsidR="00477BC8" w:rsidRPr="00BF12E6" w:rsidRDefault="00477BC8" w:rsidP="008E1D47">
      <w:pPr>
        <w:spacing w:line="360" w:lineRule="auto"/>
        <w:rPr>
          <w:rFonts w:ascii="Verdana" w:hAnsi="Verdana"/>
          <w:b/>
          <w:sz w:val="20"/>
          <w:lang w:val="bg-BG"/>
        </w:rPr>
      </w:pPr>
      <w:r w:rsidRPr="00BF12E6">
        <w:rPr>
          <w:rFonts w:ascii="Verdana" w:hAnsi="Verdana"/>
          <w:b/>
          <w:sz w:val="20"/>
          <w:lang w:val="bg-BG"/>
        </w:rPr>
        <w:t>ГЛАВЕН СЕКРЕТАР НА МИНИСТЕРСКИЯ СЪВЕТ:</w:t>
      </w:r>
    </w:p>
    <w:p w:rsidR="00477BC8" w:rsidRPr="00BF12E6" w:rsidRDefault="00477BC8" w:rsidP="008E1D47">
      <w:pPr>
        <w:spacing w:line="360" w:lineRule="auto"/>
        <w:ind w:left="4956" w:firstLine="708"/>
        <w:rPr>
          <w:rFonts w:ascii="Verdana" w:hAnsi="Verdana"/>
          <w:b/>
          <w:sz w:val="20"/>
          <w:lang w:val="bg-BG"/>
        </w:rPr>
      </w:pPr>
      <w:r w:rsidRPr="00BF12E6">
        <w:rPr>
          <w:rFonts w:ascii="Verdana" w:hAnsi="Verdana"/>
          <w:b/>
          <w:sz w:val="20"/>
          <w:lang w:val="bg-BG"/>
        </w:rPr>
        <w:t>ВЕСЕЛИН ДАКОВ</w:t>
      </w:r>
    </w:p>
    <w:p w:rsidR="00477BC8" w:rsidRPr="00BF12E6" w:rsidRDefault="00477BC8" w:rsidP="0052219A">
      <w:pPr>
        <w:pStyle w:val="Heading1"/>
        <w:pBdr>
          <w:top w:val="single" w:sz="4" w:space="1" w:color="auto"/>
        </w:pBdr>
        <w:spacing w:line="360" w:lineRule="auto"/>
        <w:jc w:val="both"/>
        <w:rPr>
          <w:rFonts w:ascii="Verdana" w:hAnsi="Verdana"/>
          <w:smallCaps/>
          <w:sz w:val="20"/>
          <w:lang w:val="bg-BG"/>
        </w:rPr>
      </w:pPr>
    </w:p>
    <w:p w:rsidR="00160DE3" w:rsidRPr="00BF12E6" w:rsidRDefault="00160DE3" w:rsidP="00160DE3">
      <w:pPr>
        <w:keepNext/>
        <w:pBdr>
          <w:top w:val="single" w:sz="4" w:space="1" w:color="auto"/>
        </w:pBdr>
        <w:jc w:val="both"/>
        <w:outlineLvl w:val="0"/>
        <w:rPr>
          <w:rFonts w:ascii="Verdana" w:hAnsi="Verdana"/>
          <w:b/>
          <w:smallCaps/>
          <w:sz w:val="20"/>
          <w:lang w:val="bg-BG"/>
        </w:rPr>
      </w:pPr>
      <w:r w:rsidRPr="00BF12E6">
        <w:rPr>
          <w:rFonts w:ascii="Verdana" w:hAnsi="Verdana"/>
          <w:b/>
          <w:smallCaps/>
          <w:sz w:val="20"/>
          <w:lang w:val="bg-BG"/>
        </w:rPr>
        <w:t xml:space="preserve">Главен секретар на </w:t>
      </w:r>
    </w:p>
    <w:p w:rsidR="00160DE3" w:rsidRPr="00BF12E6" w:rsidRDefault="00160DE3" w:rsidP="00160DE3">
      <w:pPr>
        <w:keepNext/>
        <w:pBdr>
          <w:top w:val="single" w:sz="4" w:space="1" w:color="auto"/>
        </w:pBdr>
        <w:jc w:val="both"/>
        <w:outlineLvl w:val="0"/>
        <w:rPr>
          <w:rFonts w:ascii="Verdana" w:hAnsi="Verdana"/>
          <w:smallCaps/>
          <w:sz w:val="20"/>
          <w:lang w:val="bg-BG"/>
        </w:rPr>
      </w:pPr>
      <w:r w:rsidRPr="00BF12E6">
        <w:rPr>
          <w:rFonts w:ascii="Verdana" w:hAnsi="Verdana"/>
          <w:b/>
          <w:smallCaps/>
          <w:sz w:val="20"/>
          <w:lang w:val="bg-BG"/>
        </w:rPr>
        <w:t>Министерството на земеделието, храните и горите:</w:t>
      </w:r>
    </w:p>
    <w:p w:rsidR="00160DE3" w:rsidRPr="00BF12E6" w:rsidRDefault="00160DE3" w:rsidP="0078718B">
      <w:pPr>
        <w:keepNext/>
        <w:ind w:left="5664"/>
        <w:jc w:val="both"/>
        <w:outlineLvl w:val="0"/>
        <w:rPr>
          <w:rFonts w:ascii="Verdana" w:hAnsi="Verdana"/>
          <w:b/>
          <w:smallCaps/>
          <w:sz w:val="20"/>
          <w:lang w:val="bg-BG"/>
        </w:rPr>
      </w:pPr>
      <w:r w:rsidRPr="00BF12E6">
        <w:rPr>
          <w:rFonts w:ascii="Verdana" w:hAnsi="Verdana"/>
          <w:b/>
          <w:smallCaps/>
          <w:sz w:val="20"/>
          <w:lang w:val="bg-BG"/>
        </w:rPr>
        <w:t>Георги Стоянов</w:t>
      </w:r>
    </w:p>
    <w:p w:rsidR="00160DE3" w:rsidRPr="00BF12E6" w:rsidRDefault="00160DE3" w:rsidP="00160DE3">
      <w:pPr>
        <w:ind w:left="5028"/>
        <w:jc w:val="right"/>
        <w:rPr>
          <w:rFonts w:ascii="Verdana" w:hAnsi="Verdana"/>
          <w:b/>
          <w:smallCaps/>
          <w:sz w:val="20"/>
          <w:lang w:val="bg-BG"/>
        </w:rPr>
      </w:pPr>
    </w:p>
    <w:p w:rsidR="00160DE3" w:rsidRPr="00BF12E6" w:rsidRDefault="00160DE3" w:rsidP="00160DE3">
      <w:pPr>
        <w:rPr>
          <w:rFonts w:ascii="Verdana" w:hAnsi="Verdana"/>
          <w:b/>
          <w:smallCaps/>
          <w:sz w:val="20"/>
          <w:lang w:val="bg-BG"/>
        </w:rPr>
      </w:pPr>
      <w:r w:rsidRPr="00BF12E6">
        <w:rPr>
          <w:rFonts w:ascii="Verdana" w:hAnsi="Verdana"/>
          <w:b/>
          <w:smallCaps/>
          <w:sz w:val="20"/>
          <w:lang w:val="bg-BG"/>
        </w:rPr>
        <w:t xml:space="preserve">Директор на дирекция „Правни дейности и </w:t>
      </w:r>
      <w:r w:rsidR="0078718B" w:rsidRPr="00BF12E6">
        <w:rPr>
          <w:rFonts w:ascii="Verdana" w:hAnsi="Verdana"/>
          <w:b/>
          <w:smallCaps/>
          <w:sz w:val="20"/>
          <w:lang w:val="bg-BG"/>
        </w:rPr>
        <w:br/>
      </w:r>
      <w:r w:rsidRPr="00BF12E6">
        <w:rPr>
          <w:rFonts w:ascii="Verdana" w:hAnsi="Verdana"/>
          <w:b/>
          <w:smallCaps/>
          <w:sz w:val="20"/>
          <w:lang w:val="bg-BG"/>
        </w:rPr>
        <w:t>законодателство на Европейския съюз”, МЗХГ:</w:t>
      </w:r>
    </w:p>
    <w:p w:rsidR="0009530F" w:rsidRPr="00BF12E6" w:rsidRDefault="00160DE3" w:rsidP="0078718B">
      <w:pPr>
        <w:shd w:val="clear" w:color="auto" w:fill="FFFFFF"/>
        <w:tabs>
          <w:tab w:val="left" w:leader="dot" w:pos="3802"/>
        </w:tabs>
        <w:spacing w:line="360" w:lineRule="auto"/>
        <w:ind w:left="5216"/>
        <w:rPr>
          <w:rFonts w:ascii="Verdana" w:hAnsi="Verdana"/>
          <w:b/>
          <w:sz w:val="20"/>
          <w:lang w:val="bg-BG"/>
        </w:rPr>
      </w:pPr>
      <w:r w:rsidRPr="00BF12E6">
        <w:rPr>
          <w:rFonts w:ascii="Verdana" w:hAnsi="Verdana"/>
          <w:b/>
          <w:smallCaps/>
          <w:sz w:val="20"/>
          <w:lang w:val="bg-BG"/>
        </w:rPr>
        <w:t xml:space="preserve">Гинка </w:t>
      </w:r>
      <w:proofErr w:type="spellStart"/>
      <w:r w:rsidRPr="00BF12E6">
        <w:rPr>
          <w:rFonts w:ascii="Verdana" w:hAnsi="Verdana"/>
          <w:b/>
          <w:smallCaps/>
          <w:sz w:val="20"/>
          <w:lang w:val="bg-BG"/>
        </w:rPr>
        <w:t>Панаретова</w:t>
      </w:r>
      <w:bookmarkStart w:id="0" w:name="_GoBack"/>
      <w:bookmarkEnd w:id="0"/>
      <w:proofErr w:type="spellEnd"/>
    </w:p>
    <w:sectPr w:rsidR="0009530F" w:rsidRPr="00BF12E6" w:rsidSect="008E1D47">
      <w:footerReference w:type="default" r:id="rId9"/>
      <w:pgSz w:w="11906" w:h="16838" w:code="9"/>
      <w:pgMar w:top="1134" w:right="1134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E95" w:rsidRDefault="004F2E95" w:rsidP="00EB6DB4">
      <w:r>
        <w:separator/>
      </w:r>
    </w:p>
  </w:endnote>
  <w:endnote w:type="continuationSeparator" w:id="0">
    <w:p w:rsidR="004F2E95" w:rsidRDefault="004F2E95" w:rsidP="00EB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16735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p w:rsidR="00694C99" w:rsidRPr="0052219A" w:rsidRDefault="002343EC" w:rsidP="0052219A">
        <w:pPr>
          <w:pStyle w:val="Footer"/>
          <w:jc w:val="right"/>
          <w:rPr>
            <w:rFonts w:ascii="Verdana" w:hAnsi="Verdana"/>
            <w:sz w:val="18"/>
            <w:szCs w:val="18"/>
          </w:rPr>
        </w:pPr>
        <w:r w:rsidRPr="0052219A">
          <w:rPr>
            <w:rFonts w:ascii="Verdana" w:hAnsi="Verdana"/>
            <w:sz w:val="16"/>
            <w:szCs w:val="16"/>
          </w:rPr>
          <w:fldChar w:fldCharType="begin"/>
        </w:r>
        <w:r w:rsidRPr="0052219A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52219A">
          <w:rPr>
            <w:rFonts w:ascii="Verdana" w:hAnsi="Verdana"/>
            <w:sz w:val="16"/>
            <w:szCs w:val="16"/>
          </w:rPr>
          <w:fldChar w:fldCharType="separate"/>
        </w:r>
        <w:r w:rsidR="009827C5">
          <w:rPr>
            <w:rFonts w:ascii="Verdana" w:hAnsi="Verdana"/>
            <w:noProof/>
            <w:sz w:val="16"/>
            <w:szCs w:val="16"/>
          </w:rPr>
          <w:t>2</w:t>
        </w:r>
        <w:r w:rsidRPr="0052219A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E95" w:rsidRDefault="004F2E95" w:rsidP="00EB6DB4">
      <w:r>
        <w:separator/>
      </w:r>
    </w:p>
  </w:footnote>
  <w:footnote w:type="continuationSeparator" w:id="0">
    <w:p w:rsidR="004F2E95" w:rsidRDefault="004F2E95" w:rsidP="00EB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1589"/>
    <w:multiLevelType w:val="hybridMultilevel"/>
    <w:tmpl w:val="8C2AAF5C"/>
    <w:lvl w:ilvl="0" w:tplc="761EE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0A5665"/>
    <w:multiLevelType w:val="hybridMultilevel"/>
    <w:tmpl w:val="5CF24D8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74464A"/>
    <w:multiLevelType w:val="multilevel"/>
    <w:tmpl w:val="0DDAC3E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 w15:restartNumberingAfterBreak="0">
    <w:nsid w:val="459D49ED"/>
    <w:multiLevelType w:val="multilevel"/>
    <w:tmpl w:val="12849C7C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489C3BA2"/>
    <w:multiLevelType w:val="hybridMultilevel"/>
    <w:tmpl w:val="C5FE490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55605FC"/>
    <w:multiLevelType w:val="hybridMultilevel"/>
    <w:tmpl w:val="5806318C"/>
    <w:lvl w:ilvl="0" w:tplc="86B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987289"/>
    <w:multiLevelType w:val="hybridMultilevel"/>
    <w:tmpl w:val="C01097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7696C"/>
    <w:multiLevelType w:val="hybridMultilevel"/>
    <w:tmpl w:val="26747694"/>
    <w:lvl w:ilvl="0" w:tplc="30326B90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023DC"/>
    <w:multiLevelType w:val="hybridMultilevel"/>
    <w:tmpl w:val="677A4D6C"/>
    <w:lvl w:ilvl="0" w:tplc="15D04D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1BE1463"/>
    <w:multiLevelType w:val="multilevel"/>
    <w:tmpl w:val="5AFE181C"/>
    <w:lvl w:ilvl="0">
      <w:start w:val="1"/>
      <w:numFmt w:val="decimal"/>
      <w:suff w:val="space"/>
      <w:lvlText w:val="§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0" w15:restartNumberingAfterBreak="0">
    <w:nsid w:val="6B0A1A9D"/>
    <w:multiLevelType w:val="hybridMultilevel"/>
    <w:tmpl w:val="5F326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A0836"/>
    <w:multiLevelType w:val="hybridMultilevel"/>
    <w:tmpl w:val="5010EA54"/>
    <w:lvl w:ilvl="0" w:tplc="7A5476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97"/>
    <w:rsid w:val="000014C1"/>
    <w:rsid w:val="0000698E"/>
    <w:rsid w:val="0001009D"/>
    <w:rsid w:val="0001537D"/>
    <w:rsid w:val="00044E15"/>
    <w:rsid w:val="00045BD4"/>
    <w:rsid w:val="00052A47"/>
    <w:rsid w:val="000620D1"/>
    <w:rsid w:val="00074FB7"/>
    <w:rsid w:val="000759BD"/>
    <w:rsid w:val="00083FF3"/>
    <w:rsid w:val="0009530F"/>
    <w:rsid w:val="0009721B"/>
    <w:rsid w:val="00097599"/>
    <w:rsid w:val="000A7C97"/>
    <w:rsid w:val="000B4B55"/>
    <w:rsid w:val="000B7DAE"/>
    <w:rsid w:val="000C24E4"/>
    <w:rsid w:val="000C31DF"/>
    <w:rsid w:val="000D035C"/>
    <w:rsid w:val="000D068A"/>
    <w:rsid w:val="000D6488"/>
    <w:rsid w:val="000D7C02"/>
    <w:rsid w:val="000E4863"/>
    <w:rsid w:val="000F3CC3"/>
    <w:rsid w:val="0010520A"/>
    <w:rsid w:val="00105A8B"/>
    <w:rsid w:val="0011069B"/>
    <w:rsid w:val="00113200"/>
    <w:rsid w:val="00117D2B"/>
    <w:rsid w:val="00134612"/>
    <w:rsid w:val="00137A1D"/>
    <w:rsid w:val="00142ED3"/>
    <w:rsid w:val="001453FD"/>
    <w:rsid w:val="00146E0A"/>
    <w:rsid w:val="00160DE3"/>
    <w:rsid w:val="00170C7C"/>
    <w:rsid w:val="001802D7"/>
    <w:rsid w:val="00187F1F"/>
    <w:rsid w:val="00192E74"/>
    <w:rsid w:val="00194241"/>
    <w:rsid w:val="0019553F"/>
    <w:rsid w:val="001A4F91"/>
    <w:rsid w:val="001A591C"/>
    <w:rsid w:val="001A78BD"/>
    <w:rsid w:val="001C121A"/>
    <w:rsid w:val="001D39C0"/>
    <w:rsid w:val="001E4622"/>
    <w:rsid w:val="001F387E"/>
    <w:rsid w:val="001F6DD2"/>
    <w:rsid w:val="00201477"/>
    <w:rsid w:val="00207267"/>
    <w:rsid w:val="00210524"/>
    <w:rsid w:val="002122EC"/>
    <w:rsid w:val="0021443D"/>
    <w:rsid w:val="002240F6"/>
    <w:rsid w:val="00230A02"/>
    <w:rsid w:val="00232690"/>
    <w:rsid w:val="002343EC"/>
    <w:rsid w:val="00245E78"/>
    <w:rsid w:val="00263C8C"/>
    <w:rsid w:val="00273B00"/>
    <w:rsid w:val="002748D0"/>
    <w:rsid w:val="00282E18"/>
    <w:rsid w:val="0028482A"/>
    <w:rsid w:val="00297931"/>
    <w:rsid w:val="002A4DEF"/>
    <w:rsid w:val="002A6E8B"/>
    <w:rsid w:val="002B46F0"/>
    <w:rsid w:val="002C2C39"/>
    <w:rsid w:val="002E780C"/>
    <w:rsid w:val="002F0D89"/>
    <w:rsid w:val="002F3FF7"/>
    <w:rsid w:val="002F7FEE"/>
    <w:rsid w:val="0031558C"/>
    <w:rsid w:val="003248FB"/>
    <w:rsid w:val="00327D51"/>
    <w:rsid w:val="003320FB"/>
    <w:rsid w:val="0033243A"/>
    <w:rsid w:val="00341885"/>
    <w:rsid w:val="00341CF2"/>
    <w:rsid w:val="003505CA"/>
    <w:rsid w:val="00361543"/>
    <w:rsid w:val="00370BC7"/>
    <w:rsid w:val="00376AB0"/>
    <w:rsid w:val="00392FD7"/>
    <w:rsid w:val="0039556C"/>
    <w:rsid w:val="003A64A5"/>
    <w:rsid w:val="003A7C74"/>
    <w:rsid w:val="003B3F93"/>
    <w:rsid w:val="003C4306"/>
    <w:rsid w:val="003C7565"/>
    <w:rsid w:val="003D7DF9"/>
    <w:rsid w:val="003E0F7B"/>
    <w:rsid w:val="003E67F3"/>
    <w:rsid w:val="003E6B0B"/>
    <w:rsid w:val="003F0C4E"/>
    <w:rsid w:val="003F47C8"/>
    <w:rsid w:val="003F5196"/>
    <w:rsid w:val="00410247"/>
    <w:rsid w:val="004154C0"/>
    <w:rsid w:val="00424E03"/>
    <w:rsid w:val="00440A8A"/>
    <w:rsid w:val="0044282D"/>
    <w:rsid w:val="004445BB"/>
    <w:rsid w:val="004452A9"/>
    <w:rsid w:val="00450C54"/>
    <w:rsid w:val="00456223"/>
    <w:rsid w:val="0046420B"/>
    <w:rsid w:val="0047033A"/>
    <w:rsid w:val="00475A41"/>
    <w:rsid w:val="00477BC8"/>
    <w:rsid w:val="00477CA7"/>
    <w:rsid w:val="0049212D"/>
    <w:rsid w:val="00492661"/>
    <w:rsid w:val="004949CE"/>
    <w:rsid w:val="00496BBF"/>
    <w:rsid w:val="004971CB"/>
    <w:rsid w:val="004A5AFC"/>
    <w:rsid w:val="004B0D06"/>
    <w:rsid w:val="004D1C4B"/>
    <w:rsid w:val="004D2A42"/>
    <w:rsid w:val="004D733D"/>
    <w:rsid w:val="004E73BE"/>
    <w:rsid w:val="004F2E95"/>
    <w:rsid w:val="005104BE"/>
    <w:rsid w:val="0052219A"/>
    <w:rsid w:val="00535CD8"/>
    <w:rsid w:val="00544FB7"/>
    <w:rsid w:val="00551D41"/>
    <w:rsid w:val="0055433C"/>
    <w:rsid w:val="005567D3"/>
    <w:rsid w:val="005600EE"/>
    <w:rsid w:val="00560A5C"/>
    <w:rsid w:val="00562896"/>
    <w:rsid w:val="00566B4D"/>
    <w:rsid w:val="005742CF"/>
    <w:rsid w:val="00575A1E"/>
    <w:rsid w:val="00580DCD"/>
    <w:rsid w:val="00585823"/>
    <w:rsid w:val="00594ED8"/>
    <w:rsid w:val="0059674D"/>
    <w:rsid w:val="005A106A"/>
    <w:rsid w:val="005A4358"/>
    <w:rsid w:val="005A6270"/>
    <w:rsid w:val="005A6954"/>
    <w:rsid w:val="005A72F9"/>
    <w:rsid w:val="005B5ED2"/>
    <w:rsid w:val="005B6603"/>
    <w:rsid w:val="005C3514"/>
    <w:rsid w:val="005C48A3"/>
    <w:rsid w:val="005E335B"/>
    <w:rsid w:val="005F6439"/>
    <w:rsid w:val="00600D42"/>
    <w:rsid w:val="00602A97"/>
    <w:rsid w:val="00604757"/>
    <w:rsid w:val="00606841"/>
    <w:rsid w:val="0062179A"/>
    <w:rsid w:val="00640758"/>
    <w:rsid w:val="00641C3C"/>
    <w:rsid w:val="00643E3E"/>
    <w:rsid w:val="00654292"/>
    <w:rsid w:val="006902E1"/>
    <w:rsid w:val="006926DD"/>
    <w:rsid w:val="00694C99"/>
    <w:rsid w:val="0069749D"/>
    <w:rsid w:val="006A4341"/>
    <w:rsid w:val="006C0BE4"/>
    <w:rsid w:val="006C4972"/>
    <w:rsid w:val="006D1DED"/>
    <w:rsid w:val="006E188B"/>
    <w:rsid w:val="006F4433"/>
    <w:rsid w:val="00726351"/>
    <w:rsid w:val="007367DD"/>
    <w:rsid w:val="007421B5"/>
    <w:rsid w:val="0074415D"/>
    <w:rsid w:val="00753D18"/>
    <w:rsid w:val="007578EA"/>
    <w:rsid w:val="00762B91"/>
    <w:rsid w:val="00770B19"/>
    <w:rsid w:val="0078718B"/>
    <w:rsid w:val="00792719"/>
    <w:rsid w:val="00793495"/>
    <w:rsid w:val="00794ACF"/>
    <w:rsid w:val="00796A02"/>
    <w:rsid w:val="00797161"/>
    <w:rsid w:val="007A0023"/>
    <w:rsid w:val="007A3294"/>
    <w:rsid w:val="007B0D52"/>
    <w:rsid w:val="007B1944"/>
    <w:rsid w:val="007B2B2D"/>
    <w:rsid w:val="007B3E01"/>
    <w:rsid w:val="007B5F16"/>
    <w:rsid w:val="007B6781"/>
    <w:rsid w:val="007C16D3"/>
    <w:rsid w:val="007C56F0"/>
    <w:rsid w:val="007D15F6"/>
    <w:rsid w:val="007D5C64"/>
    <w:rsid w:val="007F0DCC"/>
    <w:rsid w:val="007F1AE5"/>
    <w:rsid w:val="007F7543"/>
    <w:rsid w:val="007F792F"/>
    <w:rsid w:val="007F7EEC"/>
    <w:rsid w:val="00805B33"/>
    <w:rsid w:val="00807992"/>
    <w:rsid w:val="00815AEF"/>
    <w:rsid w:val="00827955"/>
    <w:rsid w:val="0083119D"/>
    <w:rsid w:val="00835A80"/>
    <w:rsid w:val="008540EE"/>
    <w:rsid w:val="008800D4"/>
    <w:rsid w:val="00890997"/>
    <w:rsid w:val="008920C6"/>
    <w:rsid w:val="008928A3"/>
    <w:rsid w:val="008938D4"/>
    <w:rsid w:val="008A0F00"/>
    <w:rsid w:val="008A440A"/>
    <w:rsid w:val="008B05E8"/>
    <w:rsid w:val="008B4666"/>
    <w:rsid w:val="008C66EC"/>
    <w:rsid w:val="008D172C"/>
    <w:rsid w:val="008E039C"/>
    <w:rsid w:val="008E1D47"/>
    <w:rsid w:val="008E6629"/>
    <w:rsid w:val="009071E7"/>
    <w:rsid w:val="0093053D"/>
    <w:rsid w:val="00950762"/>
    <w:rsid w:val="00953BC6"/>
    <w:rsid w:val="00964F71"/>
    <w:rsid w:val="009659A9"/>
    <w:rsid w:val="009803B1"/>
    <w:rsid w:val="009816FC"/>
    <w:rsid w:val="009827C5"/>
    <w:rsid w:val="00987203"/>
    <w:rsid w:val="00995C29"/>
    <w:rsid w:val="009967FB"/>
    <w:rsid w:val="009A2352"/>
    <w:rsid w:val="009A3477"/>
    <w:rsid w:val="009B1663"/>
    <w:rsid w:val="009B3814"/>
    <w:rsid w:val="009B59BB"/>
    <w:rsid w:val="009C09A4"/>
    <w:rsid w:val="009E16A0"/>
    <w:rsid w:val="009E579D"/>
    <w:rsid w:val="009E64B7"/>
    <w:rsid w:val="009E72BA"/>
    <w:rsid w:val="009F4C31"/>
    <w:rsid w:val="009F4D70"/>
    <w:rsid w:val="009F71B3"/>
    <w:rsid w:val="00A0073D"/>
    <w:rsid w:val="00A03131"/>
    <w:rsid w:val="00A06B58"/>
    <w:rsid w:val="00A07F4C"/>
    <w:rsid w:val="00A16C8E"/>
    <w:rsid w:val="00A3508C"/>
    <w:rsid w:val="00A35F52"/>
    <w:rsid w:val="00A406FA"/>
    <w:rsid w:val="00A46044"/>
    <w:rsid w:val="00A70574"/>
    <w:rsid w:val="00A73046"/>
    <w:rsid w:val="00A73C62"/>
    <w:rsid w:val="00A820B8"/>
    <w:rsid w:val="00A8611C"/>
    <w:rsid w:val="00A8691F"/>
    <w:rsid w:val="00A966A4"/>
    <w:rsid w:val="00AA6058"/>
    <w:rsid w:val="00AB01A1"/>
    <w:rsid w:val="00AC1E33"/>
    <w:rsid w:val="00AC23E6"/>
    <w:rsid w:val="00AD67F1"/>
    <w:rsid w:val="00AD7B13"/>
    <w:rsid w:val="00AE16DC"/>
    <w:rsid w:val="00AE1831"/>
    <w:rsid w:val="00AE4F7B"/>
    <w:rsid w:val="00AE4F89"/>
    <w:rsid w:val="00AE5FE3"/>
    <w:rsid w:val="00AF3790"/>
    <w:rsid w:val="00AF4286"/>
    <w:rsid w:val="00B005C3"/>
    <w:rsid w:val="00B16909"/>
    <w:rsid w:val="00B212CB"/>
    <w:rsid w:val="00B238F1"/>
    <w:rsid w:val="00B32F8B"/>
    <w:rsid w:val="00B4045F"/>
    <w:rsid w:val="00B408F2"/>
    <w:rsid w:val="00B449EE"/>
    <w:rsid w:val="00B45AC4"/>
    <w:rsid w:val="00B51905"/>
    <w:rsid w:val="00B52A0D"/>
    <w:rsid w:val="00B57C3C"/>
    <w:rsid w:val="00B612D3"/>
    <w:rsid w:val="00B6317A"/>
    <w:rsid w:val="00B64E30"/>
    <w:rsid w:val="00B8591D"/>
    <w:rsid w:val="00B90B05"/>
    <w:rsid w:val="00B9298E"/>
    <w:rsid w:val="00B97FB6"/>
    <w:rsid w:val="00BA12CA"/>
    <w:rsid w:val="00BC4073"/>
    <w:rsid w:val="00BD3403"/>
    <w:rsid w:val="00BE58C5"/>
    <w:rsid w:val="00BF12E6"/>
    <w:rsid w:val="00BF277C"/>
    <w:rsid w:val="00BF45D4"/>
    <w:rsid w:val="00C06357"/>
    <w:rsid w:val="00C1133F"/>
    <w:rsid w:val="00C11AB5"/>
    <w:rsid w:val="00C1203C"/>
    <w:rsid w:val="00C17A41"/>
    <w:rsid w:val="00C21079"/>
    <w:rsid w:val="00C22D87"/>
    <w:rsid w:val="00C3091F"/>
    <w:rsid w:val="00C34E3B"/>
    <w:rsid w:val="00C41A82"/>
    <w:rsid w:val="00C45867"/>
    <w:rsid w:val="00C54422"/>
    <w:rsid w:val="00C569FE"/>
    <w:rsid w:val="00C7376A"/>
    <w:rsid w:val="00C749B9"/>
    <w:rsid w:val="00C83813"/>
    <w:rsid w:val="00C86FCD"/>
    <w:rsid w:val="00C902E1"/>
    <w:rsid w:val="00CA5865"/>
    <w:rsid w:val="00CB104B"/>
    <w:rsid w:val="00CB39A4"/>
    <w:rsid w:val="00CB7367"/>
    <w:rsid w:val="00CD1F52"/>
    <w:rsid w:val="00CD27AA"/>
    <w:rsid w:val="00CD459B"/>
    <w:rsid w:val="00CE6D0D"/>
    <w:rsid w:val="00CE763C"/>
    <w:rsid w:val="00CF6E6A"/>
    <w:rsid w:val="00D07F69"/>
    <w:rsid w:val="00D12E28"/>
    <w:rsid w:val="00D15531"/>
    <w:rsid w:val="00D20863"/>
    <w:rsid w:val="00D24905"/>
    <w:rsid w:val="00D312C1"/>
    <w:rsid w:val="00D329E7"/>
    <w:rsid w:val="00D3675D"/>
    <w:rsid w:val="00D4256C"/>
    <w:rsid w:val="00D47C73"/>
    <w:rsid w:val="00D53691"/>
    <w:rsid w:val="00D542C0"/>
    <w:rsid w:val="00D5675C"/>
    <w:rsid w:val="00D72C62"/>
    <w:rsid w:val="00D74D1B"/>
    <w:rsid w:val="00D95EB6"/>
    <w:rsid w:val="00D96948"/>
    <w:rsid w:val="00D97D48"/>
    <w:rsid w:val="00DA07CC"/>
    <w:rsid w:val="00DB190C"/>
    <w:rsid w:val="00DC0FF7"/>
    <w:rsid w:val="00DC108B"/>
    <w:rsid w:val="00DC72BC"/>
    <w:rsid w:val="00DC7A56"/>
    <w:rsid w:val="00DD0C75"/>
    <w:rsid w:val="00DD23B3"/>
    <w:rsid w:val="00DD40E5"/>
    <w:rsid w:val="00DE0EAB"/>
    <w:rsid w:val="00DE27D9"/>
    <w:rsid w:val="00DE46A5"/>
    <w:rsid w:val="00DF5D13"/>
    <w:rsid w:val="00DF5D90"/>
    <w:rsid w:val="00E01453"/>
    <w:rsid w:val="00E032C7"/>
    <w:rsid w:val="00E12AB7"/>
    <w:rsid w:val="00E13FFA"/>
    <w:rsid w:val="00E25236"/>
    <w:rsid w:val="00E25B8F"/>
    <w:rsid w:val="00E4059E"/>
    <w:rsid w:val="00E4354B"/>
    <w:rsid w:val="00E44DAB"/>
    <w:rsid w:val="00E470DB"/>
    <w:rsid w:val="00E51445"/>
    <w:rsid w:val="00E51531"/>
    <w:rsid w:val="00E5591D"/>
    <w:rsid w:val="00E667DE"/>
    <w:rsid w:val="00E71A07"/>
    <w:rsid w:val="00E73AA1"/>
    <w:rsid w:val="00E73C28"/>
    <w:rsid w:val="00E8024D"/>
    <w:rsid w:val="00E90A7C"/>
    <w:rsid w:val="00EB07C4"/>
    <w:rsid w:val="00EB0A96"/>
    <w:rsid w:val="00EB5F79"/>
    <w:rsid w:val="00EB6DB4"/>
    <w:rsid w:val="00EC217B"/>
    <w:rsid w:val="00EC2EC1"/>
    <w:rsid w:val="00ED6076"/>
    <w:rsid w:val="00ED63D2"/>
    <w:rsid w:val="00EF21AE"/>
    <w:rsid w:val="00EF6F0C"/>
    <w:rsid w:val="00EF7BE0"/>
    <w:rsid w:val="00F0743A"/>
    <w:rsid w:val="00F15607"/>
    <w:rsid w:val="00F27686"/>
    <w:rsid w:val="00F36CCB"/>
    <w:rsid w:val="00F43166"/>
    <w:rsid w:val="00F45605"/>
    <w:rsid w:val="00F47418"/>
    <w:rsid w:val="00F508DC"/>
    <w:rsid w:val="00F52E4B"/>
    <w:rsid w:val="00F54568"/>
    <w:rsid w:val="00F57C7B"/>
    <w:rsid w:val="00F773C0"/>
    <w:rsid w:val="00F83195"/>
    <w:rsid w:val="00F87A1C"/>
    <w:rsid w:val="00F95B54"/>
    <w:rsid w:val="00FA4F37"/>
    <w:rsid w:val="00FA5695"/>
    <w:rsid w:val="00FC1038"/>
    <w:rsid w:val="00FC3BDE"/>
    <w:rsid w:val="00FD0A95"/>
    <w:rsid w:val="00FD7A4E"/>
    <w:rsid w:val="00FE1435"/>
    <w:rsid w:val="00FE6DFC"/>
    <w:rsid w:val="00FF1AE4"/>
    <w:rsid w:val="00FF6A8B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38EF24-5683-4BC0-A0FA-9CDF0D55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7C8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7A3294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B6D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rsid w:val="00EB6DB4"/>
  </w:style>
  <w:style w:type="paragraph" w:styleId="Footer">
    <w:name w:val="footer"/>
    <w:basedOn w:val="Normal"/>
    <w:link w:val="FooterChar"/>
    <w:uiPriority w:val="99"/>
    <w:unhideWhenUsed/>
    <w:rsid w:val="00EB6D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EB6DB4"/>
  </w:style>
  <w:style w:type="character" w:customStyle="1" w:styleId="Heading1Char">
    <w:name w:val="Heading 1 Char"/>
    <w:basedOn w:val="DefaultParagraphFont"/>
    <w:link w:val="Heading1"/>
    <w:rsid w:val="007A3294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7A3294"/>
    <w:pPr>
      <w:spacing w:before="120"/>
      <w:jc w:val="center"/>
    </w:pPr>
    <w:rPr>
      <w:rFonts w:ascii="HebarU" w:hAnsi="HebarU"/>
      <w:b/>
      <w:lang w:val="bg-BG"/>
    </w:rPr>
  </w:style>
  <w:style w:type="character" w:customStyle="1" w:styleId="BodyText3Char">
    <w:name w:val="Body Text 3 Char"/>
    <w:basedOn w:val="DefaultParagraphFont"/>
    <w:link w:val="BodyText3"/>
    <w:rsid w:val="007A3294"/>
    <w:rPr>
      <w:rFonts w:ascii="HebarU" w:eastAsia="Times New Roman" w:hAnsi="HebarU" w:cs="Times New Roman"/>
      <w:b/>
      <w:sz w:val="24"/>
      <w:szCs w:val="20"/>
    </w:rPr>
  </w:style>
  <w:style w:type="paragraph" w:customStyle="1" w:styleId="1">
    <w:name w:val="1"/>
    <w:basedOn w:val="Normal"/>
    <w:rsid w:val="00AC1E33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55"/>
    <w:rPr>
      <w:rFonts w:ascii="Tahoma" w:eastAsia="Times New Roman" w:hAnsi="Tahoma" w:cs="Tahoma"/>
      <w:sz w:val="16"/>
      <w:szCs w:val="16"/>
      <w:lang w:val="en-GB"/>
    </w:rPr>
  </w:style>
  <w:style w:type="paragraph" w:customStyle="1" w:styleId="CharCharCharChar">
    <w:name w:val="Char Char Char Char"/>
    <w:basedOn w:val="Normal"/>
    <w:rsid w:val="00C22D8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F4560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4971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71CB"/>
    <w:rPr>
      <w:rFonts w:ascii="Hebar" w:eastAsia="Times New Roman" w:hAnsi="Hebar" w:cs="Times New Roman"/>
      <w:sz w:val="24"/>
      <w:szCs w:val="20"/>
      <w:lang w:val="en-GB"/>
    </w:rPr>
  </w:style>
  <w:style w:type="paragraph" w:customStyle="1" w:styleId="CharCharCharCharChar1CharCharCharCharCharCharChar">
    <w:name w:val="Char Char Char Char Char1 Char Char Char Char Char Char Char"/>
    <w:basedOn w:val="Normal"/>
    <w:rsid w:val="0009530F"/>
    <w:pPr>
      <w:spacing w:after="160" w:line="240" w:lineRule="exact"/>
    </w:pPr>
    <w:rPr>
      <w:rFonts w:ascii="Tahoma" w:eastAsia="Batang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9EC8F-4E7F-4C8D-82EC-FD98A67A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Ivanova</dc:creator>
  <cp:lastModifiedBy>Petya Ivanova</cp:lastModifiedBy>
  <cp:revision>7</cp:revision>
  <cp:lastPrinted>2021-02-22T12:25:00Z</cp:lastPrinted>
  <dcterms:created xsi:type="dcterms:W3CDTF">2021-03-31T09:41:00Z</dcterms:created>
  <dcterms:modified xsi:type="dcterms:W3CDTF">2021-04-02T07:47:00Z</dcterms:modified>
</cp:coreProperties>
</file>