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59" w:rsidRPr="006F3449" w:rsidRDefault="007D5559" w:rsidP="007D5559">
      <w:pPr>
        <w:shd w:val="clear" w:color="auto" w:fill="FFFFFF"/>
        <w:tabs>
          <w:tab w:val="left" w:pos="840"/>
          <w:tab w:val="center" w:pos="4536"/>
        </w:tabs>
        <w:overflowPunct w:val="0"/>
        <w:spacing w:after="0" w:line="360" w:lineRule="auto"/>
        <w:jc w:val="center"/>
        <w:textAlignment w:val="baseline"/>
        <w:rPr>
          <w:rFonts w:ascii="Times New Roman Bold" w:eastAsia="Times New Roman" w:hAnsi="Times New Roman Bold"/>
          <w:b/>
          <w:caps/>
          <w:spacing w:val="12"/>
          <w:sz w:val="28"/>
          <w:szCs w:val="28"/>
          <w:lang w:val="ru-RU"/>
        </w:rPr>
      </w:pPr>
      <w:r w:rsidRPr="006F3449">
        <w:rPr>
          <w:rFonts w:ascii="Times New Roman Bold" w:eastAsia="Times New Roman" w:hAnsi="Times New Roman Bold"/>
          <w:b/>
          <w:spacing w:val="12"/>
          <w:sz w:val="28"/>
          <w:szCs w:val="28"/>
          <w:lang w:val="ru-RU"/>
        </w:rPr>
        <w:t>МИНИСТЕРСТВО НА ЗЕМЕДЕЛИЕТО, ХРАНИТЕ И ГОРИТЕ</w:t>
      </w:r>
    </w:p>
    <w:p w:rsidR="007D5559" w:rsidRDefault="007D5559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44600" w:rsidRDefault="001373E5" w:rsidP="001373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Проект</w:t>
      </w:r>
    </w:p>
    <w:p w:rsidR="00F521AA" w:rsidRDefault="00F521AA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EE00AB" w:rsidRDefault="009265CE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Правилник</w:t>
      </w:r>
      <w:r w:rsidR="007A2AC6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за организацията</w:t>
      </w:r>
      <w:r w:rsidR="004A74FE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и</w:t>
      </w:r>
      <w:r w:rsidR="007A2AC6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дейността на Съвета по животновъдство</w:t>
      </w:r>
    </w:p>
    <w:p w:rsidR="007A2AC6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44600" w:rsidRPr="00EE00AB" w:rsidRDefault="00B44600" w:rsidP="00EE00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679E9" w:rsidRPr="00EE00AB" w:rsidRDefault="003679E9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21AA">
        <w:rPr>
          <w:rFonts w:ascii="Times New Roman" w:hAnsi="Times New Roman"/>
          <w:bCs/>
          <w:sz w:val="24"/>
          <w:szCs w:val="24"/>
          <w:lang w:val="bg-BG"/>
        </w:rPr>
        <w:t>Раздел I</w:t>
      </w:r>
    </w:p>
    <w:p w:rsidR="007A2AC6" w:rsidRDefault="007A2AC6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Общи положения</w:t>
      </w:r>
    </w:p>
    <w:p w:rsidR="00DB5390" w:rsidRPr="007D5559" w:rsidRDefault="00DB5390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E7B1C" w:rsidRPr="00F521AA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 w:rsidRPr="00F521AA">
        <w:rPr>
          <w:rFonts w:ascii="Times New Roman" w:hAnsi="Times New Roman"/>
          <w:b/>
          <w:bCs/>
          <w:spacing w:val="-4"/>
          <w:sz w:val="24"/>
          <w:szCs w:val="24"/>
          <w:lang w:val="bg-BG"/>
        </w:rPr>
        <w:t>Чл. 1</w:t>
      </w:r>
      <w:r w:rsidRPr="00F521AA">
        <w:rPr>
          <w:rFonts w:ascii="Times New Roman" w:hAnsi="Times New Roman"/>
          <w:b/>
          <w:spacing w:val="-4"/>
          <w:sz w:val="24"/>
          <w:szCs w:val="24"/>
          <w:lang w:val="bg-BG"/>
        </w:rPr>
        <w:t>.</w:t>
      </w:r>
      <w:r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 С този правилник се уреждат съставът, структурата, функциите </w:t>
      </w:r>
      <w:r w:rsidR="004A74FE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и </w:t>
      </w:r>
      <w:r w:rsidRPr="00F521AA">
        <w:rPr>
          <w:rFonts w:ascii="Times New Roman" w:hAnsi="Times New Roman"/>
          <w:spacing w:val="-4"/>
          <w:sz w:val="24"/>
          <w:szCs w:val="24"/>
          <w:lang w:val="bg-BG"/>
        </w:rPr>
        <w:t>организацията на дейността на Съвета по ж</w:t>
      </w:r>
      <w:r w:rsidR="00DB5390" w:rsidRPr="00F521AA">
        <w:rPr>
          <w:rFonts w:ascii="Times New Roman" w:hAnsi="Times New Roman"/>
          <w:spacing w:val="-4"/>
          <w:sz w:val="24"/>
          <w:szCs w:val="24"/>
          <w:lang w:val="bg-BG"/>
        </w:rPr>
        <w:t>ивотновъдство, наричан по</w:t>
      </w:r>
      <w:r w:rsidR="00DB5390" w:rsidRPr="008053AE">
        <w:rPr>
          <w:rFonts w:ascii="Times New Roman" w:hAnsi="Times New Roman"/>
          <w:spacing w:val="-4"/>
          <w:sz w:val="24"/>
          <w:szCs w:val="24"/>
          <w:lang w:val="bg-BG"/>
        </w:rPr>
        <w:t>-</w:t>
      </w:r>
      <w:r w:rsidR="00593AF1" w:rsidRPr="008053AE">
        <w:rPr>
          <w:rFonts w:ascii="Times New Roman" w:hAnsi="Times New Roman"/>
          <w:spacing w:val="-4"/>
          <w:sz w:val="24"/>
          <w:szCs w:val="24"/>
          <w:lang w:val="bg-BG"/>
        </w:rPr>
        <w:t>нататък</w:t>
      </w:r>
      <w:r w:rsidR="00593AF1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="00DB5390" w:rsidRPr="00F521AA">
        <w:rPr>
          <w:rFonts w:ascii="Times New Roman" w:hAnsi="Times New Roman"/>
          <w:spacing w:val="-4"/>
          <w:sz w:val="24"/>
          <w:szCs w:val="24"/>
          <w:lang w:val="bg-BG"/>
        </w:rPr>
        <w:t>„Съвета“</w:t>
      </w:r>
      <w:r w:rsidRPr="00F521AA">
        <w:rPr>
          <w:rFonts w:ascii="Times New Roman" w:hAnsi="Times New Roman"/>
          <w:spacing w:val="-4"/>
          <w:sz w:val="24"/>
          <w:szCs w:val="24"/>
          <w:lang w:val="bg-BG"/>
        </w:rPr>
        <w:t>.</w:t>
      </w:r>
    </w:p>
    <w:p w:rsidR="00DB5390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Pr="005054E2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5054E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Съветът се създава като постоянен консултативен орган към министъра на земеделието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>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храните 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>и горите</w:t>
      </w:r>
      <w:r w:rsidR="00B76B4C" w:rsidRPr="00EE00AB">
        <w:rPr>
          <w:rFonts w:ascii="Times New Roman" w:hAnsi="Times New Roman"/>
          <w:sz w:val="24"/>
          <w:szCs w:val="24"/>
          <w:lang w:val="bg-BG"/>
        </w:rPr>
        <w:t>, който има структури на областно ниво</w:t>
      </w:r>
      <w:r w:rsidR="003C460B" w:rsidRPr="00EE00AB">
        <w:rPr>
          <w:rFonts w:ascii="Times New Roman" w:hAnsi="Times New Roman"/>
          <w:sz w:val="24"/>
          <w:szCs w:val="24"/>
          <w:lang w:val="bg-BG"/>
        </w:rPr>
        <w:t>,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>за подпомагане на дейността му при осъществяването на държавната политика в областта на животновъдството.</w:t>
      </w:r>
    </w:p>
    <w:p w:rsidR="00F521AA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7A2AC6" w:rsidRPr="00F521AA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1AA">
        <w:rPr>
          <w:rFonts w:ascii="Times New Roman" w:hAnsi="Times New Roman"/>
          <w:bCs/>
          <w:sz w:val="24"/>
          <w:szCs w:val="24"/>
          <w:lang w:val="bg-BG"/>
        </w:rPr>
        <w:t>Раздел II</w:t>
      </w:r>
    </w:p>
    <w:p w:rsidR="007A2AC6" w:rsidRDefault="007A2AC6" w:rsidP="00F52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Състав и структура на Съвета</w:t>
      </w:r>
    </w:p>
    <w:p w:rsidR="00DB5390" w:rsidRPr="007D5559" w:rsidRDefault="00DB5390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F521AA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F521AA">
        <w:rPr>
          <w:rFonts w:ascii="Times New Roman" w:hAnsi="Times New Roman"/>
          <w:b/>
          <w:bCs/>
          <w:spacing w:val="-2"/>
          <w:sz w:val="24"/>
          <w:szCs w:val="24"/>
          <w:lang w:val="bg-BG"/>
        </w:rPr>
        <w:t xml:space="preserve"> Чл. 3</w:t>
      </w:r>
      <w:r w:rsidRPr="00F521AA">
        <w:rPr>
          <w:rFonts w:ascii="Times New Roman" w:hAnsi="Times New Roman"/>
          <w:b/>
          <w:spacing w:val="-2"/>
          <w:sz w:val="24"/>
          <w:szCs w:val="24"/>
          <w:lang w:val="bg-BG"/>
        </w:rPr>
        <w:t>.</w:t>
      </w:r>
      <w:r w:rsidRPr="00F521AA">
        <w:rPr>
          <w:rFonts w:ascii="Times New Roman" w:hAnsi="Times New Roman"/>
          <w:spacing w:val="-2"/>
          <w:sz w:val="24"/>
          <w:szCs w:val="24"/>
          <w:lang w:val="bg-BG"/>
        </w:rPr>
        <w:t xml:space="preserve"> (1) Съставът на </w:t>
      </w:r>
      <w:r w:rsidRPr="00073738">
        <w:rPr>
          <w:rFonts w:ascii="Times New Roman" w:hAnsi="Times New Roman"/>
          <w:spacing w:val="-2"/>
          <w:sz w:val="24"/>
          <w:szCs w:val="24"/>
          <w:lang w:val="bg-BG"/>
        </w:rPr>
        <w:t>Съвета</w:t>
      </w:r>
      <w:r w:rsidR="00593AF1" w:rsidRPr="00073738">
        <w:rPr>
          <w:rFonts w:ascii="Times New Roman" w:hAnsi="Times New Roman"/>
          <w:spacing w:val="-2"/>
          <w:sz w:val="24"/>
          <w:szCs w:val="24"/>
          <w:lang w:val="bg-BG"/>
        </w:rPr>
        <w:t xml:space="preserve"> включва</w:t>
      </w:r>
      <w:r w:rsidR="00593AF1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593AF1" w:rsidRPr="00593AF1">
        <w:rPr>
          <w:rFonts w:ascii="Times New Roman" w:hAnsi="Times New Roman"/>
          <w:spacing w:val="-2"/>
          <w:sz w:val="24"/>
          <w:szCs w:val="24"/>
          <w:lang w:val="bg-BG"/>
        </w:rPr>
        <w:t>председател, заместник-пре</w:t>
      </w:r>
      <w:r w:rsidR="00593AF1">
        <w:rPr>
          <w:rFonts w:ascii="Times New Roman" w:hAnsi="Times New Roman"/>
          <w:spacing w:val="-2"/>
          <w:sz w:val="24"/>
          <w:szCs w:val="24"/>
          <w:lang w:val="bg-BG"/>
        </w:rPr>
        <w:t>дседател, секретариат и членове и</w:t>
      </w:r>
      <w:r w:rsidRPr="00F521AA">
        <w:rPr>
          <w:rFonts w:ascii="Times New Roman" w:hAnsi="Times New Roman"/>
          <w:spacing w:val="-2"/>
          <w:sz w:val="24"/>
          <w:szCs w:val="24"/>
          <w:lang w:val="bg-BG"/>
        </w:rPr>
        <w:t xml:space="preserve"> се определя със заповед на министъра на земеделието</w:t>
      </w:r>
      <w:r w:rsidR="00C114A3" w:rsidRPr="00F521AA">
        <w:rPr>
          <w:rFonts w:ascii="Times New Roman" w:hAnsi="Times New Roman"/>
          <w:spacing w:val="-2"/>
          <w:sz w:val="24"/>
          <w:szCs w:val="24"/>
          <w:lang w:val="bg-BG"/>
        </w:rPr>
        <w:t>,</w:t>
      </w:r>
      <w:r w:rsidRPr="00F521AA">
        <w:rPr>
          <w:rFonts w:ascii="Times New Roman" w:hAnsi="Times New Roman"/>
          <w:spacing w:val="-2"/>
          <w:sz w:val="24"/>
          <w:szCs w:val="24"/>
          <w:lang w:val="bg-BG"/>
        </w:rPr>
        <w:t xml:space="preserve"> храните </w:t>
      </w:r>
      <w:r w:rsidR="00593AF1">
        <w:rPr>
          <w:rFonts w:ascii="Times New Roman" w:hAnsi="Times New Roman"/>
          <w:spacing w:val="-2"/>
          <w:sz w:val="24"/>
          <w:szCs w:val="24"/>
          <w:lang w:val="bg-BG"/>
        </w:rPr>
        <w:t>и горите.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Председател е министърът на земеделието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>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Pr="00EE00AB">
        <w:rPr>
          <w:rFonts w:ascii="Times New Roman" w:hAnsi="Times New Roman"/>
          <w:sz w:val="24"/>
          <w:szCs w:val="24"/>
          <w:lang w:val="bg-BG"/>
        </w:rPr>
        <w:t>, ко</w:t>
      </w:r>
      <w:r w:rsidR="00DA5D4B">
        <w:rPr>
          <w:rFonts w:ascii="Times New Roman" w:hAnsi="Times New Roman"/>
          <w:sz w:val="24"/>
          <w:szCs w:val="24"/>
          <w:lang w:val="bg-BG"/>
        </w:rPr>
        <w:t>йто свиква, ръководи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и представлява Съвета.</w:t>
      </w:r>
    </w:p>
    <w:p w:rsidR="007A2AC6" w:rsidRPr="00EE00AB" w:rsidRDefault="00D21FE4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(3) Заместник-председател </w:t>
      </w:r>
      <w:r w:rsidR="001A59BC">
        <w:rPr>
          <w:rFonts w:ascii="Times New Roman" w:hAnsi="Times New Roman"/>
          <w:sz w:val="24"/>
          <w:szCs w:val="24"/>
          <w:lang w:val="bg-BG"/>
        </w:rPr>
        <w:t>е</w:t>
      </w:r>
      <w:r w:rsidR="00065E32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59BC">
        <w:rPr>
          <w:rFonts w:ascii="Times New Roman" w:hAnsi="Times New Roman"/>
          <w:sz w:val="24"/>
          <w:szCs w:val="24"/>
          <w:lang w:val="bg-BG"/>
        </w:rPr>
        <w:t>ресорния</w:t>
      </w:r>
      <w:r w:rsidR="00EA79F7">
        <w:rPr>
          <w:rFonts w:ascii="Times New Roman" w:hAnsi="Times New Roman"/>
          <w:sz w:val="24"/>
          <w:szCs w:val="24"/>
          <w:lang w:val="bg-BG"/>
        </w:rPr>
        <w:t>т</w:t>
      </w:r>
      <w:r w:rsidR="001A59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заместник-минист</w:t>
      </w:r>
      <w:r w:rsidR="001A59BC">
        <w:rPr>
          <w:rFonts w:ascii="Times New Roman" w:hAnsi="Times New Roman"/>
          <w:sz w:val="24"/>
          <w:szCs w:val="24"/>
          <w:lang w:val="bg-BG"/>
        </w:rPr>
        <w:t>ър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4C3D88" w:rsidRPr="00EE00AB">
        <w:rPr>
          <w:rFonts w:ascii="Times New Roman" w:hAnsi="Times New Roman"/>
          <w:sz w:val="24"/>
          <w:szCs w:val="24"/>
          <w:lang w:val="bg-BG"/>
        </w:rPr>
        <w:t>,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="000F705F">
        <w:rPr>
          <w:rFonts w:ascii="Times New Roman" w:hAnsi="Times New Roman"/>
          <w:sz w:val="24"/>
          <w:szCs w:val="24"/>
          <w:lang w:val="bg-BG"/>
        </w:rPr>
        <w:t>,</w:t>
      </w:r>
      <w:r w:rsidR="00063270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ко</w:t>
      </w:r>
      <w:r w:rsidR="001A59BC">
        <w:rPr>
          <w:rFonts w:ascii="Times New Roman" w:hAnsi="Times New Roman"/>
          <w:sz w:val="24"/>
          <w:szCs w:val="24"/>
          <w:lang w:val="bg-BG"/>
        </w:rPr>
        <w:t>й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то подпомага председателя при осъществяване на неговата дейност.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(4) </w:t>
      </w:r>
      <w:r w:rsidRPr="003666FB">
        <w:rPr>
          <w:rFonts w:ascii="Times New Roman" w:hAnsi="Times New Roman"/>
          <w:sz w:val="24"/>
          <w:szCs w:val="24"/>
          <w:lang w:val="bg-BG"/>
        </w:rPr>
        <w:t>Заместник-председател</w:t>
      </w:r>
      <w:r w:rsidR="001A59BC">
        <w:rPr>
          <w:rFonts w:ascii="Times New Roman" w:hAnsi="Times New Roman"/>
          <w:sz w:val="24"/>
          <w:szCs w:val="24"/>
          <w:lang w:val="bg-BG"/>
        </w:rPr>
        <w:t>я</w:t>
      </w:r>
      <w:r w:rsidR="00EA79F7">
        <w:rPr>
          <w:rFonts w:ascii="Times New Roman" w:hAnsi="Times New Roman"/>
          <w:sz w:val="24"/>
          <w:szCs w:val="24"/>
          <w:lang w:val="bg-BG"/>
        </w:rPr>
        <w:t>т</w:t>
      </w:r>
      <w:r w:rsidRPr="003666FB">
        <w:rPr>
          <w:rFonts w:ascii="Times New Roman" w:hAnsi="Times New Roman"/>
          <w:sz w:val="24"/>
          <w:szCs w:val="24"/>
          <w:lang w:val="bg-BG"/>
        </w:rPr>
        <w:t xml:space="preserve"> изпълнява функциите на председателя в негово отсъствие.</w:t>
      </w:r>
    </w:p>
    <w:p w:rsidR="00514D29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(5) </w:t>
      </w:r>
      <w:r w:rsidR="003A2FAE">
        <w:rPr>
          <w:rFonts w:ascii="Times New Roman" w:hAnsi="Times New Roman"/>
          <w:sz w:val="24"/>
          <w:szCs w:val="24"/>
          <w:lang w:val="bg-BG"/>
        </w:rPr>
        <w:t>С</w:t>
      </w:r>
      <w:r w:rsidR="00514D29">
        <w:rPr>
          <w:rFonts w:ascii="Times New Roman" w:hAnsi="Times New Roman"/>
          <w:sz w:val="24"/>
          <w:szCs w:val="24"/>
          <w:lang w:val="bg-BG"/>
        </w:rPr>
        <w:t>пециализираната дирекция в областта на животновъдството</w:t>
      </w:r>
      <w:r w:rsidR="00593AF1" w:rsidRPr="00A25C26">
        <w:rPr>
          <w:rFonts w:ascii="Times New Roman" w:hAnsi="Times New Roman"/>
          <w:sz w:val="24"/>
          <w:szCs w:val="24"/>
          <w:lang w:val="bg-BG"/>
        </w:rPr>
        <w:t>, съгласно Устройствения правилник на</w:t>
      </w:r>
      <w:r w:rsidR="00514D29">
        <w:rPr>
          <w:rFonts w:ascii="Times New Roman" w:hAnsi="Times New Roman"/>
          <w:sz w:val="24"/>
          <w:szCs w:val="24"/>
          <w:lang w:val="bg-BG"/>
        </w:rPr>
        <w:t xml:space="preserve"> Министерството н</w:t>
      </w:r>
      <w:r w:rsidR="00A25C26">
        <w:rPr>
          <w:rFonts w:ascii="Times New Roman" w:hAnsi="Times New Roman"/>
          <w:sz w:val="24"/>
          <w:szCs w:val="24"/>
          <w:lang w:val="bg-BG"/>
        </w:rPr>
        <w:t xml:space="preserve">а земеделието, храните и горите </w:t>
      </w:r>
      <w:r w:rsidR="003A2FAE">
        <w:rPr>
          <w:rFonts w:ascii="Times New Roman" w:hAnsi="Times New Roman"/>
          <w:sz w:val="24"/>
          <w:szCs w:val="24"/>
          <w:lang w:val="bg-BG"/>
        </w:rPr>
        <w:t>изпълнява функциите на секретариат</w:t>
      </w:r>
      <w:r w:rsidR="00514D29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EE00AB" w:rsidRDefault="00514D29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(6)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Секретар</w:t>
      </w:r>
      <w:r w:rsidR="00F60717">
        <w:rPr>
          <w:rFonts w:ascii="Times New Roman" w:hAnsi="Times New Roman"/>
          <w:sz w:val="24"/>
          <w:szCs w:val="24"/>
          <w:lang w:val="bg-BG"/>
        </w:rPr>
        <w:t>иа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т</w:t>
      </w:r>
      <w:r w:rsidR="00F60717">
        <w:rPr>
          <w:rFonts w:ascii="Times New Roman" w:hAnsi="Times New Roman"/>
          <w:sz w:val="24"/>
          <w:szCs w:val="24"/>
          <w:lang w:val="bg-BG"/>
        </w:rPr>
        <w:t>ът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: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1. организира подготовката на заседанията на Съвета</w:t>
      </w:r>
      <w:r w:rsidR="00514D29">
        <w:rPr>
          <w:rFonts w:ascii="Times New Roman" w:hAnsi="Times New Roman"/>
          <w:sz w:val="24"/>
          <w:szCs w:val="24"/>
          <w:lang w:val="bg-BG"/>
        </w:rPr>
        <w:t>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съобразно одобрения от </w:t>
      </w:r>
      <w:r w:rsidRPr="00EE00AB">
        <w:rPr>
          <w:rFonts w:ascii="Times New Roman" w:hAnsi="Times New Roman"/>
          <w:sz w:val="24"/>
          <w:szCs w:val="24"/>
          <w:lang w:val="bg-BG"/>
        </w:rPr>
        <w:lastRenderedPageBreak/>
        <w:t>председателя дневен ред;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2. уведомява всички членове на Съвета за деня, часа и мястото за провеждане на заседанията;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3. осигурява стенографски запис за заседанията и след изготвянето и представянето му в </w:t>
      </w:r>
      <w:r w:rsidR="00514D29">
        <w:rPr>
          <w:rFonts w:ascii="Times New Roman" w:hAnsi="Times New Roman"/>
          <w:sz w:val="24"/>
          <w:szCs w:val="24"/>
          <w:lang w:val="bg-BG"/>
        </w:rPr>
        <w:t xml:space="preserve">специализираната дирекция по ал. 5 оформя </w:t>
      </w:r>
      <w:r w:rsidR="004B3E80">
        <w:rPr>
          <w:rFonts w:ascii="Times New Roman" w:hAnsi="Times New Roman"/>
          <w:sz w:val="24"/>
          <w:szCs w:val="24"/>
          <w:lang w:val="bg-BG"/>
        </w:rPr>
        <w:t xml:space="preserve">кратък </w:t>
      </w:r>
      <w:r w:rsidRPr="00EE00AB">
        <w:rPr>
          <w:rFonts w:ascii="Times New Roman" w:hAnsi="Times New Roman"/>
          <w:sz w:val="24"/>
          <w:szCs w:val="24"/>
          <w:lang w:val="bg-BG"/>
        </w:rPr>
        <w:t>протокол;</w:t>
      </w:r>
    </w:p>
    <w:p w:rsidR="007D696D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07F02">
        <w:rPr>
          <w:rFonts w:ascii="Times New Roman" w:hAnsi="Times New Roman"/>
          <w:sz w:val="24"/>
          <w:szCs w:val="24"/>
          <w:lang w:val="bg-BG"/>
        </w:rPr>
        <w:t xml:space="preserve">4. съхранява </w:t>
      </w:r>
      <w:r w:rsidR="00CA73D7" w:rsidRPr="00307F02">
        <w:rPr>
          <w:rFonts w:ascii="Times New Roman" w:hAnsi="Times New Roman"/>
          <w:sz w:val="24"/>
          <w:szCs w:val="24"/>
          <w:lang w:val="bg-BG"/>
        </w:rPr>
        <w:t xml:space="preserve">дневния ред и </w:t>
      </w:r>
      <w:r w:rsidRPr="00307F02">
        <w:rPr>
          <w:rFonts w:ascii="Times New Roman" w:hAnsi="Times New Roman"/>
          <w:sz w:val="24"/>
          <w:szCs w:val="24"/>
          <w:lang w:val="bg-BG"/>
        </w:rPr>
        <w:t>протоколите от заседанията на Съвета.</w:t>
      </w:r>
    </w:p>
    <w:p w:rsidR="007D696D" w:rsidRPr="00EE00AB" w:rsidRDefault="007D696D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sz w:val="24"/>
          <w:szCs w:val="24"/>
          <w:lang w:val="bg-BG"/>
        </w:rPr>
        <w:t>Чл. 4.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Членове на Съвета по</w:t>
      </w:r>
      <w:r w:rsidR="0002101B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B05" w:rsidRPr="00EE00AB">
        <w:rPr>
          <w:rFonts w:ascii="Times New Roman" w:hAnsi="Times New Roman"/>
          <w:sz w:val="24"/>
          <w:szCs w:val="24"/>
          <w:lang w:val="bg-BG"/>
        </w:rPr>
        <w:t>животновъдство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са: </w:t>
      </w:r>
    </w:p>
    <w:p w:rsidR="007D696D" w:rsidRPr="00EE00AB" w:rsidRDefault="0056208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1.</w:t>
      </w:r>
      <w:r w:rsidR="007D696D" w:rsidRPr="00EE00AB">
        <w:rPr>
          <w:rFonts w:ascii="Times New Roman" w:hAnsi="Times New Roman"/>
          <w:sz w:val="24"/>
          <w:szCs w:val="24"/>
          <w:lang w:val="bg-BG"/>
        </w:rPr>
        <w:t xml:space="preserve"> представ</w:t>
      </w:r>
      <w:r w:rsidR="000408CF" w:rsidRPr="00EE00AB">
        <w:rPr>
          <w:rFonts w:ascii="Times New Roman" w:hAnsi="Times New Roman"/>
          <w:sz w:val="24"/>
          <w:szCs w:val="24"/>
          <w:lang w:val="bg-BG"/>
        </w:rPr>
        <w:t>ители на национално представени</w:t>
      </w:r>
      <w:r w:rsidR="007D696D" w:rsidRPr="00EE00AB">
        <w:rPr>
          <w:rFonts w:ascii="Times New Roman" w:hAnsi="Times New Roman"/>
          <w:sz w:val="24"/>
          <w:szCs w:val="24"/>
          <w:lang w:val="bg-BG"/>
        </w:rPr>
        <w:t xml:space="preserve"> организации в областта на животновъдството, от</w:t>
      </w:r>
      <w:r w:rsidR="000408CF" w:rsidRPr="00EE00AB">
        <w:rPr>
          <w:rFonts w:ascii="Times New Roman" w:hAnsi="Times New Roman"/>
          <w:sz w:val="24"/>
          <w:szCs w:val="24"/>
          <w:lang w:val="bg-BG"/>
        </w:rPr>
        <w:t>говарящи на изис</w:t>
      </w:r>
      <w:r w:rsidR="004E4963" w:rsidRPr="00EE00AB">
        <w:rPr>
          <w:rFonts w:ascii="Times New Roman" w:hAnsi="Times New Roman"/>
          <w:sz w:val="24"/>
          <w:szCs w:val="24"/>
          <w:lang w:val="bg-BG"/>
        </w:rPr>
        <w:t>кванията по</w:t>
      </w:r>
      <w:r w:rsidR="000408CF" w:rsidRPr="00EE00AB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216B10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B1C" w:rsidRPr="00EE00AB">
        <w:rPr>
          <w:rFonts w:ascii="Times New Roman" w:hAnsi="Times New Roman"/>
          <w:sz w:val="24"/>
          <w:szCs w:val="24"/>
          <w:lang w:val="bg-BG"/>
        </w:rPr>
        <w:t>10</w:t>
      </w:r>
      <w:r w:rsidR="007D696D" w:rsidRPr="00EE00AB">
        <w:rPr>
          <w:rFonts w:ascii="Times New Roman" w:hAnsi="Times New Roman"/>
          <w:sz w:val="24"/>
          <w:szCs w:val="24"/>
          <w:lang w:val="bg-BG"/>
        </w:rPr>
        <w:t>;</w:t>
      </w:r>
    </w:p>
    <w:p w:rsidR="00952AB9" w:rsidRDefault="0056208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2.</w:t>
      </w:r>
      <w:r w:rsidR="007D696D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3D3B">
        <w:rPr>
          <w:rFonts w:ascii="Times New Roman" w:hAnsi="Times New Roman"/>
          <w:sz w:val="24"/>
          <w:szCs w:val="24"/>
          <w:lang w:val="bg-BG"/>
        </w:rPr>
        <w:t>председателите на Областните съвети по животновъдство (О</w:t>
      </w:r>
      <w:r w:rsidR="00952AB9" w:rsidRPr="00952AB9">
        <w:rPr>
          <w:rFonts w:ascii="Times New Roman" w:hAnsi="Times New Roman"/>
          <w:sz w:val="24"/>
          <w:szCs w:val="24"/>
          <w:lang w:val="bg-BG"/>
        </w:rPr>
        <w:t>СЖ</w:t>
      </w:r>
      <w:r w:rsidR="007D3D3B">
        <w:rPr>
          <w:rFonts w:ascii="Times New Roman" w:hAnsi="Times New Roman"/>
          <w:sz w:val="24"/>
          <w:szCs w:val="24"/>
          <w:lang w:val="bg-BG"/>
        </w:rPr>
        <w:t>)</w:t>
      </w:r>
      <w:r w:rsidR="00952AB9" w:rsidRPr="00952AB9">
        <w:rPr>
          <w:rFonts w:ascii="Times New Roman" w:hAnsi="Times New Roman"/>
          <w:sz w:val="24"/>
          <w:szCs w:val="24"/>
          <w:lang w:val="bg-BG"/>
        </w:rPr>
        <w:t xml:space="preserve"> или техните заместници;</w:t>
      </w:r>
    </w:p>
    <w:p w:rsidR="007D696D" w:rsidRPr="00EE00AB" w:rsidRDefault="0056208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A59BC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4B3E80" w:rsidRPr="001A59BC">
        <w:rPr>
          <w:rFonts w:ascii="Times New Roman" w:hAnsi="Times New Roman"/>
          <w:sz w:val="24"/>
          <w:szCs w:val="24"/>
          <w:lang w:val="bg-BG"/>
        </w:rPr>
        <w:t>представител на</w:t>
      </w:r>
      <w:r w:rsidR="0075686E" w:rsidRPr="001A59BC">
        <w:rPr>
          <w:rFonts w:ascii="Times New Roman" w:hAnsi="Times New Roman"/>
          <w:sz w:val="24"/>
          <w:szCs w:val="24"/>
          <w:lang w:val="bg-BG"/>
        </w:rPr>
        <w:t xml:space="preserve"> Селскостопанска академия,</w:t>
      </w:r>
      <w:r w:rsidR="003F503C" w:rsidRPr="001A59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15E3" w:rsidRPr="001A59BC">
        <w:rPr>
          <w:rFonts w:ascii="Times New Roman" w:hAnsi="Times New Roman"/>
          <w:sz w:val="24"/>
          <w:szCs w:val="24"/>
          <w:lang w:val="bg-BG"/>
        </w:rPr>
        <w:t xml:space="preserve">Тракийски университет – </w:t>
      </w:r>
      <w:r w:rsidR="00887EEF" w:rsidRPr="001A59BC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715E3" w:rsidRPr="001A59BC">
        <w:rPr>
          <w:rFonts w:ascii="Times New Roman" w:hAnsi="Times New Roman"/>
          <w:sz w:val="24"/>
          <w:szCs w:val="24"/>
          <w:lang w:val="bg-BG"/>
        </w:rPr>
        <w:t>Стара Загора</w:t>
      </w:r>
      <w:r w:rsidR="001A59BC">
        <w:rPr>
          <w:rFonts w:ascii="Times New Roman" w:hAnsi="Times New Roman"/>
          <w:sz w:val="24"/>
          <w:szCs w:val="24"/>
          <w:lang w:val="bg-BG"/>
        </w:rPr>
        <w:t>,</w:t>
      </w:r>
      <w:r w:rsidR="005715E3" w:rsidRPr="001A59BC">
        <w:rPr>
          <w:rFonts w:ascii="Times New Roman" w:hAnsi="Times New Roman"/>
          <w:sz w:val="24"/>
          <w:szCs w:val="24"/>
          <w:lang w:val="bg-BG"/>
        </w:rPr>
        <w:t xml:space="preserve"> Аграрен университет – </w:t>
      </w:r>
      <w:r w:rsidR="00887EEF" w:rsidRPr="001A59BC">
        <w:rPr>
          <w:rFonts w:ascii="Times New Roman" w:hAnsi="Times New Roman"/>
          <w:sz w:val="24"/>
          <w:szCs w:val="24"/>
          <w:lang w:val="bg-BG"/>
        </w:rPr>
        <w:t>гр. Пловдив</w:t>
      </w:r>
      <w:r w:rsidR="001A59BC">
        <w:rPr>
          <w:rFonts w:ascii="Times New Roman" w:hAnsi="Times New Roman"/>
          <w:sz w:val="24"/>
          <w:szCs w:val="24"/>
          <w:lang w:val="bg-BG"/>
        </w:rPr>
        <w:t xml:space="preserve"> и Лесотехнически университет – гр. София</w:t>
      </w:r>
      <w:r w:rsidR="003B22C5" w:rsidRPr="001A59BC">
        <w:rPr>
          <w:rFonts w:ascii="Times New Roman" w:hAnsi="Times New Roman"/>
          <w:sz w:val="24"/>
          <w:szCs w:val="24"/>
          <w:lang w:val="bg-BG"/>
        </w:rPr>
        <w:t>.</w:t>
      </w:r>
    </w:p>
    <w:p w:rsidR="0056208C" w:rsidRPr="007D5559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3942CE" w:rsidRPr="007D5559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Pr="007D555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Промени в състава на Съвета се правят със заповед на министъра на земеделието</w:t>
      </w:r>
      <w:r w:rsidR="00FC729C" w:rsidRPr="00EE00AB">
        <w:rPr>
          <w:rFonts w:ascii="Times New Roman" w:hAnsi="Times New Roman"/>
          <w:sz w:val="24"/>
          <w:szCs w:val="24"/>
          <w:lang w:val="bg-BG"/>
        </w:rPr>
        <w:t>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FC729C" w:rsidRPr="00EE00AB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въз основа н</w:t>
      </w:r>
      <w:r w:rsidR="007D2E20">
        <w:rPr>
          <w:rFonts w:ascii="Times New Roman" w:hAnsi="Times New Roman"/>
          <w:sz w:val="24"/>
          <w:szCs w:val="24"/>
          <w:lang w:val="bg-BG"/>
        </w:rPr>
        <w:t>а пис</w:t>
      </w:r>
      <w:r w:rsidR="00B81592">
        <w:rPr>
          <w:rFonts w:ascii="Times New Roman" w:hAnsi="Times New Roman"/>
          <w:sz w:val="24"/>
          <w:szCs w:val="24"/>
          <w:lang w:val="bg-BG"/>
        </w:rPr>
        <w:t xml:space="preserve">мени мотивирани </w:t>
      </w:r>
      <w:r w:rsidR="00B81592" w:rsidRPr="00A25C26">
        <w:rPr>
          <w:rFonts w:ascii="Times New Roman" w:hAnsi="Times New Roman"/>
          <w:sz w:val="24"/>
          <w:szCs w:val="24"/>
          <w:lang w:val="bg-BG"/>
        </w:rPr>
        <w:t>предложения</w:t>
      </w:r>
      <w:r w:rsidR="00593AF1" w:rsidRPr="00A25C26">
        <w:rPr>
          <w:rFonts w:ascii="Times New Roman" w:hAnsi="Times New Roman"/>
          <w:sz w:val="24"/>
          <w:szCs w:val="24"/>
          <w:lang w:val="bg-BG"/>
        </w:rPr>
        <w:t xml:space="preserve"> от ръководителите на организациите по чл. 4</w:t>
      </w:r>
      <w:r w:rsidRPr="00A25C26">
        <w:rPr>
          <w:rFonts w:ascii="Times New Roman" w:hAnsi="Times New Roman"/>
          <w:sz w:val="24"/>
          <w:szCs w:val="24"/>
          <w:lang w:val="bg-BG"/>
        </w:rPr>
        <w:t>.</w:t>
      </w:r>
    </w:p>
    <w:p w:rsidR="00FC729C" w:rsidRPr="00EE00AB" w:rsidRDefault="00FC729C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3942CE" w:rsidRPr="007D5559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bCs/>
          <w:sz w:val="24"/>
          <w:szCs w:val="24"/>
          <w:lang w:val="bg-BG"/>
        </w:rPr>
        <w:t xml:space="preserve"> (1) Съветът по животновъдство има структури на областно ниво</w:t>
      </w:r>
      <w:r w:rsidR="00143D0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43D0C" w:rsidRPr="00A25C26">
        <w:rPr>
          <w:rFonts w:ascii="Times New Roman" w:hAnsi="Times New Roman"/>
          <w:bCs/>
          <w:sz w:val="24"/>
          <w:szCs w:val="24"/>
          <w:lang w:val="bg-BG"/>
        </w:rPr>
        <w:t>в съответствие с административно-териториалното делене на страната</w:t>
      </w:r>
      <w:r w:rsidRPr="00A25C2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E2951" w:rsidRPr="007D5559" w:rsidRDefault="00FC729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Cs/>
          <w:sz w:val="24"/>
          <w:szCs w:val="24"/>
          <w:lang w:val="bg-BG"/>
        </w:rPr>
        <w:t>(2) Във всяка</w:t>
      </w:r>
      <w:r w:rsidR="005A3BE1">
        <w:rPr>
          <w:rFonts w:ascii="Times New Roman" w:hAnsi="Times New Roman"/>
          <w:bCs/>
          <w:sz w:val="24"/>
          <w:szCs w:val="24"/>
          <w:lang w:val="bg-BG"/>
        </w:rPr>
        <w:t xml:space="preserve"> административна област има</w:t>
      </w:r>
      <w:r w:rsidR="002D1DA4">
        <w:rPr>
          <w:rFonts w:ascii="Times New Roman" w:hAnsi="Times New Roman"/>
          <w:bCs/>
          <w:sz w:val="24"/>
          <w:szCs w:val="24"/>
          <w:lang w:val="bg-BG"/>
        </w:rPr>
        <w:t xml:space="preserve"> Областен съвет</w:t>
      </w:r>
      <w:r w:rsidRPr="00EE00AB">
        <w:rPr>
          <w:rFonts w:ascii="Times New Roman" w:hAnsi="Times New Roman"/>
          <w:bCs/>
          <w:sz w:val="24"/>
          <w:szCs w:val="24"/>
          <w:lang w:val="bg-BG"/>
        </w:rPr>
        <w:t xml:space="preserve"> по животновъдство</w:t>
      </w:r>
      <w:r w:rsidR="002D1DA4">
        <w:rPr>
          <w:rFonts w:ascii="Times New Roman" w:hAnsi="Times New Roman"/>
          <w:bCs/>
          <w:sz w:val="24"/>
          <w:szCs w:val="24"/>
          <w:lang w:val="bg-BG"/>
        </w:rPr>
        <w:t>, кой</w:t>
      </w:r>
      <w:r w:rsidR="003E1110">
        <w:rPr>
          <w:rFonts w:ascii="Times New Roman" w:hAnsi="Times New Roman"/>
          <w:bCs/>
          <w:sz w:val="24"/>
          <w:szCs w:val="24"/>
          <w:lang w:val="bg-BG"/>
        </w:rPr>
        <w:t>то разглежда</w:t>
      </w:r>
      <w:r w:rsidR="008523C6" w:rsidRPr="00EE00AB">
        <w:rPr>
          <w:rFonts w:ascii="Times New Roman" w:hAnsi="Times New Roman"/>
          <w:bCs/>
          <w:sz w:val="24"/>
          <w:szCs w:val="24"/>
          <w:lang w:val="bg-BG"/>
        </w:rPr>
        <w:t xml:space="preserve"> въпроси на местно ниво</w:t>
      </w:r>
      <w:r w:rsidRPr="00EE00AB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A3BE1" w:rsidRPr="00314846" w:rsidRDefault="00216B10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>Чл. 7.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 xml:space="preserve">(1) </w:t>
      </w:r>
      <w:r w:rsidR="002D1DA4">
        <w:rPr>
          <w:rFonts w:ascii="Times New Roman" w:hAnsi="Times New Roman"/>
          <w:bCs/>
          <w:sz w:val="24"/>
          <w:szCs w:val="24"/>
          <w:lang w:val="bg-BG"/>
        </w:rPr>
        <w:t>Областните съвети по животновъдство</w:t>
      </w:r>
      <w:r w:rsidR="005A3BE1" w:rsidRPr="00314846">
        <w:rPr>
          <w:rFonts w:ascii="Times New Roman" w:hAnsi="Times New Roman"/>
          <w:bCs/>
          <w:sz w:val="24"/>
          <w:szCs w:val="24"/>
          <w:lang w:val="bg-BG"/>
        </w:rPr>
        <w:t xml:space="preserve"> се състоят от председател, заместник-председател, секретар и членове.</w:t>
      </w:r>
    </w:p>
    <w:p w:rsidR="00216B10" w:rsidRPr="00314846" w:rsidRDefault="005A3BE1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1484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E25B57"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) 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>Председател и заместник-председател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 xml:space="preserve"> са лица,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 xml:space="preserve"> предл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 xml:space="preserve">ожени 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>от животновъдите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>,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 xml:space="preserve"> ос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>ъществяващи дейност в съответната област</w:t>
      </w:r>
      <w:r w:rsidR="00466878">
        <w:rPr>
          <w:rFonts w:ascii="Times New Roman" w:hAnsi="Times New Roman"/>
          <w:bCs/>
          <w:sz w:val="24"/>
          <w:szCs w:val="24"/>
          <w:lang w:val="bg-BG"/>
        </w:rPr>
        <w:t xml:space="preserve"> с мандат от две години</w:t>
      </w:r>
      <w:r w:rsidR="00FE2951" w:rsidRPr="0031484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8B2A90" w:rsidRPr="00314846" w:rsidRDefault="00F73D84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1484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E25B57">
        <w:rPr>
          <w:rFonts w:ascii="Times New Roman" w:hAnsi="Times New Roman"/>
          <w:bCs/>
          <w:sz w:val="24"/>
          <w:szCs w:val="24"/>
          <w:lang w:val="bg-BG"/>
        </w:rPr>
        <w:t>3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) </w:t>
      </w:r>
      <w:r w:rsidR="005E6B05" w:rsidRPr="00314846">
        <w:rPr>
          <w:rFonts w:ascii="Times New Roman" w:hAnsi="Times New Roman"/>
          <w:bCs/>
          <w:sz w:val="24"/>
          <w:szCs w:val="24"/>
          <w:lang w:val="bg-BG"/>
        </w:rPr>
        <w:t>Секретар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 е 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 xml:space="preserve">служител 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на съответната </w:t>
      </w:r>
      <w:r w:rsidR="00AE1FE3">
        <w:rPr>
          <w:rFonts w:ascii="Times New Roman" w:hAnsi="Times New Roman"/>
          <w:bCs/>
          <w:sz w:val="24"/>
          <w:szCs w:val="24"/>
          <w:lang w:val="bg-BG"/>
        </w:rPr>
        <w:t>Областна дирекция „</w:t>
      </w:r>
      <w:r w:rsidR="00211529">
        <w:rPr>
          <w:rFonts w:ascii="Times New Roman" w:hAnsi="Times New Roman"/>
          <w:bCs/>
          <w:sz w:val="24"/>
          <w:szCs w:val="24"/>
          <w:lang w:val="bg-BG"/>
        </w:rPr>
        <w:t>Земедел</w:t>
      </w:r>
      <w:r w:rsidR="00AE1FE3">
        <w:rPr>
          <w:rFonts w:ascii="Times New Roman" w:hAnsi="Times New Roman"/>
          <w:bCs/>
          <w:sz w:val="24"/>
          <w:szCs w:val="24"/>
          <w:lang w:val="bg-BG"/>
        </w:rPr>
        <w:t>ие“</w:t>
      </w:r>
      <w:r w:rsidR="00211529">
        <w:rPr>
          <w:rFonts w:ascii="Times New Roman" w:hAnsi="Times New Roman"/>
          <w:bCs/>
          <w:sz w:val="24"/>
          <w:szCs w:val="24"/>
          <w:lang w:val="bg-BG"/>
        </w:rPr>
        <w:t xml:space="preserve"> (ОДЗ)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8B2A90" w:rsidRPr="00EE00AB" w:rsidRDefault="00FE2951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1484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E25B57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) Членове могат да бъдат всички животновъди, </w:t>
      </w:r>
      <w:r w:rsidR="005A3BE1" w:rsidRPr="00314846">
        <w:rPr>
          <w:rFonts w:ascii="Times New Roman" w:hAnsi="Times New Roman"/>
          <w:bCs/>
          <w:sz w:val="24"/>
          <w:szCs w:val="24"/>
          <w:lang w:val="bg-BG"/>
        </w:rPr>
        <w:t>извършващи дейност на територията на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 област</w:t>
      </w:r>
      <w:r w:rsidR="005A3BE1" w:rsidRPr="00314846">
        <w:rPr>
          <w:rFonts w:ascii="Times New Roman" w:hAnsi="Times New Roman"/>
          <w:bCs/>
          <w:sz w:val="24"/>
          <w:szCs w:val="24"/>
          <w:lang w:val="bg-BG"/>
        </w:rPr>
        <w:t>та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3942CE" w:rsidRPr="007D5559" w:rsidRDefault="005A3BE1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8B2A90" w:rsidRPr="007D5559">
        <w:rPr>
          <w:rFonts w:ascii="Times New Roman" w:hAnsi="Times New Roman"/>
          <w:b/>
          <w:bCs/>
          <w:sz w:val="24"/>
          <w:szCs w:val="24"/>
          <w:lang w:val="bg-BG"/>
        </w:rPr>
        <w:t>8.</w:t>
      </w:r>
      <w:r w:rsidR="008B2A90" w:rsidRPr="00EE00A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>Представител на национално предст</w:t>
      </w:r>
      <w:r>
        <w:rPr>
          <w:rFonts w:ascii="Times New Roman" w:hAnsi="Times New Roman"/>
          <w:bCs/>
          <w:sz w:val="24"/>
          <w:szCs w:val="24"/>
          <w:lang w:val="bg-BG"/>
        </w:rPr>
        <w:t>аве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 xml:space="preserve">на организация в областта на животновъдството, определен за председател </w:t>
      </w:r>
      <w:r w:rsidR="004C3D88" w:rsidRPr="00EE00AB">
        <w:rPr>
          <w:rFonts w:ascii="Times New Roman" w:hAnsi="Times New Roman"/>
          <w:bCs/>
          <w:sz w:val="24"/>
          <w:szCs w:val="24"/>
          <w:lang w:val="bg-BG"/>
        </w:rPr>
        <w:t xml:space="preserve">или заместник-председател </w:t>
      </w:r>
      <w:r w:rsidR="001D4D9E">
        <w:rPr>
          <w:rFonts w:ascii="Times New Roman" w:hAnsi="Times New Roman"/>
          <w:bCs/>
          <w:sz w:val="24"/>
          <w:szCs w:val="24"/>
          <w:lang w:val="bg-BG"/>
        </w:rPr>
        <w:t>на О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 xml:space="preserve">СЖ не може да членува </w:t>
      </w:r>
      <w:r w:rsidR="00BE1FA4" w:rsidRPr="00EE00AB">
        <w:rPr>
          <w:rFonts w:ascii="Times New Roman" w:hAnsi="Times New Roman"/>
          <w:bCs/>
          <w:sz w:val="24"/>
          <w:szCs w:val="24"/>
          <w:lang w:val="bg-BG"/>
        </w:rPr>
        <w:t xml:space="preserve">в Съвета 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>едновременно</w:t>
      </w:r>
      <w:r w:rsidR="00BE1FA4" w:rsidRPr="00EE00AB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="00DD265B" w:rsidRPr="00EE00AB">
        <w:rPr>
          <w:rFonts w:ascii="Times New Roman" w:hAnsi="Times New Roman"/>
          <w:bCs/>
          <w:sz w:val="24"/>
          <w:szCs w:val="24"/>
          <w:lang w:val="bg-BG"/>
        </w:rPr>
        <w:t xml:space="preserve"> като представител по чл. 4, т. 1. 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 xml:space="preserve">  </w:t>
      </w: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Чл. </w:t>
      </w:r>
      <w:r w:rsidR="00DE7B1C" w:rsidRPr="007D5559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9</w:t>
      </w:r>
      <w:r w:rsidRPr="007D555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(1) За </w:t>
      </w:r>
      <w:r w:rsidRPr="00EE00AB">
        <w:rPr>
          <w:rFonts w:ascii="Times New Roman" w:hAnsi="Times New Roman"/>
          <w:sz w:val="24"/>
          <w:szCs w:val="24"/>
          <w:lang w:val="bg-BG"/>
        </w:rPr>
        <w:t>решаване на конкретни въпроси и за определен срок Съветът може да предложи да бъдат създадени временни работни групи.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В състава на работните групи могат да бъдат</w:t>
      </w:r>
      <w:r w:rsidR="00470A94">
        <w:rPr>
          <w:rFonts w:ascii="Times New Roman" w:hAnsi="Times New Roman"/>
          <w:sz w:val="24"/>
          <w:szCs w:val="24"/>
          <w:lang w:val="bg-BG"/>
        </w:rPr>
        <w:t xml:space="preserve"> привличани и външни експерти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C330D5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(3) Резултатите от работата </w:t>
      </w:r>
      <w:r w:rsidR="00833FBB" w:rsidRPr="00EE00AB">
        <w:rPr>
          <w:rFonts w:ascii="Times New Roman" w:hAnsi="Times New Roman"/>
          <w:sz w:val="24"/>
          <w:szCs w:val="24"/>
          <w:lang w:val="bg-BG"/>
        </w:rPr>
        <w:t>на работните групи се докладват</w:t>
      </w:r>
      <w:r w:rsidR="00216B10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пред Съвета за </w:t>
      </w:r>
      <w:r w:rsidRPr="00EE00AB">
        <w:rPr>
          <w:rFonts w:ascii="Times New Roman" w:hAnsi="Times New Roman"/>
          <w:sz w:val="24"/>
          <w:szCs w:val="24"/>
          <w:lang w:val="bg-BG"/>
        </w:rPr>
        <w:lastRenderedPageBreak/>
        <w:t>сведение и обсъждане.</w:t>
      </w:r>
    </w:p>
    <w:p w:rsidR="00DB5390" w:rsidRDefault="00DB5390" w:rsidP="00F521AA">
      <w:pPr>
        <w:widowControl w:val="0"/>
        <w:autoSpaceDE w:val="0"/>
        <w:autoSpaceDN w:val="0"/>
        <w:adjustRightInd w:val="0"/>
        <w:spacing w:after="0" w:line="360" w:lineRule="auto"/>
        <w:ind w:firstLine="482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330D5" w:rsidRPr="00F521AA" w:rsidRDefault="00C330D5" w:rsidP="00EE00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  <w:r w:rsidRPr="00F521AA">
        <w:rPr>
          <w:rFonts w:ascii="Times New Roman" w:hAnsi="Times New Roman"/>
          <w:sz w:val="24"/>
          <w:szCs w:val="24"/>
          <w:lang w:val="bg-BG"/>
        </w:rPr>
        <w:t>Раздел ІІ</w:t>
      </w:r>
      <w:r w:rsidR="007A155A" w:rsidRPr="00F521AA">
        <w:rPr>
          <w:rFonts w:ascii="Times New Roman" w:hAnsi="Times New Roman"/>
          <w:sz w:val="24"/>
          <w:szCs w:val="24"/>
          <w:lang w:val="bg-BG"/>
        </w:rPr>
        <w:t>І</w:t>
      </w:r>
    </w:p>
    <w:p w:rsidR="00C330D5" w:rsidRPr="00DF6DF3" w:rsidRDefault="00C02561" w:rsidP="007D555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sz w:val="24"/>
          <w:szCs w:val="24"/>
          <w:lang w:val="bg-BG"/>
        </w:rPr>
        <w:t>Изисквания</w:t>
      </w:r>
      <w:r w:rsidR="00C330D5" w:rsidRPr="00EE00AB">
        <w:rPr>
          <w:rFonts w:ascii="Times New Roman" w:hAnsi="Times New Roman"/>
          <w:b/>
          <w:sz w:val="24"/>
          <w:szCs w:val="24"/>
          <w:lang w:val="bg-BG"/>
        </w:rPr>
        <w:t xml:space="preserve"> за </w:t>
      </w:r>
      <w:r w:rsidR="00490880" w:rsidRPr="00490880">
        <w:rPr>
          <w:rFonts w:ascii="Times New Roman" w:hAnsi="Times New Roman"/>
          <w:b/>
          <w:sz w:val="24"/>
          <w:szCs w:val="24"/>
          <w:lang w:val="bg-BG"/>
        </w:rPr>
        <w:t>национално представени организации</w:t>
      </w:r>
    </w:p>
    <w:p w:rsidR="00DB5390" w:rsidRPr="007D5559" w:rsidRDefault="00DB5390" w:rsidP="007D555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330D5" w:rsidRPr="00EE00AB" w:rsidRDefault="00745B6D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DE7B1C" w:rsidRPr="007D5559">
        <w:rPr>
          <w:rFonts w:ascii="Times New Roman" w:hAnsi="Times New Roman"/>
          <w:b/>
          <w:sz w:val="24"/>
          <w:szCs w:val="24"/>
          <w:lang w:val="bg-BG"/>
        </w:rPr>
        <w:t>10</w:t>
      </w:r>
      <w:r w:rsidR="00C330D5" w:rsidRPr="007D5559">
        <w:rPr>
          <w:rFonts w:ascii="Times New Roman" w:hAnsi="Times New Roman"/>
          <w:b/>
          <w:sz w:val="24"/>
          <w:szCs w:val="24"/>
          <w:lang w:val="bg-BG"/>
        </w:rPr>
        <w:t>.</w:t>
      </w:r>
      <w:r w:rsidR="00C330D5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7B8F" w:rsidRPr="00EE00AB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C330D5" w:rsidRPr="00490880">
        <w:rPr>
          <w:rFonts w:ascii="Times New Roman" w:hAnsi="Times New Roman"/>
          <w:sz w:val="24"/>
          <w:szCs w:val="24"/>
          <w:lang w:val="bg-BG"/>
        </w:rPr>
        <w:t>Национално представените</w:t>
      </w:r>
      <w:r w:rsidR="006E43B4" w:rsidRPr="004908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30D5" w:rsidRPr="00490880">
        <w:rPr>
          <w:rFonts w:ascii="Times New Roman" w:hAnsi="Times New Roman"/>
          <w:sz w:val="24"/>
          <w:szCs w:val="24"/>
          <w:lang w:val="bg-BG"/>
        </w:rPr>
        <w:t>организации</w:t>
      </w:r>
      <w:r w:rsidR="00C330D5" w:rsidRPr="00EE00AB">
        <w:rPr>
          <w:rFonts w:ascii="Times New Roman" w:hAnsi="Times New Roman"/>
          <w:sz w:val="24"/>
          <w:szCs w:val="24"/>
          <w:lang w:val="bg-BG"/>
        </w:rPr>
        <w:t>, които членуват в Съвета отговарят на следните изисквания:</w:t>
      </w:r>
    </w:p>
    <w:p w:rsidR="00D4456D" w:rsidRPr="00EE00AB" w:rsidRDefault="00DC7132" w:rsidP="00DC713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D4456D" w:rsidRPr="00EE00AB">
        <w:rPr>
          <w:rFonts w:ascii="Times New Roman" w:hAnsi="Times New Roman"/>
          <w:sz w:val="24"/>
          <w:szCs w:val="24"/>
          <w:lang w:val="bg-BG"/>
        </w:rPr>
        <w:t xml:space="preserve">вписани </w:t>
      </w:r>
      <w:r w:rsidR="00C02561" w:rsidRPr="00EE00AB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D4456D" w:rsidRPr="00EE00AB">
        <w:rPr>
          <w:rFonts w:ascii="Times New Roman" w:hAnsi="Times New Roman"/>
          <w:sz w:val="24"/>
          <w:szCs w:val="24"/>
          <w:lang w:val="bg-BG"/>
        </w:rPr>
        <w:t>като юридически лица за извършване на дейност в обществена полза по реда на Закона за юридическите лица с нестопанска цел;</w:t>
      </w:r>
    </w:p>
    <w:p w:rsidR="00B81592" w:rsidRPr="001A59BC" w:rsidRDefault="00DC7132" w:rsidP="00DC713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D4456D" w:rsidRPr="001A59BC">
        <w:rPr>
          <w:rFonts w:ascii="Times New Roman" w:hAnsi="Times New Roman"/>
          <w:sz w:val="24"/>
          <w:szCs w:val="24"/>
          <w:lang w:val="bg-BG"/>
        </w:rPr>
        <w:t xml:space="preserve">извършвали </w:t>
      </w:r>
      <w:r w:rsidR="00C02561" w:rsidRPr="001A59BC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D4456D" w:rsidRPr="001A59BC">
        <w:rPr>
          <w:rFonts w:ascii="Times New Roman" w:hAnsi="Times New Roman"/>
          <w:sz w:val="24"/>
          <w:szCs w:val="24"/>
          <w:lang w:val="bg-BG"/>
        </w:rPr>
        <w:t xml:space="preserve">активна дейност </w:t>
      </w:r>
      <w:r w:rsidR="00095306" w:rsidRPr="001A59BC">
        <w:rPr>
          <w:rFonts w:ascii="Times New Roman" w:hAnsi="Times New Roman"/>
          <w:sz w:val="24"/>
          <w:szCs w:val="24"/>
          <w:lang w:val="bg-BG"/>
        </w:rPr>
        <w:t xml:space="preserve">през </w:t>
      </w:r>
      <w:r w:rsidR="005715E3" w:rsidRPr="001A59BC">
        <w:rPr>
          <w:rFonts w:ascii="Times New Roman" w:hAnsi="Times New Roman"/>
          <w:sz w:val="24"/>
          <w:szCs w:val="24"/>
          <w:lang w:val="bg-BG"/>
        </w:rPr>
        <w:t xml:space="preserve">последните </w:t>
      </w:r>
      <w:r w:rsidR="00D4456D" w:rsidRPr="001A59BC">
        <w:rPr>
          <w:rFonts w:ascii="Times New Roman" w:hAnsi="Times New Roman"/>
          <w:sz w:val="24"/>
          <w:szCs w:val="24"/>
          <w:lang w:val="bg-BG"/>
        </w:rPr>
        <w:t>2 години</w:t>
      </w:r>
      <w:r w:rsidR="00FF6C4A" w:rsidRPr="00230715">
        <w:rPr>
          <w:rFonts w:ascii="Times New Roman" w:hAnsi="Times New Roman"/>
          <w:sz w:val="24"/>
          <w:szCs w:val="24"/>
          <w:lang w:val="bg-BG"/>
        </w:rPr>
        <w:t>,</w:t>
      </w:r>
      <w:r w:rsidR="00FF6C4A" w:rsidRPr="002D2A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3D0C" w:rsidRPr="00A25C26">
        <w:rPr>
          <w:rFonts w:ascii="Times New Roman" w:hAnsi="Times New Roman"/>
          <w:sz w:val="24"/>
          <w:szCs w:val="24"/>
          <w:lang w:val="bg-BG"/>
        </w:rPr>
        <w:t>което се удостоверява с</w:t>
      </w:r>
      <w:r w:rsidR="00143D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E8D">
        <w:rPr>
          <w:rFonts w:ascii="Times New Roman" w:hAnsi="Times New Roman"/>
          <w:sz w:val="24"/>
          <w:szCs w:val="24"/>
          <w:lang w:val="bg-BG"/>
        </w:rPr>
        <w:t>годишен финансов отчет за дейността</w:t>
      </w:r>
      <w:r w:rsidR="00B81592" w:rsidRPr="001A59BC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D4456D" w:rsidRPr="00EE00AB" w:rsidRDefault="00DC7132" w:rsidP="00DC713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36E1B">
        <w:rPr>
          <w:rFonts w:ascii="Times New Roman" w:hAnsi="Times New Roman"/>
          <w:sz w:val="24"/>
          <w:szCs w:val="24"/>
          <w:lang w:val="bg-BG"/>
        </w:rPr>
        <w:t>имат в устава</w:t>
      </w:r>
      <w:r w:rsidR="00D4456D" w:rsidRPr="00EE00AB">
        <w:rPr>
          <w:rFonts w:ascii="Times New Roman" w:hAnsi="Times New Roman"/>
          <w:sz w:val="24"/>
          <w:szCs w:val="24"/>
          <w:lang w:val="bg-BG"/>
        </w:rPr>
        <w:t xml:space="preserve"> цели, дейности и задач</w:t>
      </w:r>
      <w:r w:rsidR="00B81592">
        <w:rPr>
          <w:rFonts w:ascii="Times New Roman" w:hAnsi="Times New Roman"/>
          <w:sz w:val="24"/>
          <w:szCs w:val="24"/>
          <w:lang w:val="bg-BG"/>
        </w:rPr>
        <w:t xml:space="preserve">и от национално значение, свързани с </w:t>
      </w:r>
      <w:r w:rsidR="00D4456D" w:rsidRPr="00EE00AB">
        <w:rPr>
          <w:rFonts w:ascii="Times New Roman" w:hAnsi="Times New Roman"/>
          <w:sz w:val="24"/>
          <w:szCs w:val="24"/>
          <w:lang w:val="bg-BG"/>
        </w:rPr>
        <w:t xml:space="preserve"> развитието на сектора за съответния вид селскостопански животни;</w:t>
      </w:r>
    </w:p>
    <w:p w:rsidR="00A4434E" w:rsidRPr="00EE00AB" w:rsidRDefault="00DC7132" w:rsidP="00DC713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E477FE" w:rsidRPr="00EE00AB">
        <w:rPr>
          <w:rFonts w:ascii="Times New Roman" w:hAnsi="Times New Roman"/>
          <w:sz w:val="24"/>
          <w:szCs w:val="24"/>
          <w:lang w:val="bg-BG"/>
        </w:rPr>
        <w:t xml:space="preserve">имат регионални или местни структури </w:t>
      </w:r>
      <w:r w:rsidR="0002101B" w:rsidRPr="00EE00AB">
        <w:rPr>
          <w:rFonts w:ascii="Times New Roman" w:hAnsi="Times New Roman"/>
          <w:sz w:val="24"/>
          <w:szCs w:val="24"/>
          <w:lang w:val="bg-BG"/>
        </w:rPr>
        <w:t xml:space="preserve">с членове </w:t>
      </w:r>
      <w:r w:rsidR="00E477FE" w:rsidRPr="00EE00AB">
        <w:rPr>
          <w:rFonts w:ascii="Times New Roman" w:hAnsi="Times New Roman"/>
          <w:sz w:val="24"/>
          <w:szCs w:val="24"/>
          <w:lang w:val="bg-BG"/>
        </w:rPr>
        <w:t>в не по-малко от 30</w:t>
      </w:r>
      <w:r w:rsidR="0017536B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77FE" w:rsidRPr="00EE00A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A25C26">
        <w:rPr>
          <w:rFonts w:ascii="Times New Roman" w:hAnsi="Times New Roman"/>
          <w:sz w:val="24"/>
          <w:szCs w:val="24"/>
          <w:lang w:val="bg-BG"/>
        </w:rPr>
        <w:t xml:space="preserve">сто от областите на страната </w:t>
      </w:r>
      <w:r w:rsidR="00A25C26" w:rsidRPr="00A25C26">
        <w:rPr>
          <w:rFonts w:ascii="Times New Roman" w:hAnsi="Times New Roman"/>
          <w:sz w:val="24"/>
          <w:szCs w:val="24"/>
          <w:lang w:val="bg-BG"/>
        </w:rPr>
        <w:t>по</w:t>
      </w:r>
      <w:r w:rsidR="00E477FE" w:rsidRPr="00A25C2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3D0C" w:rsidRPr="00A25C26">
        <w:rPr>
          <w:rFonts w:ascii="Times New Roman" w:hAnsi="Times New Roman"/>
          <w:sz w:val="24"/>
          <w:szCs w:val="24"/>
          <w:lang w:val="bg-BG"/>
        </w:rPr>
        <w:t>чл. 6 от</w:t>
      </w:r>
      <w:r w:rsidR="00143D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77FE" w:rsidRPr="00EE00AB">
        <w:rPr>
          <w:rFonts w:ascii="Times New Roman" w:hAnsi="Times New Roman"/>
          <w:sz w:val="24"/>
          <w:szCs w:val="24"/>
          <w:lang w:val="bg-BG"/>
        </w:rPr>
        <w:t>Закона за административно-териториалното устройство на Република България</w:t>
      </w:r>
      <w:r w:rsidR="001A59BC" w:rsidRPr="00A25C2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43D0C" w:rsidRPr="00A25C26">
        <w:rPr>
          <w:rFonts w:ascii="Times New Roman" w:hAnsi="Times New Roman"/>
          <w:sz w:val="24"/>
          <w:szCs w:val="24"/>
          <w:lang w:val="bg-BG"/>
        </w:rPr>
        <w:t>което се удостоверява</w:t>
      </w:r>
      <w:r w:rsidR="001A59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3D0C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1A59BC">
        <w:rPr>
          <w:rFonts w:ascii="Times New Roman" w:hAnsi="Times New Roman"/>
          <w:sz w:val="24"/>
          <w:szCs w:val="24"/>
          <w:lang w:val="bg-BG"/>
        </w:rPr>
        <w:t>декларация с описани структури и съответните координатори</w:t>
      </w:r>
      <w:r w:rsidR="00E477FE" w:rsidRPr="00EE00AB">
        <w:rPr>
          <w:rFonts w:ascii="Times New Roman" w:hAnsi="Times New Roman"/>
          <w:sz w:val="24"/>
          <w:szCs w:val="24"/>
          <w:lang w:val="bg-BG"/>
        </w:rPr>
        <w:t>;</w:t>
      </w:r>
      <w:r w:rsidR="0017536B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D2A17" w:rsidRDefault="002D2A17" w:rsidP="002D2A1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2F18CA" w:rsidRPr="00C358A2">
        <w:rPr>
          <w:rFonts w:ascii="Times New Roman" w:hAnsi="Times New Roman"/>
          <w:sz w:val="24"/>
          <w:szCs w:val="24"/>
          <w:lang w:val="bg-BG"/>
        </w:rPr>
        <w:t>им</w:t>
      </w:r>
      <w:r w:rsidR="008D6AAE" w:rsidRPr="00C358A2">
        <w:rPr>
          <w:rFonts w:ascii="Times New Roman" w:hAnsi="Times New Roman"/>
          <w:sz w:val="24"/>
          <w:szCs w:val="24"/>
          <w:lang w:val="bg-BG"/>
        </w:rPr>
        <w:t xml:space="preserve">ат членове, отглеждащи минимум </w:t>
      </w:r>
      <w:r w:rsidR="001860CE" w:rsidRPr="002D2A17">
        <w:rPr>
          <w:rFonts w:ascii="Times New Roman" w:hAnsi="Times New Roman"/>
          <w:sz w:val="24"/>
          <w:szCs w:val="24"/>
          <w:lang w:val="bg-BG"/>
        </w:rPr>
        <w:t>1</w:t>
      </w:r>
      <w:r w:rsidR="002E1D34">
        <w:rPr>
          <w:rFonts w:ascii="Times New Roman" w:hAnsi="Times New Roman"/>
          <w:sz w:val="24"/>
          <w:szCs w:val="24"/>
          <w:lang w:val="bg-BG"/>
        </w:rPr>
        <w:t>5</w:t>
      </w:r>
      <w:r w:rsidR="002F18CA" w:rsidRPr="002D2A17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2F18CA" w:rsidRPr="00C358A2">
        <w:rPr>
          <w:rFonts w:ascii="Times New Roman" w:hAnsi="Times New Roman"/>
          <w:sz w:val="24"/>
          <w:szCs w:val="24"/>
          <w:lang w:val="bg-BG"/>
        </w:rPr>
        <w:t xml:space="preserve"> сто от вида животни</w:t>
      </w:r>
      <w:r w:rsidR="00A63719" w:rsidRPr="00C358A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63719" w:rsidRPr="002D2A17">
        <w:rPr>
          <w:rFonts w:ascii="Times New Roman" w:hAnsi="Times New Roman"/>
          <w:sz w:val="24"/>
          <w:szCs w:val="24"/>
          <w:lang w:val="bg-BG"/>
        </w:rPr>
        <w:t>спрямо</w:t>
      </w:r>
      <w:r w:rsidR="00C358A2" w:rsidRPr="002D2A17">
        <w:rPr>
          <w:rFonts w:ascii="Times New Roman" w:hAnsi="Times New Roman"/>
          <w:sz w:val="24"/>
          <w:szCs w:val="24"/>
          <w:lang w:val="bg-BG"/>
        </w:rPr>
        <w:t xml:space="preserve"> официално публикуваните статистически данни от органа по статистика на </w:t>
      </w:r>
      <w:r w:rsidR="00143D0C">
        <w:rPr>
          <w:rFonts w:ascii="Times New Roman" w:hAnsi="Times New Roman"/>
          <w:sz w:val="24"/>
          <w:szCs w:val="24"/>
          <w:lang w:val="bg-BG"/>
        </w:rPr>
        <w:t>М</w:t>
      </w:r>
      <w:r w:rsidR="00143D0C" w:rsidRPr="00143D0C">
        <w:rPr>
          <w:rFonts w:ascii="Times New Roman" w:hAnsi="Times New Roman"/>
          <w:sz w:val="24"/>
          <w:szCs w:val="24"/>
          <w:lang w:val="bg-BG"/>
        </w:rPr>
        <w:t xml:space="preserve">инистерство </w:t>
      </w:r>
      <w:r w:rsidR="00143D0C">
        <w:rPr>
          <w:rFonts w:ascii="Times New Roman" w:hAnsi="Times New Roman"/>
          <w:sz w:val="24"/>
          <w:szCs w:val="24"/>
          <w:lang w:val="bg-BG"/>
        </w:rPr>
        <w:t>на земеделието, храните и горите.</w:t>
      </w:r>
      <w:r w:rsidR="00A63719" w:rsidRPr="002D2A1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63F7" w:rsidRPr="002D2A17" w:rsidRDefault="00F3751C" w:rsidP="002D2A1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58A2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="006E182F" w:rsidRPr="00C358A2">
        <w:rPr>
          <w:rFonts w:ascii="Times New Roman" w:hAnsi="Times New Roman"/>
          <w:sz w:val="24"/>
          <w:szCs w:val="24"/>
          <w:lang w:val="bg-BG"/>
        </w:rPr>
        <w:t xml:space="preserve">В случаите, </w:t>
      </w:r>
      <w:r w:rsidR="00147B8F" w:rsidRPr="00C358A2">
        <w:rPr>
          <w:rFonts w:ascii="Times New Roman" w:hAnsi="Times New Roman"/>
          <w:sz w:val="24"/>
          <w:szCs w:val="24"/>
          <w:lang w:val="bg-BG"/>
        </w:rPr>
        <w:t xml:space="preserve">в които </w:t>
      </w:r>
      <w:r w:rsidR="007E2D0E" w:rsidRPr="00C358A2">
        <w:rPr>
          <w:rFonts w:ascii="Times New Roman" w:hAnsi="Times New Roman"/>
          <w:sz w:val="24"/>
          <w:szCs w:val="24"/>
          <w:lang w:val="bg-BG"/>
        </w:rPr>
        <w:t>сдружения</w:t>
      </w:r>
      <w:r w:rsidR="006E182F" w:rsidRPr="002D2A17">
        <w:rPr>
          <w:rFonts w:ascii="Times New Roman" w:hAnsi="Times New Roman"/>
          <w:sz w:val="24"/>
          <w:szCs w:val="24"/>
          <w:lang w:val="bg-BG"/>
        </w:rPr>
        <w:t xml:space="preserve"> членуват </w:t>
      </w:r>
      <w:r w:rsidR="00147B8F" w:rsidRPr="002D2A17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6E182F" w:rsidRPr="002D2A17">
        <w:rPr>
          <w:rFonts w:ascii="Times New Roman" w:hAnsi="Times New Roman"/>
          <w:sz w:val="24"/>
          <w:szCs w:val="24"/>
          <w:lang w:val="bg-BG"/>
        </w:rPr>
        <w:t xml:space="preserve">повече от една организация, </w:t>
      </w:r>
      <w:r w:rsidR="00147B8F" w:rsidRPr="002D2A17">
        <w:rPr>
          <w:rFonts w:ascii="Times New Roman" w:hAnsi="Times New Roman"/>
          <w:sz w:val="24"/>
          <w:szCs w:val="24"/>
          <w:lang w:val="bg-BG"/>
        </w:rPr>
        <w:t xml:space="preserve">отговаряща на </w:t>
      </w:r>
      <w:r w:rsidR="00231CF9" w:rsidRPr="002D2A17">
        <w:rPr>
          <w:rFonts w:ascii="Times New Roman" w:hAnsi="Times New Roman"/>
          <w:sz w:val="24"/>
          <w:szCs w:val="24"/>
          <w:lang w:val="bg-BG"/>
        </w:rPr>
        <w:t>изискванията по ал. 1</w:t>
      </w:r>
      <w:r w:rsidR="00147B8F" w:rsidRPr="002D2A1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13B15" w:rsidRPr="002D2A17">
        <w:rPr>
          <w:rFonts w:ascii="Times New Roman" w:hAnsi="Times New Roman"/>
          <w:sz w:val="24"/>
          <w:szCs w:val="24"/>
          <w:lang w:val="bg-BG"/>
        </w:rPr>
        <w:t>председателите им</w:t>
      </w:r>
      <w:r w:rsidR="006E182F" w:rsidRPr="002D2A17">
        <w:rPr>
          <w:rFonts w:ascii="Times New Roman" w:hAnsi="Times New Roman"/>
          <w:sz w:val="24"/>
          <w:szCs w:val="24"/>
          <w:lang w:val="bg-BG"/>
        </w:rPr>
        <w:t xml:space="preserve"> заявяват писмено </w:t>
      </w:r>
      <w:r w:rsidR="00742B33">
        <w:rPr>
          <w:rFonts w:ascii="Times New Roman" w:hAnsi="Times New Roman"/>
          <w:sz w:val="24"/>
          <w:szCs w:val="24"/>
          <w:lang w:val="bg-BG"/>
        </w:rPr>
        <w:t>пред</w:t>
      </w:r>
      <w:r w:rsidR="00AF6E05">
        <w:rPr>
          <w:rFonts w:ascii="Times New Roman" w:hAnsi="Times New Roman"/>
          <w:sz w:val="24"/>
          <w:szCs w:val="24"/>
          <w:lang w:val="bg-BG"/>
        </w:rPr>
        <w:t xml:space="preserve"> министъра на земеделието, храните и горите </w:t>
      </w:r>
      <w:r w:rsidR="006E182F" w:rsidRPr="002D2A17">
        <w:rPr>
          <w:rFonts w:ascii="Times New Roman" w:hAnsi="Times New Roman"/>
          <w:sz w:val="24"/>
          <w:szCs w:val="24"/>
          <w:lang w:val="bg-BG"/>
        </w:rPr>
        <w:t>коя организация желаят да ги представлява.</w:t>
      </w:r>
      <w:r w:rsidR="00143D0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E2025" w:rsidRPr="00EE00AB" w:rsidRDefault="00F534E1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>Чл. 11.</w:t>
      </w:r>
      <w:r w:rsidR="001E2025" w:rsidRPr="00EE00AB">
        <w:rPr>
          <w:rFonts w:ascii="Times New Roman" w:hAnsi="Times New Roman"/>
          <w:sz w:val="24"/>
          <w:szCs w:val="24"/>
          <w:lang w:val="bg-BG"/>
        </w:rPr>
        <w:t xml:space="preserve"> (1)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1CF9" w:rsidRPr="00EE00AB">
        <w:rPr>
          <w:rFonts w:ascii="Times New Roman" w:hAnsi="Times New Roman"/>
          <w:sz w:val="24"/>
          <w:szCs w:val="24"/>
          <w:lang w:val="bg-BG"/>
        </w:rPr>
        <w:t>Предложенията</w:t>
      </w:r>
      <w:r w:rsidR="00D94CCB" w:rsidRPr="00EE00AB">
        <w:rPr>
          <w:rFonts w:ascii="Times New Roman" w:hAnsi="Times New Roman"/>
          <w:sz w:val="24"/>
          <w:szCs w:val="24"/>
          <w:lang w:val="bg-BG"/>
        </w:rPr>
        <w:t xml:space="preserve"> за включване </w:t>
      </w:r>
      <w:r w:rsidR="001E2025" w:rsidRPr="00EE00AB">
        <w:rPr>
          <w:rFonts w:ascii="Times New Roman" w:hAnsi="Times New Roman"/>
          <w:sz w:val="24"/>
          <w:szCs w:val="24"/>
          <w:lang w:val="bg-BG"/>
        </w:rPr>
        <w:t>в състава на Съвета на нова национално представена организац</w:t>
      </w:r>
      <w:r w:rsidR="00B81592">
        <w:rPr>
          <w:rFonts w:ascii="Times New Roman" w:hAnsi="Times New Roman"/>
          <w:sz w:val="24"/>
          <w:szCs w:val="24"/>
          <w:lang w:val="bg-BG"/>
        </w:rPr>
        <w:t>ия се депозират до секретар</w:t>
      </w:r>
      <w:r w:rsidR="00C62D3D">
        <w:rPr>
          <w:rFonts w:ascii="Times New Roman" w:hAnsi="Times New Roman"/>
          <w:sz w:val="24"/>
          <w:szCs w:val="24"/>
          <w:lang w:val="bg-BG"/>
        </w:rPr>
        <w:t>иата</w:t>
      </w:r>
      <w:r w:rsidR="00A554F7">
        <w:rPr>
          <w:rFonts w:ascii="Times New Roman" w:hAnsi="Times New Roman"/>
          <w:sz w:val="24"/>
          <w:szCs w:val="24"/>
          <w:lang w:val="bg-BG"/>
        </w:rPr>
        <w:t>, придружени с</w:t>
      </w:r>
      <w:r w:rsidR="00D968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2025" w:rsidRPr="00EE00AB">
        <w:rPr>
          <w:rFonts w:ascii="Times New Roman" w:hAnsi="Times New Roman"/>
          <w:sz w:val="24"/>
          <w:szCs w:val="24"/>
          <w:lang w:val="bg-BG"/>
        </w:rPr>
        <w:t xml:space="preserve">документи, доказващи </w:t>
      </w:r>
      <w:r w:rsidR="00A554F7">
        <w:rPr>
          <w:rFonts w:ascii="Times New Roman" w:hAnsi="Times New Roman"/>
          <w:sz w:val="24"/>
          <w:szCs w:val="24"/>
          <w:lang w:val="bg-BG"/>
        </w:rPr>
        <w:t xml:space="preserve">изпълнението на </w:t>
      </w:r>
      <w:r w:rsidR="0028479B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r w:rsidR="001E2025" w:rsidRPr="00EE00AB">
        <w:rPr>
          <w:rFonts w:ascii="Times New Roman" w:hAnsi="Times New Roman"/>
          <w:sz w:val="24"/>
          <w:szCs w:val="24"/>
          <w:lang w:val="bg-BG"/>
        </w:rPr>
        <w:t xml:space="preserve">изисквания по чл. 10. </w:t>
      </w:r>
    </w:p>
    <w:p w:rsidR="00DE7B1C" w:rsidRDefault="001E2025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(2) Предложенията по ал. 1 се разглеждат от специализираната дирекция </w:t>
      </w:r>
      <w:r w:rsidR="004E4D58">
        <w:rPr>
          <w:rFonts w:ascii="Times New Roman" w:hAnsi="Times New Roman"/>
          <w:sz w:val="24"/>
          <w:szCs w:val="24"/>
          <w:lang w:val="bg-BG"/>
        </w:rPr>
        <w:t xml:space="preserve">по чл. 3, ал. 5 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и се </w:t>
      </w:r>
      <w:r w:rsidRPr="001A59BC">
        <w:rPr>
          <w:rFonts w:ascii="Times New Roman" w:hAnsi="Times New Roman"/>
          <w:sz w:val="24"/>
          <w:szCs w:val="24"/>
          <w:lang w:val="bg-BG"/>
        </w:rPr>
        <w:t>представят на заседание на Съвета</w:t>
      </w:r>
      <w:r w:rsidR="00D468F3">
        <w:rPr>
          <w:rFonts w:ascii="Times New Roman" w:hAnsi="Times New Roman"/>
          <w:sz w:val="24"/>
          <w:szCs w:val="24"/>
          <w:lang w:val="bg-BG"/>
        </w:rPr>
        <w:t xml:space="preserve"> за обсъждане</w:t>
      </w:r>
      <w:r w:rsidRPr="001A59BC">
        <w:rPr>
          <w:rFonts w:ascii="Times New Roman" w:hAnsi="Times New Roman"/>
          <w:sz w:val="24"/>
          <w:szCs w:val="24"/>
          <w:lang w:val="bg-BG"/>
        </w:rPr>
        <w:t>.</w:t>
      </w:r>
      <w:r w:rsidR="00143D0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B5390" w:rsidRPr="007D5559" w:rsidRDefault="00DB5390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2AC6" w:rsidRPr="00F521AA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1AA">
        <w:rPr>
          <w:rFonts w:ascii="Times New Roman" w:hAnsi="Times New Roman"/>
          <w:bCs/>
          <w:sz w:val="24"/>
          <w:szCs w:val="24"/>
          <w:lang w:val="bg-BG"/>
        </w:rPr>
        <w:t>Раздел I</w:t>
      </w:r>
      <w:r w:rsidR="007A155A" w:rsidRPr="00F521AA">
        <w:rPr>
          <w:rFonts w:ascii="Times New Roman" w:hAnsi="Times New Roman"/>
          <w:bCs/>
          <w:sz w:val="24"/>
          <w:szCs w:val="24"/>
          <w:lang w:val="bg-BG"/>
        </w:rPr>
        <w:t>V</w:t>
      </w:r>
    </w:p>
    <w:p w:rsidR="007A2AC6" w:rsidRDefault="007A2AC6" w:rsidP="00F52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Функции на Съвета</w:t>
      </w:r>
    </w:p>
    <w:p w:rsidR="00F521AA" w:rsidRDefault="00F521AA" w:rsidP="00F52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DE7B1C" w:rsidRPr="00431531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434A19" w:rsidRPr="00431531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Съветът осъществява следните функции: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1. дава мнения и предложения по проекти на законови и подзаконови нормативни актове и други административни актове, свързани с животновъдството;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lastRenderedPageBreak/>
        <w:t>2. участва в разглеждането и прави предложения за решаване на въпроси в направление животновъдство на регионално, национално и международно ниво;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3. насърчава сключването на споразумения между различните неправителствени организации за съвместни инициативи и дейности;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8959BE" w:rsidRPr="00EE00AB">
        <w:rPr>
          <w:rFonts w:ascii="Times New Roman" w:hAnsi="Times New Roman"/>
          <w:sz w:val="24"/>
          <w:szCs w:val="24"/>
          <w:lang w:val="bg-BG"/>
        </w:rPr>
        <w:t>дава предложения при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разработването на стратегии, програми и анализи за развитие на животновъдството;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5. дава предложения за преодоляване на нелоялната конкуренция в животновъдството</w:t>
      </w:r>
      <w:r w:rsidR="000D1FA1" w:rsidRPr="008053AE">
        <w:rPr>
          <w:lang w:val="bg-BG"/>
        </w:rPr>
        <w:t xml:space="preserve"> </w:t>
      </w:r>
      <w:r w:rsidR="000D1FA1" w:rsidRPr="000D1FA1">
        <w:rPr>
          <w:rFonts w:ascii="Times New Roman" w:hAnsi="Times New Roman"/>
          <w:sz w:val="24"/>
          <w:szCs w:val="24"/>
          <w:lang w:val="bg-BG"/>
        </w:rPr>
        <w:t>във връзка със състоянието на пазара</w:t>
      </w:r>
      <w:r w:rsidRPr="000D1FA1">
        <w:rPr>
          <w:rFonts w:ascii="Times New Roman" w:hAnsi="Times New Roman"/>
          <w:sz w:val="24"/>
          <w:szCs w:val="24"/>
          <w:lang w:val="bg-BG"/>
        </w:rPr>
        <w:t>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6. обсъжда въпроси, касаещи производството, преработката, изкупуването и качеството на продукцията;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7. </w:t>
      </w:r>
      <w:r w:rsidR="00065E32" w:rsidRPr="00EE00AB">
        <w:rPr>
          <w:rFonts w:ascii="Times New Roman" w:hAnsi="Times New Roman"/>
          <w:sz w:val="24"/>
          <w:szCs w:val="24"/>
          <w:lang w:val="bg-BG"/>
        </w:rPr>
        <w:t>дава предложения при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изготвянето на писмени становища във връзка със състоянието и перспективите за развитие на отрасъл "Земеделие", включени в позицията на Република България пред </w:t>
      </w:r>
      <w:r w:rsidR="00070D2A">
        <w:rPr>
          <w:rFonts w:ascii="Times New Roman" w:hAnsi="Times New Roman"/>
          <w:sz w:val="24"/>
          <w:szCs w:val="24"/>
          <w:lang w:val="bg-BG"/>
        </w:rPr>
        <w:t xml:space="preserve">институциите на </w:t>
      </w:r>
      <w:r w:rsidRPr="00EE00AB">
        <w:rPr>
          <w:rFonts w:ascii="Times New Roman" w:hAnsi="Times New Roman"/>
          <w:sz w:val="24"/>
          <w:szCs w:val="24"/>
          <w:lang w:val="bg-BG"/>
        </w:rPr>
        <w:t>Европейския съюз;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8. анализира възможностите за въвеждане на иновации в животновъдното производство и подобряване нивото на научното му обслужване;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9. разглежда въпроси, свързани с ветеринарномедицинското обслужване на селскостопанските животни, развитието и упра</w:t>
      </w:r>
      <w:r w:rsidR="000A4FF6">
        <w:rPr>
          <w:rFonts w:ascii="Times New Roman" w:hAnsi="Times New Roman"/>
          <w:sz w:val="24"/>
          <w:szCs w:val="24"/>
          <w:lang w:val="bg-BG"/>
        </w:rPr>
        <w:t>влението на животновъдството</w:t>
      </w:r>
      <w:r w:rsidRPr="00EE00AB">
        <w:rPr>
          <w:rFonts w:ascii="Times New Roman" w:hAnsi="Times New Roman"/>
          <w:sz w:val="24"/>
          <w:szCs w:val="24"/>
          <w:lang w:val="bg-BG"/>
        </w:rPr>
        <w:t>;</w:t>
      </w:r>
    </w:p>
    <w:p w:rsidR="006C3A15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10. обсъжда мерки и схеми за подпомагане.</w:t>
      </w:r>
    </w:p>
    <w:p w:rsidR="008959BE" w:rsidRPr="007D5559" w:rsidRDefault="006C3A15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DE7B1C" w:rsidRPr="00431531">
        <w:rPr>
          <w:rFonts w:ascii="Times New Roman" w:hAnsi="Times New Roman"/>
          <w:b/>
          <w:sz w:val="24"/>
          <w:szCs w:val="24"/>
          <w:lang w:val="bg-BG"/>
        </w:rPr>
        <w:t>1</w:t>
      </w:r>
      <w:r w:rsidR="00434A19" w:rsidRPr="00431531">
        <w:rPr>
          <w:rFonts w:ascii="Times New Roman" w:hAnsi="Times New Roman"/>
          <w:b/>
          <w:sz w:val="24"/>
          <w:szCs w:val="24"/>
          <w:lang w:val="bg-BG"/>
        </w:rPr>
        <w:t>3</w:t>
      </w:r>
      <w:r w:rsidR="001D4D9E"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="001D4D9E">
        <w:rPr>
          <w:rFonts w:ascii="Times New Roman" w:hAnsi="Times New Roman"/>
          <w:sz w:val="24"/>
          <w:szCs w:val="24"/>
          <w:lang w:val="bg-BG"/>
        </w:rPr>
        <w:t xml:space="preserve"> Областните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съв</w:t>
      </w:r>
      <w:r w:rsidR="00FA0212">
        <w:rPr>
          <w:rFonts w:ascii="Times New Roman" w:hAnsi="Times New Roman"/>
          <w:sz w:val="24"/>
          <w:szCs w:val="24"/>
          <w:lang w:val="bg-BG"/>
        </w:rPr>
        <w:t>ети по животновъдство осъществяват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функции</w:t>
      </w:r>
      <w:r w:rsidR="00DE7B1C" w:rsidRPr="00EE00AB">
        <w:rPr>
          <w:rFonts w:ascii="Times New Roman" w:hAnsi="Times New Roman"/>
          <w:sz w:val="24"/>
          <w:szCs w:val="24"/>
          <w:lang w:val="bg-BG"/>
        </w:rPr>
        <w:t xml:space="preserve">те по чл. </w:t>
      </w:r>
      <w:r w:rsidR="00DE7B1C" w:rsidRPr="001A59BC">
        <w:rPr>
          <w:rFonts w:ascii="Times New Roman" w:hAnsi="Times New Roman"/>
          <w:sz w:val="24"/>
          <w:szCs w:val="24"/>
          <w:lang w:val="bg-BG"/>
        </w:rPr>
        <w:t>1</w:t>
      </w:r>
      <w:r w:rsidR="00DA5710" w:rsidRPr="001A59BC">
        <w:rPr>
          <w:rFonts w:ascii="Times New Roman" w:hAnsi="Times New Roman"/>
          <w:sz w:val="24"/>
          <w:szCs w:val="24"/>
          <w:lang w:val="bg-BG"/>
        </w:rPr>
        <w:t>2</w:t>
      </w:r>
      <w:r w:rsidR="00957438" w:rsidRPr="001A59BC">
        <w:rPr>
          <w:rFonts w:ascii="Times New Roman" w:hAnsi="Times New Roman"/>
          <w:sz w:val="24"/>
          <w:szCs w:val="24"/>
          <w:lang w:val="bg-BG"/>
        </w:rPr>
        <w:t xml:space="preserve"> на областно</w:t>
      </w:r>
      <w:r w:rsidR="00561A3A" w:rsidRPr="001A59BC">
        <w:rPr>
          <w:rFonts w:ascii="Times New Roman" w:hAnsi="Times New Roman"/>
          <w:sz w:val="24"/>
          <w:szCs w:val="24"/>
          <w:lang w:val="bg-BG"/>
        </w:rPr>
        <w:t xml:space="preserve"> ниво</w:t>
      </w:r>
      <w:r w:rsidRPr="001A59BC">
        <w:rPr>
          <w:rFonts w:ascii="Times New Roman" w:hAnsi="Times New Roman"/>
          <w:sz w:val="24"/>
          <w:szCs w:val="24"/>
          <w:lang w:val="bg-BG"/>
        </w:rPr>
        <w:t>.</w:t>
      </w:r>
    </w:p>
    <w:p w:rsidR="00DB5390" w:rsidRDefault="00DB5390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F521AA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1AA">
        <w:rPr>
          <w:rFonts w:ascii="Times New Roman" w:hAnsi="Times New Roman"/>
          <w:bCs/>
          <w:sz w:val="24"/>
          <w:szCs w:val="24"/>
          <w:lang w:val="bg-BG"/>
        </w:rPr>
        <w:t>Раздел V</w:t>
      </w:r>
    </w:p>
    <w:p w:rsidR="00F809DA" w:rsidRDefault="007A2AC6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Организация на дейността на Съвета</w:t>
      </w:r>
    </w:p>
    <w:p w:rsidR="00DB5390" w:rsidRPr="007D5559" w:rsidRDefault="00DB5390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4D026D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Чл. </w:t>
      </w:r>
      <w:r w:rsidR="00216B10" w:rsidRPr="00431531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1</w:t>
      </w:r>
      <w:r w:rsidR="00434A19" w:rsidRPr="00431531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4</w:t>
      </w:r>
      <w:r w:rsidRPr="0043153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(1) Съветът </w:t>
      </w:r>
      <w:r w:rsidRPr="00EE00AB">
        <w:rPr>
          <w:rFonts w:ascii="Times New Roman" w:hAnsi="Times New Roman"/>
          <w:sz w:val="24"/>
          <w:szCs w:val="24"/>
          <w:lang w:val="bg-BG"/>
        </w:rPr>
        <w:t>се свиква по инициатива на председателя</w:t>
      </w:r>
      <w:r w:rsidR="008760B5">
        <w:rPr>
          <w:rFonts w:ascii="Times New Roman" w:hAnsi="Times New Roman"/>
          <w:sz w:val="24"/>
          <w:szCs w:val="24"/>
          <w:lang w:val="bg-BG"/>
        </w:rPr>
        <w:t xml:space="preserve">, който определя </w:t>
      </w:r>
      <w:r w:rsidR="008760B5" w:rsidRPr="00793DF1">
        <w:rPr>
          <w:rFonts w:ascii="Times New Roman" w:hAnsi="Times New Roman"/>
          <w:sz w:val="24"/>
          <w:szCs w:val="24"/>
          <w:lang w:val="bg-BG"/>
        </w:rPr>
        <w:t>мястото</w:t>
      </w:r>
      <w:r w:rsidR="007B25DD" w:rsidRPr="00793DF1">
        <w:rPr>
          <w:rFonts w:ascii="Times New Roman" w:hAnsi="Times New Roman"/>
          <w:sz w:val="24"/>
          <w:szCs w:val="24"/>
          <w:lang w:val="bg-BG"/>
        </w:rPr>
        <w:t xml:space="preserve"> и начина</w:t>
      </w:r>
      <w:r w:rsidR="008760B5" w:rsidRPr="00793DF1">
        <w:rPr>
          <w:rFonts w:ascii="Times New Roman" w:hAnsi="Times New Roman"/>
          <w:sz w:val="24"/>
          <w:szCs w:val="24"/>
          <w:lang w:val="bg-BG"/>
        </w:rPr>
        <w:t xml:space="preserve"> на провеждане на заседанието</w:t>
      </w:r>
      <w:r w:rsidR="008760B5" w:rsidRPr="00E66BB8">
        <w:rPr>
          <w:rFonts w:ascii="Times New Roman" w:hAnsi="Times New Roman"/>
          <w:sz w:val="24"/>
          <w:szCs w:val="24"/>
          <w:lang w:val="bg-BG"/>
        </w:rPr>
        <w:t>.</w:t>
      </w:r>
      <w:r w:rsidR="000D1FA1" w:rsidRPr="00E66BB8">
        <w:rPr>
          <w:rFonts w:ascii="Times New Roman" w:hAnsi="Times New Roman"/>
          <w:sz w:val="24"/>
          <w:szCs w:val="24"/>
          <w:lang w:val="bg-BG"/>
        </w:rPr>
        <w:t xml:space="preserve"> Заседанията се провеждат присъствено или чрез видеоконферетна връзка.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Всяко заседание протича при предварително одобрен от председателя дневен ред, който се изпраща на членовете на Съвета.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(3) На заседанието могат да се разглеждат и въпроси, </w:t>
      </w:r>
      <w:r w:rsidR="00070D2A">
        <w:rPr>
          <w:rFonts w:ascii="Times New Roman" w:hAnsi="Times New Roman"/>
          <w:sz w:val="24"/>
          <w:szCs w:val="24"/>
          <w:lang w:val="bg-BG"/>
        </w:rPr>
        <w:t xml:space="preserve">които </w:t>
      </w:r>
      <w:r w:rsidRPr="00EE00AB">
        <w:rPr>
          <w:rFonts w:ascii="Times New Roman" w:hAnsi="Times New Roman"/>
          <w:sz w:val="24"/>
          <w:szCs w:val="24"/>
          <w:lang w:val="bg-BG"/>
        </w:rPr>
        <w:t>не</w:t>
      </w:r>
      <w:r w:rsidR="00070D2A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Pr="00EE00AB">
        <w:rPr>
          <w:rFonts w:ascii="Times New Roman" w:hAnsi="Times New Roman"/>
          <w:sz w:val="24"/>
          <w:szCs w:val="24"/>
          <w:lang w:val="bg-BG"/>
        </w:rPr>
        <w:t>включени в предварително обявения дневен ред, по предложение на член на Съвета, което е депозирано най-малко един ден преди деня на заседанието.</w:t>
      </w:r>
    </w:p>
    <w:p w:rsidR="00216B10" w:rsidRPr="007D5559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(4) На заседани</w:t>
      </w:r>
      <w:r w:rsidR="00FB732F" w:rsidRPr="00EE00AB">
        <w:rPr>
          <w:rFonts w:ascii="Times New Roman" w:hAnsi="Times New Roman"/>
          <w:sz w:val="24"/>
          <w:szCs w:val="24"/>
          <w:lang w:val="bg-BG"/>
        </w:rPr>
        <w:t>я</w:t>
      </w:r>
      <w:r w:rsidR="008760B5">
        <w:rPr>
          <w:rFonts w:ascii="Times New Roman" w:hAnsi="Times New Roman"/>
          <w:sz w:val="24"/>
          <w:szCs w:val="24"/>
          <w:lang w:val="bg-BG"/>
        </w:rPr>
        <w:t>та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председателят информира членовете на Съвета за изпълнението на разгл</w:t>
      </w:r>
      <w:r w:rsidR="008760B5">
        <w:rPr>
          <w:rFonts w:ascii="Times New Roman" w:hAnsi="Times New Roman"/>
          <w:sz w:val="24"/>
          <w:szCs w:val="24"/>
          <w:lang w:val="bg-BG"/>
        </w:rPr>
        <w:t>еданите предложения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7A155A" w:rsidRPr="00431531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EF3ABC" w:rsidRPr="00431531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(1) Заседанията на Съвета се считат за редовни, ако на тях при</w:t>
      </w:r>
      <w:r w:rsidR="00EF3ABC">
        <w:rPr>
          <w:rFonts w:ascii="Times New Roman" w:hAnsi="Times New Roman"/>
          <w:sz w:val="24"/>
          <w:szCs w:val="24"/>
          <w:lang w:val="bg-BG"/>
        </w:rPr>
        <w:t xml:space="preserve">състват </w:t>
      </w:r>
      <w:r w:rsidR="00EF3ABC">
        <w:rPr>
          <w:rFonts w:ascii="Times New Roman" w:hAnsi="Times New Roman"/>
          <w:sz w:val="24"/>
          <w:szCs w:val="24"/>
          <w:lang w:val="bg-BG"/>
        </w:rPr>
        <w:lastRenderedPageBreak/>
        <w:t>повече от половината от</w:t>
      </w:r>
      <w:r w:rsidR="00295E72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>членове</w:t>
      </w:r>
      <w:r w:rsidR="00EF3ABC">
        <w:rPr>
          <w:rFonts w:ascii="Times New Roman" w:hAnsi="Times New Roman"/>
          <w:sz w:val="24"/>
          <w:szCs w:val="24"/>
          <w:lang w:val="bg-BG"/>
        </w:rPr>
        <w:t>те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При липса на кворум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, по решение на председателя,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заседанието 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може да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се прове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де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независимо от броя на присъстващите. 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(3) Членовете на Съвета участват в заседанията лично</w:t>
      </w:r>
      <w:r w:rsidR="00E46046">
        <w:rPr>
          <w:rFonts w:ascii="Times New Roman" w:hAnsi="Times New Roman"/>
          <w:sz w:val="24"/>
          <w:szCs w:val="24"/>
          <w:lang w:val="bg-BG"/>
        </w:rPr>
        <w:t xml:space="preserve"> или чрез определения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6A7EF5">
        <w:rPr>
          <w:rFonts w:ascii="Times New Roman" w:hAnsi="Times New Roman"/>
          <w:sz w:val="24"/>
          <w:szCs w:val="24"/>
          <w:lang w:val="bg-BG"/>
        </w:rPr>
        <w:t xml:space="preserve"> заповедта по чл. 3, ал. 1 техен 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заместни</w:t>
      </w:r>
      <w:r w:rsidR="006A7EF5">
        <w:rPr>
          <w:rFonts w:ascii="Times New Roman" w:hAnsi="Times New Roman"/>
          <w:sz w:val="24"/>
          <w:szCs w:val="24"/>
          <w:lang w:val="bg-BG"/>
        </w:rPr>
        <w:t>к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.</w:t>
      </w:r>
      <w:r w:rsidR="008E41A3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81B42" w:rsidRPr="007D5559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(4) На</w:t>
      </w:r>
      <w:r w:rsidR="00EF3ABC">
        <w:rPr>
          <w:rFonts w:ascii="Times New Roman" w:hAnsi="Times New Roman"/>
          <w:sz w:val="24"/>
          <w:szCs w:val="24"/>
          <w:lang w:val="bg-BG"/>
        </w:rPr>
        <w:t xml:space="preserve"> заседанията могат да бъдат поканени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представители на други министерства и ведомства, общинска администрация, неправителствени</w:t>
      </w:r>
      <w:r w:rsidR="00515FE6">
        <w:rPr>
          <w:rFonts w:ascii="Times New Roman" w:hAnsi="Times New Roman"/>
          <w:sz w:val="24"/>
          <w:szCs w:val="24"/>
          <w:lang w:val="bg-BG"/>
        </w:rPr>
        <w:t xml:space="preserve"> и професионални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организации и други органи и организации от страната </w:t>
      </w:r>
      <w:r w:rsidR="00EF3ABC">
        <w:rPr>
          <w:rFonts w:ascii="Times New Roman" w:hAnsi="Times New Roman"/>
          <w:sz w:val="24"/>
          <w:szCs w:val="24"/>
          <w:lang w:val="bg-BG"/>
        </w:rPr>
        <w:t>и от чужбина, имащи отношение към</w:t>
      </w:r>
      <w:r w:rsidR="002A1015">
        <w:rPr>
          <w:rFonts w:ascii="Times New Roman" w:hAnsi="Times New Roman"/>
          <w:sz w:val="24"/>
          <w:szCs w:val="24"/>
          <w:lang w:val="bg-BG"/>
        </w:rPr>
        <w:t xml:space="preserve"> разглежданите въпроси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E25B57" w:rsidRDefault="007A2AC6" w:rsidP="00396F2B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>Чл. 1</w:t>
      </w:r>
      <w:r w:rsidR="002A1015" w:rsidRPr="00431531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="00D56335"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Членове, които не присъстват на повече от </w:t>
      </w:r>
      <w:r w:rsidR="00EF035D" w:rsidRPr="00EE00AB">
        <w:rPr>
          <w:rFonts w:ascii="Times New Roman" w:hAnsi="Times New Roman"/>
          <w:sz w:val="24"/>
          <w:szCs w:val="24"/>
          <w:lang w:val="bg-BG"/>
        </w:rPr>
        <w:t xml:space="preserve">три поредни заседания </w:t>
      </w:r>
      <w:r w:rsidR="002A1015">
        <w:rPr>
          <w:rFonts w:ascii="Times New Roman" w:hAnsi="Times New Roman"/>
          <w:sz w:val="24"/>
          <w:szCs w:val="24"/>
          <w:lang w:val="bg-BG"/>
        </w:rPr>
        <w:t>на Съвета, могат да се предложат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за изключване от секретар</w:t>
      </w:r>
      <w:r w:rsidR="00C62D3D">
        <w:rPr>
          <w:rFonts w:ascii="Times New Roman" w:hAnsi="Times New Roman"/>
          <w:sz w:val="24"/>
          <w:szCs w:val="24"/>
          <w:lang w:val="bg-BG"/>
        </w:rPr>
        <w:t>иата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>Чл. 1</w:t>
      </w:r>
      <w:r w:rsidR="001A59BC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(1) За всяко заседание на Съвета се води стенографски запис, въз основа на който се изготвя </w:t>
      </w:r>
      <w:r w:rsidR="002A1015">
        <w:rPr>
          <w:rFonts w:ascii="Times New Roman" w:hAnsi="Times New Roman"/>
          <w:sz w:val="24"/>
          <w:szCs w:val="24"/>
          <w:lang w:val="bg-BG"/>
        </w:rPr>
        <w:t>кратък</w:t>
      </w:r>
      <w:r w:rsidR="00F863F7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>протокол.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1B19">
        <w:rPr>
          <w:rFonts w:ascii="Times New Roman" w:hAnsi="Times New Roman"/>
          <w:sz w:val="24"/>
          <w:szCs w:val="24"/>
          <w:lang w:val="bg-BG"/>
        </w:rPr>
        <w:t>(2) Протоколът</w:t>
      </w:r>
      <w:r w:rsidR="002A1015" w:rsidRPr="00D31B19">
        <w:rPr>
          <w:rFonts w:ascii="Times New Roman" w:hAnsi="Times New Roman"/>
          <w:sz w:val="24"/>
          <w:szCs w:val="24"/>
          <w:lang w:val="bg-BG"/>
        </w:rPr>
        <w:t xml:space="preserve"> по ал. 1</w:t>
      </w:r>
      <w:r w:rsidRPr="00D31B19">
        <w:rPr>
          <w:rFonts w:ascii="Times New Roman" w:hAnsi="Times New Roman"/>
          <w:sz w:val="24"/>
          <w:szCs w:val="24"/>
          <w:lang w:val="bg-BG"/>
        </w:rPr>
        <w:t xml:space="preserve"> съдържа:</w:t>
      </w:r>
    </w:p>
    <w:p w:rsidR="007A2AC6" w:rsidRPr="00B663D8" w:rsidRDefault="009B14DE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дата,</w:t>
      </w:r>
      <w:r w:rsidR="007A2AC6" w:rsidRPr="00B663D8">
        <w:rPr>
          <w:rFonts w:ascii="Times New Roman" w:hAnsi="Times New Roman"/>
          <w:sz w:val="24"/>
          <w:szCs w:val="24"/>
          <w:lang w:val="bg-BG"/>
        </w:rPr>
        <w:t xml:space="preserve"> място </w:t>
      </w:r>
      <w:r>
        <w:rPr>
          <w:rFonts w:ascii="Times New Roman" w:hAnsi="Times New Roman"/>
          <w:sz w:val="24"/>
          <w:szCs w:val="24"/>
          <w:lang w:val="bg-BG"/>
        </w:rPr>
        <w:t>и участници в</w:t>
      </w:r>
      <w:r w:rsidR="007A2AC6" w:rsidRPr="00B663D8">
        <w:rPr>
          <w:rFonts w:ascii="Times New Roman" w:hAnsi="Times New Roman"/>
          <w:sz w:val="24"/>
          <w:szCs w:val="24"/>
          <w:lang w:val="bg-BG"/>
        </w:rPr>
        <w:t xml:space="preserve"> заседанието;</w:t>
      </w:r>
    </w:p>
    <w:p w:rsidR="007A2AC6" w:rsidRPr="00B663D8" w:rsidRDefault="002A1015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3D8">
        <w:rPr>
          <w:rFonts w:ascii="Times New Roman" w:hAnsi="Times New Roman"/>
          <w:sz w:val="24"/>
          <w:szCs w:val="24"/>
          <w:lang w:val="bg-BG"/>
        </w:rPr>
        <w:t>2</w:t>
      </w:r>
      <w:r w:rsidR="007A2AC6" w:rsidRPr="00B663D8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B663D8">
        <w:rPr>
          <w:rFonts w:ascii="Times New Roman" w:hAnsi="Times New Roman"/>
          <w:sz w:val="24"/>
          <w:szCs w:val="24"/>
          <w:lang w:val="bg-BG"/>
        </w:rPr>
        <w:t xml:space="preserve">основни дискутирани въпроси и </w:t>
      </w:r>
      <w:r w:rsidR="007A2AC6" w:rsidRPr="00B663D8">
        <w:rPr>
          <w:rFonts w:ascii="Times New Roman" w:hAnsi="Times New Roman"/>
          <w:sz w:val="24"/>
          <w:szCs w:val="24"/>
          <w:lang w:val="bg-BG"/>
        </w:rPr>
        <w:t>направени предложен</w:t>
      </w:r>
      <w:r w:rsidRPr="00B663D8">
        <w:rPr>
          <w:rFonts w:ascii="Times New Roman" w:hAnsi="Times New Roman"/>
          <w:sz w:val="24"/>
          <w:szCs w:val="24"/>
          <w:lang w:val="bg-BG"/>
        </w:rPr>
        <w:t>ия</w:t>
      </w:r>
      <w:r w:rsidR="00F863F7" w:rsidRPr="00B663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AC6" w:rsidRPr="00B663D8">
        <w:rPr>
          <w:rFonts w:ascii="Times New Roman" w:hAnsi="Times New Roman"/>
          <w:sz w:val="24"/>
          <w:szCs w:val="24"/>
          <w:lang w:val="bg-BG"/>
        </w:rPr>
        <w:t>по приетия дневен ред;</w:t>
      </w:r>
    </w:p>
    <w:p w:rsidR="007A2AC6" w:rsidRPr="00F521AA" w:rsidRDefault="004B79A1" w:rsidP="00F521A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>
        <w:rPr>
          <w:rFonts w:ascii="Times New Roman" w:hAnsi="Times New Roman"/>
          <w:spacing w:val="-4"/>
          <w:sz w:val="24"/>
          <w:szCs w:val="24"/>
          <w:lang w:val="bg-BG"/>
        </w:rPr>
        <w:t>3</w:t>
      </w:r>
      <w:r w:rsidR="00DB5390" w:rsidRPr="00B663D8">
        <w:rPr>
          <w:rFonts w:ascii="Times New Roman" w:hAnsi="Times New Roman"/>
          <w:spacing w:val="-4"/>
          <w:sz w:val="24"/>
          <w:szCs w:val="24"/>
          <w:lang w:val="bg-BG"/>
        </w:rPr>
        <w:t xml:space="preserve">. </w:t>
      </w:r>
      <w:r w:rsidR="007A2AC6" w:rsidRPr="00B663D8">
        <w:rPr>
          <w:rFonts w:ascii="Times New Roman" w:hAnsi="Times New Roman"/>
          <w:spacing w:val="-4"/>
          <w:sz w:val="24"/>
          <w:szCs w:val="24"/>
          <w:lang w:val="bg-BG"/>
        </w:rPr>
        <w:t>подписите на председателстващия</w:t>
      </w:r>
      <w:r w:rsidR="00317209" w:rsidRPr="00B663D8">
        <w:rPr>
          <w:rFonts w:ascii="Times New Roman" w:hAnsi="Times New Roman"/>
          <w:spacing w:val="-4"/>
          <w:sz w:val="24"/>
          <w:szCs w:val="24"/>
          <w:lang w:val="bg-BG"/>
        </w:rPr>
        <w:t>,</w:t>
      </w:r>
      <w:r w:rsidR="007A2AC6" w:rsidRPr="00B663D8">
        <w:rPr>
          <w:rFonts w:ascii="Times New Roman" w:hAnsi="Times New Roman"/>
          <w:spacing w:val="-4"/>
          <w:sz w:val="24"/>
          <w:szCs w:val="24"/>
          <w:lang w:val="bg-BG"/>
        </w:rPr>
        <w:t xml:space="preserve"> секретаря</w:t>
      </w:r>
      <w:r w:rsidR="00C62D3D" w:rsidRPr="00B663D8">
        <w:rPr>
          <w:rFonts w:ascii="Times New Roman" w:hAnsi="Times New Roman"/>
          <w:spacing w:val="-4"/>
          <w:sz w:val="24"/>
          <w:szCs w:val="24"/>
          <w:lang w:val="bg-BG"/>
        </w:rPr>
        <w:t xml:space="preserve"> изготвил протокола</w:t>
      </w:r>
      <w:r w:rsidR="00317209" w:rsidRPr="00B663D8">
        <w:rPr>
          <w:rFonts w:ascii="Times New Roman" w:hAnsi="Times New Roman"/>
          <w:spacing w:val="-4"/>
          <w:sz w:val="24"/>
          <w:szCs w:val="24"/>
          <w:lang w:val="bg-BG"/>
        </w:rPr>
        <w:t xml:space="preserve"> и </w:t>
      </w:r>
      <w:r w:rsidR="00B26A2B" w:rsidRPr="00B663D8">
        <w:rPr>
          <w:rFonts w:ascii="Times New Roman" w:hAnsi="Times New Roman"/>
          <w:spacing w:val="-4"/>
          <w:sz w:val="24"/>
          <w:szCs w:val="24"/>
          <w:lang w:val="bg-BG"/>
        </w:rPr>
        <w:t xml:space="preserve">ресорния </w:t>
      </w:r>
      <w:r w:rsidR="00317209" w:rsidRPr="00B663D8">
        <w:rPr>
          <w:rFonts w:ascii="Times New Roman" w:hAnsi="Times New Roman"/>
          <w:spacing w:val="-4"/>
          <w:sz w:val="24"/>
          <w:szCs w:val="24"/>
          <w:lang w:val="bg-BG"/>
        </w:rPr>
        <w:t>заместник-председател</w:t>
      </w:r>
      <w:r w:rsidR="009B14DE">
        <w:rPr>
          <w:rFonts w:ascii="Times New Roman" w:hAnsi="Times New Roman"/>
          <w:spacing w:val="-4"/>
          <w:sz w:val="24"/>
          <w:szCs w:val="24"/>
          <w:lang w:val="bg-BG"/>
        </w:rPr>
        <w:t>.</w:t>
      </w:r>
    </w:p>
    <w:p w:rsidR="007A2AC6" w:rsidRPr="00EE00AB" w:rsidRDefault="009B14DE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(3) Протоколът от засед</w:t>
      </w:r>
      <w:r w:rsidR="00A860EC">
        <w:rPr>
          <w:rFonts w:ascii="Times New Roman" w:hAnsi="Times New Roman"/>
          <w:sz w:val="24"/>
          <w:szCs w:val="24"/>
          <w:lang w:val="bg-BG"/>
        </w:rPr>
        <w:t>анието се изготвя до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7209" w:rsidRPr="00EE00AB">
        <w:rPr>
          <w:rFonts w:ascii="Times New Roman" w:hAnsi="Times New Roman"/>
          <w:sz w:val="24"/>
          <w:szCs w:val="24"/>
          <w:lang w:val="bg-BG"/>
        </w:rPr>
        <w:t>пет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 xml:space="preserve"> дни след представяне на стенографския запис.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(4) Окончателно изготвеният протокол се регистрира в деловодната система</w:t>
      </w:r>
      <w:r w:rsidR="00A86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7209" w:rsidRPr="00EE00A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9D51A9" w:rsidRPr="00EE00AB">
        <w:rPr>
          <w:rFonts w:ascii="Times New Roman" w:hAnsi="Times New Roman"/>
          <w:sz w:val="24"/>
          <w:szCs w:val="24"/>
          <w:lang w:val="bg-BG"/>
        </w:rPr>
        <w:t>се публикува на интернет</w:t>
      </w:r>
      <w:r w:rsidR="00317209" w:rsidRPr="00EE00AB">
        <w:rPr>
          <w:rFonts w:ascii="Times New Roman" w:hAnsi="Times New Roman"/>
          <w:sz w:val="24"/>
          <w:szCs w:val="24"/>
          <w:lang w:val="bg-BG"/>
        </w:rPr>
        <w:t xml:space="preserve"> страница на МЗХГ.</w:t>
      </w:r>
      <w:r w:rsidR="00317209" w:rsidRPr="00EE00AB" w:rsidDel="0031720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860EC" w:rsidRDefault="00B26A2B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(5) В случай, че на заседанието не може да се осигури стенографски запис, протоколът с</w:t>
      </w:r>
      <w:r w:rsidR="00DB57C2">
        <w:rPr>
          <w:rFonts w:ascii="Times New Roman" w:hAnsi="Times New Roman"/>
          <w:sz w:val="24"/>
          <w:szCs w:val="24"/>
          <w:lang w:val="bg-BG"/>
        </w:rPr>
        <w:t>е води от служител</w:t>
      </w:r>
      <w:r w:rsidR="00A860EC">
        <w:rPr>
          <w:rFonts w:ascii="Times New Roman" w:hAnsi="Times New Roman"/>
          <w:sz w:val="24"/>
          <w:szCs w:val="24"/>
          <w:lang w:val="bg-BG"/>
        </w:rPr>
        <w:t xml:space="preserve"> на специализираната дирекция по чл. 3, ал. 5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9331E" w:rsidRPr="005066C9" w:rsidRDefault="00CA41D0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>Чл. 1</w:t>
      </w:r>
      <w:r w:rsidR="001A59BC">
        <w:rPr>
          <w:rFonts w:ascii="Times New Roman" w:hAnsi="Times New Roman"/>
          <w:b/>
          <w:sz w:val="24"/>
          <w:szCs w:val="24"/>
          <w:lang w:val="bg-BG"/>
        </w:rPr>
        <w:t>8</w:t>
      </w:r>
      <w:r w:rsidR="001D4D9E"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="001D4D9E">
        <w:rPr>
          <w:rFonts w:ascii="Times New Roman" w:hAnsi="Times New Roman"/>
          <w:sz w:val="24"/>
          <w:szCs w:val="24"/>
          <w:lang w:val="bg-BG"/>
        </w:rPr>
        <w:t xml:space="preserve"> (1) Областните</w:t>
      </w:r>
      <w:r w:rsidR="0089331E" w:rsidRPr="005066C9">
        <w:rPr>
          <w:rFonts w:ascii="Times New Roman" w:hAnsi="Times New Roman"/>
          <w:sz w:val="24"/>
          <w:szCs w:val="24"/>
          <w:lang w:val="bg-BG"/>
        </w:rPr>
        <w:t xml:space="preserve"> съвети по животновъдство заседават по предварителен дневен ред</w:t>
      </w:r>
      <w:r w:rsidR="00622B07" w:rsidRPr="005066C9">
        <w:rPr>
          <w:rFonts w:ascii="Times New Roman" w:hAnsi="Times New Roman"/>
          <w:sz w:val="24"/>
          <w:szCs w:val="24"/>
          <w:lang w:val="bg-BG"/>
        </w:rPr>
        <w:t>, който се предлага от председателя или членовете на Съвета</w:t>
      </w:r>
      <w:r w:rsidR="0089331E" w:rsidRPr="005066C9">
        <w:rPr>
          <w:rFonts w:ascii="Times New Roman" w:hAnsi="Times New Roman"/>
          <w:sz w:val="24"/>
          <w:szCs w:val="24"/>
          <w:lang w:val="bg-BG"/>
        </w:rPr>
        <w:t>.</w:t>
      </w:r>
    </w:p>
    <w:p w:rsidR="00D11767" w:rsidRPr="005066C9" w:rsidRDefault="00A860E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066C9">
        <w:rPr>
          <w:rFonts w:ascii="Times New Roman" w:hAnsi="Times New Roman"/>
          <w:sz w:val="24"/>
          <w:szCs w:val="24"/>
          <w:lang w:val="bg-BG"/>
        </w:rPr>
        <w:t>(2)</w:t>
      </w:r>
      <w:r w:rsidR="00D11767" w:rsidRPr="005066C9">
        <w:rPr>
          <w:rFonts w:ascii="Times New Roman" w:hAnsi="Times New Roman"/>
          <w:sz w:val="24"/>
          <w:szCs w:val="24"/>
          <w:lang w:val="bg-BG"/>
        </w:rPr>
        <w:t xml:space="preserve"> За всяко заседание на съветите по ал. 1 се води протокол</w:t>
      </w:r>
      <w:r w:rsidR="005066C9" w:rsidRPr="005066C9">
        <w:rPr>
          <w:rFonts w:ascii="Times New Roman" w:hAnsi="Times New Roman"/>
          <w:sz w:val="24"/>
          <w:szCs w:val="24"/>
          <w:lang w:val="bg-BG"/>
        </w:rPr>
        <w:t xml:space="preserve"> от секретаря</w:t>
      </w:r>
      <w:r w:rsidR="00CA41D0" w:rsidRPr="005066C9">
        <w:rPr>
          <w:rFonts w:ascii="Times New Roman" w:hAnsi="Times New Roman"/>
          <w:sz w:val="24"/>
          <w:szCs w:val="24"/>
          <w:lang w:val="bg-BG"/>
        </w:rPr>
        <w:t>, ко</w:t>
      </w:r>
      <w:r w:rsidR="00686D60">
        <w:rPr>
          <w:rFonts w:ascii="Times New Roman" w:hAnsi="Times New Roman"/>
          <w:sz w:val="24"/>
          <w:szCs w:val="24"/>
          <w:lang w:val="bg-BG"/>
        </w:rPr>
        <w:t>йто се публикува на</w:t>
      </w:r>
      <w:r w:rsidR="00D11767" w:rsidRPr="005066C9">
        <w:rPr>
          <w:rFonts w:ascii="Times New Roman" w:hAnsi="Times New Roman"/>
          <w:sz w:val="24"/>
          <w:szCs w:val="24"/>
          <w:lang w:val="bg-BG"/>
        </w:rPr>
        <w:t xml:space="preserve"> интернет страницата на съответната ОДЗ.</w:t>
      </w:r>
    </w:p>
    <w:p w:rsidR="00A860EC" w:rsidRDefault="00A860E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066C9">
        <w:rPr>
          <w:rFonts w:ascii="Times New Roman" w:hAnsi="Times New Roman"/>
          <w:sz w:val="24"/>
          <w:szCs w:val="24"/>
          <w:lang w:val="bg-BG"/>
        </w:rPr>
        <w:t>(3) В случай, че на заседанията са разгледани въпроси от национален характер, предложенията се изп</w:t>
      </w:r>
      <w:r w:rsidR="00AC3DF9" w:rsidRPr="005066C9">
        <w:rPr>
          <w:rFonts w:ascii="Times New Roman" w:hAnsi="Times New Roman"/>
          <w:sz w:val="24"/>
          <w:szCs w:val="24"/>
          <w:lang w:val="bg-BG"/>
        </w:rPr>
        <w:t>ращат до</w:t>
      </w:r>
      <w:r w:rsidRPr="005066C9">
        <w:rPr>
          <w:rFonts w:ascii="Times New Roman" w:hAnsi="Times New Roman"/>
          <w:sz w:val="24"/>
          <w:szCs w:val="24"/>
          <w:lang w:val="bg-BG"/>
        </w:rPr>
        <w:t xml:space="preserve"> секретар</w:t>
      </w:r>
      <w:r w:rsidR="00C62D3D">
        <w:rPr>
          <w:rFonts w:ascii="Times New Roman" w:hAnsi="Times New Roman"/>
          <w:sz w:val="24"/>
          <w:szCs w:val="24"/>
          <w:lang w:val="bg-BG"/>
        </w:rPr>
        <w:t>иата</w:t>
      </w:r>
      <w:r w:rsidRPr="005066C9">
        <w:rPr>
          <w:rFonts w:ascii="Times New Roman" w:hAnsi="Times New Roman"/>
          <w:sz w:val="24"/>
          <w:szCs w:val="24"/>
          <w:lang w:val="bg-BG"/>
        </w:rPr>
        <w:t xml:space="preserve"> на Съвета по животновъдство.</w:t>
      </w:r>
    </w:p>
    <w:p w:rsidR="00A860EC" w:rsidRDefault="00CA41D0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1A59BC">
        <w:rPr>
          <w:rFonts w:ascii="Times New Roman" w:hAnsi="Times New Roman"/>
          <w:b/>
          <w:sz w:val="24"/>
          <w:szCs w:val="24"/>
          <w:lang w:val="bg-BG"/>
        </w:rPr>
        <w:t>19</w:t>
      </w:r>
      <w:r w:rsidR="00A860EC"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="00A860EC" w:rsidRPr="00A860E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A860EC" w:rsidRPr="00A860EC">
        <w:rPr>
          <w:rFonts w:ascii="Times New Roman" w:hAnsi="Times New Roman"/>
          <w:sz w:val="24"/>
          <w:szCs w:val="24"/>
          <w:lang w:val="bg-BG"/>
        </w:rPr>
        <w:t xml:space="preserve">Организационно-техническото обслужване на дейността на Съвета по животновъдство се осигурява от служителите на специализираната дирекция по чл. 3, </w:t>
      </w:r>
      <w:r w:rsidR="004315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60EC" w:rsidRPr="00A860EC">
        <w:rPr>
          <w:rFonts w:ascii="Times New Roman" w:hAnsi="Times New Roman"/>
          <w:sz w:val="24"/>
          <w:szCs w:val="24"/>
          <w:lang w:val="bg-BG"/>
        </w:rPr>
        <w:t>ал. 5.</w:t>
      </w:r>
    </w:p>
    <w:p w:rsidR="00BA602E" w:rsidRDefault="00CA41D0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(2) Организационно-техническото обслуж</w:t>
      </w:r>
      <w:r w:rsidR="001D4D9E">
        <w:rPr>
          <w:rFonts w:ascii="Times New Roman" w:hAnsi="Times New Roman"/>
          <w:sz w:val="24"/>
          <w:szCs w:val="24"/>
          <w:lang w:val="bg-BG"/>
        </w:rPr>
        <w:t>ване на Областните</w:t>
      </w:r>
      <w:r>
        <w:rPr>
          <w:rFonts w:ascii="Times New Roman" w:hAnsi="Times New Roman"/>
          <w:sz w:val="24"/>
          <w:szCs w:val="24"/>
          <w:lang w:val="bg-BG"/>
        </w:rPr>
        <w:t xml:space="preserve"> съвети по животновъдство се осигурява от служителите на съответната ОДЗ.</w:t>
      </w:r>
    </w:p>
    <w:p w:rsidR="00FE609F" w:rsidRDefault="00FE609F" w:rsidP="00DB5390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B5390" w:rsidRPr="007D5559" w:rsidRDefault="00DF6DF3" w:rsidP="00DB5390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Преходни и</w:t>
      </w:r>
      <w:r w:rsidR="00643501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заключителни</w:t>
      </w:r>
      <w:r w:rsidR="007A2AC6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разпоредби</w:t>
      </w:r>
    </w:p>
    <w:p w:rsidR="00643501" w:rsidRPr="00EE00AB" w:rsidRDefault="00643501" w:rsidP="00DB539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AF7" w:rsidRDefault="006745CA" w:rsidP="006745C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>
        <w:rPr>
          <w:rFonts w:ascii="Times New Roman" w:hAnsi="Times New Roman"/>
          <w:b/>
          <w:spacing w:val="-4"/>
          <w:sz w:val="24"/>
          <w:szCs w:val="24"/>
          <w:lang w:val="bg-BG"/>
        </w:rPr>
        <w:t xml:space="preserve">§ 1. 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>П</w:t>
      </w:r>
      <w:r w:rsidR="007A2AC6" w:rsidRPr="00F521AA">
        <w:rPr>
          <w:rFonts w:ascii="Times New Roman" w:hAnsi="Times New Roman"/>
          <w:spacing w:val="-4"/>
          <w:sz w:val="24"/>
          <w:szCs w:val="24"/>
          <w:lang w:val="bg-BG"/>
        </w:rPr>
        <w:t>равилник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>ът</w:t>
      </w:r>
      <w:r w:rsidR="007A2AC6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 се издава на основание чл. 4, ал. 3 от Закона за животновъдството.</w:t>
      </w:r>
    </w:p>
    <w:p w:rsidR="00490880" w:rsidRDefault="006745CA" w:rsidP="006745C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 w:rsidRPr="006745CA">
        <w:rPr>
          <w:rFonts w:ascii="Times New Roman" w:hAnsi="Times New Roman"/>
          <w:b/>
          <w:spacing w:val="-4"/>
          <w:sz w:val="24"/>
          <w:szCs w:val="24"/>
          <w:lang w:val="bg-BG"/>
        </w:rPr>
        <w:t>§ 2.</w:t>
      </w:r>
      <w:r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="00674E16">
        <w:rPr>
          <w:rFonts w:ascii="Times New Roman" w:hAnsi="Times New Roman"/>
          <w:spacing w:val="-4"/>
          <w:sz w:val="24"/>
          <w:szCs w:val="24"/>
          <w:lang w:val="bg-BG"/>
        </w:rPr>
        <w:t>О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тменя </w:t>
      </w:r>
      <w:r w:rsidR="00674E16">
        <w:rPr>
          <w:rFonts w:ascii="Times New Roman" w:hAnsi="Times New Roman"/>
          <w:spacing w:val="-4"/>
          <w:sz w:val="24"/>
          <w:szCs w:val="24"/>
          <w:lang w:val="bg-BG"/>
        </w:rPr>
        <w:t xml:space="preserve">се 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>Правилник</w:t>
      </w:r>
      <w:r w:rsidR="00674E16">
        <w:rPr>
          <w:rFonts w:ascii="Times New Roman" w:hAnsi="Times New Roman"/>
          <w:spacing w:val="-4"/>
          <w:sz w:val="24"/>
          <w:szCs w:val="24"/>
          <w:lang w:val="bg-BG"/>
        </w:rPr>
        <w:t>а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 за организацията, дейността и финансирането на Съвета по животновъдство (</w:t>
      </w:r>
      <w:r w:rsidR="00F521AA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обн., 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>ДВ, бр. 56 от 2014 г.).</w:t>
      </w:r>
    </w:p>
    <w:p w:rsidR="00674E16" w:rsidRPr="002D2A17" w:rsidRDefault="006745CA" w:rsidP="006745C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 w:rsidRPr="006745CA">
        <w:rPr>
          <w:rFonts w:ascii="Times New Roman" w:hAnsi="Times New Roman"/>
          <w:b/>
          <w:spacing w:val="-4"/>
          <w:sz w:val="24"/>
          <w:szCs w:val="24"/>
          <w:lang w:val="bg-BG"/>
        </w:rPr>
        <w:t>§ 3.</w:t>
      </w:r>
      <w:r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="00674E16" w:rsidRPr="00674E16">
        <w:rPr>
          <w:rFonts w:ascii="Times New Roman" w:hAnsi="Times New Roman"/>
          <w:spacing w:val="-4"/>
          <w:sz w:val="24"/>
          <w:szCs w:val="24"/>
          <w:lang w:val="bg-BG"/>
        </w:rPr>
        <w:t>В тримесечен срок от влизането в сила на настоящия Правилник, заинтересованите лица могат да заявяват участие за включване в състава на Съвета по чл. 4, т. 1, като представят документи</w:t>
      </w:r>
      <w:r w:rsidR="00793D9E">
        <w:rPr>
          <w:rFonts w:ascii="Times New Roman" w:hAnsi="Times New Roman"/>
          <w:spacing w:val="-4"/>
          <w:sz w:val="24"/>
          <w:szCs w:val="24"/>
          <w:lang w:val="bg-BG"/>
        </w:rPr>
        <w:t xml:space="preserve"> в МЗХГ</w:t>
      </w:r>
      <w:r w:rsidR="00674E16" w:rsidRPr="00674E16">
        <w:rPr>
          <w:rFonts w:ascii="Times New Roman" w:hAnsi="Times New Roman"/>
          <w:spacing w:val="-4"/>
          <w:sz w:val="24"/>
          <w:szCs w:val="24"/>
          <w:lang w:val="bg-BG"/>
        </w:rPr>
        <w:t>,</w:t>
      </w:r>
      <w:r w:rsidR="0072506B" w:rsidRPr="002D2A17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="00674E16" w:rsidRPr="00674E16">
        <w:rPr>
          <w:rFonts w:ascii="Times New Roman" w:hAnsi="Times New Roman"/>
          <w:spacing w:val="-4"/>
          <w:sz w:val="24"/>
          <w:szCs w:val="24"/>
          <w:lang w:val="bg-BG"/>
        </w:rPr>
        <w:t xml:space="preserve">доказващи </w:t>
      </w:r>
      <w:r w:rsidR="009F58FF">
        <w:rPr>
          <w:rFonts w:ascii="Times New Roman" w:hAnsi="Times New Roman"/>
          <w:spacing w:val="-4"/>
          <w:sz w:val="24"/>
          <w:szCs w:val="24"/>
          <w:lang w:val="bg-BG"/>
        </w:rPr>
        <w:t xml:space="preserve">изпълнението на </w:t>
      </w:r>
      <w:r w:rsidR="00674E16" w:rsidRPr="00674E16">
        <w:rPr>
          <w:rFonts w:ascii="Times New Roman" w:hAnsi="Times New Roman"/>
          <w:spacing w:val="-4"/>
          <w:sz w:val="24"/>
          <w:szCs w:val="24"/>
          <w:lang w:val="bg-BG"/>
        </w:rPr>
        <w:t>изискванията по чл. 10.</w:t>
      </w:r>
    </w:p>
    <w:p w:rsidR="00B44600" w:rsidRDefault="00B44600" w:rsidP="00053E3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DC7132" w:rsidRDefault="00DC7132" w:rsidP="00053E3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DC7132" w:rsidRPr="008B7BBC" w:rsidRDefault="00DC7132" w:rsidP="00053E3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053E36" w:rsidRPr="00053E36" w:rsidRDefault="00053E36" w:rsidP="00053E3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ДЕСИСЛАВА ТАНЕВА</w:t>
      </w:r>
      <w:r w:rsidRPr="00053E36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 xml:space="preserve"> </w:t>
      </w:r>
    </w:p>
    <w:p w:rsidR="00053E36" w:rsidRPr="00053E36" w:rsidRDefault="00053E36" w:rsidP="00053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</w:pPr>
      <w:r w:rsidRPr="00053E36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Министър на земеделието, храните и горите</w:t>
      </w:r>
    </w:p>
    <w:p w:rsidR="00FE609F" w:rsidRDefault="00FE609F" w:rsidP="00DC71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val="bg-BG" w:eastAsia="sr-Cyrl-CS"/>
        </w:rPr>
      </w:pPr>
      <w:bookmarkStart w:id="0" w:name="_GoBack"/>
      <w:bookmarkEnd w:id="0"/>
    </w:p>
    <w:sectPr w:rsidR="00FE609F" w:rsidSect="00F521AA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B6" w:rsidRDefault="004C30B6" w:rsidP="007D5559">
      <w:pPr>
        <w:spacing w:after="0" w:line="240" w:lineRule="auto"/>
      </w:pPr>
      <w:r>
        <w:separator/>
      </w:r>
    </w:p>
  </w:endnote>
  <w:endnote w:type="continuationSeparator" w:id="0">
    <w:p w:rsidR="004C30B6" w:rsidRDefault="004C30B6" w:rsidP="007D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052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559" w:rsidRPr="007D5559" w:rsidRDefault="007D5559" w:rsidP="007D5559">
        <w:pPr>
          <w:pStyle w:val="Footer"/>
          <w:jc w:val="right"/>
        </w:pPr>
        <w:r w:rsidRPr="007D5559">
          <w:rPr>
            <w:rFonts w:ascii="Times New Roman" w:hAnsi="Times New Roman"/>
            <w:sz w:val="20"/>
            <w:szCs w:val="20"/>
          </w:rPr>
          <w:fldChar w:fldCharType="begin"/>
        </w:r>
        <w:r w:rsidRPr="007D5559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D5559">
          <w:rPr>
            <w:rFonts w:ascii="Times New Roman" w:hAnsi="Times New Roman"/>
            <w:sz w:val="20"/>
            <w:szCs w:val="20"/>
          </w:rPr>
          <w:fldChar w:fldCharType="separate"/>
        </w:r>
        <w:r w:rsidR="005C386B">
          <w:rPr>
            <w:rFonts w:ascii="Times New Roman" w:hAnsi="Times New Roman"/>
            <w:noProof/>
            <w:sz w:val="20"/>
            <w:szCs w:val="20"/>
          </w:rPr>
          <w:t>6</w:t>
        </w:r>
        <w:r w:rsidRPr="007D5559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B6" w:rsidRDefault="004C30B6" w:rsidP="007D5559">
      <w:pPr>
        <w:spacing w:after="0" w:line="240" w:lineRule="auto"/>
      </w:pPr>
      <w:r>
        <w:separator/>
      </w:r>
    </w:p>
  </w:footnote>
  <w:footnote w:type="continuationSeparator" w:id="0">
    <w:p w:rsidR="004C30B6" w:rsidRDefault="004C30B6" w:rsidP="007D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15C1"/>
    <w:multiLevelType w:val="multilevel"/>
    <w:tmpl w:val="4600039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40" w:hanging="180"/>
      </w:pPr>
      <w:rPr>
        <w:rFonts w:cs="Times New Roman" w:hint="default"/>
      </w:rPr>
    </w:lvl>
  </w:abstractNum>
  <w:abstractNum w:abstractNumId="1" w15:restartNumberingAfterBreak="0">
    <w:nsid w:val="434D19F5"/>
    <w:multiLevelType w:val="hybridMultilevel"/>
    <w:tmpl w:val="8D823AF6"/>
    <w:lvl w:ilvl="0" w:tplc="CE7E764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FE"/>
    <w:rsid w:val="00007669"/>
    <w:rsid w:val="00013B15"/>
    <w:rsid w:val="00016F8F"/>
    <w:rsid w:val="0002101B"/>
    <w:rsid w:val="000233EB"/>
    <w:rsid w:val="00034148"/>
    <w:rsid w:val="000408CF"/>
    <w:rsid w:val="000455F7"/>
    <w:rsid w:val="00053E36"/>
    <w:rsid w:val="00063270"/>
    <w:rsid w:val="00065E32"/>
    <w:rsid w:val="0006631E"/>
    <w:rsid w:val="00070D2A"/>
    <w:rsid w:val="0007282E"/>
    <w:rsid w:val="00073738"/>
    <w:rsid w:val="00095306"/>
    <w:rsid w:val="000A4154"/>
    <w:rsid w:val="000A4FF6"/>
    <w:rsid w:val="000D1FA1"/>
    <w:rsid w:val="000E290B"/>
    <w:rsid w:val="000E369C"/>
    <w:rsid w:val="000E5220"/>
    <w:rsid w:val="000F3E8F"/>
    <w:rsid w:val="000F705F"/>
    <w:rsid w:val="001178E1"/>
    <w:rsid w:val="001314D1"/>
    <w:rsid w:val="001373E5"/>
    <w:rsid w:val="00137BAA"/>
    <w:rsid w:val="00143D0C"/>
    <w:rsid w:val="00147B8F"/>
    <w:rsid w:val="00151EAE"/>
    <w:rsid w:val="0017536B"/>
    <w:rsid w:val="001836D5"/>
    <w:rsid w:val="00183CCE"/>
    <w:rsid w:val="001860CE"/>
    <w:rsid w:val="001970CD"/>
    <w:rsid w:val="001A1EE6"/>
    <w:rsid w:val="001A59BC"/>
    <w:rsid w:val="001B5E43"/>
    <w:rsid w:val="001B7741"/>
    <w:rsid w:val="001C419C"/>
    <w:rsid w:val="001D0226"/>
    <w:rsid w:val="001D33C0"/>
    <w:rsid w:val="001D4D9E"/>
    <w:rsid w:val="001E2025"/>
    <w:rsid w:val="001F33E1"/>
    <w:rsid w:val="00211529"/>
    <w:rsid w:val="00216B10"/>
    <w:rsid w:val="00220973"/>
    <w:rsid w:val="00230715"/>
    <w:rsid w:val="00231CF9"/>
    <w:rsid w:val="00243D58"/>
    <w:rsid w:val="0028479B"/>
    <w:rsid w:val="00284CFE"/>
    <w:rsid w:val="0028543C"/>
    <w:rsid w:val="00292993"/>
    <w:rsid w:val="002950AC"/>
    <w:rsid w:val="00295E72"/>
    <w:rsid w:val="002A1015"/>
    <w:rsid w:val="002B7A2E"/>
    <w:rsid w:val="002C2ED8"/>
    <w:rsid w:val="002D1DA4"/>
    <w:rsid w:val="002D2A17"/>
    <w:rsid w:val="002E1D34"/>
    <w:rsid w:val="002E36BA"/>
    <w:rsid w:val="002F18CA"/>
    <w:rsid w:val="00307F02"/>
    <w:rsid w:val="00313C4A"/>
    <w:rsid w:val="00314846"/>
    <w:rsid w:val="00317209"/>
    <w:rsid w:val="00331E57"/>
    <w:rsid w:val="00333084"/>
    <w:rsid w:val="003367E6"/>
    <w:rsid w:val="00336954"/>
    <w:rsid w:val="0036396A"/>
    <w:rsid w:val="00366672"/>
    <w:rsid w:val="003666FB"/>
    <w:rsid w:val="003679E9"/>
    <w:rsid w:val="00372F8A"/>
    <w:rsid w:val="003770C4"/>
    <w:rsid w:val="003810E0"/>
    <w:rsid w:val="003942CE"/>
    <w:rsid w:val="00396F2B"/>
    <w:rsid w:val="003A2599"/>
    <w:rsid w:val="003A2FAE"/>
    <w:rsid w:val="003B22C5"/>
    <w:rsid w:val="003B25E4"/>
    <w:rsid w:val="003C460B"/>
    <w:rsid w:val="003C7846"/>
    <w:rsid w:val="003D00F3"/>
    <w:rsid w:val="003D7424"/>
    <w:rsid w:val="003E1110"/>
    <w:rsid w:val="003E198B"/>
    <w:rsid w:val="003E2401"/>
    <w:rsid w:val="003E61D3"/>
    <w:rsid w:val="003F503C"/>
    <w:rsid w:val="004029DD"/>
    <w:rsid w:val="00407F59"/>
    <w:rsid w:val="00431531"/>
    <w:rsid w:val="00431C93"/>
    <w:rsid w:val="0043484E"/>
    <w:rsid w:val="00434A19"/>
    <w:rsid w:val="00445279"/>
    <w:rsid w:val="004456B7"/>
    <w:rsid w:val="00457D2D"/>
    <w:rsid w:val="00466125"/>
    <w:rsid w:val="00466878"/>
    <w:rsid w:val="00470A94"/>
    <w:rsid w:val="00476126"/>
    <w:rsid w:val="00490880"/>
    <w:rsid w:val="004A65E8"/>
    <w:rsid w:val="004A74FE"/>
    <w:rsid w:val="004B3E80"/>
    <w:rsid w:val="004B79A1"/>
    <w:rsid w:val="004C30B6"/>
    <w:rsid w:val="004C3D88"/>
    <w:rsid w:val="004C4018"/>
    <w:rsid w:val="004C7BB1"/>
    <w:rsid w:val="004D026D"/>
    <w:rsid w:val="004E4963"/>
    <w:rsid w:val="004E4D58"/>
    <w:rsid w:val="004E65F4"/>
    <w:rsid w:val="004F4F9D"/>
    <w:rsid w:val="005054E2"/>
    <w:rsid w:val="005066C9"/>
    <w:rsid w:val="00514D29"/>
    <w:rsid w:val="00515FE6"/>
    <w:rsid w:val="00533D2B"/>
    <w:rsid w:val="00534437"/>
    <w:rsid w:val="00537105"/>
    <w:rsid w:val="005371C2"/>
    <w:rsid w:val="005437A2"/>
    <w:rsid w:val="00561A3A"/>
    <w:rsid w:val="0056208C"/>
    <w:rsid w:val="005715E3"/>
    <w:rsid w:val="0058247B"/>
    <w:rsid w:val="005901B6"/>
    <w:rsid w:val="005916C8"/>
    <w:rsid w:val="00591CF9"/>
    <w:rsid w:val="00593AF1"/>
    <w:rsid w:val="005A2AE9"/>
    <w:rsid w:val="005A3BE1"/>
    <w:rsid w:val="005C28BC"/>
    <w:rsid w:val="005C3448"/>
    <w:rsid w:val="005C386B"/>
    <w:rsid w:val="005D70F5"/>
    <w:rsid w:val="005D725E"/>
    <w:rsid w:val="005E6B05"/>
    <w:rsid w:val="005E7A8F"/>
    <w:rsid w:val="005F535C"/>
    <w:rsid w:val="005F7524"/>
    <w:rsid w:val="006112ED"/>
    <w:rsid w:val="00622B07"/>
    <w:rsid w:val="00626A99"/>
    <w:rsid w:val="006337C0"/>
    <w:rsid w:val="006364D4"/>
    <w:rsid w:val="006409CD"/>
    <w:rsid w:val="00643501"/>
    <w:rsid w:val="00647EBA"/>
    <w:rsid w:val="00653079"/>
    <w:rsid w:val="006610ED"/>
    <w:rsid w:val="006661C0"/>
    <w:rsid w:val="006745CA"/>
    <w:rsid w:val="00674E16"/>
    <w:rsid w:val="00686D60"/>
    <w:rsid w:val="006873AC"/>
    <w:rsid w:val="00690183"/>
    <w:rsid w:val="00694F3F"/>
    <w:rsid w:val="006A061A"/>
    <w:rsid w:val="006A7EF5"/>
    <w:rsid w:val="006B4629"/>
    <w:rsid w:val="006C3A15"/>
    <w:rsid w:val="006E182F"/>
    <w:rsid w:val="006E43B4"/>
    <w:rsid w:val="00706B6D"/>
    <w:rsid w:val="0072365E"/>
    <w:rsid w:val="0072506B"/>
    <w:rsid w:val="007361C5"/>
    <w:rsid w:val="00736E1B"/>
    <w:rsid w:val="00741374"/>
    <w:rsid w:val="00741992"/>
    <w:rsid w:val="00742B33"/>
    <w:rsid w:val="00745B6D"/>
    <w:rsid w:val="00754D35"/>
    <w:rsid w:val="0075686E"/>
    <w:rsid w:val="00772A8C"/>
    <w:rsid w:val="007816C9"/>
    <w:rsid w:val="00783482"/>
    <w:rsid w:val="00786B64"/>
    <w:rsid w:val="0079044B"/>
    <w:rsid w:val="00793426"/>
    <w:rsid w:val="00793D9E"/>
    <w:rsid w:val="00793DF1"/>
    <w:rsid w:val="007A155A"/>
    <w:rsid w:val="007A2AC6"/>
    <w:rsid w:val="007A750E"/>
    <w:rsid w:val="007B03A1"/>
    <w:rsid w:val="007B25DD"/>
    <w:rsid w:val="007C2374"/>
    <w:rsid w:val="007D2E20"/>
    <w:rsid w:val="007D3D3B"/>
    <w:rsid w:val="007D5559"/>
    <w:rsid w:val="007D696D"/>
    <w:rsid w:val="007E2D0E"/>
    <w:rsid w:val="007E3CC7"/>
    <w:rsid w:val="008053AE"/>
    <w:rsid w:val="00827AC6"/>
    <w:rsid w:val="00833FBB"/>
    <w:rsid w:val="00841572"/>
    <w:rsid w:val="00843AE0"/>
    <w:rsid w:val="008506C7"/>
    <w:rsid w:val="008523C6"/>
    <w:rsid w:val="00854E8D"/>
    <w:rsid w:val="008760B5"/>
    <w:rsid w:val="00884E1F"/>
    <w:rsid w:val="00886E9C"/>
    <w:rsid w:val="00887EEF"/>
    <w:rsid w:val="00892C29"/>
    <w:rsid w:val="0089331E"/>
    <w:rsid w:val="00893E9F"/>
    <w:rsid w:val="008959BE"/>
    <w:rsid w:val="00895FB6"/>
    <w:rsid w:val="00896B09"/>
    <w:rsid w:val="008B2A90"/>
    <w:rsid w:val="008B7BBC"/>
    <w:rsid w:val="008C571F"/>
    <w:rsid w:val="008D5762"/>
    <w:rsid w:val="008D6AAE"/>
    <w:rsid w:val="008D6B7A"/>
    <w:rsid w:val="008E2BBF"/>
    <w:rsid w:val="008E41A3"/>
    <w:rsid w:val="008F272C"/>
    <w:rsid w:val="009265CE"/>
    <w:rsid w:val="009368E2"/>
    <w:rsid w:val="00952AB9"/>
    <w:rsid w:val="00957438"/>
    <w:rsid w:val="00965DE5"/>
    <w:rsid w:val="009A0354"/>
    <w:rsid w:val="009A2468"/>
    <w:rsid w:val="009A2D2A"/>
    <w:rsid w:val="009A3F0C"/>
    <w:rsid w:val="009A5200"/>
    <w:rsid w:val="009A7FAE"/>
    <w:rsid w:val="009B14DE"/>
    <w:rsid w:val="009B42B5"/>
    <w:rsid w:val="009D51A9"/>
    <w:rsid w:val="009E19E3"/>
    <w:rsid w:val="009F58FF"/>
    <w:rsid w:val="00A018B7"/>
    <w:rsid w:val="00A1184F"/>
    <w:rsid w:val="00A25C26"/>
    <w:rsid w:val="00A35D61"/>
    <w:rsid w:val="00A40714"/>
    <w:rsid w:val="00A4434E"/>
    <w:rsid w:val="00A554F7"/>
    <w:rsid w:val="00A63719"/>
    <w:rsid w:val="00A66F28"/>
    <w:rsid w:val="00A860EC"/>
    <w:rsid w:val="00A94B51"/>
    <w:rsid w:val="00AA562F"/>
    <w:rsid w:val="00AB3101"/>
    <w:rsid w:val="00AC3DF9"/>
    <w:rsid w:val="00AE1FE3"/>
    <w:rsid w:val="00AE254D"/>
    <w:rsid w:val="00AE5E09"/>
    <w:rsid w:val="00AF6E05"/>
    <w:rsid w:val="00B1486B"/>
    <w:rsid w:val="00B26A2B"/>
    <w:rsid w:val="00B44600"/>
    <w:rsid w:val="00B57C4B"/>
    <w:rsid w:val="00B62DAB"/>
    <w:rsid w:val="00B663D8"/>
    <w:rsid w:val="00B74AC2"/>
    <w:rsid w:val="00B76B4C"/>
    <w:rsid w:val="00B80362"/>
    <w:rsid w:val="00B81592"/>
    <w:rsid w:val="00B81D73"/>
    <w:rsid w:val="00BA602E"/>
    <w:rsid w:val="00BD1265"/>
    <w:rsid w:val="00BE17DA"/>
    <w:rsid w:val="00BE1FA4"/>
    <w:rsid w:val="00BF65E4"/>
    <w:rsid w:val="00C02561"/>
    <w:rsid w:val="00C114A3"/>
    <w:rsid w:val="00C123C5"/>
    <w:rsid w:val="00C200E9"/>
    <w:rsid w:val="00C330D5"/>
    <w:rsid w:val="00C358A2"/>
    <w:rsid w:val="00C3707B"/>
    <w:rsid w:val="00C404AB"/>
    <w:rsid w:val="00C46657"/>
    <w:rsid w:val="00C61B5B"/>
    <w:rsid w:val="00C62D3D"/>
    <w:rsid w:val="00C73A43"/>
    <w:rsid w:val="00C81A29"/>
    <w:rsid w:val="00C95747"/>
    <w:rsid w:val="00C97FA1"/>
    <w:rsid w:val="00CA41D0"/>
    <w:rsid w:val="00CA73D7"/>
    <w:rsid w:val="00CE2A8B"/>
    <w:rsid w:val="00D00A56"/>
    <w:rsid w:val="00D11767"/>
    <w:rsid w:val="00D21E2D"/>
    <w:rsid w:val="00D21FE4"/>
    <w:rsid w:val="00D31B19"/>
    <w:rsid w:val="00D4456D"/>
    <w:rsid w:val="00D468F3"/>
    <w:rsid w:val="00D47AF7"/>
    <w:rsid w:val="00D55EBD"/>
    <w:rsid w:val="00D56335"/>
    <w:rsid w:val="00D81B42"/>
    <w:rsid w:val="00D8338B"/>
    <w:rsid w:val="00D94CCB"/>
    <w:rsid w:val="00D968A8"/>
    <w:rsid w:val="00DA5710"/>
    <w:rsid w:val="00DA5D4B"/>
    <w:rsid w:val="00DA7B50"/>
    <w:rsid w:val="00DB5390"/>
    <w:rsid w:val="00DB57C2"/>
    <w:rsid w:val="00DC7132"/>
    <w:rsid w:val="00DD2426"/>
    <w:rsid w:val="00DD265B"/>
    <w:rsid w:val="00DD26F4"/>
    <w:rsid w:val="00DE2419"/>
    <w:rsid w:val="00DE7676"/>
    <w:rsid w:val="00DE7B1C"/>
    <w:rsid w:val="00DF6DF3"/>
    <w:rsid w:val="00E03E4F"/>
    <w:rsid w:val="00E0428D"/>
    <w:rsid w:val="00E05DE1"/>
    <w:rsid w:val="00E1560E"/>
    <w:rsid w:val="00E2203C"/>
    <w:rsid w:val="00E25B57"/>
    <w:rsid w:val="00E418EC"/>
    <w:rsid w:val="00E42EB7"/>
    <w:rsid w:val="00E46046"/>
    <w:rsid w:val="00E47152"/>
    <w:rsid w:val="00E477FE"/>
    <w:rsid w:val="00E511F5"/>
    <w:rsid w:val="00E66BB8"/>
    <w:rsid w:val="00E73F69"/>
    <w:rsid w:val="00E94242"/>
    <w:rsid w:val="00E94818"/>
    <w:rsid w:val="00EA2540"/>
    <w:rsid w:val="00EA379F"/>
    <w:rsid w:val="00EA68B9"/>
    <w:rsid w:val="00EA79F7"/>
    <w:rsid w:val="00EB38D9"/>
    <w:rsid w:val="00EC04A0"/>
    <w:rsid w:val="00EC07C6"/>
    <w:rsid w:val="00EC5B74"/>
    <w:rsid w:val="00ED291E"/>
    <w:rsid w:val="00ED3942"/>
    <w:rsid w:val="00ED3BB2"/>
    <w:rsid w:val="00ED4556"/>
    <w:rsid w:val="00EE00AB"/>
    <w:rsid w:val="00EF035D"/>
    <w:rsid w:val="00EF3ABC"/>
    <w:rsid w:val="00F1162F"/>
    <w:rsid w:val="00F30B0B"/>
    <w:rsid w:val="00F3372C"/>
    <w:rsid w:val="00F36E9A"/>
    <w:rsid w:val="00F372C3"/>
    <w:rsid w:val="00F3751C"/>
    <w:rsid w:val="00F47C0B"/>
    <w:rsid w:val="00F521AA"/>
    <w:rsid w:val="00F534E1"/>
    <w:rsid w:val="00F560BB"/>
    <w:rsid w:val="00F601AE"/>
    <w:rsid w:val="00F60717"/>
    <w:rsid w:val="00F71DE3"/>
    <w:rsid w:val="00F72B51"/>
    <w:rsid w:val="00F7367C"/>
    <w:rsid w:val="00F73D84"/>
    <w:rsid w:val="00F74F4E"/>
    <w:rsid w:val="00F809DA"/>
    <w:rsid w:val="00F863F7"/>
    <w:rsid w:val="00F93E09"/>
    <w:rsid w:val="00F96E44"/>
    <w:rsid w:val="00FA0212"/>
    <w:rsid w:val="00FB732F"/>
    <w:rsid w:val="00FC729C"/>
    <w:rsid w:val="00FE2951"/>
    <w:rsid w:val="00FE609F"/>
    <w:rsid w:val="00FF1D04"/>
    <w:rsid w:val="00FF1D1C"/>
    <w:rsid w:val="00FF3B74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43365062-FED4-441E-AF38-37B08F55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4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6B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B4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B4C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59"/>
  </w:style>
  <w:style w:type="paragraph" w:styleId="Footer">
    <w:name w:val="footer"/>
    <w:basedOn w:val="Normal"/>
    <w:link w:val="FooterChar"/>
    <w:uiPriority w:val="99"/>
    <w:unhideWhenUsed/>
    <w:rsid w:val="007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59"/>
  </w:style>
  <w:style w:type="paragraph" w:styleId="ListParagraph">
    <w:name w:val="List Paragraph"/>
    <w:basedOn w:val="Normal"/>
    <w:uiPriority w:val="34"/>
    <w:qFormat/>
    <w:rsid w:val="007D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D0DF-68B1-4673-BF9D-688463FD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Ilieva</dc:creator>
  <cp:lastModifiedBy>Kristiana Pavlova</cp:lastModifiedBy>
  <cp:revision>120</cp:revision>
  <cp:lastPrinted>2021-03-22T13:39:00Z</cp:lastPrinted>
  <dcterms:created xsi:type="dcterms:W3CDTF">2020-09-17T12:30:00Z</dcterms:created>
  <dcterms:modified xsi:type="dcterms:W3CDTF">2021-03-26T14:56:00Z</dcterms:modified>
</cp:coreProperties>
</file>