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32B2" w14:textId="77777777" w:rsidR="005B7614" w:rsidRDefault="005B7614" w:rsidP="005B7614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СПИСЪК</w:t>
      </w:r>
    </w:p>
    <w:p w14:paraId="7B3BA436" w14:textId="77777777" w:rsidR="005B7614" w:rsidRPr="00EE3EA8" w:rsidRDefault="005B7614" w:rsidP="005B7614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EE3EA8">
        <w:rPr>
          <w:rFonts w:ascii="Verdana" w:hAnsi="Verdana"/>
          <w:b/>
          <w:sz w:val="20"/>
          <w:szCs w:val="20"/>
          <w:lang w:val="bg-BG"/>
        </w:rPr>
        <w:t>на</w:t>
      </w:r>
    </w:p>
    <w:p w14:paraId="3A17ABBF" w14:textId="20785F4C" w:rsidR="005B7614" w:rsidRPr="00EE3EA8" w:rsidRDefault="005B7614" w:rsidP="005B7614">
      <w:pPr>
        <w:spacing w:after="24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EE3EA8">
        <w:rPr>
          <w:rFonts w:ascii="Verdana" w:hAnsi="Verdana"/>
          <w:b/>
          <w:bCs/>
          <w:sz w:val="20"/>
          <w:szCs w:val="20"/>
          <w:lang w:val="bg-BG"/>
        </w:rPr>
        <w:t xml:space="preserve">допуснатите кандидати до </w:t>
      </w:r>
      <w:r w:rsidR="00EE3EA8">
        <w:rPr>
          <w:rFonts w:ascii="Verdana" w:hAnsi="Verdana"/>
          <w:b/>
          <w:bCs/>
          <w:sz w:val="20"/>
          <w:szCs w:val="20"/>
          <w:lang w:val="bg-BG"/>
        </w:rPr>
        <w:t>уст</w:t>
      </w:r>
      <w:r w:rsidRPr="00EE3EA8">
        <w:rPr>
          <w:rFonts w:ascii="Verdana" w:hAnsi="Verdana"/>
          <w:b/>
          <w:bCs/>
          <w:sz w:val="20"/>
          <w:szCs w:val="20"/>
          <w:lang w:val="bg-BG"/>
        </w:rPr>
        <w:t xml:space="preserve">ната част </w:t>
      </w:r>
      <w:r w:rsidR="00EE3EA8" w:rsidRPr="00EE3EA8">
        <w:rPr>
          <w:rFonts w:ascii="Verdana" w:hAnsi="Verdana"/>
          <w:b/>
          <w:bCs/>
          <w:sz w:val="20"/>
          <w:szCs w:val="20"/>
          <w:lang w:val="bg-BG"/>
        </w:rPr>
        <w:t xml:space="preserve">(интервю за проверка на компетентностите, знанията и уменията на кандидата) </w:t>
      </w:r>
      <w:r w:rsidRPr="00EE3EA8">
        <w:rPr>
          <w:rFonts w:ascii="Verdana" w:hAnsi="Verdana"/>
          <w:b/>
          <w:bCs/>
          <w:sz w:val="20"/>
          <w:szCs w:val="20"/>
          <w:lang w:val="bg-BG"/>
        </w:rPr>
        <w:t>на конкурса за избор на управител на „Система за агропазарна информация“ ЕООД, гр. София</w:t>
      </w:r>
    </w:p>
    <w:p w14:paraId="395B8D4F" w14:textId="0848DB61" w:rsidR="004A3D15" w:rsidRDefault="004A3D15" w:rsidP="004A3D15">
      <w:pPr>
        <w:pStyle w:val="a3"/>
        <w:numPr>
          <w:ilvl w:val="0"/>
          <w:numId w:val="2"/>
        </w:numPr>
        <w:spacing w:after="240" w:line="360" w:lineRule="auto"/>
        <w:ind w:left="2835" w:firstLine="0"/>
        <w:rPr>
          <w:rFonts w:ascii="Verdana" w:hAnsi="Verdana"/>
          <w:bCs/>
          <w:sz w:val="20"/>
          <w:szCs w:val="20"/>
          <w:lang w:val="bg-BG"/>
        </w:rPr>
      </w:pPr>
      <w:r w:rsidRPr="00365BF8">
        <w:rPr>
          <w:rFonts w:ascii="Verdana" w:hAnsi="Verdana"/>
          <w:bCs/>
          <w:sz w:val="20"/>
          <w:szCs w:val="20"/>
          <w:lang w:val="bg-BG"/>
        </w:rPr>
        <w:t xml:space="preserve">Мадлен Райкова Жекова </w:t>
      </w:r>
      <w:r>
        <w:rPr>
          <w:rFonts w:ascii="Verdana" w:hAnsi="Verdana"/>
          <w:bCs/>
          <w:sz w:val="20"/>
          <w:szCs w:val="20"/>
          <w:lang w:val="bg-BG"/>
        </w:rPr>
        <w:t>–</w:t>
      </w:r>
      <w:r w:rsidRPr="00365BF8">
        <w:rPr>
          <w:rFonts w:ascii="Verdana" w:hAnsi="Verdana"/>
          <w:bCs/>
          <w:sz w:val="20"/>
          <w:szCs w:val="20"/>
          <w:lang w:val="bg-BG"/>
        </w:rPr>
        <w:t xml:space="preserve"> </w:t>
      </w:r>
      <w:proofErr w:type="spellStart"/>
      <w:r w:rsidRPr="00365BF8">
        <w:rPr>
          <w:rFonts w:ascii="Verdana" w:hAnsi="Verdana"/>
          <w:bCs/>
          <w:sz w:val="20"/>
          <w:szCs w:val="20"/>
          <w:lang w:val="bg-BG"/>
        </w:rPr>
        <w:t>Секуличка</w:t>
      </w:r>
      <w:proofErr w:type="spellEnd"/>
    </w:p>
    <w:p w14:paraId="27F05F65" w14:textId="199D0F2A" w:rsidR="009C2857" w:rsidRPr="005B7614" w:rsidRDefault="005B7614" w:rsidP="004A3D15">
      <w:pPr>
        <w:pStyle w:val="a3"/>
        <w:numPr>
          <w:ilvl w:val="0"/>
          <w:numId w:val="2"/>
        </w:numPr>
        <w:spacing w:after="240" w:line="360" w:lineRule="auto"/>
        <w:ind w:left="2835" w:firstLine="0"/>
        <w:rPr>
          <w:rFonts w:ascii="Verdana" w:hAnsi="Verdana"/>
          <w:bCs/>
          <w:sz w:val="20"/>
          <w:szCs w:val="20"/>
          <w:lang w:val="bg-BG"/>
        </w:rPr>
      </w:pPr>
      <w:r w:rsidRPr="005B7614">
        <w:rPr>
          <w:rFonts w:ascii="Verdana" w:hAnsi="Verdana"/>
          <w:bCs/>
          <w:sz w:val="20"/>
          <w:szCs w:val="20"/>
          <w:lang w:val="bg-BG"/>
        </w:rPr>
        <w:t>Мирослава Сотирова Наумова</w:t>
      </w:r>
    </w:p>
    <w:sectPr w:rsidR="009C2857" w:rsidRPr="005B7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D33E9"/>
    <w:multiLevelType w:val="hybridMultilevel"/>
    <w:tmpl w:val="7A940E9A"/>
    <w:lvl w:ilvl="0" w:tplc="B464D6D0">
      <w:start w:val="1"/>
      <w:numFmt w:val="decimal"/>
      <w:suff w:val="space"/>
      <w:lvlText w:val="%1."/>
      <w:lvlJc w:val="left"/>
      <w:pPr>
        <w:ind w:left="705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5161D"/>
    <w:multiLevelType w:val="hybridMultilevel"/>
    <w:tmpl w:val="CB980356"/>
    <w:lvl w:ilvl="0" w:tplc="0538A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4B88"/>
    <w:rsid w:val="004A3D15"/>
    <w:rsid w:val="005B7614"/>
    <w:rsid w:val="00874B88"/>
    <w:rsid w:val="008A31C3"/>
    <w:rsid w:val="009C2857"/>
    <w:rsid w:val="00DD6BDF"/>
    <w:rsid w:val="00E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01D9"/>
  <w15:chartTrackingRefBased/>
  <w15:docId w15:val="{27B7EA89-CB61-4B87-B7E1-F8FF8F5A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61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D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D6BDF"/>
    <w:rPr>
      <w:rFonts w:asciiTheme="majorHAnsi" w:eastAsiaTheme="majorEastAsia" w:hAnsiTheme="majorHAnsi" w:cstheme="majorBidi"/>
      <w:color w:val="365F91" w:themeColor="accent1" w:themeShade="BF"/>
      <w:sz w:val="32"/>
      <w:szCs w:val="32"/>
      <w14:cntxtAlts/>
    </w:rPr>
  </w:style>
  <w:style w:type="paragraph" w:styleId="a3">
    <w:name w:val="List Paragraph"/>
    <w:basedOn w:val="a"/>
    <w:uiPriority w:val="34"/>
    <w:qFormat/>
    <w:rsid w:val="005B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Венцислав Конов</dc:creator>
  <cp:keywords/>
  <dc:description/>
  <cp:lastModifiedBy>Венцислав Конов</cp:lastModifiedBy>
  <cp:revision>4</cp:revision>
  <dcterms:created xsi:type="dcterms:W3CDTF">2021-02-19T14:37:00Z</dcterms:created>
  <dcterms:modified xsi:type="dcterms:W3CDTF">2021-03-11T11:42:00Z</dcterms:modified>
</cp:coreProperties>
</file>