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C71" w:rsidRPr="002C2C71" w:rsidRDefault="002C2C71" w:rsidP="002C2C71">
      <w:pPr>
        <w:shd w:val="clear" w:color="auto" w:fill="FFFFFF"/>
        <w:overflowPunct w:val="0"/>
        <w:spacing w:after="0" w:line="360" w:lineRule="auto"/>
        <w:jc w:val="center"/>
        <w:textAlignment w:val="baseline"/>
        <w:rPr>
          <w:rFonts w:ascii="Verdana" w:hAnsi="Verdana" w:cs="Times New Roman"/>
          <w:b/>
          <w:caps/>
          <w:spacing w:val="16"/>
          <w:sz w:val="24"/>
          <w:szCs w:val="24"/>
        </w:rPr>
      </w:pPr>
      <w:r w:rsidRPr="002C2C71">
        <w:rPr>
          <w:rFonts w:ascii="Verdana" w:hAnsi="Verdana" w:cs="Times New Roman"/>
          <w:b/>
          <w:caps/>
          <w:spacing w:val="16"/>
          <w:sz w:val="24"/>
          <w:szCs w:val="24"/>
        </w:rPr>
        <w:t>Министерство на земеделието, храните и горите</w:t>
      </w:r>
    </w:p>
    <w:p w:rsidR="004966E7" w:rsidRPr="00BB4691" w:rsidRDefault="00BB4691" w:rsidP="00BB4691">
      <w:pPr>
        <w:spacing w:after="0" w:line="360" w:lineRule="auto"/>
        <w:jc w:val="right"/>
        <w:rPr>
          <w:rFonts w:ascii="Verdana" w:hAnsi="Verdana"/>
          <w:sz w:val="20"/>
          <w:szCs w:val="20"/>
          <w:lang w:val="bg-BG"/>
        </w:rPr>
      </w:pPr>
      <w:r w:rsidRPr="00BB4691">
        <w:rPr>
          <w:rFonts w:ascii="Verdana" w:hAnsi="Verdana"/>
          <w:sz w:val="20"/>
          <w:szCs w:val="20"/>
          <w:lang w:val="bg-BG"/>
        </w:rPr>
        <w:t>Проект</w:t>
      </w:r>
    </w:p>
    <w:p w:rsidR="004966E7" w:rsidRDefault="004966E7" w:rsidP="004966E7">
      <w:pPr>
        <w:spacing w:after="0" w:line="360" w:lineRule="auto"/>
        <w:jc w:val="center"/>
        <w:rPr>
          <w:rFonts w:ascii="Verdana" w:hAnsi="Verdana"/>
          <w:b/>
          <w:sz w:val="24"/>
          <w:szCs w:val="24"/>
          <w:lang w:val="bg-BG"/>
        </w:rPr>
      </w:pPr>
    </w:p>
    <w:p w:rsidR="00CE3EA9" w:rsidRDefault="00CE3EA9" w:rsidP="004966E7">
      <w:pPr>
        <w:spacing w:after="0" w:line="360" w:lineRule="auto"/>
        <w:jc w:val="center"/>
        <w:rPr>
          <w:rFonts w:ascii="Verdana" w:hAnsi="Verdana"/>
          <w:b/>
          <w:sz w:val="24"/>
          <w:szCs w:val="24"/>
          <w:lang w:val="bg-BG"/>
        </w:rPr>
      </w:pPr>
    </w:p>
    <w:p w:rsidR="004966E7" w:rsidRPr="00CE3EA9" w:rsidRDefault="00C762DB" w:rsidP="00CE3EA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/>
          <w:b/>
          <w:sz w:val="24"/>
          <w:szCs w:val="24"/>
          <w:lang w:val="bg-BG"/>
        </w:rPr>
      </w:pPr>
      <w:r w:rsidRPr="00CE3EA9">
        <w:rPr>
          <w:rFonts w:ascii="Verdana" w:eastAsia="Times New Roman" w:hAnsi="Verdana" w:cs="Times New Roman"/>
          <w:b/>
          <w:bCs/>
          <w:spacing w:val="70"/>
          <w:sz w:val="24"/>
          <w:szCs w:val="24"/>
          <w:highlight w:val="white"/>
          <w:shd w:val="clear" w:color="auto" w:fill="FEFEFE"/>
          <w:lang w:val="bg-BG" w:eastAsia="bg-BG"/>
        </w:rPr>
        <w:t>ПРАВИЛНИК</w:t>
      </w:r>
      <w:r w:rsidRPr="00CE3EA9">
        <w:rPr>
          <w:rFonts w:ascii="Verdana" w:hAnsi="Verdana"/>
          <w:b/>
          <w:sz w:val="24"/>
          <w:szCs w:val="24"/>
          <w:lang w:val="bg-BG"/>
        </w:rPr>
        <w:t xml:space="preserve"> </w:t>
      </w:r>
    </w:p>
    <w:p w:rsidR="00C762DB" w:rsidRDefault="00203529" w:rsidP="004966E7">
      <w:pPr>
        <w:spacing w:after="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4966E7">
        <w:rPr>
          <w:rFonts w:ascii="Verdana" w:hAnsi="Verdana"/>
          <w:b/>
          <w:sz w:val="20"/>
          <w:szCs w:val="20"/>
          <w:lang w:val="bg-BG"/>
        </w:rPr>
        <w:t>за дейността на почивна база „Морско утро“ – град Китен</w:t>
      </w:r>
    </w:p>
    <w:p w:rsidR="004966E7" w:rsidRDefault="004966E7" w:rsidP="004966E7">
      <w:pPr>
        <w:spacing w:after="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203529" w:rsidRPr="004966E7" w:rsidRDefault="00203529" w:rsidP="004966E7">
      <w:pPr>
        <w:spacing w:after="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C762DB" w:rsidRPr="00203529" w:rsidRDefault="00C762DB" w:rsidP="00CE3EA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Verdana" w:hAnsi="Verdana"/>
          <w:spacing w:val="70"/>
          <w:sz w:val="20"/>
          <w:szCs w:val="20"/>
          <w:lang w:val="bg-BG"/>
        </w:rPr>
      </w:pPr>
      <w:r w:rsidRPr="00203529">
        <w:rPr>
          <w:rFonts w:ascii="Verdana" w:hAnsi="Verdana"/>
          <w:spacing w:val="70"/>
          <w:sz w:val="20"/>
          <w:szCs w:val="20"/>
          <w:lang w:val="bg-BG"/>
        </w:rPr>
        <w:t>Глава първа</w:t>
      </w:r>
    </w:p>
    <w:p w:rsidR="00C762DB" w:rsidRPr="00203529" w:rsidRDefault="00C762DB" w:rsidP="004966E7">
      <w:pPr>
        <w:spacing w:after="0" w:line="360" w:lineRule="auto"/>
        <w:jc w:val="center"/>
        <w:rPr>
          <w:rFonts w:ascii="Verdana" w:hAnsi="Verdana"/>
          <w:sz w:val="20"/>
          <w:szCs w:val="20"/>
          <w:lang w:val="bg-BG"/>
        </w:rPr>
      </w:pPr>
      <w:r w:rsidRPr="00203529">
        <w:rPr>
          <w:rFonts w:ascii="Verdana" w:hAnsi="Verdana"/>
          <w:sz w:val="20"/>
          <w:szCs w:val="20"/>
          <w:lang w:val="bg-BG"/>
        </w:rPr>
        <w:t>ОБЩИ РАЗПОРЕДБИ</w:t>
      </w:r>
    </w:p>
    <w:p w:rsidR="00203529" w:rsidRDefault="00203529" w:rsidP="004966E7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</w:p>
    <w:p w:rsidR="00C762DB" w:rsidRDefault="00C762DB" w:rsidP="004966E7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203529">
        <w:rPr>
          <w:rFonts w:ascii="Verdana" w:hAnsi="Verdana"/>
          <w:b/>
          <w:sz w:val="20"/>
          <w:szCs w:val="20"/>
          <w:lang w:val="bg-BG"/>
        </w:rPr>
        <w:t>Чл.</w:t>
      </w:r>
      <w:r w:rsidR="00472CA3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203529">
        <w:rPr>
          <w:rFonts w:ascii="Verdana" w:hAnsi="Verdana"/>
          <w:b/>
          <w:sz w:val="20"/>
          <w:szCs w:val="20"/>
          <w:lang w:val="bg-BG"/>
        </w:rPr>
        <w:t>1.</w:t>
      </w:r>
      <w:r w:rsidRPr="004966E7">
        <w:rPr>
          <w:rFonts w:ascii="Verdana" w:hAnsi="Verdana"/>
          <w:sz w:val="20"/>
          <w:szCs w:val="20"/>
          <w:lang w:val="bg-BG"/>
        </w:rPr>
        <w:t xml:space="preserve"> С този правилник се уреждат дейността и организацията на работа на Почивна база „Морско утро“ – гр. Китен (Почивна база).</w:t>
      </w:r>
    </w:p>
    <w:p w:rsidR="00203529" w:rsidRPr="004966E7" w:rsidRDefault="00203529" w:rsidP="004966E7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</w:p>
    <w:p w:rsidR="00C762DB" w:rsidRPr="004966E7" w:rsidRDefault="009A3D59" w:rsidP="004966E7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203529">
        <w:rPr>
          <w:rFonts w:ascii="Verdana" w:hAnsi="Verdana"/>
          <w:b/>
          <w:sz w:val="20"/>
          <w:szCs w:val="20"/>
          <w:lang w:val="bg-BG"/>
        </w:rPr>
        <w:t>Чл.</w:t>
      </w:r>
      <w:r w:rsidR="00472CA3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203529">
        <w:rPr>
          <w:rFonts w:ascii="Verdana" w:hAnsi="Verdana"/>
          <w:b/>
          <w:sz w:val="20"/>
          <w:szCs w:val="20"/>
          <w:lang w:val="bg-BG"/>
        </w:rPr>
        <w:t>2.</w:t>
      </w:r>
      <w:r w:rsidRPr="004966E7">
        <w:rPr>
          <w:rFonts w:ascii="Verdana" w:hAnsi="Verdana"/>
          <w:sz w:val="20"/>
          <w:szCs w:val="20"/>
          <w:lang w:val="bg-BG"/>
        </w:rPr>
        <w:t xml:space="preserve"> (</w:t>
      </w:r>
      <w:r w:rsidR="00C762DB" w:rsidRPr="004966E7">
        <w:rPr>
          <w:rFonts w:ascii="Verdana" w:hAnsi="Verdana"/>
          <w:sz w:val="20"/>
          <w:szCs w:val="20"/>
          <w:lang w:val="bg-BG"/>
        </w:rPr>
        <w:t>1</w:t>
      </w:r>
      <w:r w:rsidRPr="004966E7">
        <w:rPr>
          <w:rFonts w:ascii="Verdana" w:hAnsi="Verdana"/>
          <w:sz w:val="20"/>
          <w:szCs w:val="20"/>
          <w:lang w:val="bg-BG"/>
        </w:rPr>
        <w:t>)</w:t>
      </w:r>
      <w:r w:rsidR="00C762DB" w:rsidRPr="004966E7">
        <w:rPr>
          <w:rFonts w:ascii="Verdana" w:hAnsi="Verdana"/>
          <w:sz w:val="20"/>
          <w:szCs w:val="20"/>
          <w:lang w:val="bg-BG"/>
        </w:rPr>
        <w:t xml:space="preserve"> Почивната база е юридическо лице – второстепенен разпоредител с </w:t>
      </w:r>
      <w:r w:rsidR="00C762DB" w:rsidRPr="0057761E">
        <w:rPr>
          <w:rFonts w:ascii="Verdana" w:hAnsi="Verdana"/>
          <w:sz w:val="20"/>
          <w:szCs w:val="20"/>
          <w:lang w:val="bg-BG"/>
        </w:rPr>
        <w:t xml:space="preserve">бюджет към министъра на </w:t>
      </w:r>
      <w:r w:rsidR="00C762DB" w:rsidRPr="004966E7">
        <w:rPr>
          <w:rFonts w:ascii="Verdana" w:hAnsi="Verdana"/>
          <w:sz w:val="20"/>
          <w:szCs w:val="20"/>
          <w:lang w:val="bg-BG"/>
        </w:rPr>
        <w:t>земеделието, храните и горите, със седалище в гр. Китен.</w:t>
      </w:r>
    </w:p>
    <w:p w:rsidR="00C762DB" w:rsidRPr="004966E7" w:rsidRDefault="009A3D59" w:rsidP="004966E7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4966E7">
        <w:rPr>
          <w:rFonts w:ascii="Verdana" w:hAnsi="Verdana"/>
          <w:sz w:val="20"/>
          <w:szCs w:val="20"/>
          <w:lang w:val="bg-BG"/>
        </w:rPr>
        <w:t>(2)</w:t>
      </w:r>
      <w:r w:rsidR="00C762DB" w:rsidRPr="004966E7">
        <w:rPr>
          <w:rFonts w:ascii="Verdana" w:hAnsi="Verdana"/>
          <w:sz w:val="20"/>
          <w:szCs w:val="20"/>
          <w:lang w:val="bg-BG"/>
        </w:rPr>
        <w:t xml:space="preserve"> Издръжката на почивната база се формира от бюджетни средства и приходи от собствена дейност.</w:t>
      </w:r>
    </w:p>
    <w:p w:rsidR="00C762DB" w:rsidRDefault="009A3D59" w:rsidP="004966E7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4966E7">
        <w:rPr>
          <w:rFonts w:ascii="Verdana" w:hAnsi="Verdana"/>
          <w:sz w:val="20"/>
          <w:szCs w:val="20"/>
          <w:lang w:val="bg-BG"/>
        </w:rPr>
        <w:t>(</w:t>
      </w:r>
      <w:r w:rsidR="00C762DB" w:rsidRPr="004966E7">
        <w:rPr>
          <w:rFonts w:ascii="Verdana" w:hAnsi="Verdana"/>
          <w:sz w:val="20"/>
          <w:szCs w:val="20"/>
          <w:lang w:val="bg-BG"/>
        </w:rPr>
        <w:t>3</w:t>
      </w:r>
      <w:r w:rsidRPr="004966E7">
        <w:rPr>
          <w:rFonts w:ascii="Verdana" w:hAnsi="Verdana"/>
          <w:sz w:val="20"/>
          <w:szCs w:val="20"/>
          <w:lang w:val="bg-BG"/>
        </w:rPr>
        <w:t>)</w:t>
      </w:r>
      <w:r w:rsidR="00C762DB" w:rsidRPr="004966E7">
        <w:rPr>
          <w:rFonts w:ascii="Verdana" w:hAnsi="Verdana"/>
          <w:sz w:val="20"/>
          <w:szCs w:val="20"/>
          <w:lang w:val="bg-BG"/>
        </w:rPr>
        <w:t xml:space="preserve"> Общата численост на персонала е 3 </w:t>
      </w:r>
      <w:r w:rsidR="00203529">
        <w:rPr>
          <w:rFonts w:ascii="Verdana" w:hAnsi="Verdana"/>
          <w:sz w:val="20"/>
          <w:szCs w:val="20"/>
          <w:lang w:val="bg-BG"/>
        </w:rPr>
        <w:t>(</w:t>
      </w:r>
      <w:r w:rsidR="00555DB2" w:rsidRPr="004966E7">
        <w:rPr>
          <w:rFonts w:ascii="Verdana" w:hAnsi="Verdana"/>
          <w:sz w:val="20"/>
          <w:szCs w:val="20"/>
          <w:lang w:val="bg-BG"/>
        </w:rPr>
        <w:t>три</w:t>
      </w:r>
      <w:r w:rsidR="00203529">
        <w:rPr>
          <w:rFonts w:ascii="Verdana" w:hAnsi="Verdana"/>
          <w:sz w:val="20"/>
          <w:szCs w:val="20"/>
          <w:lang w:val="bg-BG"/>
        </w:rPr>
        <w:t>)</w:t>
      </w:r>
      <w:r w:rsidR="00555DB2" w:rsidRPr="004966E7">
        <w:rPr>
          <w:rFonts w:ascii="Verdana" w:hAnsi="Verdana"/>
          <w:sz w:val="20"/>
          <w:szCs w:val="20"/>
          <w:lang w:val="bg-BG"/>
        </w:rPr>
        <w:t xml:space="preserve"> </w:t>
      </w:r>
      <w:r w:rsidR="00C762DB" w:rsidRPr="004966E7">
        <w:rPr>
          <w:rFonts w:ascii="Verdana" w:hAnsi="Verdana"/>
          <w:sz w:val="20"/>
          <w:szCs w:val="20"/>
          <w:lang w:val="bg-BG"/>
        </w:rPr>
        <w:t>щатни бройки – управител и двама служители.</w:t>
      </w:r>
    </w:p>
    <w:p w:rsidR="00203529" w:rsidRPr="004966E7" w:rsidRDefault="00203529" w:rsidP="004966E7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</w:p>
    <w:p w:rsidR="008168AC" w:rsidRDefault="008168AC" w:rsidP="008168AC">
      <w:pPr>
        <w:spacing w:after="0" w:line="360" w:lineRule="auto"/>
        <w:jc w:val="center"/>
        <w:rPr>
          <w:rFonts w:ascii="Verdana" w:hAnsi="Verdana"/>
          <w:spacing w:val="70"/>
          <w:sz w:val="20"/>
          <w:szCs w:val="20"/>
          <w:lang w:val="bg-BG"/>
        </w:rPr>
      </w:pPr>
      <w:r>
        <w:rPr>
          <w:rFonts w:ascii="Verdana" w:hAnsi="Verdana"/>
          <w:spacing w:val="70"/>
          <w:sz w:val="20"/>
          <w:szCs w:val="20"/>
          <w:lang w:val="bg-BG"/>
        </w:rPr>
        <w:t>Глава втора</w:t>
      </w:r>
    </w:p>
    <w:p w:rsidR="008168AC" w:rsidRDefault="008168AC" w:rsidP="008168AC">
      <w:pPr>
        <w:spacing w:after="0" w:line="360" w:lineRule="auto"/>
        <w:jc w:val="center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ДЕЙНОСТ НА ПОЧИВНАТА БАЗА</w:t>
      </w:r>
    </w:p>
    <w:p w:rsidR="008168AC" w:rsidRDefault="008168AC" w:rsidP="008168AC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</w:p>
    <w:p w:rsidR="008168AC" w:rsidRDefault="008168AC" w:rsidP="008168AC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  <w:lang w:val="bg-BG"/>
        </w:rPr>
        <w:t>Чл.</w:t>
      </w:r>
      <w:r>
        <w:rPr>
          <w:rFonts w:ascii="Verdana" w:hAnsi="Verdana"/>
          <w:b/>
          <w:sz w:val="20"/>
          <w:szCs w:val="20"/>
        </w:rPr>
        <w:t xml:space="preserve"> 3.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>
        <w:rPr>
          <w:rFonts w:ascii="Verdana" w:hAnsi="Verdana"/>
          <w:sz w:val="20"/>
          <w:szCs w:val="20"/>
        </w:rPr>
        <w:t>(1)</w:t>
      </w:r>
      <w:r>
        <w:rPr>
          <w:rFonts w:ascii="Verdana" w:hAnsi="Verdana"/>
          <w:sz w:val="20"/>
          <w:szCs w:val="20"/>
          <w:lang w:val="bg-BG"/>
        </w:rPr>
        <w:t xml:space="preserve"> Почивната база създава условия за отдих на: </w:t>
      </w:r>
    </w:p>
    <w:p w:rsidR="008168AC" w:rsidRPr="006D73D8" w:rsidRDefault="006D73D8" w:rsidP="006D73D8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  <w:lang w:val="bg-BG"/>
        </w:rPr>
        <w:t xml:space="preserve">. </w:t>
      </w:r>
      <w:r w:rsidR="008168AC">
        <w:rPr>
          <w:rFonts w:ascii="Verdana" w:hAnsi="Verdana"/>
          <w:sz w:val="20"/>
          <w:szCs w:val="20"/>
          <w:lang w:val="bg-BG"/>
        </w:rPr>
        <w:t>работниците и служителите в системата на Министерството на земеделието, храните и горите.</w:t>
      </w:r>
    </w:p>
    <w:p w:rsidR="008168AC" w:rsidRPr="006D73D8" w:rsidRDefault="006D73D8" w:rsidP="006D73D8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2. </w:t>
      </w:r>
      <w:r w:rsidR="008168AC">
        <w:rPr>
          <w:rFonts w:ascii="Verdana" w:hAnsi="Verdana"/>
          <w:sz w:val="20"/>
          <w:szCs w:val="20"/>
          <w:lang w:val="bg-BG"/>
        </w:rPr>
        <w:t>пенсионирани служители от системата на Министерството на земеделието, храните и горите.</w:t>
      </w:r>
    </w:p>
    <w:p w:rsidR="008168AC" w:rsidRDefault="008168AC" w:rsidP="006D73D8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6D73D8">
        <w:rPr>
          <w:rFonts w:ascii="Verdana" w:hAnsi="Verdana"/>
          <w:sz w:val="20"/>
          <w:szCs w:val="20"/>
          <w:lang w:val="bg-BG"/>
        </w:rPr>
        <w:t>(2)</w:t>
      </w:r>
      <w:r>
        <w:rPr>
          <w:rFonts w:ascii="Verdana" w:hAnsi="Verdana"/>
          <w:sz w:val="20"/>
          <w:szCs w:val="20"/>
          <w:lang w:val="bg-BG"/>
        </w:rPr>
        <w:t xml:space="preserve"> При определени със заповед на министъра на земеделието, храните и горите условия, почивната база може да се ползва от външни за системата на Министерството на земеделието, храните и горите лица</w:t>
      </w:r>
      <w:r w:rsidR="007D2A8B">
        <w:rPr>
          <w:rFonts w:ascii="Verdana" w:hAnsi="Verdana"/>
          <w:sz w:val="20"/>
          <w:szCs w:val="20"/>
          <w:lang w:val="bg-BG"/>
        </w:rPr>
        <w:t>.</w:t>
      </w:r>
    </w:p>
    <w:p w:rsidR="007D2A8B" w:rsidRDefault="007D2A8B" w:rsidP="006D73D8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</w:p>
    <w:p w:rsidR="008168AC" w:rsidRDefault="008168AC" w:rsidP="008168AC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>Чл. 4.</w:t>
      </w:r>
      <w:r>
        <w:rPr>
          <w:rFonts w:ascii="Verdana" w:hAnsi="Verdana"/>
          <w:sz w:val="20"/>
          <w:szCs w:val="20"/>
          <w:lang w:val="bg-BG"/>
        </w:rPr>
        <w:t xml:space="preserve"> (1) Почивната база се ръководи и управлява от управител.</w:t>
      </w:r>
    </w:p>
    <w:p w:rsidR="008168AC" w:rsidRDefault="008168AC" w:rsidP="008168AC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(2) Управителят:</w:t>
      </w:r>
    </w:p>
    <w:p w:rsidR="008168AC" w:rsidRDefault="008168AC" w:rsidP="008168AC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1. </w:t>
      </w:r>
      <w:r w:rsidRPr="00A33119">
        <w:rPr>
          <w:rFonts w:ascii="Verdana" w:hAnsi="Verdana"/>
          <w:color w:val="000000" w:themeColor="text1"/>
          <w:sz w:val="20"/>
          <w:szCs w:val="20"/>
          <w:lang w:val="bg-BG"/>
        </w:rPr>
        <w:t xml:space="preserve">ръководи и </w:t>
      </w:r>
      <w:r>
        <w:rPr>
          <w:rFonts w:ascii="Verdana" w:hAnsi="Verdana"/>
          <w:sz w:val="20"/>
          <w:szCs w:val="20"/>
          <w:lang w:val="bg-BG"/>
        </w:rPr>
        <w:t>организира дейността на Почивната база;</w:t>
      </w:r>
    </w:p>
    <w:p w:rsidR="008168AC" w:rsidRDefault="00341B8B" w:rsidP="008168AC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2</w:t>
      </w:r>
      <w:r w:rsidR="008168AC">
        <w:rPr>
          <w:rFonts w:ascii="Verdana" w:hAnsi="Verdana"/>
          <w:sz w:val="20"/>
          <w:szCs w:val="20"/>
          <w:lang w:val="bg-BG"/>
        </w:rPr>
        <w:t>. утвърждава длъжностните характеристики на служителите;</w:t>
      </w:r>
    </w:p>
    <w:p w:rsidR="008168AC" w:rsidRDefault="00341B8B" w:rsidP="008168AC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3</w:t>
      </w:r>
      <w:r w:rsidR="008168AC">
        <w:rPr>
          <w:rFonts w:ascii="Verdana" w:hAnsi="Verdana"/>
          <w:sz w:val="20"/>
          <w:szCs w:val="20"/>
          <w:lang w:val="bg-BG"/>
        </w:rPr>
        <w:t>. утвърждава структурата и щатното разписание на Почивната база;</w:t>
      </w:r>
    </w:p>
    <w:p w:rsidR="008168AC" w:rsidRDefault="00341B8B" w:rsidP="008168AC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4</w:t>
      </w:r>
      <w:r w:rsidR="008168AC">
        <w:rPr>
          <w:rFonts w:ascii="Verdana" w:hAnsi="Verdana"/>
          <w:sz w:val="20"/>
          <w:szCs w:val="20"/>
          <w:lang w:val="bg-BG"/>
        </w:rPr>
        <w:t>. сключва, изменя и прекратява трудовите договори с лицата, работещи по трудово правоотношение;</w:t>
      </w:r>
    </w:p>
    <w:p w:rsidR="008168AC" w:rsidRDefault="00341B8B" w:rsidP="008168AC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lastRenderedPageBreak/>
        <w:t>5</w:t>
      </w:r>
      <w:r w:rsidR="008168AC">
        <w:rPr>
          <w:rFonts w:ascii="Verdana" w:hAnsi="Verdana"/>
          <w:sz w:val="20"/>
          <w:szCs w:val="20"/>
          <w:lang w:val="bg-BG"/>
        </w:rPr>
        <w:t>. утвърждава правила, методики, указания и инструкции, свързани с дейността на Почивната база;</w:t>
      </w:r>
    </w:p>
    <w:p w:rsidR="008168AC" w:rsidRDefault="00341B8B" w:rsidP="008168AC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6</w:t>
      </w:r>
      <w:r w:rsidR="008168AC">
        <w:rPr>
          <w:rFonts w:ascii="Verdana" w:hAnsi="Verdana"/>
          <w:sz w:val="20"/>
          <w:szCs w:val="20"/>
          <w:lang w:val="bg-BG"/>
        </w:rPr>
        <w:t>. сключва договори във връзка с осъществяване дейността на Почивната база;</w:t>
      </w:r>
    </w:p>
    <w:p w:rsidR="008168AC" w:rsidRDefault="00341B8B" w:rsidP="008168AC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7</w:t>
      </w:r>
      <w:r w:rsidR="008168AC">
        <w:rPr>
          <w:rFonts w:ascii="Verdana" w:hAnsi="Verdana"/>
          <w:sz w:val="20"/>
          <w:szCs w:val="20"/>
          <w:lang w:val="bg-BG"/>
        </w:rPr>
        <w:t>. командирова  служителите;</w:t>
      </w:r>
    </w:p>
    <w:p w:rsidR="008168AC" w:rsidRDefault="00341B8B" w:rsidP="008168AC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8</w:t>
      </w:r>
      <w:r w:rsidR="008168AC">
        <w:rPr>
          <w:rFonts w:ascii="Verdana" w:hAnsi="Verdana"/>
          <w:sz w:val="20"/>
          <w:szCs w:val="20"/>
          <w:lang w:val="bg-BG"/>
        </w:rPr>
        <w:t>. при необходимост сключва граждански договори с извънщатни сътрудници;</w:t>
      </w:r>
    </w:p>
    <w:p w:rsidR="008168AC" w:rsidRDefault="00341B8B" w:rsidP="00341B8B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9</w:t>
      </w:r>
      <w:r w:rsidR="008168AC">
        <w:rPr>
          <w:rFonts w:ascii="Verdana" w:hAnsi="Verdana"/>
          <w:sz w:val="20"/>
          <w:szCs w:val="20"/>
          <w:lang w:val="bg-BG"/>
        </w:rPr>
        <w:t>. утвърждава вътрешни правила за документооборота;</w:t>
      </w:r>
    </w:p>
    <w:p w:rsidR="008168AC" w:rsidRDefault="00341B8B" w:rsidP="008168AC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        10</w:t>
      </w:r>
      <w:r w:rsidR="008168AC">
        <w:rPr>
          <w:rFonts w:ascii="Verdana" w:hAnsi="Verdana"/>
          <w:sz w:val="20"/>
          <w:szCs w:val="20"/>
          <w:lang w:val="bg-BG"/>
        </w:rPr>
        <w:t>. изготвя и представя на министъра на земеделието, храните и горите годишен доклад за дейността на Почивната база;</w:t>
      </w:r>
    </w:p>
    <w:p w:rsidR="008168AC" w:rsidRDefault="008168AC" w:rsidP="008168AC">
      <w:pPr>
        <w:spacing w:after="0" w:line="360" w:lineRule="auto"/>
        <w:jc w:val="both"/>
        <w:rPr>
          <w:rFonts w:ascii="Verdana" w:hAnsi="Verdana" w:cs="Tahoma"/>
          <w:color w:val="000000" w:themeColor="text1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        1</w:t>
      </w:r>
      <w:r w:rsidR="00341B8B">
        <w:rPr>
          <w:rFonts w:ascii="Verdana" w:hAnsi="Verdana"/>
          <w:sz w:val="20"/>
          <w:szCs w:val="20"/>
          <w:lang w:val="bg-BG"/>
        </w:rPr>
        <w:t>1</w:t>
      </w:r>
      <w:r>
        <w:rPr>
          <w:rFonts w:ascii="Verdana" w:hAnsi="Verdana"/>
          <w:sz w:val="20"/>
          <w:szCs w:val="20"/>
          <w:lang w:val="bg-BG"/>
        </w:rPr>
        <w:t>.</w:t>
      </w:r>
      <w:r>
        <w:rPr>
          <w:rFonts w:ascii="Verdana" w:hAnsi="Verdana" w:cs="Tahoma"/>
          <w:color w:val="000000" w:themeColor="text1"/>
          <w:sz w:val="20"/>
          <w:szCs w:val="20"/>
          <w:lang w:val="bg-BG"/>
        </w:rPr>
        <w:t xml:space="preserve"> ежегодно предлага на министъра на земеделието, храните и горите условия и ред за организиране на отдиха за съответния летен сезон;</w:t>
      </w:r>
    </w:p>
    <w:p w:rsidR="008168AC" w:rsidRDefault="008168AC" w:rsidP="008168AC">
      <w:pPr>
        <w:spacing w:after="0" w:line="360" w:lineRule="auto"/>
        <w:jc w:val="both"/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</w:pPr>
      <w:r>
        <w:rPr>
          <w:rFonts w:ascii="Verdana" w:hAnsi="Verdana" w:cs="Tahoma"/>
          <w:color w:val="000000" w:themeColor="text1"/>
          <w:sz w:val="20"/>
          <w:szCs w:val="20"/>
          <w:lang w:val="bg-BG"/>
        </w:rPr>
        <w:t xml:space="preserve">        1</w:t>
      </w:r>
      <w:r w:rsidR="00341B8B">
        <w:rPr>
          <w:rFonts w:ascii="Verdana" w:hAnsi="Verdana" w:cs="Tahoma"/>
          <w:color w:val="000000" w:themeColor="text1"/>
          <w:sz w:val="20"/>
          <w:szCs w:val="20"/>
          <w:lang w:val="bg-BG"/>
        </w:rPr>
        <w:t>2</w:t>
      </w:r>
      <w:r>
        <w:rPr>
          <w:rFonts w:ascii="Verdana" w:hAnsi="Verdana" w:cs="Tahoma"/>
          <w:color w:val="000000" w:themeColor="text1"/>
          <w:sz w:val="20"/>
          <w:szCs w:val="20"/>
          <w:lang w:val="bg-BG"/>
        </w:rPr>
        <w:t>.</w:t>
      </w:r>
      <w:r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 xml:space="preserve">  </w:t>
      </w:r>
      <w:r w:rsidR="00AA3D69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 xml:space="preserve">изготвя и представя в Министерство на земеделието, храните и горите, </w:t>
      </w:r>
      <w:r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периодични и годишни отчети за изпълнението на бюджета;</w:t>
      </w:r>
      <w:r>
        <w:rPr>
          <w:rFonts w:ascii="Verdana" w:hAnsi="Verdana"/>
          <w:color w:val="000000"/>
          <w:sz w:val="18"/>
          <w:szCs w:val="18"/>
          <w:shd w:val="clear" w:color="auto" w:fill="FEFEFE"/>
          <w:lang w:val="bg-BG"/>
        </w:rPr>
        <w:t xml:space="preserve"> </w:t>
      </w:r>
    </w:p>
    <w:p w:rsidR="00341B8B" w:rsidRDefault="008168AC" w:rsidP="00341B8B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 xml:space="preserve">        1</w:t>
      </w:r>
      <w:r w:rsidR="00341B8B"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3</w:t>
      </w:r>
      <w:r>
        <w:rPr>
          <w:rFonts w:ascii="Verdana" w:hAnsi="Verdana"/>
          <w:color w:val="000000"/>
          <w:sz w:val="20"/>
          <w:szCs w:val="20"/>
          <w:shd w:val="clear" w:color="auto" w:fill="FEFEFE"/>
          <w:lang w:val="bg-BG"/>
        </w:rPr>
        <w:t>.</w:t>
      </w:r>
      <w:r>
        <w:rPr>
          <w:rFonts w:ascii="Verdana" w:hAnsi="Verdana" w:cs="Arial"/>
          <w:color w:val="474747"/>
          <w:sz w:val="20"/>
          <w:szCs w:val="20"/>
          <w:shd w:val="clear" w:color="auto" w:fill="FFFFFF"/>
          <w:lang w:val="bg-BG"/>
        </w:rPr>
        <w:t xml:space="preserve"> </w:t>
      </w:r>
      <w:r>
        <w:rPr>
          <w:rFonts w:ascii="Verdana" w:hAnsi="Verdana" w:cs="Arial"/>
          <w:sz w:val="20"/>
          <w:szCs w:val="20"/>
          <w:shd w:val="clear" w:color="auto" w:fill="FFFFFF"/>
          <w:lang w:val="bg-BG"/>
        </w:rPr>
        <w:t xml:space="preserve">поддържа регистър чрез централизирана информационна система, </w:t>
      </w:r>
      <w:r w:rsidRPr="00341B8B">
        <w:rPr>
          <w:rFonts w:ascii="Verdana" w:hAnsi="Verdana"/>
          <w:sz w:val="20"/>
          <w:szCs w:val="20"/>
          <w:lang w:val="bg-BG"/>
        </w:rPr>
        <w:t xml:space="preserve">поддържана от министъра на туризма, достъпна чрез публично уеб-базирано или друго приложение за онлайн достъп; </w:t>
      </w:r>
    </w:p>
    <w:p w:rsidR="00341B8B" w:rsidRPr="00A33119" w:rsidRDefault="00341B8B" w:rsidP="00341B8B">
      <w:pPr>
        <w:spacing w:after="0" w:line="360" w:lineRule="auto"/>
        <w:ind w:firstLine="567"/>
        <w:jc w:val="both"/>
        <w:rPr>
          <w:rFonts w:ascii="Verdana" w:hAnsi="Verdana"/>
          <w:color w:val="000000" w:themeColor="text1"/>
          <w:sz w:val="20"/>
          <w:szCs w:val="20"/>
          <w:lang w:val="bg-BG"/>
        </w:rPr>
      </w:pPr>
      <w:r w:rsidRPr="00A33119">
        <w:rPr>
          <w:rFonts w:ascii="Verdana" w:hAnsi="Verdana"/>
          <w:color w:val="000000" w:themeColor="text1"/>
          <w:sz w:val="20"/>
          <w:szCs w:val="20"/>
          <w:lang w:val="bg-BG"/>
        </w:rPr>
        <w:t>14. ежегодно предлага за утвърждаване от министъра на земеделието, храните и горите цените на нощувките в Почивната база;</w:t>
      </w:r>
    </w:p>
    <w:p w:rsidR="008168AC" w:rsidRDefault="008168AC" w:rsidP="008168AC">
      <w:pPr>
        <w:spacing w:after="0"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        15. изпълнява и други функции, определени с нормативен акт и/или заповед на министъра на земеделието, храните и горите.</w:t>
      </w:r>
    </w:p>
    <w:p w:rsidR="008168AC" w:rsidRDefault="008168AC" w:rsidP="008168AC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(3) Функциите на управителя в негово отсъствие се изпълняват от определен от него с писмена заповед служител на Почивната база.</w:t>
      </w:r>
    </w:p>
    <w:p w:rsidR="00203529" w:rsidRPr="004966E7" w:rsidRDefault="00203529" w:rsidP="004966E7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</w:p>
    <w:p w:rsidR="00BB3FD8" w:rsidRPr="00203529" w:rsidRDefault="00311FCE" w:rsidP="004966E7">
      <w:pPr>
        <w:spacing w:after="0" w:line="360" w:lineRule="auto"/>
        <w:jc w:val="center"/>
        <w:rPr>
          <w:rFonts w:ascii="Verdana" w:hAnsi="Verdana"/>
          <w:spacing w:val="70"/>
          <w:sz w:val="20"/>
          <w:szCs w:val="20"/>
          <w:lang w:val="bg-BG"/>
        </w:rPr>
      </w:pPr>
      <w:r w:rsidRPr="00203529">
        <w:rPr>
          <w:rFonts w:ascii="Verdana" w:hAnsi="Verdana"/>
          <w:spacing w:val="70"/>
          <w:sz w:val="20"/>
          <w:szCs w:val="20"/>
          <w:lang w:val="bg-BG"/>
        </w:rPr>
        <w:t>Глава трета</w:t>
      </w:r>
    </w:p>
    <w:p w:rsidR="00311FCE" w:rsidRPr="00203529" w:rsidRDefault="00311FCE" w:rsidP="004966E7">
      <w:pPr>
        <w:spacing w:after="0" w:line="360" w:lineRule="auto"/>
        <w:jc w:val="center"/>
        <w:rPr>
          <w:rFonts w:ascii="Verdana" w:hAnsi="Verdana"/>
          <w:sz w:val="20"/>
          <w:szCs w:val="20"/>
          <w:lang w:val="bg-BG"/>
        </w:rPr>
      </w:pPr>
      <w:r w:rsidRPr="00203529">
        <w:rPr>
          <w:rFonts w:ascii="Verdana" w:hAnsi="Verdana"/>
          <w:sz w:val="20"/>
          <w:szCs w:val="20"/>
          <w:lang w:val="bg-BG"/>
        </w:rPr>
        <w:t>ОРГАНИЗАЦИЯ НА РАБОТАТА НА ПОЧИ</w:t>
      </w:r>
      <w:r w:rsidR="00AA3D69">
        <w:rPr>
          <w:rFonts w:ascii="Verdana" w:hAnsi="Verdana"/>
          <w:sz w:val="20"/>
          <w:szCs w:val="20"/>
          <w:lang w:val="bg-BG"/>
        </w:rPr>
        <w:t>В</w:t>
      </w:r>
      <w:r w:rsidRPr="00203529">
        <w:rPr>
          <w:rFonts w:ascii="Verdana" w:hAnsi="Verdana"/>
          <w:sz w:val="20"/>
          <w:szCs w:val="20"/>
          <w:lang w:val="bg-BG"/>
        </w:rPr>
        <w:t>НАТА БАЗА</w:t>
      </w:r>
    </w:p>
    <w:p w:rsidR="00203529" w:rsidRPr="00203529" w:rsidRDefault="00203529" w:rsidP="004966E7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</w:p>
    <w:p w:rsidR="00311FCE" w:rsidRDefault="00311FCE" w:rsidP="004966E7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203529">
        <w:rPr>
          <w:rFonts w:ascii="Verdana" w:hAnsi="Verdana"/>
          <w:b/>
          <w:sz w:val="20"/>
          <w:szCs w:val="20"/>
          <w:lang w:val="bg-BG"/>
        </w:rPr>
        <w:t>Чл.</w:t>
      </w:r>
      <w:r w:rsidR="00472CA3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203529">
        <w:rPr>
          <w:rFonts w:ascii="Verdana" w:hAnsi="Verdana"/>
          <w:b/>
          <w:sz w:val="20"/>
          <w:szCs w:val="20"/>
          <w:lang w:val="bg-BG"/>
        </w:rPr>
        <w:t>5.</w:t>
      </w:r>
      <w:r w:rsidRPr="004966E7">
        <w:rPr>
          <w:rFonts w:ascii="Verdana" w:hAnsi="Verdana"/>
          <w:sz w:val="20"/>
          <w:szCs w:val="20"/>
          <w:lang w:val="bg-BG"/>
        </w:rPr>
        <w:t xml:space="preserve"> Управителят възлага задачи на служителите в Почивната база, контролира и отговаря за тяхното срочно и качествено изпълнение и осигурява взаимодействието</w:t>
      </w:r>
      <w:r w:rsidR="006C3B04" w:rsidRPr="004966E7">
        <w:rPr>
          <w:rFonts w:ascii="Verdana" w:hAnsi="Verdana"/>
          <w:sz w:val="20"/>
          <w:szCs w:val="20"/>
          <w:lang w:val="bg-BG"/>
        </w:rPr>
        <w:t xml:space="preserve"> със звена в администрацията на Министерството на земеделието, храните и горите и в други ведомства.</w:t>
      </w:r>
    </w:p>
    <w:p w:rsidR="00203529" w:rsidRPr="004966E7" w:rsidRDefault="00203529" w:rsidP="004966E7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</w:p>
    <w:p w:rsidR="006C3B04" w:rsidRDefault="006C3B04" w:rsidP="004966E7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203529">
        <w:rPr>
          <w:rFonts w:ascii="Verdana" w:hAnsi="Verdana"/>
          <w:b/>
          <w:sz w:val="20"/>
          <w:szCs w:val="20"/>
          <w:lang w:val="bg-BG"/>
        </w:rPr>
        <w:t>Чл.</w:t>
      </w:r>
      <w:r w:rsidR="00472CA3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203529">
        <w:rPr>
          <w:rFonts w:ascii="Verdana" w:hAnsi="Verdana"/>
          <w:b/>
          <w:sz w:val="20"/>
          <w:szCs w:val="20"/>
          <w:lang w:val="bg-BG"/>
        </w:rPr>
        <w:t>6.</w:t>
      </w:r>
      <w:r w:rsidR="00A33119">
        <w:rPr>
          <w:rFonts w:ascii="Verdana" w:hAnsi="Verdana"/>
          <w:sz w:val="20"/>
          <w:szCs w:val="20"/>
          <w:lang w:val="bg-BG"/>
        </w:rPr>
        <w:t xml:space="preserve"> </w:t>
      </w:r>
      <w:r w:rsidR="007D2A8B">
        <w:rPr>
          <w:rFonts w:ascii="Verdana" w:hAnsi="Verdana"/>
          <w:sz w:val="20"/>
          <w:szCs w:val="20"/>
          <w:lang w:val="bg-BG"/>
        </w:rPr>
        <w:t>С</w:t>
      </w:r>
      <w:r w:rsidRPr="004966E7">
        <w:rPr>
          <w:rFonts w:ascii="Verdana" w:hAnsi="Verdana"/>
          <w:sz w:val="20"/>
          <w:szCs w:val="20"/>
          <w:lang w:val="bg-BG"/>
        </w:rPr>
        <w:t>лужителите изпълняват</w:t>
      </w:r>
      <w:r w:rsidR="00515255" w:rsidRPr="004966E7">
        <w:rPr>
          <w:rFonts w:ascii="Verdana" w:hAnsi="Verdana"/>
          <w:sz w:val="20"/>
          <w:szCs w:val="20"/>
          <w:lang w:val="bg-BG"/>
        </w:rPr>
        <w:t xml:space="preserve"> възложените им задачи съобразно</w:t>
      </w:r>
      <w:r w:rsidRPr="004966E7">
        <w:rPr>
          <w:rFonts w:ascii="Verdana" w:hAnsi="Verdana"/>
          <w:sz w:val="20"/>
          <w:szCs w:val="20"/>
          <w:lang w:val="bg-BG"/>
        </w:rPr>
        <w:t xml:space="preserve"> длъжностните си характеристики.</w:t>
      </w:r>
    </w:p>
    <w:p w:rsidR="00203529" w:rsidRPr="004966E7" w:rsidRDefault="00203529" w:rsidP="004966E7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</w:p>
    <w:p w:rsidR="00DB096D" w:rsidRDefault="00515255" w:rsidP="00BB4691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203529">
        <w:rPr>
          <w:rFonts w:ascii="Verdana" w:hAnsi="Verdana"/>
          <w:b/>
          <w:sz w:val="20"/>
          <w:szCs w:val="20"/>
          <w:lang w:val="bg-BG"/>
        </w:rPr>
        <w:t>Чл.</w:t>
      </w:r>
      <w:r w:rsidR="00472CA3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203529">
        <w:rPr>
          <w:rFonts w:ascii="Verdana" w:hAnsi="Verdana"/>
          <w:b/>
          <w:sz w:val="20"/>
          <w:szCs w:val="20"/>
          <w:lang w:val="bg-BG"/>
        </w:rPr>
        <w:t>7.</w:t>
      </w:r>
      <w:r w:rsidRPr="004966E7">
        <w:rPr>
          <w:rFonts w:ascii="Verdana" w:hAnsi="Verdana"/>
          <w:sz w:val="20"/>
          <w:szCs w:val="20"/>
          <w:lang w:val="bg-BG"/>
        </w:rPr>
        <w:t xml:space="preserve"> </w:t>
      </w:r>
      <w:r w:rsidR="00DB096D" w:rsidRPr="004966E7">
        <w:rPr>
          <w:rFonts w:ascii="Verdana" w:hAnsi="Verdana"/>
          <w:sz w:val="20"/>
          <w:szCs w:val="20"/>
          <w:lang w:val="bg-BG"/>
        </w:rPr>
        <w:t>Входящата, изходящата и вътрешната документация се регистрира, обработва и изпълнява в съответствие с утвърдени от управителя вътрешни правила за документооборот.</w:t>
      </w:r>
    </w:p>
    <w:p w:rsidR="00A33119" w:rsidRDefault="00A33119" w:rsidP="00BB4691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</w:p>
    <w:p w:rsidR="00A33119" w:rsidRDefault="00A33119" w:rsidP="00BB4691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</w:p>
    <w:p w:rsidR="00713FBE" w:rsidRDefault="00713FBE" w:rsidP="00BB4691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</w:p>
    <w:p w:rsidR="00203529" w:rsidRPr="004966E7" w:rsidRDefault="00203529" w:rsidP="004966E7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</w:p>
    <w:p w:rsidR="007C6405" w:rsidRPr="004966E7" w:rsidRDefault="007C6405" w:rsidP="004966E7">
      <w:pPr>
        <w:spacing w:after="0"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4966E7">
        <w:rPr>
          <w:rFonts w:ascii="Verdana" w:hAnsi="Verdana"/>
          <w:b/>
          <w:sz w:val="20"/>
          <w:szCs w:val="20"/>
          <w:lang w:val="bg-BG"/>
        </w:rPr>
        <w:lastRenderedPageBreak/>
        <w:t>ЗАКЛЮЧИТЕЛНА РАЗПОРЕДБА</w:t>
      </w:r>
    </w:p>
    <w:p w:rsidR="00203529" w:rsidRPr="00203529" w:rsidRDefault="00203529" w:rsidP="004966E7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</w:p>
    <w:p w:rsidR="007C6405" w:rsidRPr="004966E7" w:rsidRDefault="007C6405" w:rsidP="004966E7">
      <w:pPr>
        <w:spacing w:after="0"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203529">
        <w:rPr>
          <w:rFonts w:ascii="Verdana" w:hAnsi="Verdana"/>
          <w:b/>
          <w:sz w:val="20"/>
          <w:szCs w:val="20"/>
          <w:lang w:val="bg-BG"/>
        </w:rPr>
        <w:t>Параграф единствен.</w:t>
      </w:r>
      <w:r w:rsidRPr="004966E7">
        <w:rPr>
          <w:rFonts w:ascii="Verdana" w:hAnsi="Verdana"/>
          <w:sz w:val="20"/>
          <w:szCs w:val="20"/>
          <w:lang w:val="bg-BG"/>
        </w:rPr>
        <w:t xml:space="preserve"> Правилникът се приема на основание § 6 от заключителната разпоредба към Постановление № 187 от 2003 г. за изменение и допълнение на нормативни актове на Министерския съвет (обн., ДВ, бр. 79 от </w:t>
      </w:r>
      <w:r w:rsidR="00CE3EA9">
        <w:rPr>
          <w:rFonts w:ascii="Verdana" w:hAnsi="Verdana"/>
          <w:sz w:val="20"/>
          <w:szCs w:val="20"/>
          <w:lang w:val="bg-BG"/>
        </w:rPr>
        <w:br/>
      </w:r>
      <w:r w:rsidRPr="004966E7">
        <w:rPr>
          <w:rFonts w:ascii="Verdana" w:hAnsi="Verdana"/>
          <w:sz w:val="20"/>
          <w:szCs w:val="20"/>
          <w:lang w:val="bg-BG"/>
        </w:rPr>
        <w:t>2003 г.).</w:t>
      </w:r>
    </w:p>
    <w:p w:rsidR="00B26B61" w:rsidRPr="004966E7" w:rsidRDefault="00B26B61" w:rsidP="004966E7">
      <w:pPr>
        <w:spacing w:after="0" w:line="360" w:lineRule="auto"/>
        <w:rPr>
          <w:rFonts w:ascii="Verdana" w:eastAsia="Calibri" w:hAnsi="Verdana" w:cs="Times New Roman"/>
          <w:b/>
          <w:caps/>
          <w:sz w:val="20"/>
          <w:szCs w:val="20"/>
          <w:lang w:val="bg-BG" w:eastAsia="ko-KR"/>
        </w:rPr>
      </w:pPr>
    </w:p>
    <w:p w:rsidR="00B26B61" w:rsidRDefault="00B26B61" w:rsidP="004966E7">
      <w:pPr>
        <w:spacing w:after="0" w:line="360" w:lineRule="auto"/>
        <w:rPr>
          <w:rFonts w:ascii="Verdana" w:eastAsia="Calibri" w:hAnsi="Verdana" w:cs="Times New Roman"/>
          <w:b/>
          <w:caps/>
          <w:sz w:val="20"/>
          <w:szCs w:val="20"/>
          <w:lang w:val="bg-BG" w:eastAsia="ko-KR"/>
        </w:rPr>
      </w:pPr>
    </w:p>
    <w:p w:rsidR="00203529" w:rsidRPr="004966E7" w:rsidRDefault="00203529" w:rsidP="004966E7">
      <w:pPr>
        <w:spacing w:after="0" w:line="360" w:lineRule="auto"/>
        <w:rPr>
          <w:rFonts w:ascii="Verdana" w:eastAsia="Calibri" w:hAnsi="Verdana" w:cs="Times New Roman"/>
          <w:b/>
          <w:caps/>
          <w:sz w:val="20"/>
          <w:szCs w:val="20"/>
          <w:lang w:val="bg-BG" w:eastAsia="ko-KR"/>
        </w:rPr>
      </w:pPr>
    </w:p>
    <w:p w:rsidR="00B26B61" w:rsidRPr="004966E7" w:rsidRDefault="00B26B61" w:rsidP="004966E7">
      <w:pPr>
        <w:spacing w:after="0" w:line="360" w:lineRule="auto"/>
        <w:rPr>
          <w:rFonts w:ascii="Verdana" w:hAnsi="Verdana" w:cs="Times New Roman"/>
          <w:b/>
          <w:sz w:val="20"/>
          <w:szCs w:val="20"/>
          <w:lang w:val="bg-BG"/>
        </w:rPr>
      </w:pPr>
      <w:r w:rsidRPr="004966E7">
        <w:rPr>
          <w:rFonts w:ascii="Verdana" w:eastAsia="Calibri" w:hAnsi="Verdana" w:cs="Times New Roman"/>
          <w:b/>
          <w:caps/>
          <w:sz w:val="20"/>
          <w:szCs w:val="20"/>
          <w:lang w:val="bg-BG" w:eastAsia="ko-KR"/>
        </w:rPr>
        <w:t xml:space="preserve">Десислава Танева </w:t>
      </w:r>
    </w:p>
    <w:p w:rsidR="00B26B61" w:rsidRPr="004966E7" w:rsidRDefault="00B26B61" w:rsidP="004966E7">
      <w:pPr>
        <w:spacing w:after="0" w:line="360" w:lineRule="auto"/>
        <w:rPr>
          <w:rFonts w:ascii="Verdana" w:eastAsia="Calibri" w:hAnsi="Verdana" w:cs="Times New Roman"/>
          <w:i/>
          <w:sz w:val="20"/>
          <w:szCs w:val="20"/>
          <w:lang w:val="bg-BG" w:eastAsia="ko-KR"/>
        </w:rPr>
      </w:pPr>
      <w:r w:rsidRPr="004966E7">
        <w:rPr>
          <w:rFonts w:ascii="Verdana" w:eastAsia="Calibri" w:hAnsi="Verdana" w:cs="Times New Roman"/>
          <w:i/>
          <w:sz w:val="20"/>
          <w:szCs w:val="20"/>
          <w:lang w:val="bg-BG" w:eastAsia="ko-KR"/>
        </w:rPr>
        <w:t>Министър на земеделието, храните и горите</w:t>
      </w:r>
    </w:p>
    <w:p w:rsidR="00B26B61" w:rsidRPr="004966E7" w:rsidRDefault="00B26B61" w:rsidP="004966E7">
      <w:pPr>
        <w:spacing w:after="0" w:line="360" w:lineRule="auto"/>
        <w:rPr>
          <w:rFonts w:ascii="Verdana" w:eastAsia="Calibri" w:hAnsi="Verdana" w:cs="Times New Roman"/>
          <w:smallCaps/>
          <w:sz w:val="20"/>
          <w:szCs w:val="20"/>
          <w:lang w:val="bg-BG"/>
        </w:rPr>
      </w:pPr>
      <w:bookmarkStart w:id="0" w:name="_GoBack"/>
      <w:bookmarkEnd w:id="0"/>
    </w:p>
    <w:sectPr w:rsidR="00B26B61" w:rsidRPr="004966E7" w:rsidSect="00203529">
      <w:footerReference w:type="default" r:id="rId7"/>
      <w:pgSz w:w="11907" w:h="16840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A94" w:rsidRDefault="00093A94" w:rsidP="00C762DB">
      <w:pPr>
        <w:spacing w:after="0" w:line="240" w:lineRule="auto"/>
      </w:pPr>
      <w:r>
        <w:separator/>
      </w:r>
    </w:p>
  </w:endnote>
  <w:endnote w:type="continuationSeparator" w:id="0">
    <w:p w:rsidR="00093A94" w:rsidRDefault="00093A94" w:rsidP="00C76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7631837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:rsidR="00203529" w:rsidRPr="00203529" w:rsidRDefault="00203529" w:rsidP="00203529">
        <w:pPr>
          <w:pStyle w:val="Footer"/>
          <w:jc w:val="right"/>
          <w:rPr>
            <w:rFonts w:ascii="Verdana" w:hAnsi="Verdana"/>
            <w:sz w:val="16"/>
            <w:szCs w:val="16"/>
          </w:rPr>
        </w:pPr>
        <w:r w:rsidRPr="00203529">
          <w:rPr>
            <w:rFonts w:ascii="Verdana" w:hAnsi="Verdana"/>
            <w:sz w:val="16"/>
            <w:szCs w:val="16"/>
          </w:rPr>
          <w:fldChar w:fldCharType="begin"/>
        </w:r>
        <w:r w:rsidRPr="00203529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203529">
          <w:rPr>
            <w:rFonts w:ascii="Verdana" w:hAnsi="Verdana"/>
            <w:sz w:val="16"/>
            <w:szCs w:val="16"/>
          </w:rPr>
          <w:fldChar w:fldCharType="separate"/>
        </w:r>
        <w:r w:rsidR="0062296B">
          <w:rPr>
            <w:rFonts w:ascii="Verdana" w:hAnsi="Verdana"/>
            <w:noProof/>
            <w:sz w:val="16"/>
            <w:szCs w:val="16"/>
          </w:rPr>
          <w:t>3</w:t>
        </w:r>
        <w:r w:rsidRPr="00203529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A94" w:rsidRDefault="00093A94" w:rsidP="00C762DB">
      <w:pPr>
        <w:spacing w:after="0" w:line="240" w:lineRule="auto"/>
      </w:pPr>
      <w:r>
        <w:separator/>
      </w:r>
    </w:p>
  </w:footnote>
  <w:footnote w:type="continuationSeparator" w:id="0">
    <w:p w:rsidR="00093A94" w:rsidRDefault="00093A94" w:rsidP="00C76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A68E2"/>
    <w:multiLevelType w:val="hybridMultilevel"/>
    <w:tmpl w:val="17429D74"/>
    <w:lvl w:ilvl="0" w:tplc="C9382642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2DB"/>
    <w:rsid w:val="00014F01"/>
    <w:rsid w:val="00093A94"/>
    <w:rsid w:val="00094AF5"/>
    <w:rsid w:val="00157A39"/>
    <w:rsid w:val="00171DEB"/>
    <w:rsid w:val="001A49AC"/>
    <w:rsid w:val="001B1EDE"/>
    <w:rsid w:val="001C3850"/>
    <w:rsid w:val="001E43FB"/>
    <w:rsid w:val="001E718B"/>
    <w:rsid w:val="001F39DC"/>
    <w:rsid w:val="00203529"/>
    <w:rsid w:val="002C2C71"/>
    <w:rsid w:val="00300E60"/>
    <w:rsid w:val="00301E38"/>
    <w:rsid w:val="00311FCE"/>
    <w:rsid w:val="00341B8B"/>
    <w:rsid w:val="003A4D85"/>
    <w:rsid w:val="00472CA3"/>
    <w:rsid w:val="00480F0B"/>
    <w:rsid w:val="004966E7"/>
    <w:rsid w:val="004A0203"/>
    <w:rsid w:val="00515255"/>
    <w:rsid w:val="00555DB2"/>
    <w:rsid w:val="005663A1"/>
    <w:rsid w:val="0057761E"/>
    <w:rsid w:val="0062296B"/>
    <w:rsid w:val="006671C5"/>
    <w:rsid w:val="006C3B04"/>
    <w:rsid w:val="006D73D8"/>
    <w:rsid w:val="00713FBE"/>
    <w:rsid w:val="007B28BF"/>
    <w:rsid w:val="007C6405"/>
    <w:rsid w:val="007D2A8B"/>
    <w:rsid w:val="007D2B53"/>
    <w:rsid w:val="007D34C9"/>
    <w:rsid w:val="008168AC"/>
    <w:rsid w:val="00855773"/>
    <w:rsid w:val="0086519D"/>
    <w:rsid w:val="008E284F"/>
    <w:rsid w:val="008E5374"/>
    <w:rsid w:val="009A3D59"/>
    <w:rsid w:val="009B0290"/>
    <w:rsid w:val="009D2F9A"/>
    <w:rsid w:val="00A33119"/>
    <w:rsid w:val="00A566C3"/>
    <w:rsid w:val="00AA3D69"/>
    <w:rsid w:val="00B03ABE"/>
    <w:rsid w:val="00B26B61"/>
    <w:rsid w:val="00BB3FD8"/>
    <w:rsid w:val="00BB4691"/>
    <w:rsid w:val="00BC540A"/>
    <w:rsid w:val="00BF47A9"/>
    <w:rsid w:val="00C67C5E"/>
    <w:rsid w:val="00C762DB"/>
    <w:rsid w:val="00CA32F1"/>
    <w:rsid w:val="00CD2111"/>
    <w:rsid w:val="00CE3EA9"/>
    <w:rsid w:val="00D04909"/>
    <w:rsid w:val="00D7369F"/>
    <w:rsid w:val="00DB096D"/>
    <w:rsid w:val="00DC7002"/>
    <w:rsid w:val="00E63E3E"/>
    <w:rsid w:val="00E818C6"/>
    <w:rsid w:val="00EA3BC6"/>
    <w:rsid w:val="00FB6D7A"/>
    <w:rsid w:val="00FE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C04BB3-091C-44A3-A1A8-8F16565A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62D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2DB"/>
  </w:style>
  <w:style w:type="paragraph" w:styleId="Footer">
    <w:name w:val="footer"/>
    <w:basedOn w:val="Normal"/>
    <w:link w:val="FooterChar"/>
    <w:uiPriority w:val="99"/>
    <w:unhideWhenUsed/>
    <w:rsid w:val="00C762D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2DB"/>
  </w:style>
  <w:style w:type="paragraph" w:styleId="ListParagraph">
    <w:name w:val="List Paragraph"/>
    <w:basedOn w:val="Normal"/>
    <w:uiPriority w:val="34"/>
    <w:qFormat/>
    <w:rsid w:val="00816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6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Viktoriya Vasileva</dc:creator>
  <cp:lastModifiedBy>Svetla</cp:lastModifiedBy>
  <cp:revision>4</cp:revision>
  <cp:lastPrinted>2021-03-05T13:32:00Z</cp:lastPrinted>
  <dcterms:created xsi:type="dcterms:W3CDTF">2021-03-10T07:29:00Z</dcterms:created>
  <dcterms:modified xsi:type="dcterms:W3CDTF">2021-03-11T10:57:00Z</dcterms:modified>
</cp:coreProperties>
</file>