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BC" w:rsidRPr="003A4BD8" w:rsidRDefault="00167B2E" w:rsidP="000C5D71">
      <w:pPr>
        <w:rPr>
          <w:rFonts w:ascii="Times New Roman" w:hAnsi="Times New Roman"/>
          <w:b/>
          <w:sz w:val="28"/>
          <w:szCs w:val="28"/>
          <w:lang w:val="bg-BG"/>
        </w:rPr>
      </w:pPr>
      <w:r w:rsidRPr="003A4BD8">
        <w:rPr>
          <w:rFonts w:ascii="Calibri" w:eastAsia="Calibri" w:hAnsi="Calibri" w:cs="Times New Roman"/>
          <w:noProof/>
          <w:lang w:val="bg-BG"/>
        </w:rPr>
        <w:t xml:space="preserve">                                                </w:t>
      </w:r>
      <w:r w:rsidR="00C5030E" w:rsidRPr="003A4BD8">
        <w:rPr>
          <w:rFonts w:ascii="Calibri" w:eastAsia="Calibri" w:hAnsi="Calibri" w:cs="Times New Roman"/>
          <w:noProof/>
          <w:lang w:val="bg-BG"/>
        </w:rPr>
        <w:t xml:space="preserve">                               </w:t>
      </w:r>
      <w:r w:rsidRPr="003A4BD8">
        <w:rPr>
          <w:rFonts w:ascii="Calibri" w:eastAsia="Calibri" w:hAnsi="Calibri" w:cs="Times New Roman"/>
          <w:noProof/>
          <w:lang w:val="bg-BG"/>
        </w:rPr>
        <w:t xml:space="preserve"> </w:t>
      </w:r>
      <w:r w:rsidR="007F09BC" w:rsidRPr="003A4BD8">
        <w:rPr>
          <w:rFonts w:ascii="Times New Roman" w:hAnsi="Times New Roman"/>
          <w:b/>
          <w:sz w:val="28"/>
          <w:szCs w:val="28"/>
          <w:lang w:val="bg-BG"/>
        </w:rPr>
        <w:t>ДНЕВЕН РЕД</w:t>
      </w:r>
    </w:p>
    <w:p w:rsidR="00D709E6" w:rsidRDefault="00D50B70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A4BD8">
        <w:rPr>
          <w:rFonts w:ascii="Times New Roman" w:hAnsi="Times New Roman"/>
          <w:b/>
          <w:sz w:val="24"/>
          <w:szCs w:val="24"/>
          <w:lang w:val="bg-BG"/>
        </w:rPr>
        <w:t xml:space="preserve">за провеждане на </w:t>
      </w:r>
      <w:r w:rsidR="003F1CD2">
        <w:rPr>
          <w:rFonts w:ascii="Times New Roman" w:hAnsi="Times New Roman"/>
          <w:b/>
          <w:sz w:val="24"/>
          <w:szCs w:val="24"/>
          <w:lang w:val="bg-BG"/>
        </w:rPr>
        <w:t>Дванадесето</w:t>
      </w:r>
      <w:r w:rsidR="00DE1AC2" w:rsidRPr="003A4BD8">
        <w:rPr>
          <w:rFonts w:ascii="Times New Roman" w:hAnsi="Times New Roman"/>
          <w:b/>
          <w:sz w:val="24"/>
          <w:szCs w:val="24"/>
          <w:lang w:val="bg-BG"/>
        </w:rPr>
        <w:t xml:space="preserve"> заседание на</w:t>
      </w:r>
    </w:p>
    <w:p w:rsidR="00D709E6" w:rsidRDefault="00DE1AC2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A4BD8">
        <w:rPr>
          <w:rFonts w:ascii="Times New Roman" w:hAnsi="Times New Roman"/>
          <w:b/>
          <w:sz w:val="24"/>
          <w:szCs w:val="24"/>
          <w:lang w:val="bg-BG"/>
        </w:rPr>
        <w:t xml:space="preserve"> Тематична работна група за разработване на Стратегически план за развитие на земеделието и селските райони за периода 2021 - 2027 г.</w:t>
      </w:r>
    </w:p>
    <w:p w:rsidR="00D709E6" w:rsidRDefault="00D709E6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F09BC" w:rsidRPr="00266635" w:rsidRDefault="00D709E6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F1CD2">
        <w:rPr>
          <w:rFonts w:ascii="Times New Roman" w:hAnsi="Times New Roman"/>
          <w:b/>
          <w:sz w:val="24"/>
          <w:szCs w:val="24"/>
          <w:lang w:val="bg-BG"/>
        </w:rPr>
        <w:t>15</w:t>
      </w:r>
      <w:r w:rsidR="0002208D" w:rsidRPr="003A4BD8">
        <w:rPr>
          <w:rFonts w:ascii="Times New Roman" w:hAnsi="Times New Roman"/>
          <w:b/>
          <w:sz w:val="24"/>
          <w:szCs w:val="24"/>
          <w:lang w:val="bg-BG"/>
        </w:rPr>
        <w:t>.</w:t>
      </w:r>
      <w:r w:rsidR="003F1CD2">
        <w:rPr>
          <w:rFonts w:ascii="Times New Roman" w:hAnsi="Times New Roman"/>
          <w:b/>
          <w:sz w:val="24"/>
          <w:szCs w:val="24"/>
          <w:lang w:val="bg-BG"/>
        </w:rPr>
        <w:t>02</w:t>
      </w:r>
      <w:r w:rsidR="0002208D" w:rsidRPr="003A4BD8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2B5144">
        <w:rPr>
          <w:rFonts w:ascii="Times New Roman" w:hAnsi="Times New Roman"/>
          <w:b/>
          <w:sz w:val="24"/>
          <w:szCs w:val="24"/>
          <w:lang w:val="bg-BG"/>
        </w:rPr>
        <w:t>1</w:t>
      </w:r>
      <w:r w:rsidR="00EB4861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 w:rsidR="00266635">
        <w:rPr>
          <w:rFonts w:ascii="Times New Roman" w:hAnsi="Times New Roman"/>
          <w:b/>
          <w:sz w:val="24"/>
          <w:szCs w:val="24"/>
        </w:rPr>
        <w:t>.</w:t>
      </w:r>
    </w:p>
    <w:p w:rsidR="00902C59" w:rsidRDefault="00902C59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tbl>
      <w:tblPr>
        <w:tblW w:w="5680" w:type="pct"/>
        <w:jc w:val="center"/>
        <w:tblInd w:w="-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1"/>
        <w:gridCol w:w="9460"/>
      </w:tblGrid>
      <w:tr w:rsidR="007F09BC" w:rsidRPr="00EC688E" w:rsidTr="00854F8F">
        <w:trPr>
          <w:trHeight w:val="643"/>
          <w:jc w:val="center"/>
        </w:trPr>
        <w:tc>
          <w:tcPr>
            <w:tcW w:w="673" w:type="pct"/>
            <w:vAlign w:val="center"/>
          </w:tcPr>
          <w:p w:rsidR="00BF0407" w:rsidRPr="00EC688E" w:rsidRDefault="00DE1AC2" w:rsidP="00DE12C1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EC688E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09:</w:t>
            </w:r>
            <w:r w:rsidR="003A129E" w:rsidRPr="00EC688E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00</w:t>
            </w:r>
            <w:r w:rsidRPr="00EC688E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</w:t>
            </w:r>
            <w:r w:rsidR="00C5030E" w:rsidRPr="00EC688E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–</w:t>
            </w:r>
            <w:r w:rsidRPr="00EC688E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</w:t>
            </w:r>
            <w:r w:rsidR="00D709E6" w:rsidRPr="00EC688E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09</w:t>
            </w:r>
            <w:r w:rsidR="007F09BC" w:rsidRPr="00EC688E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:</w:t>
            </w:r>
            <w:r w:rsidR="003A129E" w:rsidRPr="00EC688E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45</w:t>
            </w:r>
          </w:p>
        </w:tc>
        <w:tc>
          <w:tcPr>
            <w:tcW w:w="4327" w:type="pct"/>
            <w:vAlign w:val="center"/>
          </w:tcPr>
          <w:p w:rsidR="00BF0407" w:rsidRPr="00EC688E" w:rsidRDefault="00DE1AC2" w:rsidP="00DE12C1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EC688E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Регистрация на участниците</w:t>
            </w:r>
          </w:p>
        </w:tc>
      </w:tr>
      <w:tr w:rsidR="007F09BC" w:rsidRPr="00EC688E" w:rsidTr="00854F8F">
        <w:trPr>
          <w:trHeight w:val="1521"/>
          <w:jc w:val="center"/>
        </w:trPr>
        <w:tc>
          <w:tcPr>
            <w:tcW w:w="673" w:type="pct"/>
            <w:vAlign w:val="center"/>
          </w:tcPr>
          <w:p w:rsidR="007F09BC" w:rsidRPr="00DE12C1" w:rsidRDefault="00D709E6" w:rsidP="00DE12C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E12C1">
              <w:rPr>
                <w:rFonts w:ascii="Times New Roman" w:hAnsi="Times New Roman"/>
                <w:sz w:val="20"/>
                <w:szCs w:val="20"/>
                <w:lang w:val="bg-BG"/>
              </w:rPr>
              <w:t>09</w:t>
            </w:r>
            <w:r w:rsidR="00386770" w:rsidRPr="00DE12C1">
              <w:rPr>
                <w:rFonts w:ascii="Times New Roman" w:hAnsi="Times New Roman"/>
                <w:sz w:val="20"/>
                <w:szCs w:val="20"/>
                <w:lang w:val="bg-BG"/>
              </w:rPr>
              <w:t>:</w:t>
            </w:r>
            <w:r w:rsidR="003A129E" w:rsidRPr="00DE12C1">
              <w:rPr>
                <w:rFonts w:ascii="Times New Roman" w:hAnsi="Times New Roman"/>
                <w:sz w:val="20"/>
                <w:szCs w:val="20"/>
                <w:lang w:val="bg-BG"/>
              </w:rPr>
              <w:t>45</w:t>
            </w:r>
            <w:r w:rsidR="00386770" w:rsidRPr="00DE12C1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– </w:t>
            </w:r>
            <w:r w:rsidR="003A129E" w:rsidRPr="00DE12C1">
              <w:rPr>
                <w:rFonts w:ascii="Times New Roman" w:hAnsi="Times New Roman"/>
                <w:sz w:val="20"/>
                <w:szCs w:val="20"/>
                <w:lang w:val="bg-BG"/>
              </w:rPr>
              <w:t>10:00</w:t>
            </w:r>
          </w:p>
        </w:tc>
        <w:tc>
          <w:tcPr>
            <w:tcW w:w="4327" w:type="pct"/>
            <w:vAlign w:val="center"/>
          </w:tcPr>
          <w:p w:rsidR="000C5D71" w:rsidRPr="00EC688E" w:rsidRDefault="00C5030E" w:rsidP="00C43E9F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EC688E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т. 1. </w:t>
            </w:r>
            <w:r w:rsidR="00020069">
              <w:rPr>
                <w:rFonts w:ascii="Times New Roman" w:hAnsi="Times New Roman"/>
                <w:sz w:val="20"/>
                <w:szCs w:val="20"/>
                <w:lang w:val="bg-BG"/>
              </w:rPr>
              <w:t>О</w:t>
            </w:r>
            <w:r w:rsidR="007F09BC" w:rsidRPr="00EC688E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ткриване на заседанието на </w:t>
            </w:r>
            <w:r w:rsidR="00DE1AC2" w:rsidRPr="00EC688E">
              <w:rPr>
                <w:rFonts w:ascii="Times New Roman" w:hAnsi="Times New Roman"/>
                <w:sz w:val="20"/>
                <w:szCs w:val="20"/>
                <w:lang w:val="bg-BG"/>
              </w:rPr>
              <w:t>Тематична работна група за разработване на Стратегически план за развитие на земеделието и селските райони за периода 2021 - 2027 г</w:t>
            </w:r>
            <w:r w:rsidR="00266C41" w:rsidRPr="00EC688E">
              <w:rPr>
                <w:rFonts w:ascii="Times New Roman" w:hAnsi="Times New Roman"/>
                <w:sz w:val="20"/>
                <w:szCs w:val="20"/>
                <w:lang w:val="bg-BG"/>
              </w:rPr>
              <w:t>.</w:t>
            </w:r>
          </w:p>
          <w:p w:rsidR="003A129E" w:rsidRPr="00EC688E" w:rsidRDefault="00AC3721" w:rsidP="00C43E9F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П</w:t>
            </w:r>
            <w:r w:rsidR="002B5144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роверка за наличие на кворум – извършва се от секретариата на ТРГ.</w:t>
            </w:r>
          </w:p>
          <w:p w:rsidR="007F09BC" w:rsidRPr="00EC688E" w:rsidRDefault="00266C41" w:rsidP="00DE12C1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EC688E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</w:t>
            </w:r>
          </w:p>
          <w:p w:rsidR="007F09BC" w:rsidRDefault="00C82469" w:rsidP="00DE12C1">
            <w:pPr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Д</w:t>
            </w:r>
            <w:r w:rsidR="00DE1AC2" w:rsidRPr="00EC688E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-</w:t>
            </w:r>
            <w:r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р</w:t>
            </w:r>
            <w:r w:rsidR="00DE1AC2" w:rsidRPr="00EC688E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Лозана Василева</w:t>
            </w:r>
            <w:r w:rsidR="00020069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 xml:space="preserve"> </w:t>
            </w:r>
            <w:r w:rsidR="007F09BC" w:rsidRPr="00EC688E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– </w:t>
            </w:r>
            <w:r w:rsidR="007F09BC" w:rsidRPr="00EC688E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заместник-министър на земеделието, храните и гори</w:t>
            </w:r>
            <w:r w:rsidR="00DB4540" w:rsidRPr="00EC688E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 xml:space="preserve">те и </w:t>
            </w:r>
            <w:r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заместник-</w:t>
            </w:r>
            <w:r w:rsidR="00DB4540" w:rsidRPr="00EC688E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 xml:space="preserve">председател </w:t>
            </w:r>
            <w:r w:rsidR="00020069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 xml:space="preserve">на </w:t>
            </w:r>
            <w:r w:rsidR="00DE1AC2" w:rsidRPr="00EC688E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ТРГ за разработване на С</w:t>
            </w:r>
            <w:r w:rsidR="000C5D71" w:rsidRPr="00EC688E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П</w:t>
            </w:r>
            <w:r w:rsidR="00DE1AC2" w:rsidRPr="00EC688E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РЗС</w:t>
            </w:r>
            <w:r w:rsidR="000C5D71" w:rsidRPr="00EC688E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Р</w:t>
            </w:r>
            <w:r w:rsidR="00DE1AC2" w:rsidRPr="00EC688E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 xml:space="preserve"> 2021- 2027 г. </w:t>
            </w:r>
          </w:p>
          <w:p w:rsidR="007D0AE8" w:rsidRPr="00EC688E" w:rsidRDefault="007D0AE8" w:rsidP="00DE12C1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  <w:tr w:rsidR="002B5144" w:rsidRPr="00EC688E" w:rsidTr="00854F8F">
        <w:trPr>
          <w:trHeight w:val="803"/>
          <w:jc w:val="center"/>
        </w:trPr>
        <w:tc>
          <w:tcPr>
            <w:tcW w:w="673" w:type="pct"/>
            <w:vAlign w:val="center"/>
          </w:tcPr>
          <w:p w:rsidR="002B5144" w:rsidRPr="001F30B8" w:rsidRDefault="00532850" w:rsidP="00F105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bg-BG"/>
              </w:rPr>
              <w:t>10:00 – 12</w:t>
            </w:r>
            <w:r w:rsidR="002B5144">
              <w:rPr>
                <w:rFonts w:ascii="Times New Roman" w:hAnsi="Times New Roman"/>
                <w:sz w:val="20"/>
                <w:szCs w:val="20"/>
                <w:lang w:val="bg-BG"/>
              </w:rPr>
              <w:t>:</w:t>
            </w:r>
            <w:r w:rsidR="001F30B8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4327" w:type="pct"/>
            <w:vAlign w:val="center"/>
          </w:tcPr>
          <w:p w:rsidR="002B5144" w:rsidRDefault="002B5144" w:rsidP="00DE12C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т. 2. </w:t>
            </w:r>
            <w:r w:rsidR="00F1057A" w:rsidRPr="00F105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Представяне на проект на интервенции, финансирани от Е</w:t>
            </w:r>
            <w:r w:rsidR="00F105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ФГЗ:</w:t>
            </w:r>
          </w:p>
          <w:p w:rsidR="00E208D5" w:rsidRPr="00E208D5" w:rsidRDefault="00E208D5" w:rsidP="00E208D5">
            <w:pPr>
              <w:pStyle w:val="ListParagraph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E208D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Еко-схема за биологично зе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меделие (земеделски площи)</w:t>
            </w:r>
            <w:r w:rsidRPr="00E208D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;</w:t>
            </w:r>
          </w:p>
          <w:p w:rsidR="00E208D5" w:rsidRPr="00E208D5" w:rsidRDefault="00E208D5" w:rsidP="00E208D5">
            <w:pPr>
              <w:pStyle w:val="ListParagraph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E208D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Еко – схема за биологично земеделие 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(селскостопански животни)</w:t>
            </w:r>
            <w:r w:rsidRPr="00E208D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;</w:t>
            </w:r>
          </w:p>
          <w:p w:rsidR="00E208D5" w:rsidRPr="00E208D5" w:rsidRDefault="00E208D5" w:rsidP="00E208D5">
            <w:pPr>
              <w:numPr>
                <w:ilvl w:val="0"/>
                <w:numId w:val="15"/>
              </w:num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</w:pPr>
            <w:r w:rsidRPr="00E208D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Схема за обвързано с производството подпомагане на доходите – плодове 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до встъпване в плододаване</w:t>
            </w:r>
            <w:r w:rsidRPr="00E208D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;</w:t>
            </w:r>
          </w:p>
          <w:p w:rsidR="002B5144" w:rsidRPr="002B5144" w:rsidRDefault="002B5144" w:rsidP="00E208D5">
            <w:pPr>
              <w:numPr>
                <w:ilvl w:val="0"/>
                <w:numId w:val="15"/>
              </w:num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</w:pPr>
            <w:r w:rsidRPr="002B5144"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  <w:t>Обсъждане и дискусия</w:t>
            </w:r>
          </w:p>
        </w:tc>
      </w:tr>
      <w:tr w:rsidR="001F30B8" w:rsidRPr="00EC688E" w:rsidTr="00854F8F">
        <w:trPr>
          <w:trHeight w:val="803"/>
          <w:jc w:val="center"/>
        </w:trPr>
        <w:tc>
          <w:tcPr>
            <w:tcW w:w="673" w:type="pct"/>
            <w:vAlign w:val="center"/>
          </w:tcPr>
          <w:p w:rsidR="001F30B8" w:rsidRPr="001F30B8" w:rsidRDefault="001F30B8" w:rsidP="00F105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12:30-13:00</w:t>
            </w:r>
          </w:p>
        </w:tc>
        <w:tc>
          <w:tcPr>
            <w:tcW w:w="4327" w:type="pct"/>
            <w:vAlign w:val="center"/>
          </w:tcPr>
          <w:p w:rsidR="001F30B8" w:rsidRDefault="001F30B8" w:rsidP="00DE12C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Обявяване на почивка</w:t>
            </w:r>
          </w:p>
        </w:tc>
      </w:tr>
      <w:tr w:rsidR="007F09BC" w:rsidRPr="00EC688E" w:rsidTr="00A94D4E">
        <w:trPr>
          <w:trHeight w:val="2188"/>
          <w:jc w:val="center"/>
        </w:trPr>
        <w:tc>
          <w:tcPr>
            <w:tcW w:w="673" w:type="pct"/>
            <w:vAlign w:val="center"/>
          </w:tcPr>
          <w:p w:rsidR="007F09BC" w:rsidRPr="001A18AF" w:rsidRDefault="003A129E" w:rsidP="0043219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E12C1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  <w:r w:rsidR="001F30B8">
              <w:rPr>
                <w:rFonts w:ascii="Times New Roman" w:hAnsi="Times New Roman"/>
                <w:sz w:val="20"/>
                <w:szCs w:val="20"/>
              </w:rPr>
              <w:t>3</w:t>
            </w:r>
            <w:r w:rsidRPr="00DE12C1">
              <w:rPr>
                <w:rFonts w:ascii="Times New Roman" w:hAnsi="Times New Roman"/>
                <w:sz w:val="20"/>
                <w:szCs w:val="20"/>
                <w:lang w:val="bg-BG"/>
              </w:rPr>
              <w:t>:</w:t>
            </w:r>
            <w:r w:rsidR="002B5144">
              <w:rPr>
                <w:rFonts w:ascii="Times New Roman" w:hAnsi="Times New Roman"/>
                <w:sz w:val="20"/>
                <w:szCs w:val="20"/>
                <w:lang w:val="bg-BG"/>
              </w:rPr>
              <w:t>0</w:t>
            </w:r>
            <w:r w:rsidR="00532850">
              <w:rPr>
                <w:rFonts w:ascii="Times New Roman" w:hAnsi="Times New Roman"/>
                <w:sz w:val="20"/>
                <w:szCs w:val="20"/>
                <w:lang w:val="bg-BG"/>
              </w:rPr>
              <w:t>0</w:t>
            </w:r>
            <w:r w:rsidR="00DE1AC2" w:rsidRPr="00DE12C1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</w:t>
            </w:r>
            <w:r w:rsidR="00C5030E" w:rsidRPr="00DE12C1">
              <w:rPr>
                <w:rFonts w:ascii="Times New Roman" w:hAnsi="Times New Roman"/>
                <w:sz w:val="20"/>
                <w:szCs w:val="20"/>
                <w:lang w:val="bg-BG"/>
              </w:rPr>
              <w:t>–</w:t>
            </w:r>
            <w:r w:rsidR="00DE1AC2" w:rsidRPr="00DE12C1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</w:t>
            </w:r>
            <w:r w:rsidR="001F30B8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  <w:r w:rsidR="001F30B8">
              <w:rPr>
                <w:rFonts w:ascii="Times New Roman" w:hAnsi="Times New Roman"/>
                <w:sz w:val="20"/>
                <w:szCs w:val="20"/>
              </w:rPr>
              <w:t>5</w:t>
            </w:r>
            <w:r w:rsidR="00366575" w:rsidRPr="00DE12C1">
              <w:rPr>
                <w:rFonts w:ascii="Times New Roman" w:hAnsi="Times New Roman"/>
                <w:sz w:val="20"/>
                <w:szCs w:val="20"/>
                <w:lang w:val="bg-BG"/>
              </w:rPr>
              <w:t>:</w:t>
            </w:r>
            <w:r w:rsidR="001A18AF">
              <w:rPr>
                <w:rFonts w:ascii="Times New Roman" w:hAnsi="Times New Roman"/>
                <w:sz w:val="20"/>
                <w:szCs w:val="20"/>
                <w:lang w:val="bg-BG"/>
              </w:rPr>
              <w:t>0</w:t>
            </w:r>
            <w:r w:rsidR="0043219F">
              <w:rPr>
                <w:rFonts w:ascii="Times New Roman" w:hAnsi="Times New Roman"/>
                <w:sz w:val="20"/>
                <w:szCs w:val="20"/>
                <w:lang w:val="bg-BG"/>
              </w:rPr>
              <w:t>0</w:t>
            </w:r>
          </w:p>
        </w:tc>
        <w:tc>
          <w:tcPr>
            <w:tcW w:w="4327" w:type="pct"/>
            <w:vAlign w:val="center"/>
          </w:tcPr>
          <w:p w:rsidR="001B230C" w:rsidRPr="00AF6E2B" w:rsidRDefault="001B230C" w:rsidP="00DE12C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AF6E2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т. </w:t>
            </w:r>
            <w:r w:rsidR="002B5144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  <w:r w:rsidRPr="00AF6E2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. Представяне на</w:t>
            </w:r>
            <w:r w:rsidR="00532850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проект на актуализирани</w:t>
            </w:r>
            <w:r w:rsidRPr="00AF6E2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на интервенции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, финансирани от </w:t>
            </w:r>
            <w:r w:rsidR="00E208D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ЕФГЗ</w:t>
            </w:r>
            <w:r w:rsidRPr="00AF6E2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:</w:t>
            </w:r>
          </w:p>
          <w:p w:rsidR="00E208D5" w:rsidRPr="00532850" w:rsidRDefault="00E208D5" w:rsidP="00532850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</w:pPr>
            <w:r w:rsidRPr="00E208D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Еко схема за засилена диверсификация на културите, поддържане на междуредията на трайните насаждения и екстензивно поддържане на постоянно затревени площи с пасищни животни;</w:t>
            </w:r>
          </w:p>
          <w:p w:rsidR="00532850" w:rsidRPr="001A18AF" w:rsidRDefault="00532850" w:rsidP="00532850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1A18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Схеми за обвързано с производството подпомагане за животни;</w:t>
            </w:r>
          </w:p>
          <w:p w:rsidR="00532850" w:rsidRPr="001A18AF" w:rsidRDefault="00532850" w:rsidP="00532850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1A18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Схеми за обвързана с производството подпомагане за плодове и зеленчуци;</w:t>
            </w:r>
          </w:p>
          <w:p w:rsidR="00532850" w:rsidRDefault="00532850" w:rsidP="00532850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1A18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Схема за протеинови култури</w:t>
            </w:r>
          </w:p>
          <w:p w:rsidR="00532850" w:rsidRPr="00E208D5" w:rsidRDefault="00532850" w:rsidP="00532850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Общи документи: Документ за дефинициите</w:t>
            </w:r>
          </w:p>
          <w:p w:rsidR="007D0AE8" w:rsidRPr="00E208D5" w:rsidRDefault="00532850" w:rsidP="00532850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</w:pPr>
            <w:r w:rsidRPr="00E208D5"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  <w:t>Обсъждане и дискусия</w:t>
            </w:r>
            <w:r w:rsidR="001B230C" w:rsidRPr="00E208D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</w:t>
            </w:r>
          </w:p>
        </w:tc>
      </w:tr>
      <w:tr w:rsidR="008C6109" w:rsidRPr="008C6109" w:rsidTr="008C6109">
        <w:trPr>
          <w:trHeight w:val="1174"/>
          <w:jc w:val="center"/>
        </w:trPr>
        <w:tc>
          <w:tcPr>
            <w:tcW w:w="673" w:type="pct"/>
            <w:vAlign w:val="center"/>
          </w:tcPr>
          <w:p w:rsidR="008C6109" w:rsidRPr="0043219F" w:rsidRDefault="008C6109" w:rsidP="004321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43219F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  <w:r w:rsidR="001F30B8">
              <w:rPr>
                <w:rFonts w:ascii="Times New Roman" w:hAnsi="Times New Roman"/>
                <w:sz w:val="20"/>
                <w:szCs w:val="20"/>
              </w:rPr>
              <w:t>5</w:t>
            </w:r>
            <w:r w:rsidRPr="0043219F">
              <w:rPr>
                <w:rFonts w:ascii="Times New Roman" w:hAnsi="Times New Roman"/>
                <w:sz w:val="20"/>
                <w:szCs w:val="20"/>
                <w:lang w:val="bg-BG"/>
              </w:rPr>
              <w:t>:</w:t>
            </w:r>
            <w:r w:rsidR="001F30B8">
              <w:rPr>
                <w:rFonts w:ascii="Times New Roman" w:hAnsi="Times New Roman"/>
                <w:sz w:val="20"/>
                <w:szCs w:val="20"/>
              </w:rPr>
              <w:t>0</w:t>
            </w:r>
            <w:bookmarkStart w:id="0" w:name="_GoBack"/>
            <w:bookmarkEnd w:id="0"/>
            <w:r w:rsidR="00F1057A" w:rsidRPr="0043219F">
              <w:rPr>
                <w:rFonts w:ascii="Times New Roman" w:hAnsi="Times New Roman"/>
                <w:sz w:val="20"/>
                <w:szCs w:val="20"/>
                <w:lang w:val="bg-BG"/>
              </w:rPr>
              <w:t>0</w:t>
            </w:r>
            <w:r w:rsidRPr="0043219F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– </w:t>
            </w:r>
            <w:r w:rsidR="00532850">
              <w:rPr>
                <w:rFonts w:ascii="Times New Roman" w:hAnsi="Times New Roman"/>
                <w:sz w:val="20"/>
                <w:szCs w:val="20"/>
                <w:lang w:val="bg-BG"/>
              </w:rPr>
              <w:t>16</w:t>
            </w:r>
            <w:r w:rsidRPr="0043219F">
              <w:rPr>
                <w:rFonts w:ascii="Times New Roman" w:hAnsi="Times New Roman"/>
                <w:sz w:val="20"/>
                <w:szCs w:val="20"/>
                <w:lang w:val="bg-BG"/>
              </w:rPr>
              <w:t>:</w:t>
            </w:r>
            <w:r w:rsidR="00F1057A" w:rsidRPr="0043219F">
              <w:rPr>
                <w:rFonts w:ascii="Times New Roman" w:hAnsi="Times New Roman"/>
                <w:sz w:val="20"/>
                <w:szCs w:val="20"/>
                <w:lang w:val="bg-BG"/>
              </w:rPr>
              <w:t>0</w:t>
            </w:r>
            <w:r w:rsidR="00532850">
              <w:rPr>
                <w:rFonts w:ascii="Times New Roman" w:hAnsi="Times New Roman"/>
                <w:sz w:val="20"/>
                <w:szCs w:val="20"/>
                <w:lang w:val="bg-BG"/>
              </w:rPr>
              <w:t>0</w:t>
            </w:r>
          </w:p>
        </w:tc>
        <w:tc>
          <w:tcPr>
            <w:tcW w:w="4327" w:type="pct"/>
            <w:vAlign w:val="center"/>
          </w:tcPr>
          <w:p w:rsidR="0043219F" w:rsidRDefault="0043219F" w:rsidP="0043219F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AF6E2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т. 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</w:t>
            </w:r>
            <w:r w:rsidRPr="00AF6E2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. Представяне на проект на</w:t>
            </w:r>
            <w:r w:rsidR="00532850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актуализирани</w:t>
            </w:r>
            <w:r w:rsidRPr="00AF6E2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интервенции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, финансирани от </w:t>
            </w:r>
            <w:r w:rsidRPr="002B5144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ЕЗФРСР</w:t>
            </w:r>
            <w:r w:rsidRPr="00AF6E2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:</w:t>
            </w:r>
          </w:p>
          <w:p w:rsidR="0043219F" w:rsidRPr="00F1057A" w:rsidRDefault="003F1CD2" w:rsidP="003F1CD2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CD2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Сътрудничество за къси вериги на доставки и местни пазари</w:t>
            </w:r>
            <w:r w:rsidR="0043219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;</w:t>
            </w:r>
          </w:p>
          <w:p w:rsidR="0043219F" w:rsidRPr="00532850" w:rsidRDefault="003F1CD2" w:rsidP="003F1CD2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3F1CD2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Професионално обучение и придобиване на умения</w:t>
            </w:r>
            <w:r w:rsidR="0043219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;</w:t>
            </w:r>
          </w:p>
          <w:p w:rsidR="00532850" w:rsidRPr="00532850" w:rsidRDefault="00532850" w:rsidP="00532850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</w:pPr>
            <w:r w:rsidRPr="00532850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Подготовка и изпълнение на подхода  Лидер/Водено от общностите местно развитие </w:t>
            </w:r>
          </w:p>
          <w:p w:rsidR="0043219F" w:rsidRPr="0043219F" w:rsidRDefault="0043219F" w:rsidP="0043219F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AF6E2B"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  <w:t>Обсъждане и дискусия</w:t>
            </w:r>
          </w:p>
        </w:tc>
      </w:tr>
      <w:tr w:rsidR="00EC688E" w:rsidRPr="008C6109" w:rsidTr="00854F8F">
        <w:trPr>
          <w:trHeight w:val="803"/>
          <w:jc w:val="center"/>
        </w:trPr>
        <w:tc>
          <w:tcPr>
            <w:tcW w:w="673" w:type="pct"/>
            <w:vAlign w:val="center"/>
          </w:tcPr>
          <w:p w:rsidR="00EC688E" w:rsidRPr="00721490" w:rsidRDefault="00532850" w:rsidP="00F1057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16:00</w:t>
            </w:r>
          </w:p>
        </w:tc>
        <w:tc>
          <w:tcPr>
            <w:tcW w:w="4327" w:type="pct"/>
            <w:vAlign w:val="center"/>
          </w:tcPr>
          <w:p w:rsidR="00EC688E" w:rsidRPr="00C82469" w:rsidRDefault="00167C6D" w:rsidP="008C6109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167C6D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Край на заседанието</w:t>
            </w:r>
          </w:p>
        </w:tc>
      </w:tr>
    </w:tbl>
    <w:p w:rsidR="0002208D" w:rsidRPr="003A4BD8" w:rsidRDefault="0002208D" w:rsidP="00AF7B35">
      <w:pPr>
        <w:rPr>
          <w:rFonts w:ascii="Times New Roman" w:hAnsi="Times New Roman" w:cs="Times New Roman"/>
          <w:sz w:val="24"/>
          <w:szCs w:val="24"/>
          <w:lang w:val="bg-BG"/>
        </w:rPr>
      </w:pPr>
    </w:p>
    <w:sectPr w:rsidR="0002208D" w:rsidRPr="003A4BD8" w:rsidSect="00AF7B35">
      <w:pgSz w:w="12240" w:h="15840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550"/>
    <w:multiLevelType w:val="hybridMultilevel"/>
    <w:tmpl w:val="DFD22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0F5109"/>
    <w:multiLevelType w:val="hybridMultilevel"/>
    <w:tmpl w:val="32067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CE3587"/>
    <w:multiLevelType w:val="hybridMultilevel"/>
    <w:tmpl w:val="947E3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B86D70"/>
    <w:multiLevelType w:val="hybridMultilevel"/>
    <w:tmpl w:val="6B203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190AF8"/>
    <w:multiLevelType w:val="hybridMultilevel"/>
    <w:tmpl w:val="A9386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3C1521"/>
    <w:multiLevelType w:val="hybridMultilevel"/>
    <w:tmpl w:val="6706DC90"/>
    <w:lvl w:ilvl="0" w:tplc="040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3E509E"/>
    <w:multiLevelType w:val="hybridMultilevel"/>
    <w:tmpl w:val="B39C1B1C"/>
    <w:lvl w:ilvl="0" w:tplc="84D6A3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793EBD"/>
    <w:multiLevelType w:val="hybridMultilevel"/>
    <w:tmpl w:val="45A8C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F47006"/>
    <w:multiLevelType w:val="hybridMultilevel"/>
    <w:tmpl w:val="BA248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5C12D0"/>
    <w:multiLevelType w:val="hybridMultilevel"/>
    <w:tmpl w:val="C8724410"/>
    <w:lvl w:ilvl="0" w:tplc="040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618036F8"/>
    <w:multiLevelType w:val="hybridMultilevel"/>
    <w:tmpl w:val="322C4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501D23"/>
    <w:multiLevelType w:val="hybridMultilevel"/>
    <w:tmpl w:val="15C6A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6A71AD"/>
    <w:multiLevelType w:val="hybridMultilevel"/>
    <w:tmpl w:val="A0F6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0D644E"/>
    <w:multiLevelType w:val="hybridMultilevel"/>
    <w:tmpl w:val="7F685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B7614C"/>
    <w:multiLevelType w:val="hybridMultilevel"/>
    <w:tmpl w:val="EBC6A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F1246F"/>
    <w:multiLevelType w:val="hybridMultilevel"/>
    <w:tmpl w:val="D6D2E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0"/>
  </w:num>
  <w:num w:numId="5">
    <w:abstractNumId w:val="14"/>
  </w:num>
  <w:num w:numId="6">
    <w:abstractNumId w:val="15"/>
  </w:num>
  <w:num w:numId="7">
    <w:abstractNumId w:val="13"/>
  </w:num>
  <w:num w:numId="8">
    <w:abstractNumId w:val="9"/>
  </w:num>
  <w:num w:numId="9">
    <w:abstractNumId w:val="4"/>
  </w:num>
  <w:num w:numId="10">
    <w:abstractNumId w:val="8"/>
  </w:num>
  <w:num w:numId="11">
    <w:abstractNumId w:val="12"/>
  </w:num>
  <w:num w:numId="12">
    <w:abstractNumId w:val="1"/>
  </w:num>
  <w:num w:numId="13">
    <w:abstractNumId w:val="7"/>
  </w:num>
  <w:num w:numId="14">
    <w:abstractNumId w:val="2"/>
  </w:num>
  <w:num w:numId="15">
    <w:abstractNumId w:val="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8AD"/>
    <w:rsid w:val="00005539"/>
    <w:rsid w:val="00006D97"/>
    <w:rsid w:val="00020069"/>
    <w:rsid w:val="00021F1C"/>
    <w:rsid w:val="0002208D"/>
    <w:rsid w:val="0003621D"/>
    <w:rsid w:val="00041FEE"/>
    <w:rsid w:val="00055AF7"/>
    <w:rsid w:val="000720E7"/>
    <w:rsid w:val="0007372C"/>
    <w:rsid w:val="000740DB"/>
    <w:rsid w:val="00075C14"/>
    <w:rsid w:val="00082499"/>
    <w:rsid w:val="000937FF"/>
    <w:rsid w:val="00096BB6"/>
    <w:rsid w:val="000B47B9"/>
    <w:rsid w:val="000C5D71"/>
    <w:rsid w:val="000D6269"/>
    <w:rsid w:val="000D6FCB"/>
    <w:rsid w:val="000E2EF7"/>
    <w:rsid w:val="000E4794"/>
    <w:rsid w:val="000F3A36"/>
    <w:rsid w:val="001022B0"/>
    <w:rsid w:val="00104F70"/>
    <w:rsid w:val="001308CB"/>
    <w:rsid w:val="00157BCD"/>
    <w:rsid w:val="00167B2E"/>
    <w:rsid w:val="00167C6D"/>
    <w:rsid w:val="0018465E"/>
    <w:rsid w:val="00186779"/>
    <w:rsid w:val="0019501B"/>
    <w:rsid w:val="001A010B"/>
    <w:rsid w:val="001A18AF"/>
    <w:rsid w:val="001B230C"/>
    <w:rsid w:val="001D2BD4"/>
    <w:rsid w:val="001D6162"/>
    <w:rsid w:val="001F2178"/>
    <w:rsid w:val="001F229F"/>
    <w:rsid w:val="001F30B8"/>
    <w:rsid w:val="0023072E"/>
    <w:rsid w:val="00254002"/>
    <w:rsid w:val="00256136"/>
    <w:rsid w:val="00266635"/>
    <w:rsid w:val="00266C41"/>
    <w:rsid w:val="00272341"/>
    <w:rsid w:val="00281BDD"/>
    <w:rsid w:val="00283DFB"/>
    <w:rsid w:val="00284A07"/>
    <w:rsid w:val="00290D8D"/>
    <w:rsid w:val="002A0A00"/>
    <w:rsid w:val="002A1618"/>
    <w:rsid w:val="002A358B"/>
    <w:rsid w:val="002B5144"/>
    <w:rsid w:val="002C5042"/>
    <w:rsid w:val="002E6F94"/>
    <w:rsid w:val="00306DA9"/>
    <w:rsid w:val="00306F49"/>
    <w:rsid w:val="00346265"/>
    <w:rsid w:val="00347EEF"/>
    <w:rsid w:val="00366575"/>
    <w:rsid w:val="00375331"/>
    <w:rsid w:val="00386770"/>
    <w:rsid w:val="00387BC3"/>
    <w:rsid w:val="00387EE6"/>
    <w:rsid w:val="00394DDF"/>
    <w:rsid w:val="003A129E"/>
    <w:rsid w:val="003A3B1E"/>
    <w:rsid w:val="003A424A"/>
    <w:rsid w:val="003A4BD8"/>
    <w:rsid w:val="003B27AD"/>
    <w:rsid w:val="003B7078"/>
    <w:rsid w:val="003D4EFB"/>
    <w:rsid w:val="003E2876"/>
    <w:rsid w:val="003F1CD2"/>
    <w:rsid w:val="00414289"/>
    <w:rsid w:val="0042704A"/>
    <w:rsid w:val="0042704C"/>
    <w:rsid w:val="0043219F"/>
    <w:rsid w:val="0043615A"/>
    <w:rsid w:val="00466EAF"/>
    <w:rsid w:val="004766AB"/>
    <w:rsid w:val="00480F81"/>
    <w:rsid w:val="004838AD"/>
    <w:rsid w:val="0049605A"/>
    <w:rsid w:val="004C0A3D"/>
    <w:rsid w:val="004D23C7"/>
    <w:rsid w:val="004E2846"/>
    <w:rsid w:val="00525CAB"/>
    <w:rsid w:val="00532850"/>
    <w:rsid w:val="00567F39"/>
    <w:rsid w:val="005A4676"/>
    <w:rsid w:val="005A6113"/>
    <w:rsid w:val="005A736F"/>
    <w:rsid w:val="005F04C3"/>
    <w:rsid w:val="00630A3A"/>
    <w:rsid w:val="00670B95"/>
    <w:rsid w:val="006831D3"/>
    <w:rsid w:val="006B4D5E"/>
    <w:rsid w:val="006B7D0A"/>
    <w:rsid w:val="006C42D9"/>
    <w:rsid w:val="006E77EC"/>
    <w:rsid w:val="006F3D4A"/>
    <w:rsid w:val="00714A26"/>
    <w:rsid w:val="00721490"/>
    <w:rsid w:val="00734A23"/>
    <w:rsid w:val="00744061"/>
    <w:rsid w:val="0078668C"/>
    <w:rsid w:val="00796563"/>
    <w:rsid w:val="00797BF9"/>
    <w:rsid w:val="007C4876"/>
    <w:rsid w:val="007D0AE8"/>
    <w:rsid w:val="007D621E"/>
    <w:rsid w:val="007F09BC"/>
    <w:rsid w:val="007F1FF1"/>
    <w:rsid w:val="0080186C"/>
    <w:rsid w:val="00807738"/>
    <w:rsid w:val="00813FB0"/>
    <w:rsid w:val="00835580"/>
    <w:rsid w:val="00842E06"/>
    <w:rsid w:val="00846F22"/>
    <w:rsid w:val="00854F8F"/>
    <w:rsid w:val="00865C1B"/>
    <w:rsid w:val="00875BF9"/>
    <w:rsid w:val="00881CD2"/>
    <w:rsid w:val="00893EF1"/>
    <w:rsid w:val="00894E7C"/>
    <w:rsid w:val="0089603B"/>
    <w:rsid w:val="008A0448"/>
    <w:rsid w:val="008B5372"/>
    <w:rsid w:val="008C050D"/>
    <w:rsid w:val="008C16B6"/>
    <w:rsid w:val="008C6109"/>
    <w:rsid w:val="008D1130"/>
    <w:rsid w:val="00902C59"/>
    <w:rsid w:val="009031DA"/>
    <w:rsid w:val="009037BC"/>
    <w:rsid w:val="009166EE"/>
    <w:rsid w:val="00930497"/>
    <w:rsid w:val="0097556A"/>
    <w:rsid w:val="0098279F"/>
    <w:rsid w:val="0098372B"/>
    <w:rsid w:val="009914A0"/>
    <w:rsid w:val="009A0EBC"/>
    <w:rsid w:val="009A6CD4"/>
    <w:rsid w:val="009B37EA"/>
    <w:rsid w:val="009D1951"/>
    <w:rsid w:val="009E5A7A"/>
    <w:rsid w:val="00A04E91"/>
    <w:rsid w:val="00A16EAF"/>
    <w:rsid w:val="00A623B9"/>
    <w:rsid w:val="00A704DA"/>
    <w:rsid w:val="00A71E11"/>
    <w:rsid w:val="00A86481"/>
    <w:rsid w:val="00A9152A"/>
    <w:rsid w:val="00A94D4E"/>
    <w:rsid w:val="00AA2E97"/>
    <w:rsid w:val="00AA4CC8"/>
    <w:rsid w:val="00AA702F"/>
    <w:rsid w:val="00AC3721"/>
    <w:rsid w:val="00AC3B60"/>
    <w:rsid w:val="00AC5304"/>
    <w:rsid w:val="00AE7867"/>
    <w:rsid w:val="00AE7E0C"/>
    <w:rsid w:val="00AE7E4C"/>
    <w:rsid w:val="00AF6E2B"/>
    <w:rsid w:val="00AF7B35"/>
    <w:rsid w:val="00B06E6A"/>
    <w:rsid w:val="00B100B3"/>
    <w:rsid w:val="00B54410"/>
    <w:rsid w:val="00B63527"/>
    <w:rsid w:val="00B71B40"/>
    <w:rsid w:val="00B86194"/>
    <w:rsid w:val="00BC1C44"/>
    <w:rsid w:val="00BC1C4D"/>
    <w:rsid w:val="00BC4C71"/>
    <w:rsid w:val="00BE3F07"/>
    <w:rsid w:val="00BE5B27"/>
    <w:rsid w:val="00BF0407"/>
    <w:rsid w:val="00BF08CC"/>
    <w:rsid w:val="00BF0F08"/>
    <w:rsid w:val="00C137B0"/>
    <w:rsid w:val="00C2375A"/>
    <w:rsid w:val="00C43E9F"/>
    <w:rsid w:val="00C5030E"/>
    <w:rsid w:val="00C60781"/>
    <w:rsid w:val="00C82469"/>
    <w:rsid w:val="00CA5372"/>
    <w:rsid w:val="00CA7D34"/>
    <w:rsid w:val="00CC0BBC"/>
    <w:rsid w:val="00CD36E4"/>
    <w:rsid w:val="00CE4CEF"/>
    <w:rsid w:val="00CF1F1E"/>
    <w:rsid w:val="00CF5A1F"/>
    <w:rsid w:val="00D14077"/>
    <w:rsid w:val="00D140D8"/>
    <w:rsid w:val="00D50B70"/>
    <w:rsid w:val="00D669C1"/>
    <w:rsid w:val="00D709E6"/>
    <w:rsid w:val="00D7186C"/>
    <w:rsid w:val="00D84C63"/>
    <w:rsid w:val="00D853D2"/>
    <w:rsid w:val="00D8786C"/>
    <w:rsid w:val="00D92F15"/>
    <w:rsid w:val="00D943D4"/>
    <w:rsid w:val="00DA54C8"/>
    <w:rsid w:val="00DB4540"/>
    <w:rsid w:val="00DC31CF"/>
    <w:rsid w:val="00DE12C1"/>
    <w:rsid w:val="00DE1AC2"/>
    <w:rsid w:val="00DF2CC7"/>
    <w:rsid w:val="00DF7222"/>
    <w:rsid w:val="00E11937"/>
    <w:rsid w:val="00E14039"/>
    <w:rsid w:val="00E2086E"/>
    <w:rsid w:val="00E208D5"/>
    <w:rsid w:val="00E2156C"/>
    <w:rsid w:val="00E303A6"/>
    <w:rsid w:val="00E72D78"/>
    <w:rsid w:val="00E86A1E"/>
    <w:rsid w:val="00E95309"/>
    <w:rsid w:val="00EB1EB8"/>
    <w:rsid w:val="00EB4861"/>
    <w:rsid w:val="00EC612E"/>
    <w:rsid w:val="00EC688E"/>
    <w:rsid w:val="00EF697B"/>
    <w:rsid w:val="00F059D7"/>
    <w:rsid w:val="00F07BA1"/>
    <w:rsid w:val="00F1057A"/>
    <w:rsid w:val="00F1200E"/>
    <w:rsid w:val="00F13141"/>
    <w:rsid w:val="00F30DDA"/>
    <w:rsid w:val="00F516CB"/>
    <w:rsid w:val="00F70ECC"/>
    <w:rsid w:val="00F72156"/>
    <w:rsid w:val="00FA1AB1"/>
    <w:rsid w:val="00FA7F84"/>
    <w:rsid w:val="00FD014B"/>
    <w:rsid w:val="00FE3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E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8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7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B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E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8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7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B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6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571DA-9DB2-4B12-9802-71BDC3726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Grigorova</dc:creator>
  <cp:lastModifiedBy>Georgi Ilyov</cp:lastModifiedBy>
  <cp:revision>3</cp:revision>
  <cp:lastPrinted>2021-01-07T14:56:00Z</cp:lastPrinted>
  <dcterms:created xsi:type="dcterms:W3CDTF">2021-02-03T16:02:00Z</dcterms:created>
  <dcterms:modified xsi:type="dcterms:W3CDTF">2021-02-03T16:07:00Z</dcterms:modified>
</cp:coreProperties>
</file>