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5A31CB">
        <w:rPr>
          <w:b/>
          <w:sz w:val="24"/>
          <w:szCs w:val="24"/>
          <w:lang w:val="bg-BG"/>
        </w:rPr>
        <w:t>РД-04-</w:t>
      </w:r>
      <w:r w:rsidR="004A3536">
        <w:rPr>
          <w:b/>
          <w:sz w:val="24"/>
          <w:szCs w:val="24"/>
          <w:lang w:val="bg-BG"/>
        </w:rPr>
        <w:t>222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4A3536">
        <w:rPr>
          <w:b/>
          <w:sz w:val="24"/>
          <w:szCs w:val="24"/>
          <w:lang w:val="bg-BG"/>
        </w:rPr>
        <w:t>22</w:t>
      </w:r>
      <w:r w:rsidR="00784F7D">
        <w:rPr>
          <w:b/>
          <w:sz w:val="24"/>
          <w:szCs w:val="24"/>
          <w:lang w:val="bg-BG"/>
        </w:rPr>
        <w:t>.12.</w:t>
      </w:r>
      <w:r>
        <w:rPr>
          <w:b/>
          <w:sz w:val="24"/>
          <w:szCs w:val="24"/>
          <w:lang w:val="bg-BG"/>
        </w:rPr>
        <w:t>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</w:t>
      </w:r>
      <w:r w:rsidR="009D1184">
        <w:rPr>
          <w:sz w:val="24"/>
          <w:szCs w:val="24"/>
          <w:lang w:val="ru-RU"/>
        </w:rPr>
        <w:t>а</w:t>
      </w:r>
      <w:proofErr w:type="spellEnd"/>
      <w:r>
        <w:rPr>
          <w:sz w:val="24"/>
          <w:szCs w:val="24"/>
          <w:lang w:val="ru-RU"/>
        </w:rPr>
        <w:t xml:space="preserve"> № </w:t>
      </w:r>
      <w:r w:rsidR="009D1184">
        <w:rPr>
          <w:sz w:val="22"/>
          <w:szCs w:val="22"/>
          <w:lang w:val="bg-BG"/>
        </w:rPr>
        <w:t>66-3048/14.08.</w:t>
      </w:r>
      <w:r w:rsidR="005A31CB">
        <w:rPr>
          <w:sz w:val="22"/>
          <w:szCs w:val="22"/>
          <w:lang w:val="bg-BG"/>
        </w:rPr>
        <w:t>2020</w:t>
      </w:r>
      <w:r>
        <w:rPr>
          <w:sz w:val="24"/>
          <w:szCs w:val="24"/>
          <w:lang w:val="ru-RU"/>
        </w:rPr>
        <w:t xml:space="preserve"> г. </w:t>
      </w:r>
      <w:r w:rsidR="009D1184">
        <w:rPr>
          <w:sz w:val="24"/>
          <w:szCs w:val="24"/>
          <w:lang w:val="ru-RU"/>
        </w:rPr>
        <w:t xml:space="preserve">и № 66-4405/14.08.2020 г. </w:t>
      </w:r>
      <w:r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 w:rsidR="004A3536">
        <w:rPr>
          <w:sz w:val="24"/>
          <w:szCs w:val="24"/>
          <w:lang w:val="ru-RU"/>
        </w:rPr>
        <w:t>99</w:t>
      </w:r>
      <w:r w:rsidR="005A31CB">
        <w:rPr>
          <w:sz w:val="24"/>
          <w:szCs w:val="24"/>
          <w:lang w:val="ru-RU"/>
        </w:rPr>
        <w:t>/</w:t>
      </w:r>
      <w:r w:rsidR="004A3536">
        <w:rPr>
          <w:sz w:val="24"/>
          <w:szCs w:val="24"/>
          <w:lang w:val="ru-RU"/>
        </w:rPr>
        <w:t>11.09</w:t>
      </w:r>
      <w:r w:rsidR="005A31CB">
        <w:rPr>
          <w:sz w:val="24"/>
          <w:szCs w:val="24"/>
          <w:lang w:val="ru-RU"/>
        </w:rPr>
        <w:t>.</w:t>
      </w:r>
      <w:r w:rsidR="0050180E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</w:t>
      </w:r>
      <w:r w:rsidR="004A3536">
        <w:rPr>
          <w:sz w:val="24"/>
          <w:szCs w:val="24"/>
          <w:lang w:val="ru-RU"/>
        </w:rPr>
        <w:t>7/23</w:t>
      </w:r>
      <w:r w:rsidR="005A31CB">
        <w:rPr>
          <w:sz w:val="24"/>
          <w:szCs w:val="24"/>
          <w:lang w:val="ru-RU"/>
        </w:rPr>
        <w:t>.10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</w:t>
      </w:r>
      <w:r w:rsidR="001C5F8F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-</w:t>
      </w:r>
      <w:r w:rsidR="004A3536">
        <w:rPr>
          <w:sz w:val="24"/>
          <w:szCs w:val="24"/>
          <w:lang w:val="ru-RU"/>
        </w:rPr>
        <w:t>146/16.10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1C5F8F">
        <w:rPr>
          <w:sz w:val="24"/>
          <w:szCs w:val="24"/>
          <w:lang w:val="ru-RU"/>
        </w:rPr>
        <w:t>66-</w:t>
      </w:r>
      <w:r w:rsidR="004A3536">
        <w:rPr>
          <w:sz w:val="24"/>
          <w:szCs w:val="24"/>
          <w:lang w:val="ru-RU"/>
        </w:rPr>
        <w:t>5934/14.12</w:t>
      </w:r>
      <w:r w:rsidR="001C5F8F">
        <w:rPr>
          <w:sz w:val="24"/>
          <w:szCs w:val="24"/>
          <w:lang w:val="ru-RU"/>
        </w:rPr>
        <w:t>.</w:t>
      </w:r>
      <w:r w:rsidR="0050180E">
        <w:rPr>
          <w:sz w:val="24"/>
          <w:szCs w:val="24"/>
          <w:lang w:val="ru-RU"/>
        </w:rPr>
        <w:t>2020 година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  <w:r>
        <w:rPr>
          <w:b/>
          <w:sz w:val="24"/>
          <w:szCs w:val="24"/>
          <w:lang w:val="ru-RU"/>
        </w:rPr>
        <w:t>.</w:t>
      </w:r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</w:t>
      </w:r>
      <w:r w:rsidR="004A3536">
        <w:rPr>
          <w:sz w:val="24"/>
          <w:szCs w:val="24"/>
          <w:lang w:val="ru-RU"/>
        </w:rPr>
        <w:t xml:space="preserve">проведена </w:t>
      </w:r>
      <w:proofErr w:type="spellStart"/>
      <w:r w:rsidR="004A3536">
        <w:rPr>
          <w:sz w:val="24"/>
          <w:szCs w:val="24"/>
          <w:lang w:val="ru-RU"/>
        </w:rPr>
        <w:t>първа</w:t>
      </w:r>
      <w:proofErr w:type="spellEnd"/>
      <w:r w:rsidR="004A3536">
        <w:rPr>
          <w:sz w:val="24"/>
          <w:szCs w:val="24"/>
          <w:lang w:val="ru-RU"/>
        </w:rPr>
        <w:t xml:space="preserve"> процедура</w:t>
      </w:r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="004A3536">
        <w:rPr>
          <w:sz w:val="24"/>
          <w:szCs w:val="24"/>
          <w:lang w:val="ru-RU"/>
        </w:rPr>
        <w:t>търг</w:t>
      </w:r>
      <w:proofErr w:type="spellEnd"/>
      <w:r w:rsidR="004A3536"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 w:rsidR="009D1184"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 w:rsidR="009D1184">
        <w:rPr>
          <w:sz w:val="24"/>
          <w:szCs w:val="24"/>
          <w:lang w:val="ru-RU"/>
        </w:rPr>
        <w:t>изр.второ</w:t>
      </w:r>
      <w:proofErr w:type="spellEnd"/>
      <w:proofErr w:type="gramEnd"/>
      <w:r w:rsidR="009D1184">
        <w:rPr>
          <w:sz w:val="24"/>
          <w:szCs w:val="24"/>
          <w:lang w:val="ru-RU"/>
        </w:rPr>
        <w:t xml:space="preserve">, предл. </w:t>
      </w:r>
      <w:proofErr w:type="spellStart"/>
      <w:r w:rsidR="009D1184"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от ЗСПЗЗ на </w:t>
      </w:r>
      <w:r w:rsidR="00907846">
        <w:rPr>
          <w:sz w:val="24"/>
          <w:szCs w:val="24"/>
          <w:lang w:val="ru-RU"/>
        </w:rPr>
        <w:t>23.10</w:t>
      </w:r>
      <w:r w:rsidR="001C5F8F">
        <w:rPr>
          <w:sz w:val="24"/>
          <w:szCs w:val="24"/>
          <w:lang w:val="ru-RU"/>
        </w:rPr>
        <w:t>.</w:t>
      </w:r>
      <w:r w:rsidR="0050180E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3E6CBF">
        <w:rPr>
          <w:b/>
          <w:u w:val="single"/>
          <w:lang w:val="bg-BG"/>
        </w:rPr>
        <w:t>65348.68.</w:t>
      </w:r>
      <w:r w:rsidR="00907846">
        <w:rPr>
          <w:b/>
          <w:u w:val="single"/>
          <w:lang w:val="bg-BG"/>
        </w:rPr>
        <w:t>23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907846">
        <w:rPr>
          <w:lang w:val="bg-BG"/>
        </w:rPr>
        <w:t>1,356</w:t>
      </w:r>
      <w:r>
        <w:rPr>
          <w:lang w:val="bg-BG"/>
        </w:rPr>
        <w:t xml:space="preserve"> дка, с начин на трайно ползване: стопански двор – </w:t>
      </w:r>
      <w:r w:rsidR="003E6CBF">
        <w:rPr>
          <w:lang w:val="bg-BG"/>
        </w:rPr>
        <w:t>изоставена земя</w:t>
      </w:r>
      <w:r>
        <w:rPr>
          <w:lang w:val="bg-BG"/>
        </w:rPr>
        <w:t xml:space="preserve">, находящ се в землището на </w:t>
      </w:r>
      <w:r w:rsidR="0050180E">
        <w:rPr>
          <w:lang w:val="bg-BG"/>
        </w:rPr>
        <w:t xml:space="preserve">с. </w:t>
      </w:r>
      <w:r w:rsidR="003E6CBF">
        <w:rPr>
          <w:lang w:val="bg-BG"/>
        </w:rPr>
        <w:t>Сандрово</w:t>
      </w:r>
      <w:r>
        <w:rPr>
          <w:lang w:val="bg-BG"/>
        </w:rPr>
        <w:t xml:space="preserve">, община Русе, област Русе с начална тръжна цена </w:t>
      </w:r>
      <w:r w:rsidR="00907846">
        <w:rPr>
          <w:lang w:val="bg-BG"/>
        </w:rPr>
        <w:t>1562</w:t>
      </w:r>
      <w:r>
        <w:rPr>
          <w:lang w:val="bg-BG"/>
        </w:rPr>
        <w:t>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3566FE">
        <w:rPr>
          <w:b/>
          <w:lang w:val="bg-BG"/>
        </w:rPr>
        <w:t>Ц.С.Д.</w:t>
      </w:r>
      <w:r w:rsidR="00907846">
        <w:rPr>
          <w:b/>
          <w:lang w:val="bg-BG"/>
        </w:rPr>
        <w:t>, с адрес</w:t>
      </w:r>
      <w:r w:rsidR="001C5F8F">
        <w:rPr>
          <w:b/>
          <w:lang w:val="bg-BG"/>
        </w:rPr>
        <w:t xml:space="preserve">: </w:t>
      </w:r>
      <w:r w:rsidR="003566FE">
        <w:rPr>
          <w:b/>
          <w:lang w:val="bg-BG"/>
        </w:rPr>
        <w:t>……………………………………..</w:t>
      </w:r>
      <w:r w:rsidR="0050180E">
        <w:rPr>
          <w:b/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907846">
        <w:rPr>
          <w:b/>
          <w:lang w:val="bg-BG"/>
        </w:rPr>
        <w:t>1700</w:t>
      </w:r>
      <w:r>
        <w:rPr>
          <w:b/>
          <w:lang w:val="bg-BG"/>
        </w:rPr>
        <w:t>.00 /</w:t>
      </w:r>
      <w:r w:rsidR="00907846">
        <w:rPr>
          <w:b/>
          <w:lang w:val="bg-BG"/>
        </w:rPr>
        <w:t>хиляда и седемстотин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 -</w:t>
      </w:r>
      <w:r w:rsidR="00907846">
        <w:rPr>
          <w:b/>
          <w:lang w:val="bg-BG"/>
        </w:rPr>
        <w:t xml:space="preserve"> </w:t>
      </w:r>
      <w:r w:rsidR="003566FE">
        <w:rPr>
          <w:b/>
          <w:lang w:val="bg-BG"/>
        </w:rPr>
        <w:t>М.Б.Т.</w:t>
      </w:r>
      <w:r w:rsidR="00907846">
        <w:rPr>
          <w:b/>
          <w:lang w:val="bg-BG"/>
        </w:rPr>
        <w:t xml:space="preserve">, </w:t>
      </w:r>
      <w:r w:rsidR="00994467" w:rsidRPr="00994467">
        <w:rPr>
          <w:b/>
          <w:lang w:val="bg-BG"/>
        </w:rPr>
        <w:t xml:space="preserve">с адрес: </w:t>
      </w:r>
      <w:r w:rsidR="003566FE">
        <w:rPr>
          <w:b/>
          <w:lang w:val="bg-BG"/>
        </w:rPr>
        <w:t>………………………………….</w:t>
      </w:r>
      <w:r w:rsidR="00994467">
        <w:rPr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907846">
        <w:rPr>
          <w:b/>
          <w:lang w:val="bg-BG"/>
        </w:rPr>
        <w:t>1600</w:t>
      </w:r>
      <w:r>
        <w:rPr>
          <w:b/>
          <w:lang w:val="bg-BG"/>
        </w:rPr>
        <w:t>.00 /</w:t>
      </w:r>
      <w:r w:rsidR="00907846">
        <w:rPr>
          <w:b/>
          <w:lang w:val="bg-BG"/>
        </w:rPr>
        <w:t>хиляда и шестстотин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907846" w:rsidRDefault="00907846" w:rsidP="0090784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2. За Поземлен имот с идентификатор 66158.69.30,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1,183 дка, с начин на трайно ползване: стопански двор – пасище с храсти, находящ се в землището на с. Семерджиево, община Русе, област Русе с начална тръжна цена 1414.00 лв., класира:</w:t>
      </w:r>
    </w:p>
    <w:p w:rsidR="00907846" w:rsidRDefault="00907846" w:rsidP="0090784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 ЕТ „Ремзи Османов“, с адрес на управление: </w:t>
      </w:r>
      <w:r w:rsidR="003566FE">
        <w:rPr>
          <w:b/>
          <w:lang w:val="bg-BG"/>
        </w:rPr>
        <w:t>……………………………………….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представляван от </w:t>
      </w:r>
      <w:r w:rsidR="003566FE">
        <w:rPr>
          <w:lang w:val="bg-BG"/>
        </w:rPr>
        <w:t>Р.О.М.</w:t>
      </w:r>
      <w:r>
        <w:rPr>
          <w:lang w:val="bg-BG"/>
        </w:rPr>
        <w:t xml:space="preserve">, с предложена цена от </w:t>
      </w:r>
      <w:r>
        <w:rPr>
          <w:b/>
          <w:lang w:val="bg-BG"/>
        </w:rPr>
        <w:t>7000.00 /седем хиляди/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907846" w:rsidRDefault="00907846" w:rsidP="0090784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„ВИ БУЛ ТРЕЙД“ ЕООД, </w:t>
      </w:r>
      <w:r w:rsidRPr="00994467">
        <w:rPr>
          <w:b/>
          <w:lang w:val="bg-BG"/>
        </w:rPr>
        <w:t>с адрес</w:t>
      </w:r>
      <w:r>
        <w:rPr>
          <w:b/>
          <w:lang w:val="bg-BG"/>
        </w:rPr>
        <w:t xml:space="preserve"> на управление</w:t>
      </w:r>
      <w:r w:rsidRPr="00994467">
        <w:rPr>
          <w:b/>
          <w:lang w:val="bg-BG"/>
        </w:rPr>
        <w:t xml:space="preserve">: </w:t>
      </w:r>
      <w:r w:rsidR="003566FE">
        <w:rPr>
          <w:b/>
          <w:lang w:val="bg-BG"/>
        </w:rPr>
        <w:t>………………………………………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представлявано от </w:t>
      </w:r>
      <w:r w:rsidR="003566FE">
        <w:rPr>
          <w:lang w:val="bg-BG"/>
        </w:rPr>
        <w:t>И.Х.Б.</w:t>
      </w:r>
      <w:r>
        <w:rPr>
          <w:lang w:val="bg-BG"/>
        </w:rPr>
        <w:t xml:space="preserve">, с предложена цена от </w:t>
      </w:r>
      <w:r>
        <w:rPr>
          <w:b/>
          <w:lang w:val="bg-BG"/>
        </w:rPr>
        <w:t>6666.00 /шест хиляди шестстотин шестдесет и шест/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lastRenderedPageBreak/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</w:t>
      </w:r>
      <w:r w:rsidR="00E17979">
        <w:rPr>
          <w:lang w:val="bg-BG"/>
        </w:rPr>
        <w:t xml:space="preserve"> </w:t>
      </w:r>
      <w:r>
        <w:rPr>
          <w:lang w:val="bg-BG"/>
        </w:rPr>
        <w:t>процесуалния кодекс.</w:t>
      </w:r>
    </w:p>
    <w:p w:rsidR="00340C91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Спечелилите</w:t>
      </w:r>
      <w:r w:rsidR="00340C91">
        <w:rPr>
          <w:lang w:val="bg-BG"/>
        </w:rPr>
        <w:t xml:space="preserve"> на първо място кандидат</w:t>
      </w:r>
      <w:r>
        <w:rPr>
          <w:lang w:val="bg-BG"/>
        </w:rPr>
        <w:t>и</w:t>
      </w:r>
      <w:r w:rsidR="00340C91">
        <w:rPr>
          <w:lang w:val="bg-BG"/>
        </w:rPr>
        <w:t xml:space="preserve"> </w:t>
      </w:r>
      <w:r>
        <w:rPr>
          <w:lang w:val="bg-BG"/>
        </w:rPr>
        <w:t>са длъжни</w:t>
      </w:r>
      <w:r w:rsidR="00340C91">
        <w:rPr>
          <w:lang w:val="bg-BG"/>
        </w:rPr>
        <w:t xml:space="preserve">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E6CBF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907846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556639">
        <w:rPr>
          <w:b/>
          <w:lang w:val="bg-BG"/>
        </w:rPr>
        <w:t>/П/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556639" w:rsidRDefault="00556639" w:rsidP="00340C91">
      <w:pPr>
        <w:pStyle w:val="2"/>
        <w:ind w:firstLine="0"/>
        <w:jc w:val="both"/>
        <w:rPr>
          <w:b/>
        </w:rPr>
      </w:pPr>
    </w:p>
    <w:p w:rsidR="00556639" w:rsidRDefault="00556639" w:rsidP="00340C91">
      <w:pPr>
        <w:pStyle w:val="2"/>
        <w:ind w:firstLine="0"/>
        <w:jc w:val="both"/>
        <w:rPr>
          <w:b/>
        </w:rPr>
      </w:pPr>
    </w:p>
    <w:p w:rsidR="00556639" w:rsidRDefault="00556639" w:rsidP="00340C91">
      <w:pPr>
        <w:pStyle w:val="2"/>
        <w:ind w:firstLine="0"/>
        <w:jc w:val="both"/>
        <w:rPr>
          <w:b/>
        </w:rPr>
      </w:pPr>
    </w:p>
    <w:p w:rsidR="00556639" w:rsidRDefault="00556639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576B31" w:rsidRPr="00556639" w:rsidRDefault="00340C91" w:rsidP="00556639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  <w:bookmarkStart w:id="0" w:name="_GoBack"/>
      <w:bookmarkEnd w:id="0"/>
    </w:p>
    <w:sectPr w:rsidR="00576B31" w:rsidRPr="00556639" w:rsidSect="003E6CB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195AED"/>
    <w:rsid w:val="001C5F8F"/>
    <w:rsid w:val="00206F91"/>
    <w:rsid w:val="00340C91"/>
    <w:rsid w:val="003566FE"/>
    <w:rsid w:val="003E6CBF"/>
    <w:rsid w:val="00442437"/>
    <w:rsid w:val="004A3536"/>
    <w:rsid w:val="0050180E"/>
    <w:rsid w:val="00556639"/>
    <w:rsid w:val="00576B31"/>
    <w:rsid w:val="00595912"/>
    <w:rsid w:val="005A31CB"/>
    <w:rsid w:val="006A245F"/>
    <w:rsid w:val="00784F7D"/>
    <w:rsid w:val="0084236B"/>
    <w:rsid w:val="008A0592"/>
    <w:rsid w:val="00907846"/>
    <w:rsid w:val="00957001"/>
    <w:rsid w:val="0097467F"/>
    <w:rsid w:val="00994467"/>
    <w:rsid w:val="009D1184"/>
    <w:rsid w:val="009E3EF9"/>
    <w:rsid w:val="00BF432D"/>
    <w:rsid w:val="00C533EB"/>
    <w:rsid w:val="00C57ECE"/>
    <w:rsid w:val="00CA00E4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3397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27</cp:revision>
  <cp:lastPrinted>2021-01-08T07:51:00Z</cp:lastPrinted>
  <dcterms:created xsi:type="dcterms:W3CDTF">2019-07-24T10:55:00Z</dcterms:created>
  <dcterms:modified xsi:type="dcterms:W3CDTF">2021-01-08T07:52:00Z</dcterms:modified>
</cp:coreProperties>
</file>