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BC" w:rsidRPr="003A4BD8" w:rsidRDefault="00167B2E" w:rsidP="000C5D71">
      <w:pPr>
        <w:rPr>
          <w:rFonts w:ascii="Times New Roman" w:hAnsi="Times New Roman"/>
          <w:b/>
          <w:sz w:val="28"/>
          <w:szCs w:val="28"/>
          <w:lang w:val="bg-BG"/>
        </w:rPr>
      </w:pPr>
      <w:r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                 </w:t>
      </w:r>
      <w:r w:rsidR="00C5030E" w:rsidRPr="003A4BD8">
        <w:rPr>
          <w:rFonts w:ascii="Calibri" w:eastAsia="Calibri" w:hAnsi="Calibri" w:cs="Times New Roman"/>
          <w:noProof/>
          <w:lang w:val="bg-BG"/>
        </w:rPr>
        <w:t xml:space="preserve">                               </w:t>
      </w:r>
      <w:r w:rsidRPr="003A4BD8">
        <w:rPr>
          <w:rFonts w:ascii="Calibri" w:eastAsia="Calibri" w:hAnsi="Calibri" w:cs="Times New Roman"/>
          <w:noProof/>
          <w:lang w:val="bg-BG"/>
        </w:rPr>
        <w:t xml:space="preserve"> </w:t>
      </w:r>
      <w:r w:rsidR="007F09BC" w:rsidRPr="003A4BD8">
        <w:rPr>
          <w:rFonts w:ascii="Times New Roman" w:hAnsi="Times New Roman"/>
          <w:b/>
          <w:sz w:val="28"/>
          <w:szCs w:val="28"/>
          <w:lang w:val="bg-BG"/>
        </w:rPr>
        <w:t>ДНЕВЕН РЕД</w:t>
      </w:r>
    </w:p>
    <w:p w:rsidR="00D709E6" w:rsidRDefault="00D50B70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за провеждане на </w:t>
      </w:r>
      <w:r w:rsidR="001B230C">
        <w:rPr>
          <w:rFonts w:ascii="Times New Roman" w:hAnsi="Times New Roman"/>
          <w:b/>
          <w:sz w:val="24"/>
          <w:szCs w:val="24"/>
          <w:lang w:val="bg-BG"/>
        </w:rPr>
        <w:t>Шесто</w:t>
      </w:r>
      <w:r w:rsidR="00DE1AC2" w:rsidRPr="003A4BD8">
        <w:rPr>
          <w:rFonts w:ascii="Times New Roman" w:hAnsi="Times New Roman"/>
          <w:b/>
          <w:sz w:val="24"/>
          <w:szCs w:val="24"/>
          <w:lang w:val="bg-BG"/>
        </w:rPr>
        <w:t xml:space="preserve"> заседание на</w:t>
      </w:r>
    </w:p>
    <w:p w:rsidR="00D709E6" w:rsidRDefault="00DE1AC2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A4BD8">
        <w:rPr>
          <w:rFonts w:ascii="Times New Roman" w:hAnsi="Times New Roman"/>
          <w:b/>
          <w:sz w:val="24"/>
          <w:szCs w:val="24"/>
          <w:lang w:val="bg-BG"/>
        </w:rPr>
        <w:t xml:space="preserve"> Тематична работна група за разработване на Стратегически план за развитие на земеделието и селските райони за периода 2021 - 2027 г.</w:t>
      </w:r>
    </w:p>
    <w:p w:rsidR="00D709E6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F09BC" w:rsidRDefault="00D709E6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037BC">
        <w:rPr>
          <w:rFonts w:ascii="Times New Roman" w:hAnsi="Times New Roman"/>
          <w:b/>
          <w:sz w:val="24"/>
          <w:szCs w:val="24"/>
          <w:lang w:val="bg-BG"/>
        </w:rPr>
        <w:t>17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>.</w:t>
      </w:r>
      <w:r w:rsidR="00902C59">
        <w:rPr>
          <w:rFonts w:ascii="Times New Roman" w:hAnsi="Times New Roman"/>
          <w:b/>
          <w:sz w:val="24"/>
          <w:szCs w:val="24"/>
          <w:lang w:val="bg-BG"/>
        </w:rPr>
        <w:t>12</w:t>
      </w:r>
      <w:r w:rsidR="0002208D" w:rsidRPr="003A4BD8">
        <w:rPr>
          <w:rFonts w:ascii="Times New Roman" w:hAnsi="Times New Roman"/>
          <w:b/>
          <w:sz w:val="24"/>
          <w:szCs w:val="24"/>
          <w:lang w:val="bg-BG"/>
        </w:rPr>
        <w:t xml:space="preserve">.2020 г. </w:t>
      </w:r>
    </w:p>
    <w:p w:rsidR="00902C59" w:rsidRDefault="00902C59" w:rsidP="00D70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5680" w:type="pct"/>
        <w:jc w:val="center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1"/>
        <w:gridCol w:w="9460"/>
      </w:tblGrid>
      <w:tr w:rsidR="007F09BC" w:rsidRPr="00EC688E" w:rsidTr="00854F8F">
        <w:trPr>
          <w:trHeight w:val="643"/>
          <w:jc w:val="center"/>
        </w:trPr>
        <w:tc>
          <w:tcPr>
            <w:tcW w:w="673" w:type="pct"/>
            <w:vAlign w:val="center"/>
          </w:tcPr>
          <w:p w:rsidR="00BF0407" w:rsidRPr="00EC688E" w:rsidRDefault="00DE1AC2" w:rsidP="00DE12C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09: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00</w:t>
            </w: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C5030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–</w:t>
            </w: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</w:t>
            </w:r>
            <w:r w:rsidR="00D709E6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09</w:t>
            </w:r>
            <w:r w:rsidR="007F09BC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45</w:t>
            </w:r>
          </w:p>
        </w:tc>
        <w:tc>
          <w:tcPr>
            <w:tcW w:w="4327" w:type="pct"/>
            <w:vAlign w:val="center"/>
          </w:tcPr>
          <w:p w:rsidR="00BF0407" w:rsidRPr="00EC688E" w:rsidRDefault="00DE1AC2" w:rsidP="00DE12C1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Регистрация на участниците</w:t>
            </w:r>
          </w:p>
        </w:tc>
      </w:tr>
      <w:tr w:rsidR="007F09BC" w:rsidRPr="00EC688E" w:rsidTr="00854F8F">
        <w:trPr>
          <w:trHeight w:val="1521"/>
          <w:jc w:val="center"/>
        </w:trPr>
        <w:tc>
          <w:tcPr>
            <w:tcW w:w="673" w:type="pct"/>
            <w:vAlign w:val="center"/>
          </w:tcPr>
          <w:p w:rsidR="007F09BC" w:rsidRPr="00DE12C1" w:rsidRDefault="00D709E6" w:rsidP="00DE12C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09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45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10:00</w:t>
            </w:r>
          </w:p>
        </w:tc>
        <w:tc>
          <w:tcPr>
            <w:tcW w:w="4327" w:type="pct"/>
            <w:vAlign w:val="center"/>
          </w:tcPr>
          <w:p w:rsidR="000C5D71" w:rsidRPr="00EC688E" w:rsidRDefault="00C5030E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т. 1. </w:t>
            </w:r>
            <w:r w:rsidR="00020069">
              <w:rPr>
                <w:rFonts w:ascii="Times New Roman" w:hAnsi="Times New Roman"/>
                <w:sz w:val="20"/>
                <w:szCs w:val="20"/>
                <w:lang w:val="bg-BG"/>
              </w:rPr>
              <w:t>О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ткриване на заседанието на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Тематична работна група за разработване на 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DE1AC2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Стратегически план за развитие на земеделието и селските райони за периода 2021 - 2027 г</w:t>
            </w:r>
            <w:r w:rsidR="00266C41" w:rsidRPr="00EC688E">
              <w:rPr>
                <w:rFonts w:ascii="Times New Roman" w:hAnsi="Times New Roman"/>
                <w:sz w:val="20"/>
                <w:szCs w:val="20"/>
                <w:lang w:val="bg-BG"/>
              </w:rPr>
              <w:t>.</w:t>
            </w:r>
          </w:p>
          <w:p w:rsidR="003A129E" w:rsidRPr="00EC688E" w:rsidRDefault="00AC3721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</w:t>
            </w:r>
            <w:r w:rsidR="003A129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роверка за наличие на кворум.</w:t>
            </w:r>
          </w:p>
          <w:p w:rsidR="007F09BC" w:rsidRPr="00EC688E" w:rsidRDefault="00266C41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</w:p>
          <w:p w:rsidR="007F09BC" w:rsidRDefault="00DE1AC2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г-жа </w:t>
            </w:r>
            <w:r w:rsidR="00842E06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Вергиния Кръстева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</w:t>
            </w:r>
            <w:r w:rsidR="007F09BC" w:rsidRPr="00EC688E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– </w:t>
            </w:r>
            <w:r w:rsidR="007F09BC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заместник-министър на земеделието, храните и гори</w:t>
            </w:r>
            <w:r w:rsidR="00DB4540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те и председател </w:t>
            </w:r>
            <w:r w:rsidR="00020069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на 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ТРГ за разработване на 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П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РЗС</w:t>
            </w:r>
            <w:r w:rsidR="000C5D71"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>Р</w:t>
            </w:r>
            <w:r w:rsidRPr="00EC688E">
              <w:rPr>
                <w:rFonts w:ascii="Times New Roman" w:hAnsi="Times New Roman"/>
                <w:i/>
                <w:sz w:val="20"/>
                <w:szCs w:val="20"/>
                <w:lang w:val="bg-BG"/>
              </w:rPr>
              <w:t xml:space="preserve"> 2021- 2027 г. </w:t>
            </w:r>
          </w:p>
          <w:p w:rsidR="007D0AE8" w:rsidRPr="00EC688E" w:rsidRDefault="007D0AE8" w:rsidP="00DE12C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7F09BC" w:rsidRPr="00EC688E" w:rsidTr="00854F8F">
        <w:trPr>
          <w:trHeight w:val="803"/>
          <w:jc w:val="center"/>
        </w:trPr>
        <w:tc>
          <w:tcPr>
            <w:tcW w:w="673" w:type="pct"/>
            <w:vAlign w:val="center"/>
          </w:tcPr>
          <w:p w:rsidR="007F09BC" w:rsidRPr="00DE12C1" w:rsidRDefault="003A129E" w:rsidP="00DE12C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10:00</w:t>
            </w:r>
            <w:r w:rsidR="00DE1AC2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C5030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DE1AC2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842E06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12</w:t>
            </w:r>
            <w:r w:rsidR="00366575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842E06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284A07" w:rsidRPr="00DE12C1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4327" w:type="pct"/>
            <w:vAlign w:val="center"/>
          </w:tcPr>
          <w:p w:rsidR="001B230C" w:rsidRPr="00AF6E2B" w:rsidRDefault="001B230C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2</w:t>
            </w: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 Представяне на проект на интервенции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финансирани от </w:t>
            </w:r>
            <w:r w:rsidR="00854F8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ЕФГЗ</w:t>
            </w: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854F8F" w:rsidRPr="00854F8F" w:rsidRDefault="00854F8F" w:rsidP="00DE12C1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54F8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Система за предварителни условия (кръстосано съответствие); </w:t>
            </w:r>
          </w:p>
          <w:p w:rsidR="00854F8F" w:rsidRPr="00854F8F" w:rsidRDefault="00854F8F" w:rsidP="00DE12C1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854F8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Интервенция за дребни земеделски стопани;</w:t>
            </w:r>
          </w:p>
          <w:p w:rsidR="001B230C" w:rsidRPr="00854F8F" w:rsidRDefault="00854F8F" w:rsidP="00DE12C1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854F8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Специално плащане за културата памук.</w:t>
            </w:r>
          </w:p>
          <w:p w:rsidR="007D0AE8" w:rsidRPr="00EC688E" w:rsidRDefault="001B230C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AF6E2B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  <w:r w:rsidRPr="00AF6E2B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</w:p>
        </w:tc>
      </w:tr>
      <w:tr w:rsidR="0023072E" w:rsidRPr="00EC688E" w:rsidTr="00854F8F">
        <w:trPr>
          <w:trHeight w:val="1956"/>
          <w:jc w:val="center"/>
        </w:trPr>
        <w:tc>
          <w:tcPr>
            <w:tcW w:w="673" w:type="pct"/>
            <w:vAlign w:val="center"/>
          </w:tcPr>
          <w:p w:rsidR="0023072E" w:rsidRPr="00DE12C1" w:rsidRDefault="00AF6E2B" w:rsidP="00DF72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12</w:t>
            </w:r>
            <w:r w:rsidR="00366575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7D0AE8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0</w:t>
            </w:r>
            <w:r w:rsidR="00DE1AC2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E72D78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–</w:t>
            </w:r>
            <w:r w:rsidR="00386770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</w:t>
            </w:r>
            <w:r w:rsidR="007D0AE8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1</w:t>
            </w:r>
            <w:r w:rsidR="007D0AE8" w:rsidRPr="00DE12C1">
              <w:rPr>
                <w:rFonts w:ascii="Times New Roman" w:hAnsi="Times New Roman"/>
                <w:sz w:val="20"/>
                <w:szCs w:val="20"/>
              </w:rPr>
              <w:t>3</w:t>
            </w:r>
            <w:r w:rsidR="003A129E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DF7222">
              <w:rPr>
                <w:rFonts w:ascii="Times New Roman" w:hAnsi="Times New Roman"/>
                <w:sz w:val="20"/>
                <w:szCs w:val="20"/>
                <w:lang w:val="bg-BG"/>
              </w:rPr>
              <w:t>00</w:t>
            </w:r>
          </w:p>
        </w:tc>
        <w:tc>
          <w:tcPr>
            <w:tcW w:w="4327" w:type="pct"/>
            <w:vAlign w:val="center"/>
          </w:tcPr>
          <w:p w:rsidR="001B230C" w:rsidRPr="00DF7222" w:rsidRDefault="00AF6E2B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</w:t>
            </w:r>
            <w:r w:rsidR="001B230C"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т. 3. Представяне на проект на интервенции, финансирани от </w:t>
            </w:r>
            <w:r w:rsid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ЕФГЗ</w:t>
            </w:r>
            <w:r w:rsidR="001B230C"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DF7222" w:rsidRPr="00DF7222" w:rsidRDefault="00DF7222" w:rsidP="00DF7222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Оперативни програми в сектор „Плодове и зеленчуци“;</w:t>
            </w:r>
          </w:p>
          <w:p w:rsidR="00DF7222" w:rsidRPr="00DF7222" w:rsidRDefault="00DF7222" w:rsidP="00DF7222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Оперативни програми в други сектори.</w:t>
            </w:r>
          </w:p>
          <w:p w:rsidR="00721490" w:rsidRPr="00DF7222" w:rsidRDefault="001B230C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DF7222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EC688E" w:rsidRPr="00EC688E" w:rsidTr="00854F8F">
        <w:trPr>
          <w:trHeight w:val="803"/>
          <w:jc w:val="center"/>
        </w:trPr>
        <w:tc>
          <w:tcPr>
            <w:tcW w:w="673" w:type="pct"/>
            <w:vAlign w:val="center"/>
          </w:tcPr>
          <w:p w:rsidR="00EC688E" w:rsidRPr="00721490" w:rsidRDefault="00BF08CC" w:rsidP="00DF7222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13</w:t>
            </w:r>
            <w:r w:rsidR="00EC688E"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DF722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00</w:t>
            </w:r>
            <w:r w:rsidR="001B230C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 xml:space="preserve"> – </w:t>
            </w:r>
            <w:r w:rsidR="00DF722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13</w:t>
            </w:r>
            <w:r w:rsidR="001B230C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 w:rsidR="00DF7222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30</w:t>
            </w:r>
          </w:p>
        </w:tc>
        <w:tc>
          <w:tcPr>
            <w:tcW w:w="4327" w:type="pct"/>
            <w:vAlign w:val="center"/>
          </w:tcPr>
          <w:p w:rsidR="00EC688E" w:rsidRPr="00854F8F" w:rsidRDefault="001B230C" w:rsidP="00DE12C1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 w:rsidRPr="00854F8F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Почивка</w:t>
            </w:r>
          </w:p>
        </w:tc>
      </w:tr>
      <w:tr w:rsidR="001B230C" w:rsidRPr="00EC688E" w:rsidTr="00854F8F">
        <w:trPr>
          <w:trHeight w:val="1277"/>
          <w:jc w:val="center"/>
        </w:trPr>
        <w:tc>
          <w:tcPr>
            <w:tcW w:w="673" w:type="pct"/>
            <w:vAlign w:val="center"/>
          </w:tcPr>
          <w:p w:rsidR="001B230C" w:rsidRPr="00DE12C1" w:rsidRDefault="00DF7222" w:rsidP="00DF72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bg-BG"/>
              </w:rPr>
              <w:t>13</w:t>
            </w:r>
            <w:r w:rsidR="001B230C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  <w:r w:rsidR="001B230C" w:rsidRPr="00DE12C1">
              <w:rPr>
                <w:rFonts w:ascii="Times New Roman" w:hAnsi="Times New Roman"/>
                <w:sz w:val="20"/>
                <w:szCs w:val="20"/>
                <w:lang w:val="bg-BG"/>
              </w:rPr>
              <w:t xml:space="preserve"> – 15: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00</w:t>
            </w:r>
          </w:p>
        </w:tc>
        <w:tc>
          <w:tcPr>
            <w:tcW w:w="4327" w:type="pct"/>
            <w:vAlign w:val="center"/>
          </w:tcPr>
          <w:p w:rsidR="001B230C" w:rsidRPr="00842E06" w:rsidRDefault="001B230C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т. 4</w:t>
            </w: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 Представяне на проект на интервенции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финансирани от </w:t>
            </w:r>
            <w:r w:rsidR="00854F8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ЕЗФРСР</w:t>
            </w: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854F8F" w:rsidRPr="00854F8F" w:rsidRDefault="00D669C1" w:rsidP="00D669C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669C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Подкрепа за оперативни групи в рамките на Европейското партньорство за иновации</w:t>
            </w:r>
            <w:r w:rsidR="00854F8F" w:rsidRPr="00854F8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1B230C" w:rsidRPr="00854F8F" w:rsidRDefault="00D669C1" w:rsidP="00D669C1">
            <w:pPr>
              <w:pStyle w:val="ListParagraph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669C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Сътрудничество за къси вериги на доставки и местни пазари</w:t>
            </w:r>
            <w:r w:rsidR="00854F8F" w:rsidRPr="00854F8F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</w:p>
          <w:p w:rsidR="001B230C" w:rsidRDefault="001B230C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842E06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1B230C" w:rsidRPr="00EC688E" w:rsidTr="00854F8F">
        <w:trPr>
          <w:trHeight w:val="1277"/>
          <w:jc w:val="center"/>
        </w:trPr>
        <w:tc>
          <w:tcPr>
            <w:tcW w:w="673" w:type="pct"/>
            <w:vAlign w:val="center"/>
          </w:tcPr>
          <w:p w:rsidR="001B230C" w:rsidRPr="00DE12C1" w:rsidRDefault="001B230C" w:rsidP="00DF722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15:</w:t>
            </w:r>
            <w:r w:rsidR="00DF7222">
              <w:rPr>
                <w:rFonts w:ascii="Times New Roman" w:hAnsi="Times New Roman"/>
                <w:sz w:val="20"/>
                <w:szCs w:val="20"/>
                <w:lang w:val="bg-BG"/>
              </w:rPr>
              <w:t>00</w:t>
            </w: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-</w:t>
            </w:r>
            <w:r w:rsidR="00854F8F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16</w:t>
            </w:r>
            <w:r w:rsidRPr="00DE12C1">
              <w:rPr>
                <w:rFonts w:ascii="Times New Roman" w:hAnsi="Times New Roman"/>
                <w:sz w:val="20"/>
                <w:szCs w:val="20"/>
                <w:lang w:val="bg-BG"/>
              </w:rPr>
              <w:t>:</w:t>
            </w:r>
            <w:r w:rsidR="00854F8F" w:rsidRPr="00DE12C1">
              <w:rPr>
                <w:rFonts w:ascii="Times New Roman" w:hAnsi="Times New Roman"/>
                <w:sz w:val="20"/>
                <w:szCs w:val="20"/>
                <w:lang w:val="bg-BG"/>
              </w:rPr>
              <w:t>30</w:t>
            </w:r>
          </w:p>
        </w:tc>
        <w:tc>
          <w:tcPr>
            <w:tcW w:w="4327" w:type="pct"/>
            <w:vAlign w:val="center"/>
          </w:tcPr>
          <w:p w:rsidR="001B230C" w:rsidRDefault="001B230C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т. 5</w:t>
            </w: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 Представяне на проект на интервенции</w:t>
            </w: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, финансирани от </w:t>
            </w:r>
            <w:r w:rsid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ЕЗФРСР</w:t>
            </w:r>
            <w:r w:rsidRPr="00842E06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:</w:t>
            </w:r>
          </w:p>
          <w:p w:rsidR="00DF7222" w:rsidRPr="00DF7222" w:rsidRDefault="00D669C1" w:rsidP="00D669C1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669C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Подкрепа на организации на производители или групи от производители</w:t>
            </w:r>
            <w:r w:rsidR="00DF7222"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;</w:t>
            </w:r>
          </w:p>
          <w:p w:rsidR="00DF7222" w:rsidRPr="00DF7222" w:rsidRDefault="00D669C1" w:rsidP="00D669C1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D669C1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Възстановяването на земеделски потенциал след природни бедствия или катастрофични събития и инвестиции в подходящи превантивни действия</w:t>
            </w:r>
            <w:r w:rsidR="00DF7222" w:rsidRPr="00DF7222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.</w:t>
            </w:r>
          </w:p>
          <w:p w:rsidR="001B230C" w:rsidRPr="00EC688E" w:rsidRDefault="001B230C" w:rsidP="00DE12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</w:pPr>
            <w:r w:rsidRPr="00842E06">
              <w:rPr>
                <w:rFonts w:ascii="Times New Roman" w:hAnsi="Times New Roman" w:cs="Times New Roman"/>
                <w:i/>
                <w:sz w:val="20"/>
                <w:szCs w:val="20"/>
                <w:lang w:val="bg-BG"/>
              </w:rPr>
              <w:t>Обсъждане и дискусия</w:t>
            </w:r>
          </w:p>
        </w:tc>
      </w:tr>
      <w:tr w:rsidR="00D7186C" w:rsidRPr="00EC688E" w:rsidTr="0020576A">
        <w:trPr>
          <w:trHeight w:val="803"/>
          <w:jc w:val="center"/>
        </w:trPr>
        <w:tc>
          <w:tcPr>
            <w:tcW w:w="673" w:type="pct"/>
            <w:vAlign w:val="center"/>
          </w:tcPr>
          <w:p w:rsidR="00D7186C" w:rsidRPr="00721490" w:rsidRDefault="00D7186C" w:rsidP="00DE12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16</w:t>
            </w:r>
            <w:r w:rsidRPr="00EC688E"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:</w:t>
            </w:r>
            <w:r>
              <w:rPr>
                <w:rFonts w:ascii="Times New Roman" w:hAnsi="Times New Roman"/>
                <w:b/>
                <w:sz w:val="20"/>
                <w:szCs w:val="20"/>
                <w:lang w:val="bg-BG"/>
              </w:rPr>
              <w:t>30</w:t>
            </w:r>
          </w:p>
        </w:tc>
        <w:tc>
          <w:tcPr>
            <w:tcW w:w="4327" w:type="pct"/>
            <w:vAlign w:val="center"/>
          </w:tcPr>
          <w:p w:rsidR="00D7186C" w:rsidRPr="00EC688E" w:rsidRDefault="00D7186C" w:rsidP="00DE12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</w:pPr>
            <w:r w:rsidRPr="00EC688E">
              <w:rPr>
                <w:rFonts w:ascii="Times New Roman" w:hAnsi="Times New Roman" w:cs="Times New Roman"/>
                <w:b/>
                <w:sz w:val="20"/>
                <w:szCs w:val="20"/>
                <w:lang w:val="bg-BG"/>
              </w:rPr>
              <w:t>Край на заседанието</w:t>
            </w:r>
          </w:p>
        </w:tc>
      </w:tr>
    </w:tbl>
    <w:p w:rsidR="0002208D" w:rsidRPr="003A4BD8" w:rsidRDefault="0002208D" w:rsidP="00AF7B35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02208D" w:rsidRPr="003A4BD8" w:rsidSect="00AF7B35">
      <w:pgSz w:w="12240" w:h="15840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F5109"/>
    <w:multiLevelType w:val="hybridMultilevel"/>
    <w:tmpl w:val="3206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E3587"/>
    <w:multiLevelType w:val="hybridMultilevel"/>
    <w:tmpl w:val="947E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86D70"/>
    <w:multiLevelType w:val="hybridMultilevel"/>
    <w:tmpl w:val="6B203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0AF8"/>
    <w:multiLevelType w:val="hybridMultilevel"/>
    <w:tmpl w:val="F53C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C1521"/>
    <w:multiLevelType w:val="hybridMultilevel"/>
    <w:tmpl w:val="6706DC9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E509E"/>
    <w:multiLevelType w:val="hybridMultilevel"/>
    <w:tmpl w:val="B39C1B1C"/>
    <w:lvl w:ilvl="0" w:tplc="84D6A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93EBD"/>
    <w:multiLevelType w:val="hybridMultilevel"/>
    <w:tmpl w:val="45A8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47006"/>
    <w:multiLevelType w:val="hybridMultilevel"/>
    <w:tmpl w:val="BA248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C12D0"/>
    <w:multiLevelType w:val="hybridMultilevel"/>
    <w:tmpl w:val="C8724410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618036F8"/>
    <w:multiLevelType w:val="hybridMultilevel"/>
    <w:tmpl w:val="322C4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6A71AD"/>
    <w:multiLevelType w:val="hybridMultilevel"/>
    <w:tmpl w:val="A0F6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D644E"/>
    <w:multiLevelType w:val="hybridMultilevel"/>
    <w:tmpl w:val="7F685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B7614C"/>
    <w:multiLevelType w:val="hybridMultilevel"/>
    <w:tmpl w:val="EBC6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1246F"/>
    <w:multiLevelType w:val="hybridMultilevel"/>
    <w:tmpl w:val="D6D2E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9"/>
  </w:num>
  <w:num w:numId="5">
    <w:abstractNumId w:val="12"/>
  </w:num>
  <w:num w:numId="6">
    <w:abstractNumId w:val="13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10"/>
  </w:num>
  <w:num w:numId="12">
    <w:abstractNumId w:val="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D"/>
    <w:rsid w:val="00006D97"/>
    <w:rsid w:val="00020069"/>
    <w:rsid w:val="00021F1C"/>
    <w:rsid w:val="0002208D"/>
    <w:rsid w:val="0003621D"/>
    <w:rsid w:val="00055AF7"/>
    <w:rsid w:val="000720E7"/>
    <w:rsid w:val="0007372C"/>
    <w:rsid w:val="00075C14"/>
    <w:rsid w:val="00082499"/>
    <w:rsid w:val="00096BB6"/>
    <w:rsid w:val="000C5D71"/>
    <w:rsid w:val="000D6269"/>
    <w:rsid w:val="000D6FCB"/>
    <w:rsid w:val="000E2EF7"/>
    <w:rsid w:val="000E4794"/>
    <w:rsid w:val="000F3A36"/>
    <w:rsid w:val="00104F70"/>
    <w:rsid w:val="001308CB"/>
    <w:rsid w:val="00157BCD"/>
    <w:rsid w:val="00167B2E"/>
    <w:rsid w:val="0018465E"/>
    <w:rsid w:val="00186779"/>
    <w:rsid w:val="0019501B"/>
    <w:rsid w:val="001A010B"/>
    <w:rsid w:val="001B230C"/>
    <w:rsid w:val="001D2BD4"/>
    <w:rsid w:val="001F2178"/>
    <w:rsid w:val="001F229F"/>
    <w:rsid w:val="0023072E"/>
    <w:rsid w:val="00254002"/>
    <w:rsid w:val="00256136"/>
    <w:rsid w:val="00266C41"/>
    <w:rsid w:val="00272341"/>
    <w:rsid w:val="00281BDD"/>
    <w:rsid w:val="00283DFB"/>
    <w:rsid w:val="00284A07"/>
    <w:rsid w:val="00290D8D"/>
    <w:rsid w:val="002A0A00"/>
    <w:rsid w:val="002A1618"/>
    <w:rsid w:val="002A358B"/>
    <w:rsid w:val="002C5042"/>
    <w:rsid w:val="002E6F94"/>
    <w:rsid w:val="00306DA9"/>
    <w:rsid w:val="00306F49"/>
    <w:rsid w:val="00346265"/>
    <w:rsid w:val="00347EEF"/>
    <w:rsid w:val="00366575"/>
    <w:rsid w:val="00375331"/>
    <w:rsid w:val="00386770"/>
    <w:rsid w:val="00387BC3"/>
    <w:rsid w:val="00387EE6"/>
    <w:rsid w:val="00394DDF"/>
    <w:rsid w:val="003A129E"/>
    <w:rsid w:val="003A3B1E"/>
    <w:rsid w:val="003A4BD8"/>
    <w:rsid w:val="003B27AD"/>
    <w:rsid w:val="003B7078"/>
    <w:rsid w:val="003D4EFB"/>
    <w:rsid w:val="003E2876"/>
    <w:rsid w:val="00414289"/>
    <w:rsid w:val="0042704C"/>
    <w:rsid w:val="0043615A"/>
    <w:rsid w:val="00466EAF"/>
    <w:rsid w:val="004766AB"/>
    <w:rsid w:val="00480F81"/>
    <w:rsid w:val="004838AD"/>
    <w:rsid w:val="0049605A"/>
    <w:rsid w:val="004C0A3D"/>
    <w:rsid w:val="004D23C7"/>
    <w:rsid w:val="004E2846"/>
    <w:rsid w:val="00525CAB"/>
    <w:rsid w:val="00567F39"/>
    <w:rsid w:val="005A6113"/>
    <w:rsid w:val="005A736F"/>
    <w:rsid w:val="005F04C3"/>
    <w:rsid w:val="00630A3A"/>
    <w:rsid w:val="00670B95"/>
    <w:rsid w:val="006831D3"/>
    <w:rsid w:val="006B4D5E"/>
    <w:rsid w:val="006C42D9"/>
    <w:rsid w:val="006E77EC"/>
    <w:rsid w:val="006F3D4A"/>
    <w:rsid w:val="00714A26"/>
    <w:rsid w:val="00721490"/>
    <w:rsid w:val="00734A23"/>
    <w:rsid w:val="00744061"/>
    <w:rsid w:val="0078668C"/>
    <w:rsid w:val="00796563"/>
    <w:rsid w:val="00797BF9"/>
    <w:rsid w:val="007C4876"/>
    <w:rsid w:val="007D0AE8"/>
    <w:rsid w:val="007D621E"/>
    <w:rsid w:val="007F09BC"/>
    <w:rsid w:val="007F1FF1"/>
    <w:rsid w:val="0080186C"/>
    <w:rsid w:val="00813FB0"/>
    <w:rsid w:val="00835580"/>
    <w:rsid w:val="00842E06"/>
    <w:rsid w:val="00846F22"/>
    <w:rsid w:val="00854F8F"/>
    <w:rsid w:val="00865C1B"/>
    <w:rsid w:val="00875BF9"/>
    <w:rsid w:val="00881CD2"/>
    <w:rsid w:val="00893EF1"/>
    <w:rsid w:val="00894E7C"/>
    <w:rsid w:val="0089603B"/>
    <w:rsid w:val="008A0448"/>
    <w:rsid w:val="008C050D"/>
    <w:rsid w:val="008C16B6"/>
    <w:rsid w:val="008D1130"/>
    <w:rsid w:val="00902C59"/>
    <w:rsid w:val="009031DA"/>
    <w:rsid w:val="009037BC"/>
    <w:rsid w:val="00930497"/>
    <w:rsid w:val="0097556A"/>
    <w:rsid w:val="0098279F"/>
    <w:rsid w:val="0098372B"/>
    <w:rsid w:val="009914A0"/>
    <w:rsid w:val="009A0EBC"/>
    <w:rsid w:val="009A6CD4"/>
    <w:rsid w:val="009B37EA"/>
    <w:rsid w:val="009D1951"/>
    <w:rsid w:val="009E5A7A"/>
    <w:rsid w:val="00A04E91"/>
    <w:rsid w:val="00A16EAF"/>
    <w:rsid w:val="00A623B9"/>
    <w:rsid w:val="00A704DA"/>
    <w:rsid w:val="00A71E11"/>
    <w:rsid w:val="00A86481"/>
    <w:rsid w:val="00A9152A"/>
    <w:rsid w:val="00AA2E97"/>
    <w:rsid w:val="00AA4CC8"/>
    <w:rsid w:val="00AA702F"/>
    <w:rsid w:val="00AC3721"/>
    <w:rsid w:val="00AC3B60"/>
    <w:rsid w:val="00AC5304"/>
    <w:rsid w:val="00AE7867"/>
    <w:rsid w:val="00AE7E0C"/>
    <w:rsid w:val="00AE7E4C"/>
    <w:rsid w:val="00AF6E2B"/>
    <w:rsid w:val="00AF7B35"/>
    <w:rsid w:val="00B06E6A"/>
    <w:rsid w:val="00B100B3"/>
    <w:rsid w:val="00B54410"/>
    <w:rsid w:val="00B63527"/>
    <w:rsid w:val="00B71B40"/>
    <w:rsid w:val="00B86194"/>
    <w:rsid w:val="00BC1C44"/>
    <w:rsid w:val="00BC1C4D"/>
    <w:rsid w:val="00BC4C71"/>
    <w:rsid w:val="00BE3F07"/>
    <w:rsid w:val="00BE5B27"/>
    <w:rsid w:val="00BF0407"/>
    <w:rsid w:val="00BF08CC"/>
    <w:rsid w:val="00BF0F08"/>
    <w:rsid w:val="00C137B0"/>
    <w:rsid w:val="00C2375A"/>
    <w:rsid w:val="00C5030E"/>
    <w:rsid w:val="00C60781"/>
    <w:rsid w:val="00CA7D34"/>
    <w:rsid w:val="00CC0BBC"/>
    <w:rsid w:val="00CD36E4"/>
    <w:rsid w:val="00CE4CEF"/>
    <w:rsid w:val="00CF1F1E"/>
    <w:rsid w:val="00CF5A1F"/>
    <w:rsid w:val="00D50B70"/>
    <w:rsid w:val="00D669C1"/>
    <w:rsid w:val="00D709E6"/>
    <w:rsid w:val="00D7186C"/>
    <w:rsid w:val="00D84C63"/>
    <w:rsid w:val="00D853D2"/>
    <w:rsid w:val="00D8786C"/>
    <w:rsid w:val="00D92F15"/>
    <w:rsid w:val="00DA54C8"/>
    <w:rsid w:val="00DB4540"/>
    <w:rsid w:val="00DC31CF"/>
    <w:rsid w:val="00DE12C1"/>
    <w:rsid w:val="00DE1AC2"/>
    <w:rsid w:val="00DF2CC7"/>
    <w:rsid w:val="00DF7222"/>
    <w:rsid w:val="00E11937"/>
    <w:rsid w:val="00E14039"/>
    <w:rsid w:val="00E2086E"/>
    <w:rsid w:val="00E2156C"/>
    <w:rsid w:val="00E303A6"/>
    <w:rsid w:val="00E72D78"/>
    <w:rsid w:val="00E86A1E"/>
    <w:rsid w:val="00E95309"/>
    <w:rsid w:val="00EB1EB8"/>
    <w:rsid w:val="00EC612E"/>
    <w:rsid w:val="00EC688E"/>
    <w:rsid w:val="00EF697B"/>
    <w:rsid w:val="00F059D7"/>
    <w:rsid w:val="00F07BA1"/>
    <w:rsid w:val="00F13141"/>
    <w:rsid w:val="00F30DDA"/>
    <w:rsid w:val="00F516CB"/>
    <w:rsid w:val="00F70ECC"/>
    <w:rsid w:val="00F72156"/>
    <w:rsid w:val="00FA1AB1"/>
    <w:rsid w:val="00FA7F84"/>
    <w:rsid w:val="00FD014B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282B-CFC5-421E-80D9-E3314ACC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Snezhana Grigorova</dc:creator>
  <cp:lastModifiedBy>Elena A. Ivanova</cp:lastModifiedBy>
  <cp:revision>7</cp:revision>
  <cp:lastPrinted>2019-12-31T09:59:00Z</cp:lastPrinted>
  <dcterms:created xsi:type="dcterms:W3CDTF">2020-12-07T13:03:00Z</dcterms:created>
  <dcterms:modified xsi:type="dcterms:W3CDTF">2020-12-07T13:30:00Z</dcterms:modified>
</cp:coreProperties>
</file>