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020069">
        <w:rPr>
          <w:rFonts w:ascii="Times New Roman" w:hAnsi="Times New Roman"/>
          <w:b/>
          <w:sz w:val="24"/>
          <w:szCs w:val="24"/>
          <w:lang w:val="bg-BG"/>
        </w:rPr>
        <w:t>Ч</w:t>
      </w:r>
      <w:r w:rsidR="00C2375A">
        <w:rPr>
          <w:rFonts w:ascii="Times New Roman" w:hAnsi="Times New Roman"/>
          <w:b/>
          <w:sz w:val="24"/>
          <w:szCs w:val="24"/>
          <w:lang w:val="bg-BG"/>
        </w:rPr>
        <w:t>етвърто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Стратегически план за развитие на земеделието и селските райони за периода 2021 - 2027 г.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C2375A">
        <w:rPr>
          <w:rFonts w:ascii="Times New Roman" w:hAnsi="Times New Roman"/>
          <w:b/>
          <w:sz w:val="24"/>
          <w:szCs w:val="24"/>
          <w:lang w:val="bg-BG"/>
        </w:rPr>
        <w:t>30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>11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 xml:space="preserve">.2020 г. </w:t>
      </w:r>
    </w:p>
    <w:tbl>
      <w:tblPr>
        <w:tblW w:w="5680" w:type="pct"/>
        <w:jc w:val="center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EC688E" w:rsidTr="000C5D71">
        <w:trPr>
          <w:trHeight w:val="337"/>
          <w:jc w:val="center"/>
        </w:trPr>
        <w:tc>
          <w:tcPr>
            <w:tcW w:w="673" w:type="pct"/>
            <w:vAlign w:val="center"/>
          </w:tcPr>
          <w:p w:rsidR="007F09BC" w:rsidRPr="00EC688E" w:rsidRDefault="00DE1AC2" w:rsidP="00AC372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09: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00</w:t>
            </w: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–</w:t>
            </w: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D709E6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</w:t>
            </w:r>
            <w:r w:rsidR="007F09BC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45</w:t>
            </w:r>
          </w:p>
        </w:tc>
        <w:tc>
          <w:tcPr>
            <w:tcW w:w="4327" w:type="pct"/>
            <w:vAlign w:val="center"/>
          </w:tcPr>
          <w:p w:rsidR="007F09BC" w:rsidRPr="00EC688E" w:rsidRDefault="00DE1AC2" w:rsidP="00AC372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Регистрация на участниците</w:t>
            </w:r>
          </w:p>
        </w:tc>
      </w:tr>
      <w:tr w:rsidR="007F09BC" w:rsidRPr="00EC688E" w:rsidTr="000C5D71">
        <w:trPr>
          <w:trHeight w:val="1521"/>
          <w:jc w:val="center"/>
        </w:trPr>
        <w:tc>
          <w:tcPr>
            <w:tcW w:w="673" w:type="pct"/>
            <w:vAlign w:val="center"/>
          </w:tcPr>
          <w:p w:rsidR="007F09BC" w:rsidRPr="00EC688E" w:rsidRDefault="00D709E6" w:rsidP="00AC3721">
            <w:pPr>
              <w:spacing w:after="0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86770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3A129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45</w:t>
            </w:r>
            <w:r w:rsidR="00386770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3A129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10:00</w:t>
            </w:r>
          </w:p>
        </w:tc>
        <w:tc>
          <w:tcPr>
            <w:tcW w:w="4327" w:type="pct"/>
            <w:vAlign w:val="center"/>
          </w:tcPr>
          <w:p w:rsidR="000C5D71" w:rsidRPr="00EC688E" w:rsidRDefault="00C5030E" w:rsidP="00AC3721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т. 1. </w:t>
            </w:r>
            <w:r w:rsidR="00020069">
              <w:rPr>
                <w:rFonts w:ascii="Times New Roman" w:hAnsi="Times New Roman"/>
                <w:sz w:val="20"/>
                <w:szCs w:val="20"/>
                <w:lang w:val="bg-BG"/>
              </w:rPr>
              <w:t>О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ткриване на заседанието на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Тематична работна група за разработване на 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Стратегически план за развитие на земеделието и селските райони за периода 2021 - 2027 г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.</w:t>
            </w:r>
          </w:p>
          <w:p w:rsidR="003A129E" w:rsidRPr="00EC688E" w:rsidRDefault="00AC3721" w:rsidP="00AC372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роверка за наличие на кворум.</w:t>
            </w:r>
          </w:p>
          <w:p w:rsidR="007F09BC" w:rsidRPr="00EC688E" w:rsidRDefault="00266C41" w:rsidP="00AC3721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  <w:p w:rsidR="007F09BC" w:rsidRPr="00EC688E" w:rsidRDefault="00DE1AC2" w:rsidP="00AC3721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г-жа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Лозана Василева 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– </w:t>
            </w:r>
            <w:r w:rsidR="007F09BC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заместник-министър на земеделието, храните и гори</w:t>
            </w:r>
            <w:r w:rsidR="00DB4540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те и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</w:t>
            </w:r>
            <w:r w:rsidR="00DB4540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председател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на 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ТРГ за разработване на 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РЗС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2021- 2027 г. </w:t>
            </w:r>
          </w:p>
        </w:tc>
      </w:tr>
      <w:tr w:rsidR="007F09BC" w:rsidRPr="00EC688E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7F09BC" w:rsidRPr="00284A07" w:rsidRDefault="003A129E" w:rsidP="00284A07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10:00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D709E6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11</w:t>
            </w:r>
            <w:r w:rsidR="00366575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284A07">
              <w:rPr>
                <w:rFonts w:ascii="Times New Roman" w:hAnsi="Times New Roman"/>
                <w:sz w:val="20"/>
                <w:szCs w:val="20"/>
                <w:lang w:val="en-GB"/>
              </w:rPr>
              <w:t>00</w:t>
            </w:r>
          </w:p>
        </w:tc>
        <w:tc>
          <w:tcPr>
            <w:tcW w:w="4327" w:type="pct"/>
            <w:vAlign w:val="center"/>
          </w:tcPr>
          <w:p w:rsidR="00D709E6" w:rsidRPr="00EC688E" w:rsidRDefault="008A0448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</w:t>
            </w:r>
            <w:r w:rsidR="007F09BC"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2.</w:t>
            </w: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D709E6"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 проект на интервенции:</w:t>
            </w:r>
          </w:p>
          <w:p w:rsidR="003A129E" w:rsidRPr="00055AF7" w:rsidRDefault="003A129E" w:rsidP="00AC3721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55AF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„Залесяване на земеделски и неземеделски земи“</w:t>
            </w:r>
          </w:p>
          <w:p w:rsidR="00055AF7" w:rsidRPr="00EC688E" w:rsidRDefault="00055AF7" w:rsidP="00AC3721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55AF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„Предотвратяване и възстановяване на щети по горите от горски пожари, природни бедствия и катастрофични събития“</w:t>
            </w:r>
          </w:p>
          <w:p w:rsidR="00AC3721" w:rsidRDefault="00AC3721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:rsidR="00D709E6" w:rsidRPr="00EC688E" w:rsidRDefault="00D709E6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23072E" w:rsidRPr="00EC688E" w:rsidTr="00EC688E">
        <w:trPr>
          <w:trHeight w:val="1956"/>
          <w:jc w:val="center"/>
        </w:trPr>
        <w:tc>
          <w:tcPr>
            <w:tcW w:w="673" w:type="pct"/>
            <w:vAlign w:val="center"/>
          </w:tcPr>
          <w:p w:rsidR="0023072E" w:rsidRPr="00284A07" w:rsidRDefault="00366575" w:rsidP="00284A07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11:</w:t>
            </w:r>
            <w:r w:rsidR="00284A07">
              <w:rPr>
                <w:rFonts w:ascii="Times New Roman" w:hAnsi="Times New Roman"/>
                <w:sz w:val="20"/>
                <w:szCs w:val="20"/>
                <w:lang w:val="en-GB"/>
              </w:rPr>
              <w:t>00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E72D78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386770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3A129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12:</w:t>
            </w:r>
            <w:r w:rsidR="00284A07"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</w:p>
        </w:tc>
        <w:tc>
          <w:tcPr>
            <w:tcW w:w="4327" w:type="pct"/>
            <w:vAlign w:val="center"/>
          </w:tcPr>
          <w:p w:rsidR="0023072E" w:rsidRPr="00EC688E" w:rsidRDefault="008A0448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3. </w:t>
            </w:r>
            <w:r w:rsidR="00D709E6"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 проект на интервенции:</w:t>
            </w:r>
          </w:p>
          <w:p w:rsidR="00055AF7" w:rsidRDefault="00055AF7" w:rsidP="00AC3721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„Инвестиции, подобряващи устойчивостта и екологичната стойност на горските екосистеми“</w:t>
            </w:r>
          </w:p>
          <w:p w:rsidR="00055AF7" w:rsidRDefault="00055AF7" w:rsidP="00AC3721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55AF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„Подпомагане провеждането на отгледни сечи в недържавните гори“ </w:t>
            </w:r>
          </w:p>
          <w:p w:rsidR="003A129E" w:rsidRPr="00055AF7" w:rsidRDefault="003A129E" w:rsidP="00AC3721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55AF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„Първична преработка и маркетинг на дървесина“</w:t>
            </w:r>
          </w:p>
          <w:p w:rsidR="00AC3721" w:rsidRDefault="00AC3721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:rsidR="00D709E6" w:rsidRPr="00EC688E" w:rsidRDefault="00D709E6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AC3721" w:rsidRPr="00EC688E" w:rsidTr="00EC688E">
        <w:trPr>
          <w:trHeight w:val="528"/>
          <w:jc w:val="center"/>
        </w:trPr>
        <w:tc>
          <w:tcPr>
            <w:tcW w:w="673" w:type="pct"/>
            <w:vAlign w:val="center"/>
          </w:tcPr>
          <w:p w:rsidR="00AC3721" w:rsidRPr="00284A07" w:rsidRDefault="00AC3721" w:rsidP="00284A07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12:</w:t>
            </w:r>
            <w:r w:rsidR="00284A07"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>– 13:</w:t>
            </w:r>
            <w:r w:rsidR="00284A07"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4327" w:type="pct"/>
            <w:vAlign w:val="center"/>
          </w:tcPr>
          <w:p w:rsidR="00AC3721" w:rsidRDefault="00AC3721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4. </w:t>
            </w:r>
            <w:r w:rsidRPr="00AC372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ставяне на проект на интервенция „</w:t>
            </w:r>
            <w:r w:rsidRPr="00AC372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Подготовка и изпълнение на подхода Лидер/Водено от общностите местно развитие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“</w:t>
            </w:r>
          </w:p>
          <w:p w:rsidR="00AC3721" w:rsidRDefault="00AC3721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  <w:p w:rsidR="00AC3721" w:rsidRPr="00AC3721" w:rsidRDefault="00AC3721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AC3721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8A0448" w:rsidRPr="00EC688E" w:rsidTr="00EC688E">
        <w:trPr>
          <w:trHeight w:val="528"/>
          <w:jc w:val="center"/>
        </w:trPr>
        <w:tc>
          <w:tcPr>
            <w:tcW w:w="673" w:type="pct"/>
            <w:vAlign w:val="center"/>
          </w:tcPr>
          <w:p w:rsidR="008A0448" w:rsidRPr="00284A07" w:rsidRDefault="00AC3721" w:rsidP="00284A0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C3721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13</w:t>
            </w:r>
            <w:r w:rsidR="008A0448" w:rsidRPr="00AC3721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284A0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30</w:t>
            </w:r>
            <w:r w:rsidR="008A0448" w:rsidRPr="00AC3721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– </w:t>
            </w:r>
            <w:r w:rsidR="00284A0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14</w:t>
            </w:r>
            <w:r w:rsidR="003A129E" w:rsidRPr="00AC3721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284A0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00</w:t>
            </w:r>
          </w:p>
        </w:tc>
        <w:tc>
          <w:tcPr>
            <w:tcW w:w="4327" w:type="pct"/>
            <w:vAlign w:val="center"/>
          </w:tcPr>
          <w:p w:rsidR="008A0448" w:rsidRPr="00AC3721" w:rsidRDefault="00D709E6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AC3721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Почивка</w:t>
            </w:r>
          </w:p>
        </w:tc>
      </w:tr>
      <w:tr w:rsidR="00EC688E" w:rsidRPr="00EC688E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EC688E" w:rsidRPr="00284A07" w:rsidRDefault="00284A07" w:rsidP="00284A07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14</w:t>
            </w:r>
            <w:r w:rsidR="00EC688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00</w:t>
            </w:r>
            <w:r w:rsidR="00EC688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  <w:r w:rsidR="00EC688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</w:p>
        </w:tc>
        <w:tc>
          <w:tcPr>
            <w:tcW w:w="4327" w:type="pct"/>
            <w:vAlign w:val="center"/>
          </w:tcPr>
          <w:p w:rsidR="00EC688E" w:rsidRDefault="00EC688E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</w:t>
            </w:r>
            <w:r w:rsidR="00075C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 Представяне на проект на интервенции</w:t>
            </w:r>
            <w:r w:rsid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в лозаро-винарския сектор</w:t>
            </w: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1A010B" w:rsidRPr="001A010B" w:rsidRDefault="001A010B" w:rsidP="00AC3721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„Инвестиции в предприятия“</w:t>
            </w:r>
          </w:p>
          <w:p w:rsidR="001A010B" w:rsidRPr="001A010B" w:rsidRDefault="001A010B" w:rsidP="00AC3721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„Преструктуриране и конверсия на лозя“</w:t>
            </w:r>
          </w:p>
          <w:p w:rsidR="001A010B" w:rsidRPr="001A010B" w:rsidRDefault="001A010B" w:rsidP="00AC3721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„Популяризиране в трети държави“</w:t>
            </w:r>
          </w:p>
          <w:p w:rsidR="00AC3721" w:rsidRDefault="00AC3721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:rsidR="00EC688E" w:rsidRPr="00EC688E" w:rsidRDefault="00EC688E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EC688E" w:rsidRPr="00EC688E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EC688E" w:rsidRPr="00284A07" w:rsidRDefault="00284A07" w:rsidP="00284A07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  <w:r w:rsidR="00EC688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  <w:r w:rsidR="00EC688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-16: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4327" w:type="pct"/>
            <w:vAlign w:val="center"/>
          </w:tcPr>
          <w:p w:rsidR="00EC688E" w:rsidRPr="00EC688E" w:rsidRDefault="00EC688E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</w:t>
            </w:r>
            <w:r w:rsidR="00075C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 Представяне на проект на интервенции</w:t>
            </w:r>
            <w:r w:rsid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в</w:t>
            </w:r>
            <w:r w:rsidR="001A010B">
              <w:t xml:space="preserve"> </w:t>
            </w:r>
            <w:r w:rsidR="001A010B" w:rsidRP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лозаро-винарския сектор</w:t>
            </w:r>
            <w:r w:rsidRPr="00EC688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1A010B" w:rsidRPr="001A010B" w:rsidRDefault="001A010B" w:rsidP="00AC3721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„Застраховане на реколтата“</w:t>
            </w:r>
          </w:p>
          <w:p w:rsidR="001A010B" w:rsidRPr="001A010B" w:rsidRDefault="001A010B" w:rsidP="00AC3721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„Събиране на реколтата на зелено“</w:t>
            </w:r>
            <w:bookmarkStart w:id="0" w:name="_GoBack"/>
            <w:bookmarkEnd w:id="0"/>
          </w:p>
          <w:p w:rsidR="001A010B" w:rsidRPr="001A010B" w:rsidRDefault="001A010B" w:rsidP="00AC3721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010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„Информиране в държавите членки“</w:t>
            </w:r>
          </w:p>
          <w:p w:rsidR="00AC3721" w:rsidRDefault="00AC3721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:rsidR="00EC688E" w:rsidRPr="00EC688E" w:rsidRDefault="00EC688E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EC688E" w:rsidRPr="00EC688E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EC688E" w:rsidRPr="00284A07" w:rsidRDefault="00EC688E" w:rsidP="00284A0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16:</w:t>
            </w:r>
            <w:r w:rsidR="00284A0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30</w:t>
            </w:r>
          </w:p>
        </w:tc>
        <w:tc>
          <w:tcPr>
            <w:tcW w:w="4327" w:type="pct"/>
            <w:vAlign w:val="center"/>
          </w:tcPr>
          <w:p w:rsidR="00EC688E" w:rsidRPr="00EC688E" w:rsidRDefault="00EC688E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 w:rsidP="00AF7B35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 w:rsidSect="00AF7B35">
      <w:pgSz w:w="12240" w:h="15840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D644E"/>
    <w:multiLevelType w:val="hybridMultilevel"/>
    <w:tmpl w:val="7F6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6D97"/>
    <w:rsid w:val="00020069"/>
    <w:rsid w:val="00021F1C"/>
    <w:rsid w:val="0002208D"/>
    <w:rsid w:val="0003621D"/>
    <w:rsid w:val="00055AF7"/>
    <w:rsid w:val="000720E7"/>
    <w:rsid w:val="0007372C"/>
    <w:rsid w:val="00075C14"/>
    <w:rsid w:val="00082499"/>
    <w:rsid w:val="00096BB6"/>
    <w:rsid w:val="000C5D71"/>
    <w:rsid w:val="000D6269"/>
    <w:rsid w:val="000D6FCB"/>
    <w:rsid w:val="000E2EF7"/>
    <w:rsid w:val="000E4794"/>
    <w:rsid w:val="000F3A36"/>
    <w:rsid w:val="00104F70"/>
    <w:rsid w:val="001308CB"/>
    <w:rsid w:val="00157BCD"/>
    <w:rsid w:val="00167B2E"/>
    <w:rsid w:val="00186779"/>
    <w:rsid w:val="0019501B"/>
    <w:rsid w:val="001A010B"/>
    <w:rsid w:val="001D2BD4"/>
    <w:rsid w:val="001F2178"/>
    <w:rsid w:val="001F229F"/>
    <w:rsid w:val="0023072E"/>
    <w:rsid w:val="00254002"/>
    <w:rsid w:val="00256136"/>
    <w:rsid w:val="00266C41"/>
    <w:rsid w:val="00272341"/>
    <w:rsid w:val="00281BDD"/>
    <w:rsid w:val="00283DFB"/>
    <w:rsid w:val="00284A07"/>
    <w:rsid w:val="00290D8D"/>
    <w:rsid w:val="002A0A00"/>
    <w:rsid w:val="002A1618"/>
    <w:rsid w:val="002A358B"/>
    <w:rsid w:val="002C5042"/>
    <w:rsid w:val="002E6F94"/>
    <w:rsid w:val="00306DA9"/>
    <w:rsid w:val="00306F49"/>
    <w:rsid w:val="00346265"/>
    <w:rsid w:val="00347EEF"/>
    <w:rsid w:val="00366575"/>
    <w:rsid w:val="00375331"/>
    <w:rsid w:val="00386770"/>
    <w:rsid w:val="00387BC3"/>
    <w:rsid w:val="00387EE6"/>
    <w:rsid w:val="00394DDF"/>
    <w:rsid w:val="003A129E"/>
    <w:rsid w:val="003A3B1E"/>
    <w:rsid w:val="003A4BD8"/>
    <w:rsid w:val="003B27AD"/>
    <w:rsid w:val="003B7078"/>
    <w:rsid w:val="003E2876"/>
    <w:rsid w:val="00414289"/>
    <w:rsid w:val="0042704C"/>
    <w:rsid w:val="0043615A"/>
    <w:rsid w:val="00466EAF"/>
    <w:rsid w:val="004766AB"/>
    <w:rsid w:val="00480F81"/>
    <w:rsid w:val="004838AD"/>
    <w:rsid w:val="0049605A"/>
    <w:rsid w:val="004C0A3D"/>
    <w:rsid w:val="004D23C7"/>
    <w:rsid w:val="004E2846"/>
    <w:rsid w:val="00525CAB"/>
    <w:rsid w:val="00567F39"/>
    <w:rsid w:val="005A6113"/>
    <w:rsid w:val="005A736F"/>
    <w:rsid w:val="005F04C3"/>
    <w:rsid w:val="00630A3A"/>
    <w:rsid w:val="00670B95"/>
    <w:rsid w:val="006831D3"/>
    <w:rsid w:val="006B4D5E"/>
    <w:rsid w:val="006C42D9"/>
    <w:rsid w:val="006E77EC"/>
    <w:rsid w:val="006F3D4A"/>
    <w:rsid w:val="00714A26"/>
    <w:rsid w:val="00734A23"/>
    <w:rsid w:val="00744061"/>
    <w:rsid w:val="0078668C"/>
    <w:rsid w:val="00796563"/>
    <w:rsid w:val="00797BF9"/>
    <w:rsid w:val="007C4876"/>
    <w:rsid w:val="007D621E"/>
    <w:rsid w:val="007F09BC"/>
    <w:rsid w:val="007F1FF1"/>
    <w:rsid w:val="0080186C"/>
    <w:rsid w:val="00813FB0"/>
    <w:rsid w:val="00835580"/>
    <w:rsid w:val="00846F22"/>
    <w:rsid w:val="00865C1B"/>
    <w:rsid w:val="00875BF9"/>
    <w:rsid w:val="00881CD2"/>
    <w:rsid w:val="00893EF1"/>
    <w:rsid w:val="00894E7C"/>
    <w:rsid w:val="0089603B"/>
    <w:rsid w:val="008A0448"/>
    <w:rsid w:val="008C050D"/>
    <w:rsid w:val="008C16B6"/>
    <w:rsid w:val="008D1130"/>
    <w:rsid w:val="009031DA"/>
    <w:rsid w:val="00930497"/>
    <w:rsid w:val="0097556A"/>
    <w:rsid w:val="0098279F"/>
    <w:rsid w:val="0098372B"/>
    <w:rsid w:val="009914A0"/>
    <w:rsid w:val="009A6CD4"/>
    <w:rsid w:val="009B37EA"/>
    <w:rsid w:val="009D1951"/>
    <w:rsid w:val="00A04E91"/>
    <w:rsid w:val="00A16EAF"/>
    <w:rsid w:val="00A623B9"/>
    <w:rsid w:val="00A704DA"/>
    <w:rsid w:val="00A71E11"/>
    <w:rsid w:val="00A86481"/>
    <w:rsid w:val="00A9152A"/>
    <w:rsid w:val="00AA2E97"/>
    <w:rsid w:val="00AA4CC8"/>
    <w:rsid w:val="00AA702F"/>
    <w:rsid w:val="00AC3721"/>
    <w:rsid w:val="00AC3B60"/>
    <w:rsid w:val="00AC5304"/>
    <w:rsid w:val="00AE7867"/>
    <w:rsid w:val="00AE7E0C"/>
    <w:rsid w:val="00AE7E4C"/>
    <w:rsid w:val="00AF7B35"/>
    <w:rsid w:val="00B06E6A"/>
    <w:rsid w:val="00B100B3"/>
    <w:rsid w:val="00B54410"/>
    <w:rsid w:val="00B71B40"/>
    <w:rsid w:val="00B86194"/>
    <w:rsid w:val="00BC1C44"/>
    <w:rsid w:val="00BC1C4D"/>
    <w:rsid w:val="00BC4C71"/>
    <w:rsid w:val="00BE3F07"/>
    <w:rsid w:val="00BE5B27"/>
    <w:rsid w:val="00BF0F08"/>
    <w:rsid w:val="00C137B0"/>
    <w:rsid w:val="00C2375A"/>
    <w:rsid w:val="00C5030E"/>
    <w:rsid w:val="00CA7D34"/>
    <w:rsid w:val="00CC0BBC"/>
    <w:rsid w:val="00CE4CEF"/>
    <w:rsid w:val="00CF5A1F"/>
    <w:rsid w:val="00D50B70"/>
    <w:rsid w:val="00D709E6"/>
    <w:rsid w:val="00D84C63"/>
    <w:rsid w:val="00D853D2"/>
    <w:rsid w:val="00D8786C"/>
    <w:rsid w:val="00D92F15"/>
    <w:rsid w:val="00DA54C8"/>
    <w:rsid w:val="00DB4540"/>
    <w:rsid w:val="00DC31CF"/>
    <w:rsid w:val="00DE1AC2"/>
    <w:rsid w:val="00DF2CC7"/>
    <w:rsid w:val="00E11937"/>
    <w:rsid w:val="00E14039"/>
    <w:rsid w:val="00E2086E"/>
    <w:rsid w:val="00E2156C"/>
    <w:rsid w:val="00E303A6"/>
    <w:rsid w:val="00E72D78"/>
    <w:rsid w:val="00E86A1E"/>
    <w:rsid w:val="00E95309"/>
    <w:rsid w:val="00EC612E"/>
    <w:rsid w:val="00EC688E"/>
    <w:rsid w:val="00EF697B"/>
    <w:rsid w:val="00F059D7"/>
    <w:rsid w:val="00F07BA1"/>
    <w:rsid w:val="00F13141"/>
    <w:rsid w:val="00F30DDA"/>
    <w:rsid w:val="00F516CB"/>
    <w:rsid w:val="00F70ECC"/>
    <w:rsid w:val="00F72156"/>
    <w:rsid w:val="00FA1AB1"/>
    <w:rsid w:val="00FA7F84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C6375-1793-4EC8-8D80-BA39987A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Elena A. Ivanova</cp:lastModifiedBy>
  <cp:revision>7</cp:revision>
  <cp:lastPrinted>2019-12-31T09:59:00Z</cp:lastPrinted>
  <dcterms:created xsi:type="dcterms:W3CDTF">2020-11-18T13:20:00Z</dcterms:created>
  <dcterms:modified xsi:type="dcterms:W3CDTF">2020-11-18T15:56:00Z</dcterms:modified>
</cp:coreProperties>
</file>