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ED2AE" w14:textId="77777777" w:rsidR="002E576B" w:rsidRDefault="002E576B" w:rsidP="002E576B">
      <w:pPr>
        <w:jc w:val="center"/>
        <w:rPr>
          <w:lang w:val="bg-BG"/>
        </w:rPr>
      </w:pPr>
      <w:r>
        <w:rPr>
          <w:lang w:val="bg-BG"/>
        </w:rPr>
        <w:t>Име на интервенцията: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2E576B" w14:paraId="3E5B203D" w14:textId="77777777" w:rsidTr="007F6563">
        <w:trPr>
          <w:trHeight w:val="622"/>
        </w:trPr>
        <w:tc>
          <w:tcPr>
            <w:tcW w:w="9242" w:type="dxa"/>
            <w:shd w:val="clear" w:color="auto" w:fill="B8CCE4" w:themeFill="accent1" w:themeFillTint="66"/>
          </w:tcPr>
          <w:p w14:paraId="1C753900" w14:textId="77777777" w:rsidR="007F6563" w:rsidRDefault="007F6563" w:rsidP="002E576B">
            <w:pPr>
              <w:spacing w:after="200" w:line="276" w:lineRule="auto"/>
              <w:jc w:val="center"/>
              <w:rPr>
                <w:b/>
              </w:rPr>
            </w:pPr>
          </w:p>
          <w:p w14:paraId="37D7649A" w14:textId="77777777" w:rsidR="002E576B" w:rsidRDefault="002E576B" w:rsidP="002E576B">
            <w:pPr>
              <w:spacing w:after="200"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/</w:t>
            </w:r>
            <w:r w:rsidR="00266600">
              <w:rPr>
                <w:b/>
                <w:lang w:val="bg-BG"/>
              </w:rPr>
              <w:t>Събиране на реколтата на зелено</w:t>
            </w:r>
            <w:r>
              <w:rPr>
                <w:b/>
                <w:lang w:val="bg-BG"/>
              </w:rPr>
              <w:t>/</w:t>
            </w:r>
          </w:p>
          <w:p w14:paraId="5FA28E8E" w14:textId="77777777" w:rsidR="00134FC9" w:rsidRPr="00134FC9" w:rsidRDefault="00134FC9" w:rsidP="00134FC9">
            <w:pPr>
              <w:jc w:val="both"/>
              <w:rPr>
                <w:bCs/>
                <w:lang w:val="bg-BG"/>
              </w:rPr>
            </w:pPr>
            <w:r w:rsidRPr="00134FC9">
              <w:rPr>
                <w:bCs/>
                <w:lang w:val="bg-BG"/>
              </w:rPr>
              <w:t xml:space="preserve">Управлението и състоянието на </w:t>
            </w:r>
            <w:proofErr w:type="spellStart"/>
            <w:r w:rsidRPr="00134FC9">
              <w:rPr>
                <w:bCs/>
                <w:lang w:val="bg-BG"/>
              </w:rPr>
              <w:t>лозаро</w:t>
            </w:r>
            <w:proofErr w:type="spellEnd"/>
            <w:r w:rsidRPr="00134FC9">
              <w:rPr>
                <w:bCs/>
                <w:lang w:val="bg-BG"/>
              </w:rPr>
              <w:t xml:space="preserve">-винарския сектор, както и на почти всички сектори в земеделието, в голяма степен зависи от климатичните и природни условия. Първичните производители на суровина обаче, са зависими и от икономическото състояние на пазара, което определя тяхната възможност за пласиране на произведената продукция. В случай на настъпващи кризисни ситуации, с краткотраен/сезонен или дълготраен ефект върху пазара, е от особено значение наличието на инструменти, чрез които дейността на земеделските стопани да бъде стабилизирана и балансът между търсенето и предлагането в сектора да се възстанови. Тези инструменти осигуряват за най-уязвимата, но в същото време и фундаментална икономическа единица, известно ниво на сигурност в период на пазарни </w:t>
            </w:r>
            <w:proofErr w:type="spellStart"/>
            <w:r w:rsidRPr="00134FC9">
              <w:rPr>
                <w:bCs/>
                <w:lang w:val="bg-BG"/>
              </w:rPr>
              <w:t>флуктуации</w:t>
            </w:r>
            <w:proofErr w:type="spellEnd"/>
            <w:r w:rsidRPr="00134FC9">
              <w:rPr>
                <w:bCs/>
                <w:lang w:val="bg-BG"/>
              </w:rPr>
              <w:t>.</w:t>
            </w:r>
          </w:p>
          <w:p w14:paraId="7A43B9BF" w14:textId="51E48EE2" w:rsidR="00134FC9" w:rsidRPr="00134FC9" w:rsidRDefault="00134FC9" w:rsidP="00134FC9">
            <w:pPr>
              <w:jc w:val="both"/>
              <w:rPr>
                <w:bCs/>
                <w:lang w:val="bg-BG"/>
              </w:rPr>
            </w:pPr>
            <w:r w:rsidRPr="00134FC9">
              <w:rPr>
                <w:bCs/>
                <w:lang w:val="bg-BG"/>
              </w:rPr>
              <w:t xml:space="preserve"> „Събиране на реколтата на зелено“ е именно такъв инструмент, чрез който в момент на криза в </w:t>
            </w:r>
            <w:proofErr w:type="spellStart"/>
            <w:r w:rsidRPr="00134FC9">
              <w:rPr>
                <w:bCs/>
                <w:lang w:val="bg-BG"/>
              </w:rPr>
              <w:t>лозаро</w:t>
            </w:r>
            <w:proofErr w:type="spellEnd"/>
            <w:r w:rsidRPr="00134FC9">
              <w:rPr>
                <w:bCs/>
                <w:lang w:val="bg-BG"/>
              </w:rPr>
              <w:t xml:space="preserve">-винарския сектор, се подпомага стабилизирането на пазара. По този начин конкурентоспособността на </w:t>
            </w:r>
            <w:proofErr w:type="spellStart"/>
            <w:r w:rsidRPr="00134FC9">
              <w:rPr>
                <w:bCs/>
                <w:lang w:val="bg-BG"/>
              </w:rPr>
              <w:t>гроздопроизводителите</w:t>
            </w:r>
            <w:proofErr w:type="spellEnd"/>
            <w:r w:rsidRPr="00134FC9">
              <w:rPr>
                <w:bCs/>
                <w:lang w:val="bg-BG"/>
              </w:rPr>
              <w:t xml:space="preserve"> няма да бъде повлияна в голяма степен от настъпилия дисбаланс между търсенето и предлагането в сектора.</w:t>
            </w:r>
          </w:p>
          <w:p w14:paraId="1339BE43" w14:textId="77777777" w:rsidR="00134FC9" w:rsidRPr="00134FC9" w:rsidRDefault="00134FC9" w:rsidP="00134FC9">
            <w:pPr>
              <w:jc w:val="both"/>
              <w:rPr>
                <w:bCs/>
                <w:lang w:val="bg-BG"/>
              </w:rPr>
            </w:pPr>
            <w:r w:rsidRPr="00134FC9">
              <w:rPr>
                <w:bCs/>
                <w:lang w:val="bg-BG"/>
              </w:rPr>
              <w:t xml:space="preserve">Най-често в </w:t>
            </w:r>
            <w:proofErr w:type="spellStart"/>
            <w:r w:rsidRPr="00134FC9">
              <w:rPr>
                <w:bCs/>
                <w:lang w:val="bg-BG"/>
              </w:rPr>
              <w:t>лозаро</w:t>
            </w:r>
            <w:proofErr w:type="spellEnd"/>
            <w:r w:rsidRPr="00134FC9">
              <w:rPr>
                <w:bCs/>
                <w:lang w:val="bg-BG"/>
              </w:rPr>
              <w:t>-винарския сектор се наблюдават трудности при продажбата на винено грозде поради липса на договорено изкупуване на реколтата. Тази ситуация разбира се, не е относима към всички площи с винени сортове лозя и затова прилагането на мярката се очаква да обхване около 2 250 ха от всички площи, засадени с винени лозя в България.</w:t>
            </w:r>
          </w:p>
          <w:p w14:paraId="69853B37" w14:textId="77777777" w:rsidR="00134FC9" w:rsidRDefault="00134FC9" w:rsidP="00134FC9">
            <w:pPr>
              <w:spacing w:after="200" w:line="276" w:lineRule="auto"/>
              <w:jc w:val="both"/>
              <w:rPr>
                <w:bCs/>
                <w:lang w:val="bg-BG"/>
              </w:rPr>
            </w:pPr>
            <w:r w:rsidRPr="00134FC9">
              <w:rPr>
                <w:bCs/>
                <w:lang w:val="bg-BG"/>
              </w:rPr>
              <w:t xml:space="preserve">От съществено значение за целесъобразното прилагане на мярката е навременното и реално установяване на пазарния дисбаланс, който със сигурност е предпоставка за кризисна ситуация в </w:t>
            </w:r>
            <w:proofErr w:type="spellStart"/>
            <w:r w:rsidRPr="00134FC9">
              <w:rPr>
                <w:bCs/>
                <w:lang w:val="bg-BG"/>
              </w:rPr>
              <w:t>лозаро</w:t>
            </w:r>
            <w:proofErr w:type="spellEnd"/>
            <w:r w:rsidRPr="00134FC9">
              <w:rPr>
                <w:bCs/>
                <w:lang w:val="bg-BG"/>
              </w:rPr>
              <w:t>-винарския сектор.</w:t>
            </w:r>
          </w:p>
          <w:p w14:paraId="58187C08" w14:textId="658EAC0A" w:rsidR="00134FC9" w:rsidRPr="00134FC9" w:rsidRDefault="00134FC9" w:rsidP="00134FC9">
            <w:pPr>
              <w:spacing w:after="200" w:line="276" w:lineRule="auto"/>
              <w:jc w:val="both"/>
              <w:rPr>
                <w:lang w:val="bg-BG"/>
              </w:rPr>
            </w:pPr>
            <w:r w:rsidRPr="00134FC9">
              <w:rPr>
                <w:lang w:val="bg-BG"/>
              </w:rPr>
              <w:t xml:space="preserve">През 2020 година са подпомогнати 18 </w:t>
            </w:r>
            <w:proofErr w:type="spellStart"/>
            <w:r w:rsidRPr="00134FC9">
              <w:rPr>
                <w:lang w:val="bg-BG"/>
              </w:rPr>
              <w:t>грозд</w:t>
            </w:r>
            <w:r>
              <w:rPr>
                <w:lang w:val="bg-BG"/>
              </w:rPr>
              <w:t>о</w:t>
            </w:r>
            <w:r w:rsidRPr="00134FC9">
              <w:rPr>
                <w:lang w:val="bg-BG"/>
              </w:rPr>
              <w:t>производители</w:t>
            </w:r>
            <w:proofErr w:type="spellEnd"/>
            <w:r w:rsidRPr="00134FC9">
              <w:rPr>
                <w:lang w:val="bg-BG"/>
              </w:rPr>
              <w:t>, които са образи неузрялата си реколта от около общо 600 ха.</w:t>
            </w:r>
          </w:p>
        </w:tc>
      </w:tr>
    </w:tbl>
    <w:p w14:paraId="48F09C20" w14:textId="77777777" w:rsidR="002E576B" w:rsidRDefault="002E576B" w:rsidP="002E576B">
      <w:pPr>
        <w:jc w:val="center"/>
        <w:rPr>
          <w:lang w:val="bg-BG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2E576B" w14:paraId="25DC7C88" w14:textId="77777777" w:rsidTr="00252CFE">
        <w:tc>
          <w:tcPr>
            <w:tcW w:w="2943" w:type="dxa"/>
            <w:shd w:val="clear" w:color="auto" w:fill="B8CCE4" w:themeFill="accent1" w:themeFillTint="66"/>
          </w:tcPr>
          <w:p w14:paraId="51A25AE7" w14:textId="77777777" w:rsidR="002E576B" w:rsidRPr="002E576B" w:rsidRDefault="002E576B" w:rsidP="002E576B">
            <w:pPr>
              <w:ind w:right="1711"/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Фонд</w:t>
            </w:r>
          </w:p>
        </w:tc>
        <w:tc>
          <w:tcPr>
            <w:tcW w:w="6379" w:type="dxa"/>
          </w:tcPr>
          <w:p w14:paraId="5C86439B" w14:textId="67AED0C9" w:rsidR="002E576B" w:rsidRDefault="00643E78" w:rsidP="002E576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ЕФГЗ</w:t>
            </w:r>
          </w:p>
        </w:tc>
      </w:tr>
      <w:tr w:rsidR="002E576B" w14:paraId="5CABB262" w14:textId="77777777" w:rsidTr="00266600">
        <w:tc>
          <w:tcPr>
            <w:tcW w:w="2943" w:type="dxa"/>
            <w:shd w:val="clear" w:color="auto" w:fill="B8CCE4" w:themeFill="accent1" w:themeFillTint="66"/>
            <w:vAlign w:val="center"/>
          </w:tcPr>
          <w:p w14:paraId="16A2447A" w14:textId="77777777" w:rsidR="002E576B" w:rsidRPr="00BC2D56" w:rsidRDefault="002E576B" w:rsidP="00BC2D56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Тип на интервенцията</w:t>
            </w:r>
          </w:p>
        </w:tc>
        <w:tc>
          <w:tcPr>
            <w:tcW w:w="6379" w:type="dxa"/>
          </w:tcPr>
          <w:p w14:paraId="6A29B257" w14:textId="77777777" w:rsidR="002E576B" w:rsidRDefault="00266600" w:rsidP="00266600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секторна</w:t>
            </w:r>
          </w:p>
        </w:tc>
      </w:tr>
      <w:tr w:rsidR="002E576B" w14:paraId="2678786C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41E74054" w14:textId="77777777" w:rsidR="002E576B" w:rsidRPr="00BC2D56" w:rsidRDefault="002E576B" w:rsidP="002E576B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Териториален обхват</w:t>
            </w:r>
            <w:r w:rsidR="004D47EE">
              <w:rPr>
                <w:b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14:paraId="5F9BB17A" w14:textId="77777777" w:rsidR="002E576B" w:rsidRDefault="002E576B" w:rsidP="002E576B">
            <w:pPr>
              <w:jc w:val="center"/>
              <w:rPr>
                <w:lang w:val="bg-BG"/>
              </w:rPr>
            </w:pPr>
          </w:p>
          <w:p w14:paraId="72F482CA" w14:textId="77777777" w:rsidR="002E576B" w:rsidRDefault="00266600" w:rsidP="002E576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България/национална</w:t>
            </w:r>
          </w:p>
          <w:p w14:paraId="294A67AF" w14:textId="77777777" w:rsidR="002E576B" w:rsidRDefault="002E576B" w:rsidP="002E576B">
            <w:pPr>
              <w:jc w:val="center"/>
              <w:rPr>
                <w:lang w:val="bg-BG"/>
              </w:rPr>
            </w:pPr>
          </w:p>
        </w:tc>
      </w:tr>
      <w:tr w:rsidR="002E576B" w14:paraId="74762E55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76B08486" w14:textId="77777777" w:rsidR="002E576B" w:rsidRPr="002E576B" w:rsidRDefault="002E576B" w:rsidP="002E576B">
            <w:pPr>
              <w:rPr>
                <w:b/>
                <w:lang w:val="bg-BG"/>
              </w:rPr>
            </w:pPr>
            <w:r w:rsidRPr="00027128">
              <w:rPr>
                <w:b/>
                <w:lang w:val="bg-BG"/>
              </w:rPr>
              <w:t>Свързани специфични цели и където е релевантно, секторни приоритети</w:t>
            </w:r>
          </w:p>
        </w:tc>
        <w:tc>
          <w:tcPr>
            <w:tcW w:w="6379" w:type="dxa"/>
            <w:vAlign w:val="center"/>
          </w:tcPr>
          <w:p w14:paraId="5ACF7386" w14:textId="7FCAECE7" w:rsidR="00266600" w:rsidRDefault="00134FC9" w:rsidP="002E576B">
            <w:pPr>
              <w:jc w:val="center"/>
              <w:rPr>
                <w:lang w:val="bg-BG"/>
              </w:rPr>
            </w:pPr>
            <w:r w:rsidRPr="00E302F4">
              <w:rPr>
                <w:b/>
                <w:bCs/>
                <w:lang w:val="bg-BG"/>
              </w:rPr>
              <w:t>Специфична цел 2:</w:t>
            </w:r>
            <w:r>
              <w:rPr>
                <w:lang w:val="bg-BG"/>
              </w:rPr>
              <w:t xml:space="preserve"> </w:t>
            </w:r>
            <w:r w:rsidRPr="00E302F4">
              <w:rPr>
                <w:lang w:val="bg-BG"/>
              </w:rPr>
              <w:t>Засилване на пазарната ориентация и повишаване на конкурентоспособността, включително поставяне на по-голям акцент върху научните изследвания, технологиите и цифровизацията;</w:t>
            </w:r>
            <w:r>
              <w:rPr>
                <w:lang w:val="bg-BG"/>
              </w:rPr>
              <w:t xml:space="preserve"> </w:t>
            </w:r>
            <w:r w:rsidRPr="00E302F4">
              <w:rPr>
                <w:b/>
                <w:bCs/>
                <w:lang w:val="bg-BG"/>
              </w:rPr>
              <w:t>Потребност 8:</w:t>
            </w:r>
            <w:r>
              <w:t xml:space="preserve"> </w:t>
            </w:r>
            <w:r w:rsidRPr="00E302F4">
              <w:rPr>
                <w:lang w:val="bg-BG"/>
              </w:rPr>
              <w:t xml:space="preserve">Повишаване на конкурентоспособността на производителите и преработвателите в </w:t>
            </w:r>
            <w:proofErr w:type="spellStart"/>
            <w:r w:rsidRPr="00E302F4">
              <w:rPr>
                <w:lang w:val="bg-BG"/>
              </w:rPr>
              <w:t>лозаро</w:t>
            </w:r>
            <w:proofErr w:type="spellEnd"/>
            <w:r w:rsidRPr="00E302F4">
              <w:rPr>
                <w:lang w:val="bg-BG"/>
              </w:rPr>
              <w:t>-винарския сектор, модернизация на стопанствата и предприятията за производство на вино. Стимулиране на експортната ориентация и подобряване на структурата в сектора.</w:t>
            </w:r>
            <w:r>
              <w:rPr>
                <w:lang w:val="bg-BG"/>
              </w:rPr>
              <w:br/>
            </w:r>
            <w:r w:rsidR="00266600" w:rsidRPr="00673036">
              <w:rPr>
                <w:lang w:val="bg-BG"/>
              </w:rPr>
              <w:t xml:space="preserve">Секторен приоритет: </w:t>
            </w:r>
            <w:r w:rsidR="001779C6">
              <w:rPr>
                <w:lang w:val="bg-BG"/>
              </w:rPr>
              <w:t xml:space="preserve">осигуряване на инструмент за защита на пазара в случай на криза и дисбаланс между търсенето и предлагането в </w:t>
            </w:r>
            <w:proofErr w:type="spellStart"/>
            <w:r w:rsidR="001779C6">
              <w:rPr>
                <w:lang w:val="bg-BG"/>
              </w:rPr>
              <w:t>лозаро</w:t>
            </w:r>
            <w:proofErr w:type="spellEnd"/>
            <w:r w:rsidR="001779C6">
              <w:rPr>
                <w:lang w:val="bg-BG"/>
              </w:rPr>
              <w:t>-винарския сектор.</w:t>
            </w:r>
          </w:p>
          <w:p w14:paraId="638FBBA9" w14:textId="77777777" w:rsidR="00EE6351" w:rsidRDefault="00EE6351" w:rsidP="002E576B">
            <w:pPr>
              <w:jc w:val="center"/>
              <w:rPr>
                <w:lang w:val="bg-BG"/>
              </w:rPr>
            </w:pPr>
          </w:p>
          <w:p w14:paraId="1C1F3663" w14:textId="77777777" w:rsidR="00EE6351" w:rsidRDefault="00EE6351" w:rsidP="002E576B">
            <w:pPr>
              <w:jc w:val="center"/>
              <w:rPr>
                <w:lang w:val="bg-BG"/>
              </w:rPr>
            </w:pPr>
          </w:p>
        </w:tc>
      </w:tr>
      <w:tr w:rsidR="002E576B" w14:paraId="6D228A4E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74DC5FD2" w14:textId="77777777" w:rsidR="002E576B" w:rsidRPr="002E576B" w:rsidRDefault="002E576B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lastRenderedPageBreak/>
              <w:t>Индикатори за резултат</w:t>
            </w:r>
            <w:r w:rsidR="00F22043">
              <w:rPr>
                <w:b/>
                <w:lang w:val="bg-BG"/>
              </w:rPr>
              <w:t xml:space="preserve"> 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(</w:t>
            </w:r>
            <w:r w:rsidR="00F22043" w:rsidRPr="00F22043">
              <w:rPr>
                <w:b/>
                <w:i/>
                <w:sz w:val="20"/>
                <w:szCs w:val="20"/>
                <w:lang w:val="bg-BG"/>
              </w:rPr>
              <w:t>най-малко един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)</w:t>
            </w:r>
          </w:p>
        </w:tc>
        <w:tc>
          <w:tcPr>
            <w:tcW w:w="6379" w:type="dxa"/>
            <w:vAlign w:val="center"/>
          </w:tcPr>
          <w:p w14:paraId="4554FFB0" w14:textId="77777777" w:rsidR="002E576B" w:rsidRDefault="002E576B" w:rsidP="002E576B">
            <w:pPr>
              <w:jc w:val="center"/>
              <w:rPr>
                <w:lang w:val="bg-BG"/>
              </w:rPr>
            </w:pPr>
          </w:p>
          <w:p w14:paraId="68E1DB47" w14:textId="3D0A024E" w:rsidR="002E576B" w:rsidRPr="008A637D" w:rsidDel="001779C6" w:rsidRDefault="001779C6" w:rsidP="002E576B">
            <w:pPr>
              <w:jc w:val="center"/>
              <w:rPr>
                <w:del w:id="0" w:author="Kalina Tuteva" w:date="2020-10-20T15:29:00Z"/>
                <w:lang w:val="en-US"/>
              </w:rPr>
            </w:pPr>
            <w:r>
              <w:rPr>
                <w:lang w:val="en-US"/>
              </w:rPr>
              <w:t xml:space="preserve"> R.5 - </w:t>
            </w:r>
            <w:r w:rsidRPr="005315C9">
              <w:rPr>
                <w:rFonts w:ascii="Calibri" w:eastAsia="Times New Roman" w:hAnsi="Calibri" w:cs="Calibri"/>
                <w:color w:val="000000"/>
                <w:lang w:eastAsia="en-GB"/>
              </w:rPr>
              <w:t>Risk Management</w:t>
            </w:r>
          </w:p>
          <w:p w14:paraId="3BA6128D" w14:textId="77777777" w:rsidR="002E576B" w:rsidRDefault="002E576B" w:rsidP="001779C6">
            <w:pPr>
              <w:jc w:val="center"/>
              <w:rPr>
                <w:lang w:val="bg-BG"/>
              </w:rPr>
            </w:pPr>
          </w:p>
        </w:tc>
      </w:tr>
      <w:tr w:rsidR="002E576B" w14:paraId="0CDF3045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6120BF6E" w14:textId="77777777" w:rsidR="002E576B" w:rsidRPr="002E576B" w:rsidRDefault="002E576B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Допустими бенефициенти</w:t>
            </w:r>
          </w:p>
        </w:tc>
        <w:tc>
          <w:tcPr>
            <w:tcW w:w="6379" w:type="dxa"/>
            <w:vAlign w:val="center"/>
          </w:tcPr>
          <w:p w14:paraId="405CCAC8" w14:textId="77777777" w:rsidR="002E576B" w:rsidRDefault="002E576B" w:rsidP="002E576B">
            <w:pPr>
              <w:jc w:val="center"/>
              <w:rPr>
                <w:lang w:val="bg-BG"/>
              </w:rPr>
            </w:pPr>
          </w:p>
          <w:p w14:paraId="42DC431B" w14:textId="77777777" w:rsidR="002E576B" w:rsidRPr="00EE6351" w:rsidRDefault="00EE6351" w:rsidP="00EE6351">
            <w:pPr>
              <w:pStyle w:val="ListParagraph"/>
              <w:numPr>
                <w:ilvl w:val="0"/>
                <w:numId w:val="3"/>
              </w:numPr>
              <w:jc w:val="center"/>
              <w:rPr>
                <w:lang w:val="bg-BG"/>
              </w:rPr>
            </w:pPr>
            <w:r w:rsidRPr="00EE6351">
              <w:rPr>
                <w:lang w:val="bg-BG"/>
              </w:rPr>
              <w:t xml:space="preserve">производители, които са физически или юридически лица, вписани в лозарския регистър като </w:t>
            </w:r>
            <w:proofErr w:type="spellStart"/>
            <w:r w:rsidRPr="00EE6351">
              <w:rPr>
                <w:lang w:val="bg-BG"/>
              </w:rPr>
              <w:t>гроздопроизводители</w:t>
            </w:r>
            <w:proofErr w:type="spellEnd"/>
            <w:r w:rsidRPr="00EE6351">
              <w:rPr>
                <w:lang w:val="bg-BG"/>
              </w:rPr>
              <w:t xml:space="preserve"> с регистрирани лозарски стопанства.</w:t>
            </w:r>
          </w:p>
          <w:p w14:paraId="17074498" w14:textId="77777777" w:rsidR="002E576B" w:rsidRDefault="002E576B" w:rsidP="002E576B">
            <w:pPr>
              <w:jc w:val="center"/>
              <w:rPr>
                <w:lang w:val="bg-BG"/>
              </w:rPr>
            </w:pPr>
          </w:p>
        </w:tc>
      </w:tr>
    </w:tbl>
    <w:p w14:paraId="694B919E" w14:textId="77777777" w:rsidR="002E576B" w:rsidRDefault="002E576B" w:rsidP="002E576B">
      <w:pPr>
        <w:jc w:val="center"/>
      </w:pPr>
    </w:p>
    <w:p w14:paraId="131E5057" w14:textId="77777777" w:rsidR="005F556B" w:rsidRPr="0046113A" w:rsidRDefault="004D583C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Описание на дизайна на</w:t>
      </w:r>
      <w:r w:rsidR="008A7C31" w:rsidRPr="0046113A">
        <w:rPr>
          <w:b/>
          <w:lang w:val="bg-BG"/>
        </w:rPr>
        <w:t xml:space="preserve"> </w:t>
      </w:r>
      <w:r w:rsidRPr="0046113A">
        <w:rPr>
          <w:b/>
          <w:lang w:val="bg-BG"/>
        </w:rPr>
        <w:t xml:space="preserve">интервенцията;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14:paraId="76BCFADE" w14:textId="77777777" w:rsidTr="005F556B">
        <w:tc>
          <w:tcPr>
            <w:tcW w:w="9242" w:type="dxa"/>
          </w:tcPr>
          <w:p w14:paraId="0CFCC957" w14:textId="77777777" w:rsidR="005F556B" w:rsidRDefault="00D161B3" w:rsidP="005F556B">
            <w:pPr>
              <w:jc w:val="both"/>
              <w:rPr>
                <w:lang w:val="bg-BG"/>
              </w:rPr>
            </w:pPr>
            <w:r w:rsidRPr="00D161B3">
              <w:rPr>
                <w:lang w:val="bg-BG"/>
              </w:rPr>
              <w:t xml:space="preserve">Допустими за подпомагане са разходи за ръчно събиране на реколтата на зелено върху площи в добро агротехническо състояние, при условие, че не се нарушава доброто вегетативно състояния на лозето, няма никакви негативни фитосанитарни последици и отрицателни отражения върху околната среда.  </w:t>
            </w:r>
          </w:p>
          <w:p w14:paraId="58C4B6C4" w14:textId="77777777" w:rsidR="005F556B" w:rsidRDefault="005F556B" w:rsidP="005F556B">
            <w:pPr>
              <w:jc w:val="both"/>
              <w:rPr>
                <w:lang w:val="bg-BG"/>
              </w:rPr>
            </w:pPr>
          </w:p>
          <w:p w14:paraId="0DA464D5" w14:textId="77777777" w:rsidR="005F556B" w:rsidRDefault="005F556B" w:rsidP="005F556B">
            <w:pPr>
              <w:jc w:val="both"/>
              <w:rPr>
                <w:lang w:val="bg-BG"/>
              </w:rPr>
            </w:pPr>
          </w:p>
        </w:tc>
      </w:tr>
    </w:tbl>
    <w:p w14:paraId="4AF11F64" w14:textId="77777777" w:rsidR="005F556B" w:rsidRDefault="005F556B" w:rsidP="005F556B">
      <w:pPr>
        <w:jc w:val="both"/>
        <w:rPr>
          <w:lang w:val="bg-BG"/>
        </w:rPr>
      </w:pPr>
    </w:p>
    <w:p w14:paraId="1F4E2C34" w14:textId="77777777" w:rsidR="00BC2D56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Идентифициране на съответните базови елементи (напр. </w:t>
      </w:r>
      <w:r w:rsidR="004D47EE" w:rsidRPr="0046113A">
        <w:rPr>
          <w:b/>
          <w:lang w:val="bg-BG"/>
        </w:rPr>
        <w:t xml:space="preserve">съответните </w:t>
      </w:r>
      <w:r w:rsidRPr="0046113A">
        <w:rPr>
          <w:b/>
          <w:lang w:val="bg-BG"/>
        </w:rPr>
        <w:t>GAEC или нормативно установени изисквания за управление (SMR), където е приложимо, и обяснение за това как ангажиментите надхвърлят задължителните изисквания:</w:t>
      </w:r>
    </w:p>
    <w:p w14:paraId="15027772" w14:textId="77777777" w:rsidR="005F556B" w:rsidRPr="00BC2D56" w:rsidRDefault="00BC2D56" w:rsidP="005F556B">
      <w:pPr>
        <w:spacing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/за интервенции в областта на околната среда и климата, артикулацията с изискванията за условност трябва да показват, че практиките се допълват и не се припокриват/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027128" w14:paraId="0ED53821" w14:textId="77777777" w:rsidTr="005F556B">
        <w:tc>
          <w:tcPr>
            <w:tcW w:w="9242" w:type="dxa"/>
          </w:tcPr>
          <w:p w14:paraId="1AAD1EDE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  <w:p w14:paraId="7E85E4F0" w14:textId="77777777" w:rsidR="005F556B" w:rsidRPr="00D161B3" w:rsidRDefault="00D161B3" w:rsidP="005F556B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N/A</w:t>
            </w:r>
          </w:p>
          <w:p w14:paraId="71ACD787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</w:tc>
      </w:tr>
    </w:tbl>
    <w:p w14:paraId="24D6F4A0" w14:textId="77777777" w:rsidR="005F556B" w:rsidRDefault="005F556B" w:rsidP="005F556B">
      <w:pPr>
        <w:spacing w:line="240" w:lineRule="auto"/>
        <w:jc w:val="both"/>
        <w:rPr>
          <w:b/>
          <w:lang w:val="bg-BG"/>
        </w:rPr>
      </w:pPr>
    </w:p>
    <w:p w14:paraId="65735F29" w14:textId="77777777"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Условия за допустимост: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14:paraId="3A07C683" w14:textId="77777777" w:rsidTr="005F556B">
        <w:tc>
          <w:tcPr>
            <w:tcW w:w="9242" w:type="dxa"/>
          </w:tcPr>
          <w:p w14:paraId="16169B36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  <w:p w14:paraId="7C4D2EFF" w14:textId="77777777" w:rsidR="00D161B3" w:rsidRDefault="00D161B3" w:rsidP="00D161B3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Допустими за подпомагане са л</w:t>
            </w:r>
            <w:r w:rsidRPr="00D161B3">
              <w:rPr>
                <w:lang w:val="bg-BG"/>
              </w:rPr>
              <w:t>озови</w:t>
            </w:r>
            <w:r>
              <w:rPr>
                <w:lang w:val="bg-BG"/>
              </w:rPr>
              <w:t xml:space="preserve"> насаждения,</w:t>
            </w:r>
            <w:r w:rsidRPr="00D161B3">
              <w:rPr>
                <w:lang w:val="bg-BG"/>
              </w:rPr>
              <w:t xml:space="preserve"> които </w:t>
            </w:r>
            <w:r>
              <w:rPr>
                <w:lang w:val="bg-BG"/>
              </w:rPr>
              <w:t>са съ</w:t>
            </w:r>
            <w:r w:rsidRPr="00D161B3">
              <w:rPr>
                <w:lang w:val="bg-BG"/>
              </w:rPr>
              <w:t xml:space="preserve">здадени най-малко 4 винарски години преди кандидатстването и през последната винарска </w:t>
            </w:r>
            <w:r>
              <w:rPr>
                <w:lang w:val="bg-BG"/>
              </w:rPr>
              <w:t xml:space="preserve">година преди кандидатстването </w:t>
            </w:r>
            <w:r w:rsidRPr="00D161B3">
              <w:rPr>
                <w:lang w:val="bg-BG"/>
              </w:rPr>
              <w:t xml:space="preserve"> е подадена декларация за реколта от тях.</w:t>
            </w:r>
          </w:p>
          <w:p w14:paraId="3810D84F" w14:textId="265E5E08" w:rsidR="001779C6" w:rsidRPr="00D161B3" w:rsidRDefault="008A637D" w:rsidP="00D161B3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Ф</w:t>
            </w:r>
            <w:r w:rsidR="001779C6" w:rsidRPr="001779C6">
              <w:rPr>
                <w:lang w:val="bg-BG"/>
              </w:rPr>
              <w:t xml:space="preserve">инансова помощ </w:t>
            </w:r>
            <w:r>
              <w:rPr>
                <w:lang w:val="bg-BG"/>
              </w:rPr>
              <w:t xml:space="preserve">се предоставя </w:t>
            </w:r>
            <w:r w:rsidR="001779C6" w:rsidRPr="001779C6">
              <w:rPr>
                <w:lang w:val="bg-BG"/>
              </w:rPr>
              <w:t xml:space="preserve">за </w:t>
            </w:r>
            <w:r>
              <w:rPr>
                <w:lang w:val="bg-BG"/>
              </w:rPr>
              <w:t xml:space="preserve">не </w:t>
            </w:r>
            <w:r w:rsidR="001779C6" w:rsidRPr="001779C6">
              <w:rPr>
                <w:lang w:val="bg-BG"/>
              </w:rPr>
              <w:t>повече от 35 ха от лозовите насаждения на един бенефициент, колкото е и средният размер на лозарските стопанства в страната.</w:t>
            </w:r>
          </w:p>
          <w:p w14:paraId="79472949" w14:textId="77777777" w:rsidR="005F556B" w:rsidRDefault="005F556B" w:rsidP="009A0C9D">
            <w:pPr>
              <w:jc w:val="both"/>
              <w:rPr>
                <w:b/>
                <w:lang w:val="bg-BG"/>
              </w:rPr>
            </w:pPr>
          </w:p>
        </w:tc>
      </w:tr>
    </w:tbl>
    <w:p w14:paraId="57576622" w14:textId="77777777" w:rsidR="005F556B" w:rsidRDefault="005F556B" w:rsidP="005F556B">
      <w:pPr>
        <w:spacing w:line="240" w:lineRule="auto"/>
        <w:jc w:val="both"/>
        <w:rPr>
          <w:b/>
        </w:rPr>
      </w:pPr>
    </w:p>
    <w:p w14:paraId="4EF5F853" w14:textId="77777777" w:rsidR="00B92EB3" w:rsidRDefault="00B92EB3" w:rsidP="005F556B">
      <w:pPr>
        <w:spacing w:line="240" w:lineRule="auto"/>
        <w:jc w:val="both"/>
        <w:rPr>
          <w:b/>
        </w:rPr>
      </w:pPr>
    </w:p>
    <w:p w14:paraId="4D44570D" w14:textId="77777777" w:rsidR="00B92EB3" w:rsidRPr="0046113A" w:rsidRDefault="00B92EB3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Съвместимост на интервенцията със споразумението на СТО за селското стопанство:</w:t>
      </w:r>
    </w:p>
    <w:p w14:paraId="51CC71D3" w14:textId="77777777" w:rsidR="00B92EB3" w:rsidRDefault="00B92EB3" w:rsidP="005F556B">
      <w:pPr>
        <w:spacing w:line="240" w:lineRule="auto"/>
        <w:jc w:val="both"/>
        <w:rPr>
          <w:i/>
          <w:lang w:val="bg-BG"/>
        </w:rPr>
      </w:pPr>
      <w:r>
        <w:rPr>
          <w:i/>
          <w:lang w:val="bg-BG"/>
        </w:rPr>
        <w:t>/</w:t>
      </w:r>
      <w:r w:rsidRPr="00B92EB3">
        <w:rPr>
          <w:i/>
          <w:lang w:val="bg-BG"/>
        </w:rPr>
        <w:t xml:space="preserve">За всяка интервенция, която </w:t>
      </w:r>
      <w:r w:rsidRPr="00B92EB3">
        <w:rPr>
          <w:i/>
          <w:u w:val="single"/>
          <w:lang w:val="bg-BG"/>
        </w:rPr>
        <w:t>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регламент</w:t>
      </w:r>
      <w:r>
        <w:rPr>
          <w:i/>
          <w:lang w:val="bg-BG"/>
        </w:rPr>
        <w:t>а за Стратегическите планове по ОСП</w:t>
      </w:r>
      <w:r w:rsidRPr="00B92EB3">
        <w:rPr>
          <w:i/>
          <w:lang w:val="bg-BG"/>
        </w:rPr>
        <w:t xml:space="preserve">, </w:t>
      </w:r>
      <w:r>
        <w:rPr>
          <w:i/>
          <w:lang w:val="bg-BG"/>
        </w:rPr>
        <w:t xml:space="preserve">следва да се опише </w:t>
      </w:r>
      <w:r w:rsidRPr="00B92EB3">
        <w:rPr>
          <w:i/>
          <w:lang w:val="bg-BG"/>
        </w:rPr>
        <w:t>как тя спазва съответните разпоредби на приложение 2 към Споразумението на СТО за селското</w:t>
      </w:r>
      <w:r>
        <w:rPr>
          <w:i/>
          <w:lang w:val="bg-BG"/>
        </w:rPr>
        <w:t xml:space="preserve"> стопанство (както е посочено в член 10</w:t>
      </w:r>
      <w:r w:rsidRPr="00B92EB3">
        <w:rPr>
          <w:i/>
          <w:lang w:val="bg-BG"/>
        </w:rPr>
        <w:t xml:space="preserve"> и в приложение II към </w:t>
      </w:r>
      <w:r>
        <w:rPr>
          <w:i/>
          <w:lang w:val="bg-BG"/>
        </w:rPr>
        <w:t>същия</w:t>
      </w:r>
      <w:r w:rsidRPr="00B92EB3">
        <w:rPr>
          <w:i/>
          <w:lang w:val="bg-BG"/>
        </w:rPr>
        <w:t xml:space="preserve"> регламент</w:t>
      </w:r>
      <w:r>
        <w:rPr>
          <w:i/>
          <w:lang w:val="bg-BG"/>
        </w:rPr>
        <w:t>).</w:t>
      </w:r>
      <w:r w:rsidRPr="00B92EB3">
        <w:rPr>
          <w:i/>
          <w:lang w:val="bg-BG"/>
        </w:rPr>
        <w:t xml:space="preserve"> </w:t>
      </w:r>
      <w:r w:rsidRPr="00B92EB3">
        <w:rPr>
          <w:i/>
          <w:lang w:val="bg-BG"/>
        </w:rPr>
        <w:lastRenderedPageBreak/>
        <w:t xml:space="preserve">За всяка интервенция, която </w:t>
      </w:r>
      <w:r w:rsidRPr="00B92EB3">
        <w:rPr>
          <w:i/>
          <w:u w:val="single"/>
          <w:lang w:val="bg-BG"/>
        </w:rPr>
        <w:t>не 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настоящия регламент, как спазва съответните разпоредби на член 6.5 или приложение 2 към Споразумението на СТО за селското стопанство</w:t>
      </w:r>
      <w:r>
        <w:rPr>
          <w:i/>
          <w:lang w:val="bg-BG"/>
        </w:rPr>
        <w:t>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92EB3" w:rsidRPr="00027128" w14:paraId="7F9AAD30" w14:textId="77777777" w:rsidTr="00B92EB3">
        <w:tc>
          <w:tcPr>
            <w:tcW w:w="9242" w:type="dxa"/>
          </w:tcPr>
          <w:p w14:paraId="2B379F45" w14:textId="77777777" w:rsidR="00B92EB3" w:rsidRPr="00747560" w:rsidRDefault="00747560" w:rsidP="005F556B">
            <w:pPr>
              <w:jc w:val="both"/>
              <w:rPr>
                <w:i/>
                <w:lang w:val="en-US"/>
              </w:rPr>
            </w:pPr>
            <w:r>
              <w:rPr>
                <w:i/>
                <w:lang w:val="en-US"/>
              </w:rPr>
              <w:t>N/A</w:t>
            </w:r>
          </w:p>
          <w:p w14:paraId="0FE5D7F6" w14:textId="77777777" w:rsidR="00B92EB3" w:rsidRDefault="00B92EB3" w:rsidP="005F556B">
            <w:pPr>
              <w:jc w:val="both"/>
              <w:rPr>
                <w:i/>
                <w:lang w:val="bg-BG"/>
              </w:rPr>
            </w:pPr>
          </w:p>
        </w:tc>
      </w:tr>
    </w:tbl>
    <w:p w14:paraId="6BF30CCF" w14:textId="77777777" w:rsidR="00B92EB3" w:rsidRPr="00B92EB3" w:rsidRDefault="00B92EB3" w:rsidP="005F556B">
      <w:pPr>
        <w:spacing w:line="240" w:lineRule="auto"/>
        <w:jc w:val="both"/>
        <w:rPr>
          <w:i/>
          <w:lang w:val="bg-BG"/>
        </w:rPr>
      </w:pPr>
    </w:p>
    <w:p w14:paraId="663F637F" w14:textId="77777777"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Нива на подпомагане / премии / методи за изчисляване (включително диференциации за групи от територии, където е приложимо) и, когато е приложимо, кратко обяснение защо посочените са подходящи за постигане на целите, </w:t>
      </w:r>
      <w:r w:rsidR="00950149" w:rsidRPr="0046113A">
        <w:rPr>
          <w:b/>
          <w:lang w:val="bg-BG"/>
        </w:rPr>
        <w:t>(</w:t>
      </w:r>
      <w:r w:rsidRPr="0046113A">
        <w:rPr>
          <w:b/>
          <w:lang w:val="bg-BG"/>
        </w:rPr>
        <w:t>също и по отношение на базовите изисквания</w:t>
      </w:r>
      <w:r w:rsidR="00950149" w:rsidRPr="0046113A">
        <w:rPr>
          <w:b/>
          <w:lang w:val="bg-BG"/>
        </w:rPr>
        <w:t>)</w:t>
      </w:r>
      <w:r w:rsidRPr="0046113A">
        <w:rPr>
          <w:b/>
          <w:lang w:val="bg-BG"/>
        </w:rPr>
        <w:t>:</w:t>
      </w:r>
    </w:p>
    <w:p w14:paraId="28D8FA8C" w14:textId="77777777" w:rsidR="00BC2D56" w:rsidRPr="00BC2D56" w:rsidRDefault="00BC2D56" w:rsidP="00BC2D56">
      <w:pPr>
        <w:spacing w:after="0"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</w:t>
      </w:r>
      <w:r w:rsidRPr="00BC2D56">
        <w:rPr>
          <w:b/>
          <w:i/>
          <w:lang w:val="bg-BG"/>
        </w:rPr>
        <w:t>информацията следва да включва:</w:t>
      </w:r>
      <w:r w:rsidRPr="00BC2D56">
        <w:rPr>
          <w:i/>
          <w:lang w:val="bg-BG"/>
        </w:rPr>
        <w:t xml:space="preserve"> формата и степента на подкрепа; методът за изчисляване на единичните суми на подпомагане и неговото сертифициране в съответствие с член 76; различните единни или средни единични суми на помощта</w:t>
      </w:r>
      <w:r w:rsidR="00950149">
        <w:rPr>
          <w:i/>
          <w:lang w:val="bg-BG"/>
        </w:rPr>
        <w:t xml:space="preserve"> в рамките на тази интервенция. /</w:t>
      </w:r>
    </w:p>
    <w:p w14:paraId="2710868E" w14:textId="77777777" w:rsidR="00BC2D56" w:rsidRDefault="00BC2D56" w:rsidP="005F556B">
      <w:pPr>
        <w:spacing w:line="240" w:lineRule="auto"/>
        <w:jc w:val="both"/>
        <w:rPr>
          <w:b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027128" w14:paraId="1455828A" w14:textId="77777777" w:rsidTr="005F556B">
        <w:tc>
          <w:tcPr>
            <w:tcW w:w="9242" w:type="dxa"/>
          </w:tcPr>
          <w:p w14:paraId="4006CA2E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  <w:p w14:paraId="5F872352" w14:textId="77777777" w:rsidR="00130A1B" w:rsidRPr="00747560" w:rsidRDefault="00747560" w:rsidP="005F556B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Подпомагането е в размер на</w:t>
            </w:r>
            <w:r w:rsidRPr="00747560">
              <w:rPr>
                <w:lang w:val="bg-BG"/>
              </w:rPr>
              <w:t xml:space="preserve"> до 50 % от сумата на преките разходи за операциите по отстраняване на гроздовете и на загубата на приходи, произтичаща от прилагането на </w:t>
            </w:r>
            <w:r>
              <w:rPr>
                <w:lang w:val="bg-BG"/>
              </w:rPr>
              <w:t>интервенцията</w:t>
            </w:r>
            <w:r w:rsidRPr="00747560">
              <w:rPr>
                <w:lang w:val="bg-BG"/>
              </w:rPr>
              <w:t>.</w:t>
            </w:r>
          </w:p>
          <w:p w14:paraId="5E62EE1C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</w:tc>
      </w:tr>
    </w:tbl>
    <w:p w14:paraId="2F7D9DDC" w14:textId="77777777" w:rsidR="005F556B" w:rsidRDefault="005F556B" w:rsidP="005F556B">
      <w:pPr>
        <w:spacing w:line="240" w:lineRule="auto"/>
        <w:jc w:val="both"/>
        <w:rPr>
          <w:b/>
          <w:lang w:val="bg-BG"/>
        </w:rPr>
      </w:pPr>
    </w:p>
    <w:sectPr w:rsidR="005F55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C6A68"/>
    <w:multiLevelType w:val="hybridMultilevel"/>
    <w:tmpl w:val="BAC0E9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8636B"/>
    <w:multiLevelType w:val="hybridMultilevel"/>
    <w:tmpl w:val="8604EE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7D1D22"/>
    <w:multiLevelType w:val="hybridMultilevel"/>
    <w:tmpl w:val="1362EF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alina Tuteva">
    <w15:presenceInfo w15:providerId="AD" w15:userId="S-1-5-21-3673932534-3318588094-701912851-53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CE6"/>
    <w:rsid w:val="00020C20"/>
    <w:rsid w:val="00027128"/>
    <w:rsid w:val="000A2E65"/>
    <w:rsid w:val="000F6CD3"/>
    <w:rsid w:val="00130A1B"/>
    <w:rsid w:val="00134FC9"/>
    <w:rsid w:val="00166843"/>
    <w:rsid w:val="001759E6"/>
    <w:rsid w:val="001779C6"/>
    <w:rsid w:val="00252CFE"/>
    <w:rsid w:val="00266600"/>
    <w:rsid w:val="002E576B"/>
    <w:rsid w:val="002F2DD4"/>
    <w:rsid w:val="00323C4C"/>
    <w:rsid w:val="003A6CE6"/>
    <w:rsid w:val="003B2B39"/>
    <w:rsid w:val="00413957"/>
    <w:rsid w:val="00440223"/>
    <w:rsid w:val="0046113A"/>
    <w:rsid w:val="004D47EE"/>
    <w:rsid w:val="004D583C"/>
    <w:rsid w:val="005F556B"/>
    <w:rsid w:val="00643E78"/>
    <w:rsid w:val="00673036"/>
    <w:rsid w:val="00680F7F"/>
    <w:rsid w:val="00747560"/>
    <w:rsid w:val="0076371F"/>
    <w:rsid w:val="007F6563"/>
    <w:rsid w:val="00890974"/>
    <w:rsid w:val="008A637D"/>
    <w:rsid w:val="008A7C31"/>
    <w:rsid w:val="008D0879"/>
    <w:rsid w:val="008F05DA"/>
    <w:rsid w:val="0091452D"/>
    <w:rsid w:val="00950149"/>
    <w:rsid w:val="00950EC5"/>
    <w:rsid w:val="009A0C9D"/>
    <w:rsid w:val="00A20F14"/>
    <w:rsid w:val="00A55A75"/>
    <w:rsid w:val="00A55AD0"/>
    <w:rsid w:val="00AB440F"/>
    <w:rsid w:val="00B04758"/>
    <w:rsid w:val="00B92EB3"/>
    <w:rsid w:val="00BC2D56"/>
    <w:rsid w:val="00BD6438"/>
    <w:rsid w:val="00C144C9"/>
    <w:rsid w:val="00D161B3"/>
    <w:rsid w:val="00D92818"/>
    <w:rsid w:val="00DB1959"/>
    <w:rsid w:val="00DB42EB"/>
    <w:rsid w:val="00DF25B6"/>
    <w:rsid w:val="00E6331D"/>
    <w:rsid w:val="00E76E03"/>
    <w:rsid w:val="00E869B8"/>
    <w:rsid w:val="00EE6351"/>
    <w:rsid w:val="00F2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A8510"/>
  <w15:docId w15:val="{032C5D6D-1084-47F5-88BE-91A286837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13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96983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1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8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1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5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9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6819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89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87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3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7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4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4069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68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8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68458-2551-40A0-AD92-372E452CC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Svetoslav Tsekov</dc:creator>
  <cp:lastModifiedBy>Kalina Tuteva</cp:lastModifiedBy>
  <cp:revision>5</cp:revision>
  <dcterms:created xsi:type="dcterms:W3CDTF">2020-10-20T14:18:00Z</dcterms:created>
  <dcterms:modified xsi:type="dcterms:W3CDTF">2020-11-17T14:19:00Z</dcterms:modified>
</cp:coreProperties>
</file>