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P="0042315A" w:rsidR="00945C5F" w:rsidRDefault="00945C5F" w:rsidRPr="0025255E">
      <w:pPr>
        <w:pStyle w:val="Heading1"/>
        <w:rPr>
          <w:rFonts w:ascii="Verdana" w:hAnsi="Verdana"/>
          <w:sz w:val="20"/>
        </w:rPr>
      </w:pPr>
      <w:r w:rsidRPr="0025255E">
        <w:rPr>
          <w:rFonts w:ascii="Verdana" w:hAnsi="Verdana"/>
          <w:sz w:val="20"/>
        </w:rPr>
        <w:t>МИНИСТЕРСТВО НА ЗЕМЕДЕЛИЕТО</w:t>
      </w:r>
      <w:r w:rsidR="00E01C79" w:rsidRPr="0025255E">
        <w:rPr>
          <w:rFonts w:ascii="Verdana" w:hAnsi="Verdana"/>
          <w:sz w:val="20"/>
        </w:rPr>
        <w:t xml:space="preserve">, </w:t>
      </w:r>
      <w:r w:rsidRPr="0025255E">
        <w:rPr>
          <w:rFonts w:ascii="Verdana" w:hAnsi="Verdana"/>
          <w:sz w:val="20"/>
        </w:rPr>
        <w:t>ХРАНИТЕ</w:t>
      </w:r>
      <w:r w:rsidR="00E01C79" w:rsidRPr="0025255E">
        <w:rPr>
          <w:rFonts w:ascii="Verdana" w:hAnsi="Verdana"/>
          <w:sz w:val="20"/>
        </w:rPr>
        <w:t xml:space="preserve"> И ГОРИТЕ</w:t>
      </w:r>
    </w:p>
    <w:p w:rsidP="0042315A" w:rsidR="00945C5F" w:rsidRDefault="00945C5F" w:rsidRPr="0025255E">
      <w:pPr>
        <w:pBdr>
          <w:bottom w:color="auto" w:space="1" w:sz="12" w:val="single"/>
        </w:pBdr>
        <w:jc w:val="center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b/>
          <w:lang w:val="bg-BG"/>
        </w:rPr>
        <w:t>КОМИСИЯ ЗА ЗЕМЕДЕЛСКИТЕ ЗЕМИ</w:t>
      </w:r>
    </w:p>
    <w:p w:rsidP="00F438B5" w:rsidR="00EE24C6" w:rsidRDefault="002664CC" w:rsidRPr="0025255E">
      <w:pPr>
        <w:ind w:firstLine="700"/>
        <w:jc w:val="right"/>
        <w:rPr>
          <w:rFonts w:ascii="Verdana" w:hAnsi="Verdana"/>
          <w:lang w:val="bg-BG"/>
        </w:rPr>
      </w:pPr>
      <w:r w:rsidRPr="0025255E">
        <w:rPr>
          <w:rFonts w:ascii="Verdana" w:hAnsi="Verdana"/>
          <w:lang w:val="bg-BG"/>
        </w:rPr>
        <w:t xml:space="preserve">Протокол № </w:t>
      </w:r>
      <w:r w:rsidR="005944CE" w:rsidRPr="0025255E">
        <w:rPr>
          <w:rFonts w:ascii="Verdana" w:hAnsi="Verdana"/>
          <w:lang w:val="bg-BG"/>
        </w:rPr>
        <w:t>2</w:t>
      </w:r>
      <w:r w:rsidR="00CE6534" w:rsidRPr="0025255E">
        <w:rPr>
          <w:rFonts w:ascii="Verdana" w:hAnsi="Verdana"/>
          <w:lang w:val="bg-BG"/>
        </w:rPr>
        <w:t>2</w:t>
      </w:r>
    </w:p>
    <w:p w:rsidP="00F438B5" w:rsidR="002664CC" w:rsidRDefault="0071511C" w:rsidRPr="0025255E">
      <w:pPr>
        <w:ind w:firstLine="700"/>
        <w:jc w:val="right"/>
        <w:rPr>
          <w:rFonts w:ascii="Verdana" w:hAnsi="Verdana"/>
          <w:lang w:val="bg-BG"/>
        </w:rPr>
      </w:pPr>
      <w:r w:rsidRPr="0025255E">
        <w:rPr>
          <w:rFonts w:ascii="Verdana" w:hAnsi="Verdana"/>
          <w:lang w:val="bg-BG"/>
        </w:rPr>
        <w:t>о</w:t>
      </w:r>
      <w:r w:rsidR="002664CC" w:rsidRPr="0025255E">
        <w:rPr>
          <w:rFonts w:ascii="Verdana" w:hAnsi="Verdana"/>
          <w:lang w:val="bg-BG"/>
        </w:rPr>
        <w:t>т</w:t>
      </w:r>
      <w:r w:rsidRPr="0025255E">
        <w:rPr>
          <w:rFonts w:ascii="Verdana" w:hAnsi="Verdana"/>
          <w:lang w:val="bg-BG"/>
        </w:rPr>
        <w:t xml:space="preserve"> </w:t>
      </w:r>
      <w:r w:rsidR="005944CE" w:rsidRPr="0025255E">
        <w:rPr>
          <w:rFonts w:ascii="Verdana" w:hAnsi="Verdana"/>
          <w:lang w:val="bg-BG"/>
        </w:rPr>
        <w:t>26</w:t>
      </w:r>
      <w:r w:rsidR="001367BD" w:rsidRPr="0025255E">
        <w:rPr>
          <w:rFonts w:ascii="Verdana" w:hAnsi="Verdana"/>
          <w:lang w:val="bg-BG"/>
        </w:rPr>
        <w:t>.11.</w:t>
      </w:r>
      <w:r w:rsidR="002664CC" w:rsidRPr="0025255E">
        <w:rPr>
          <w:rFonts w:ascii="Verdana" w:hAnsi="Verdana"/>
          <w:lang w:val="bg-BG"/>
        </w:rPr>
        <w:t>20</w:t>
      </w:r>
      <w:r w:rsidR="00891F18" w:rsidRPr="0025255E">
        <w:rPr>
          <w:rFonts w:ascii="Verdana" w:hAnsi="Verdana"/>
          <w:lang w:val="bg-BG"/>
        </w:rPr>
        <w:t>20</w:t>
      </w:r>
      <w:r w:rsidR="009C0297" w:rsidRPr="0025255E">
        <w:rPr>
          <w:rFonts w:ascii="Verdana" w:hAnsi="Verdana"/>
          <w:lang w:val="bg-BG"/>
        </w:rPr>
        <w:t xml:space="preserve"> </w:t>
      </w:r>
      <w:r w:rsidR="002664CC" w:rsidRPr="0025255E">
        <w:rPr>
          <w:rFonts w:ascii="Verdana" w:hAnsi="Verdana"/>
          <w:lang w:val="bg-BG"/>
        </w:rPr>
        <w:t>г.</w:t>
      </w:r>
    </w:p>
    <w:p w:rsidP="0042315A" w:rsidR="00FB0DEE" w:rsidRDefault="00FB0DEE" w:rsidRPr="0025255E">
      <w:pPr>
        <w:jc w:val="both"/>
        <w:rPr>
          <w:rFonts w:ascii="Verdana" w:hAnsi="Verdana"/>
          <w:b/>
          <w:lang w:val="bg-BG"/>
        </w:rPr>
      </w:pPr>
    </w:p>
    <w:p w:rsidP="0042315A" w:rsidR="005966A4" w:rsidRDefault="005966A4" w:rsidRPr="0025255E">
      <w:pPr>
        <w:jc w:val="both"/>
        <w:rPr>
          <w:rFonts w:ascii="Verdana" w:hAnsi="Verdana"/>
          <w:b/>
          <w:lang w:val="bg-BG"/>
        </w:rPr>
      </w:pPr>
    </w:p>
    <w:p w:rsidP="0042315A" w:rsidR="005966A4" w:rsidRDefault="005966A4" w:rsidRPr="0025255E">
      <w:pPr>
        <w:jc w:val="both"/>
        <w:rPr>
          <w:rFonts w:ascii="Verdana" w:hAnsi="Verdana"/>
          <w:b/>
          <w:lang w:val="bg-BG"/>
        </w:rPr>
      </w:pPr>
    </w:p>
    <w:p w:rsidP="0042315A" w:rsidR="00847053" w:rsidRDefault="00847053" w:rsidRPr="0025255E">
      <w:pPr>
        <w:jc w:val="both"/>
        <w:rPr>
          <w:rFonts w:ascii="Verdana" w:hAnsi="Verdana"/>
          <w:b/>
          <w:lang w:val="bg-BG"/>
        </w:rPr>
      </w:pPr>
    </w:p>
    <w:p w:rsidP="0042315A" w:rsidR="00847053" w:rsidRDefault="00847053" w:rsidRPr="0025255E">
      <w:pPr>
        <w:jc w:val="both"/>
        <w:rPr>
          <w:rFonts w:ascii="Verdana" w:hAnsi="Verdana"/>
          <w:b/>
          <w:lang w:val="bg-BG"/>
        </w:rPr>
      </w:pPr>
    </w:p>
    <w:p w:rsidP="0042315A" w:rsidR="00505FDA" w:rsidRDefault="00505FDA" w:rsidRPr="0025255E">
      <w:pPr>
        <w:jc w:val="both"/>
        <w:rPr>
          <w:rFonts w:ascii="Verdana" w:hAnsi="Verdana"/>
          <w:b/>
          <w:lang w:val="bg-BG"/>
        </w:rPr>
      </w:pPr>
    </w:p>
    <w:p w:rsidP="0042315A" w:rsidR="00945C5F" w:rsidRDefault="002664CC" w:rsidRPr="0025255E">
      <w:pPr>
        <w:jc w:val="center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b/>
          <w:lang w:val="bg-BG"/>
        </w:rPr>
        <w:t>Р Е Ш Е Н И Е</w:t>
      </w:r>
    </w:p>
    <w:p w:rsidP="0042315A" w:rsidR="00945C5F" w:rsidRDefault="00945C5F" w:rsidRPr="0025255E">
      <w:pPr>
        <w:jc w:val="center"/>
        <w:rPr>
          <w:rFonts w:ascii="Verdana" w:hAnsi="Verdana"/>
          <w:b/>
          <w:lang w:val="bg-BG"/>
        </w:rPr>
      </w:pPr>
    </w:p>
    <w:p w:rsidP="0042315A" w:rsidR="002664CC" w:rsidRDefault="002664CC" w:rsidRPr="0025255E">
      <w:pPr>
        <w:jc w:val="center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b/>
          <w:lang w:val="bg-BG"/>
        </w:rPr>
        <w:t xml:space="preserve">№ </w:t>
      </w:r>
      <w:r w:rsidR="000677D3" w:rsidRPr="0025255E">
        <w:rPr>
          <w:rFonts w:ascii="Verdana" w:hAnsi="Verdana"/>
          <w:b/>
          <w:lang w:val="bg-BG"/>
        </w:rPr>
        <w:t>КЗЗ</w:t>
      </w:r>
      <w:r w:rsidRPr="0025255E">
        <w:rPr>
          <w:rFonts w:ascii="Verdana" w:hAnsi="Verdana"/>
          <w:b/>
          <w:lang w:val="bg-BG"/>
        </w:rPr>
        <w:t xml:space="preserve"> – </w:t>
      </w:r>
      <w:r w:rsidR="005944CE" w:rsidRPr="0025255E">
        <w:rPr>
          <w:rFonts w:ascii="Verdana" w:hAnsi="Verdana"/>
          <w:b/>
          <w:lang w:val="bg-BG"/>
        </w:rPr>
        <w:t>2</w:t>
      </w:r>
      <w:r w:rsidR="00CE6534" w:rsidRPr="0025255E">
        <w:rPr>
          <w:rFonts w:ascii="Verdana" w:hAnsi="Verdana"/>
          <w:b/>
          <w:lang w:val="bg-BG"/>
        </w:rPr>
        <w:t>2</w:t>
      </w:r>
    </w:p>
    <w:p w:rsidP="0042315A" w:rsidR="002664CC" w:rsidRDefault="00D33CE0" w:rsidRPr="0025255E">
      <w:pPr>
        <w:jc w:val="center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b/>
          <w:lang w:val="bg-BG"/>
        </w:rPr>
        <w:t>о</w:t>
      </w:r>
      <w:r w:rsidR="002664CC" w:rsidRPr="0025255E">
        <w:rPr>
          <w:rFonts w:ascii="Verdana" w:hAnsi="Verdana"/>
          <w:b/>
          <w:lang w:val="bg-BG"/>
        </w:rPr>
        <w:t>т</w:t>
      </w:r>
      <w:r w:rsidRPr="0025255E">
        <w:rPr>
          <w:rFonts w:ascii="Verdana" w:hAnsi="Verdana"/>
          <w:b/>
          <w:lang w:val="bg-BG"/>
        </w:rPr>
        <w:t xml:space="preserve"> </w:t>
      </w:r>
      <w:r w:rsidR="005944CE" w:rsidRPr="0025255E">
        <w:rPr>
          <w:rFonts w:ascii="Verdana" w:hAnsi="Verdana"/>
          <w:b/>
          <w:lang w:val="bg-BG"/>
        </w:rPr>
        <w:t>26 ноември</w:t>
      </w:r>
      <w:r w:rsidR="00426533" w:rsidRPr="0025255E">
        <w:rPr>
          <w:rFonts w:ascii="Verdana" w:hAnsi="Verdana"/>
          <w:b/>
          <w:lang w:val="bg-BG"/>
        </w:rPr>
        <w:t xml:space="preserve"> </w:t>
      </w:r>
      <w:r w:rsidR="002664CC" w:rsidRPr="0025255E">
        <w:rPr>
          <w:rFonts w:ascii="Verdana" w:hAnsi="Verdana"/>
          <w:b/>
          <w:lang w:val="bg-BG"/>
        </w:rPr>
        <w:t>20</w:t>
      </w:r>
      <w:r w:rsidR="00891F18" w:rsidRPr="0025255E">
        <w:rPr>
          <w:rFonts w:ascii="Verdana" w:hAnsi="Verdana"/>
          <w:b/>
          <w:lang w:val="bg-BG"/>
        </w:rPr>
        <w:t>20</w:t>
      </w:r>
      <w:r w:rsidR="002664CC" w:rsidRPr="0025255E">
        <w:rPr>
          <w:rFonts w:ascii="Verdana" w:hAnsi="Verdana"/>
          <w:b/>
          <w:lang w:val="bg-BG"/>
        </w:rPr>
        <w:t xml:space="preserve"> година</w:t>
      </w:r>
    </w:p>
    <w:p w:rsidP="0042315A" w:rsidR="00C72089" w:rsidRDefault="00C72089" w:rsidRPr="0025255E">
      <w:pPr>
        <w:jc w:val="both"/>
        <w:rPr>
          <w:rFonts w:ascii="Verdana" w:hAnsi="Verdana"/>
          <w:b/>
          <w:lang w:val="bg-BG"/>
        </w:rPr>
      </w:pPr>
    </w:p>
    <w:p w:rsidP="0042315A" w:rsidR="002664CC" w:rsidRDefault="002664CC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b/>
          <w:lang w:val="bg-BG"/>
        </w:rPr>
        <w:t>ЗА:</w:t>
      </w:r>
      <w:r w:rsidRPr="0025255E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P="0042315A" w:rsidR="007B7BCA" w:rsidRDefault="007B7BCA" w:rsidRPr="0025255E">
      <w:pPr>
        <w:jc w:val="both"/>
        <w:rPr>
          <w:rFonts w:ascii="Verdana" w:hAnsi="Verdana"/>
          <w:b/>
          <w:lang w:val="bg-BG"/>
        </w:rPr>
      </w:pPr>
    </w:p>
    <w:p w:rsidP="0042315A" w:rsidR="003012B2" w:rsidRDefault="003012B2" w:rsidRPr="0025255E">
      <w:pPr>
        <w:jc w:val="center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b/>
          <w:lang w:val="bg-BG"/>
        </w:rPr>
        <w:t>К</w:t>
      </w:r>
      <w:r w:rsidR="003E4A3B" w:rsidRPr="0025255E">
        <w:rPr>
          <w:rFonts w:ascii="Verdana" w:hAnsi="Verdana"/>
          <w:b/>
          <w:lang w:val="bg-BG"/>
        </w:rPr>
        <w:t xml:space="preserve"> </w:t>
      </w:r>
      <w:r w:rsidRPr="0025255E">
        <w:rPr>
          <w:rFonts w:ascii="Verdana" w:hAnsi="Verdana"/>
          <w:b/>
          <w:lang w:val="bg-BG"/>
        </w:rPr>
        <w:t>О</w:t>
      </w:r>
      <w:r w:rsidR="003E4A3B" w:rsidRPr="0025255E">
        <w:rPr>
          <w:rFonts w:ascii="Verdana" w:hAnsi="Verdana"/>
          <w:b/>
          <w:lang w:val="bg-BG"/>
        </w:rPr>
        <w:t xml:space="preserve"> </w:t>
      </w:r>
      <w:r w:rsidRPr="0025255E">
        <w:rPr>
          <w:rFonts w:ascii="Verdana" w:hAnsi="Verdana"/>
          <w:b/>
          <w:lang w:val="bg-BG"/>
        </w:rPr>
        <w:t>М</w:t>
      </w:r>
      <w:r w:rsidR="003E4A3B" w:rsidRPr="0025255E">
        <w:rPr>
          <w:rFonts w:ascii="Verdana" w:hAnsi="Verdana"/>
          <w:b/>
          <w:lang w:val="bg-BG"/>
        </w:rPr>
        <w:t xml:space="preserve"> </w:t>
      </w:r>
      <w:r w:rsidRPr="0025255E">
        <w:rPr>
          <w:rFonts w:ascii="Verdana" w:hAnsi="Verdana"/>
          <w:b/>
          <w:lang w:val="bg-BG"/>
        </w:rPr>
        <w:t>И</w:t>
      </w:r>
      <w:r w:rsidR="003E4A3B" w:rsidRPr="0025255E">
        <w:rPr>
          <w:rFonts w:ascii="Verdana" w:hAnsi="Verdana"/>
          <w:b/>
          <w:lang w:val="bg-BG"/>
        </w:rPr>
        <w:t xml:space="preserve"> </w:t>
      </w:r>
      <w:r w:rsidRPr="0025255E">
        <w:rPr>
          <w:rFonts w:ascii="Verdana" w:hAnsi="Verdana"/>
          <w:b/>
          <w:lang w:val="bg-BG"/>
        </w:rPr>
        <w:t>С</w:t>
      </w:r>
      <w:r w:rsidR="003E4A3B" w:rsidRPr="0025255E">
        <w:rPr>
          <w:rFonts w:ascii="Verdana" w:hAnsi="Verdana"/>
          <w:b/>
          <w:lang w:val="bg-BG"/>
        </w:rPr>
        <w:t xml:space="preserve"> </w:t>
      </w:r>
      <w:r w:rsidRPr="0025255E">
        <w:rPr>
          <w:rFonts w:ascii="Verdana" w:hAnsi="Verdana"/>
          <w:b/>
          <w:lang w:val="bg-BG"/>
        </w:rPr>
        <w:t>И</w:t>
      </w:r>
      <w:r w:rsidR="003E4A3B" w:rsidRPr="0025255E">
        <w:rPr>
          <w:rFonts w:ascii="Verdana" w:hAnsi="Verdana"/>
          <w:b/>
          <w:lang w:val="bg-BG"/>
        </w:rPr>
        <w:t xml:space="preserve"> </w:t>
      </w:r>
      <w:r w:rsidRPr="0025255E">
        <w:rPr>
          <w:rFonts w:ascii="Verdana" w:hAnsi="Verdana"/>
          <w:b/>
          <w:lang w:val="bg-BG"/>
        </w:rPr>
        <w:t>Я</w:t>
      </w:r>
      <w:r w:rsidR="003E4A3B" w:rsidRPr="0025255E">
        <w:rPr>
          <w:rFonts w:ascii="Verdana" w:hAnsi="Verdana"/>
          <w:b/>
          <w:lang w:val="bg-BG"/>
        </w:rPr>
        <w:t xml:space="preserve"> </w:t>
      </w:r>
      <w:r w:rsidRPr="0025255E">
        <w:rPr>
          <w:rFonts w:ascii="Verdana" w:hAnsi="Verdana"/>
          <w:b/>
          <w:lang w:val="bg-BG"/>
        </w:rPr>
        <w:t>Т</w:t>
      </w:r>
      <w:r w:rsidR="003E4A3B" w:rsidRPr="0025255E">
        <w:rPr>
          <w:rFonts w:ascii="Verdana" w:hAnsi="Verdana"/>
          <w:b/>
          <w:lang w:val="bg-BG"/>
        </w:rPr>
        <w:t xml:space="preserve"> </w:t>
      </w:r>
      <w:r w:rsidRPr="0025255E">
        <w:rPr>
          <w:rFonts w:ascii="Verdana" w:hAnsi="Verdana"/>
          <w:b/>
          <w:lang w:val="bg-BG"/>
        </w:rPr>
        <w:t>А</w:t>
      </w:r>
      <w:r w:rsidR="003E4A3B" w:rsidRPr="0025255E">
        <w:rPr>
          <w:rFonts w:ascii="Verdana" w:hAnsi="Verdana"/>
          <w:b/>
          <w:lang w:val="bg-BG"/>
        </w:rPr>
        <w:t xml:space="preserve">   </w:t>
      </w:r>
      <w:r w:rsidRPr="0025255E">
        <w:rPr>
          <w:rFonts w:ascii="Verdana" w:hAnsi="Verdana"/>
          <w:b/>
          <w:lang w:val="bg-BG"/>
        </w:rPr>
        <w:t xml:space="preserve"> З</w:t>
      </w:r>
      <w:r w:rsidR="00282946" w:rsidRPr="0025255E">
        <w:rPr>
          <w:rFonts w:ascii="Verdana" w:hAnsi="Verdana"/>
          <w:b/>
          <w:lang w:val="bg-BG"/>
        </w:rPr>
        <w:t xml:space="preserve"> </w:t>
      </w:r>
      <w:r w:rsidRPr="0025255E">
        <w:rPr>
          <w:rFonts w:ascii="Verdana" w:hAnsi="Verdana"/>
          <w:b/>
          <w:lang w:val="bg-BG"/>
        </w:rPr>
        <w:t xml:space="preserve">А </w:t>
      </w:r>
      <w:r w:rsidR="003E4A3B" w:rsidRPr="0025255E">
        <w:rPr>
          <w:rFonts w:ascii="Verdana" w:hAnsi="Verdana"/>
          <w:b/>
          <w:lang w:val="bg-BG"/>
        </w:rPr>
        <w:t xml:space="preserve">   </w:t>
      </w:r>
      <w:r w:rsidRPr="0025255E">
        <w:rPr>
          <w:rFonts w:ascii="Verdana" w:hAnsi="Verdana"/>
          <w:b/>
          <w:lang w:val="bg-BG"/>
        </w:rPr>
        <w:t>З</w:t>
      </w:r>
      <w:r w:rsidR="003E4A3B" w:rsidRPr="0025255E">
        <w:rPr>
          <w:rFonts w:ascii="Verdana" w:hAnsi="Verdana"/>
          <w:b/>
          <w:lang w:val="bg-BG"/>
        </w:rPr>
        <w:t xml:space="preserve"> </w:t>
      </w:r>
      <w:r w:rsidRPr="0025255E">
        <w:rPr>
          <w:rFonts w:ascii="Verdana" w:hAnsi="Verdana"/>
          <w:b/>
          <w:lang w:val="bg-BG"/>
        </w:rPr>
        <w:t>Е</w:t>
      </w:r>
      <w:r w:rsidR="003E4A3B" w:rsidRPr="0025255E">
        <w:rPr>
          <w:rFonts w:ascii="Verdana" w:hAnsi="Verdana"/>
          <w:b/>
          <w:lang w:val="bg-BG"/>
        </w:rPr>
        <w:t xml:space="preserve"> </w:t>
      </w:r>
      <w:r w:rsidRPr="0025255E">
        <w:rPr>
          <w:rFonts w:ascii="Verdana" w:hAnsi="Verdana"/>
          <w:b/>
          <w:lang w:val="bg-BG"/>
        </w:rPr>
        <w:t>М</w:t>
      </w:r>
      <w:r w:rsidR="003E4A3B" w:rsidRPr="0025255E">
        <w:rPr>
          <w:rFonts w:ascii="Verdana" w:hAnsi="Verdana"/>
          <w:b/>
          <w:lang w:val="bg-BG"/>
        </w:rPr>
        <w:t xml:space="preserve"> </w:t>
      </w:r>
      <w:r w:rsidRPr="0025255E">
        <w:rPr>
          <w:rFonts w:ascii="Verdana" w:hAnsi="Verdana"/>
          <w:b/>
          <w:lang w:val="bg-BG"/>
        </w:rPr>
        <w:t>Е</w:t>
      </w:r>
      <w:r w:rsidR="003E4A3B" w:rsidRPr="0025255E">
        <w:rPr>
          <w:rFonts w:ascii="Verdana" w:hAnsi="Verdana"/>
          <w:b/>
          <w:lang w:val="bg-BG"/>
        </w:rPr>
        <w:t xml:space="preserve"> </w:t>
      </w:r>
      <w:r w:rsidRPr="0025255E">
        <w:rPr>
          <w:rFonts w:ascii="Verdana" w:hAnsi="Verdana"/>
          <w:b/>
          <w:lang w:val="bg-BG"/>
        </w:rPr>
        <w:t>Д</w:t>
      </w:r>
      <w:r w:rsidR="003E4A3B" w:rsidRPr="0025255E">
        <w:rPr>
          <w:rFonts w:ascii="Verdana" w:hAnsi="Verdana"/>
          <w:b/>
          <w:lang w:val="bg-BG"/>
        </w:rPr>
        <w:t xml:space="preserve"> </w:t>
      </w:r>
      <w:r w:rsidRPr="0025255E">
        <w:rPr>
          <w:rFonts w:ascii="Verdana" w:hAnsi="Verdana"/>
          <w:b/>
          <w:lang w:val="bg-BG"/>
        </w:rPr>
        <w:t>Е</w:t>
      </w:r>
      <w:r w:rsidR="003E4A3B" w:rsidRPr="0025255E">
        <w:rPr>
          <w:rFonts w:ascii="Verdana" w:hAnsi="Verdana"/>
          <w:b/>
          <w:lang w:val="bg-BG"/>
        </w:rPr>
        <w:t xml:space="preserve"> </w:t>
      </w:r>
      <w:r w:rsidRPr="0025255E">
        <w:rPr>
          <w:rFonts w:ascii="Verdana" w:hAnsi="Verdana"/>
          <w:b/>
          <w:lang w:val="bg-BG"/>
        </w:rPr>
        <w:t>Л</w:t>
      </w:r>
      <w:r w:rsidR="003E4A3B" w:rsidRPr="0025255E">
        <w:rPr>
          <w:rFonts w:ascii="Verdana" w:hAnsi="Verdana"/>
          <w:b/>
          <w:lang w:val="bg-BG"/>
        </w:rPr>
        <w:t xml:space="preserve"> </w:t>
      </w:r>
      <w:r w:rsidRPr="0025255E">
        <w:rPr>
          <w:rFonts w:ascii="Verdana" w:hAnsi="Verdana"/>
          <w:b/>
          <w:lang w:val="bg-BG"/>
        </w:rPr>
        <w:t>С</w:t>
      </w:r>
      <w:r w:rsidR="003E4A3B" w:rsidRPr="0025255E">
        <w:rPr>
          <w:rFonts w:ascii="Verdana" w:hAnsi="Verdana"/>
          <w:b/>
          <w:lang w:val="bg-BG"/>
        </w:rPr>
        <w:t xml:space="preserve"> </w:t>
      </w:r>
      <w:r w:rsidRPr="0025255E">
        <w:rPr>
          <w:rFonts w:ascii="Verdana" w:hAnsi="Verdana"/>
          <w:b/>
          <w:lang w:val="bg-BG"/>
        </w:rPr>
        <w:t>К</w:t>
      </w:r>
      <w:r w:rsidR="003E4A3B" w:rsidRPr="0025255E">
        <w:rPr>
          <w:rFonts w:ascii="Verdana" w:hAnsi="Verdana"/>
          <w:b/>
          <w:lang w:val="bg-BG"/>
        </w:rPr>
        <w:t xml:space="preserve"> </w:t>
      </w:r>
      <w:r w:rsidRPr="0025255E">
        <w:rPr>
          <w:rFonts w:ascii="Verdana" w:hAnsi="Verdana"/>
          <w:b/>
          <w:lang w:val="bg-BG"/>
        </w:rPr>
        <w:t>И</w:t>
      </w:r>
      <w:r w:rsidR="003E4A3B" w:rsidRPr="0025255E">
        <w:rPr>
          <w:rFonts w:ascii="Verdana" w:hAnsi="Verdana"/>
          <w:b/>
          <w:lang w:val="bg-BG"/>
        </w:rPr>
        <w:t xml:space="preserve"> </w:t>
      </w:r>
      <w:r w:rsidRPr="0025255E">
        <w:rPr>
          <w:rFonts w:ascii="Verdana" w:hAnsi="Verdana"/>
          <w:b/>
          <w:lang w:val="bg-BG"/>
        </w:rPr>
        <w:t>Т</w:t>
      </w:r>
      <w:r w:rsidR="003E4A3B" w:rsidRPr="0025255E">
        <w:rPr>
          <w:rFonts w:ascii="Verdana" w:hAnsi="Verdana"/>
          <w:b/>
          <w:lang w:val="bg-BG"/>
        </w:rPr>
        <w:t xml:space="preserve"> </w:t>
      </w:r>
      <w:r w:rsidRPr="0025255E">
        <w:rPr>
          <w:rFonts w:ascii="Verdana" w:hAnsi="Verdana"/>
          <w:b/>
          <w:lang w:val="bg-BG"/>
        </w:rPr>
        <w:t>Е</w:t>
      </w:r>
      <w:r w:rsidR="003E4A3B" w:rsidRPr="0025255E">
        <w:rPr>
          <w:rFonts w:ascii="Verdana" w:hAnsi="Verdana"/>
          <w:b/>
          <w:lang w:val="bg-BG"/>
        </w:rPr>
        <w:t xml:space="preserve">   </w:t>
      </w:r>
      <w:r w:rsidRPr="0025255E">
        <w:rPr>
          <w:rFonts w:ascii="Verdana" w:hAnsi="Verdana"/>
          <w:b/>
          <w:lang w:val="bg-BG"/>
        </w:rPr>
        <w:t xml:space="preserve"> З</w:t>
      </w:r>
      <w:r w:rsidR="003E4A3B" w:rsidRPr="0025255E">
        <w:rPr>
          <w:rFonts w:ascii="Verdana" w:hAnsi="Verdana"/>
          <w:b/>
          <w:lang w:val="bg-BG"/>
        </w:rPr>
        <w:t xml:space="preserve"> </w:t>
      </w:r>
      <w:r w:rsidRPr="0025255E">
        <w:rPr>
          <w:rFonts w:ascii="Verdana" w:hAnsi="Verdana"/>
          <w:b/>
          <w:lang w:val="bg-BG"/>
        </w:rPr>
        <w:t>Е</w:t>
      </w:r>
      <w:r w:rsidR="003E4A3B" w:rsidRPr="0025255E">
        <w:rPr>
          <w:rFonts w:ascii="Verdana" w:hAnsi="Verdana"/>
          <w:b/>
          <w:lang w:val="bg-BG"/>
        </w:rPr>
        <w:t xml:space="preserve"> </w:t>
      </w:r>
      <w:r w:rsidRPr="0025255E">
        <w:rPr>
          <w:rFonts w:ascii="Verdana" w:hAnsi="Verdana"/>
          <w:b/>
          <w:lang w:val="bg-BG"/>
        </w:rPr>
        <w:t>М</w:t>
      </w:r>
      <w:r w:rsidR="003E4A3B" w:rsidRPr="0025255E">
        <w:rPr>
          <w:rFonts w:ascii="Verdana" w:hAnsi="Verdana"/>
          <w:b/>
          <w:lang w:val="bg-BG"/>
        </w:rPr>
        <w:t xml:space="preserve"> </w:t>
      </w:r>
      <w:r w:rsidRPr="0025255E">
        <w:rPr>
          <w:rFonts w:ascii="Verdana" w:hAnsi="Verdana"/>
          <w:b/>
          <w:lang w:val="bg-BG"/>
        </w:rPr>
        <w:t>И</w:t>
      </w:r>
    </w:p>
    <w:p w:rsidP="0042315A" w:rsidR="00AD3A9A" w:rsidRDefault="00AD3A9A" w:rsidRPr="0025255E">
      <w:pPr>
        <w:jc w:val="center"/>
        <w:rPr>
          <w:rFonts w:ascii="Verdana" w:hAnsi="Verdana"/>
          <w:b/>
          <w:lang w:val="bg-BG"/>
        </w:rPr>
      </w:pPr>
    </w:p>
    <w:p w:rsidP="0042315A" w:rsidR="00AD3A9A" w:rsidRDefault="00AD3A9A" w:rsidRPr="0025255E">
      <w:pPr>
        <w:jc w:val="center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b/>
          <w:lang w:val="bg-BG"/>
        </w:rPr>
        <w:t>Р Е Ш И:</w:t>
      </w:r>
    </w:p>
    <w:p w:rsidP="0042315A" w:rsidR="00310FA3" w:rsidRDefault="00310FA3" w:rsidRPr="0025255E">
      <w:pPr>
        <w:jc w:val="both"/>
        <w:rPr>
          <w:rFonts w:ascii="Verdana" w:hAnsi="Verdana"/>
          <w:b/>
          <w:lang w:val="bg-BG"/>
        </w:rPr>
      </w:pPr>
    </w:p>
    <w:p w:rsidP="0042315A" w:rsidR="00B970A1" w:rsidRDefault="00F34A58" w:rsidRPr="0025255E">
      <w:pPr>
        <w:ind w:firstLine="567"/>
        <w:jc w:val="both"/>
        <w:rPr>
          <w:rFonts w:ascii="Verdana" w:hAnsi="Verdana"/>
          <w:b/>
          <w:i/>
          <w:lang w:val="bg-BG"/>
        </w:rPr>
      </w:pPr>
      <w:r w:rsidRPr="0025255E">
        <w:rPr>
          <w:rFonts w:ascii="Verdana" w:hAnsi="Verdana"/>
          <w:b/>
          <w:i/>
          <w:lang w:val="bg-BG"/>
        </w:rPr>
        <w:t xml:space="preserve">І. </w:t>
      </w:r>
      <w:r w:rsidR="00E660BC" w:rsidRPr="0025255E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25255E">
        <w:rPr>
          <w:rFonts w:ascii="Verdana" w:hAnsi="Verdana"/>
          <w:b/>
          <w:i/>
          <w:lang w:val="bg-BG"/>
        </w:rPr>
        <w:t>8</w:t>
      </w:r>
      <w:r w:rsidR="00E660BC" w:rsidRPr="0025255E">
        <w:rPr>
          <w:rFonts w:ascii="Verdana" w:hAnsi="Verdana"/>
          <w:b/>
          <w:i/>
          <w:lang w:val="bg-BG"/>
        </w:rPr>
        <w:t xml:space="preserve"> от З</w:t>
      </w:r>
      <w:r w:rsidR="00B318A9" w:rsidRPr="0025255E">
        <w:rPr>
          <w:rFonts w:ascii="Verdana" w:hAnsi="Verdana"/>
          <w:b/>
          <w:i/>
          <w:lang w:val="bg-BG"/>
        </w:rPr>
        <w:t>акон</w:t>
      </w:r>
      <w:r w:rsidR="004448EB" w:rsidRPr="0025255E">
        <w:rPr>
          <w:rFonts w:ascii="Verdana" w:hAnsi="Verdana"/>
          <w:b/>
          <w:i/>
          <w:lang w:val="bg-BG"/>
        </w:rPr>
        <w:t>а</w:t>
      </w:r>
      <w:r w:rsidR="00B318A9" w:rsidRPr="0025255E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25255E">
        <w:rPr>
          <w:rFonts w:ascii="Verdana" w:hAnsi="Verdana"/>
          <w:b/>
          <w:i/>
          <w:lang w:val="bg-BG"/>
        </w:rPr>
        <w:t>:</w:t>
      </w:r>
    </w:p>
    <w:p w:rsidP="001367BD" w:rsidR="007B7BCA" w:rsidRDefault="007B7BCA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C3326F" w:rsidRDefault="0078278C" w:rsidRPr="0025255E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b/>
          <w:lang w:val="bg-BG"/>
        </w:rPr>
        <w:t>1</w:t>
      </w:r>
      <w:r w:rsidR="00810F8A" w:rsidRPr="0025255E">
        <w:rPr>
          <w:rFonts w:ascii="Verdana" w:hAnsi="Verdana"/>
          <w:b/>
          <w:lang w:val="bg-BG"/>
        </w:rPr>
        <w:t>.</w:t>
      </w:r>
      <w:r w:rsidR="00810F8A" w:rsidRPr="0025255E">
        <w:rPr>
          <w:rFonts w:ascii="Verdana" w:hAnsi="Verdana"/>
          <w:lang w:val="bg-BG"/>
        </w:rPr>
        <w:t xml:space="preserve"> </w:t>
      </w:r>
      <w:r w:rsidR="00A2562B" w:rsidRPr="0025255E">
        <w:rPr>
          <w:rFonts w:ascii="Verdana" w:hAnsi="Verdana"/>
          <w:lang w:val="bg-BG"/>
        </w:rPr>
        <w:t>Утвърждава площадка за проектиране, с която се засяга около 7 802 кв.м. земеделска земя, седма категория, поливна, собственост на „В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“ ЕООД, за изграждане на обект: „Складово-производствени дейности - складове за плажно и градинско оборудване”, поземлен имот с идентификатор 56126.119.38 по КККР на гр. Петрич, местност „</w:t>
      </w:r>
      <w:proofErr w:type="spellStart"/>
      <w:r w:rsidR="00A2562B" w:rsidRPr="0025255E">
        <w:rPr>
          <w:rFonts w:ascii="Verdana" w:hAnsi="Verdana"/>
          <w:lang w:val="bg-BG"/>
        </w:rPr>
        <w:t>Караач</w:t>
      </w:r>
      <w:proofErr w:type="spellEnd"/>
      <w:r w:rsidR="00A2562B" w:rsidRPr="0025255E">
        <w:rPr>
          <w:rFonts w:ascii="Verdana" w:hAnsi="Verdana"/>
          <w:lang w:val="bg-BG"/>
        </w:rPr>
        <w:t>“, община Петрич, област Благоевград, при граници, посочени в приложената скица.</w:t>
      </w:r>
    </w:p>
    <w:p w:rsidP="001367BD" w:rsidR="00CE6534" w:rsidRDefault="00CE6534" w:rsidRPr="0025255E">
      <w:pPr>
        <w:ind w:firstLine="567"/>
        <w:jc w:val="both"/>
        <w:rPr>
          <w:rFonts w:ascii="Verdana" w:hAnsi="Verdana"/>
          <w:lang w:val="bg-BG"/>
        </w:rPr>
      </w:pPr>
    </w:p>
    <w:p w:rsidP="001367BD" w:rsidR="00EC6282" w:rsidRDefault="008118AE" w:rsidRPr="0025255E">
      <w:pPr>
        <w:tabs>
          <w:tab w:pos="1026" w:val="left"/>
          <w:tab w:pos="1266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b/>
          <w:lang w:val="bg-BG"/>
        </w:rPr>
        <w:t xml:space="preserve">2. </w:t>
      </w:r>
      <w:r w:rsidR="00A2562B" w:rsidRPr="0025255E">
        <w:rPr>
          <w:rFonts w:ascii="Verdana" w:hAnsi="Verdana"/>
          <w:lang w:val="bg-BG"/>
        </w:rPr>
        <w:t>Утвърждава площадка за проектиране, с която се засяга около 2 331 кв.м. земеделска земя от трета категория, неполивна, собственост на Х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М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Х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 xml:space="preserve"> и община Р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 xml:space="preserve"> за нуждите на Х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М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Х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, от изграждане на обект: „Производствени, търговски и складови сгради и транспортен достъп”, поземлен имот с идентификатор 12303.117.61 и части от поземлени имоти с идентификатори 12303.117.62, 12303.118.11, 12303.117.57 и 12303.118.10 по КККР на с. Вресово, местност „</w:t>
      </w:r>
      <w:proofErr w:type="spellStart"/>
      <w:r w:rsidR="00A2562B" w:rsidRPr="0025255E">
        <w:rPr>
          <w:rFonts w:ascii="Verdana" w:hAnsi="Verdana"/>
          <w:lang w:val="bg-BG"/>
        </w:rPr>
        <w:t>Арманица</w:t>
      </w:r>
      <w:proofErr w:type="spellEnd"/>
      <w:r w:rsidR="00A2562B" w:rsidRPr="0025255E">
        <w:rPr>
          <w:rFonts w:ascii="Verdana" w:hAnsi="Verdana"/>
          <w:lang w:val="bg-BG"/>
        </w:rPr>
        <w:t>“, община Руен, област Бургас, при граници, посочени в приложените скици и проект на ПУП-ПП.</w:t>
      </w:r>
    </w:p>
    <w:p w:rsidP="001367BD" w:rsidR="009C0297" w:rsidRDefault="009C0297" w:rsidRPr="0025255E">
      <w:pPr>
        <w:ind w:firstLine="567"/>
        <w:jc w:val="both"/>
        <w:rPr>
          <w:rFonts w:ascii="Verdana" w:hAnsi="Verdana"/>
          <w:lang w:val="bg-BG"/>
        </w:rPr>
      </w:pPr>
    </w:p>
    <w:p w:rsidP="001367BD" w:rsidR="00C3326F" w:rsidRDefault="008118AE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b/>
          <w:lang w:val="bg-BG"/>
        </w:rPr>
        <w:t>3</w:t>
      </w:r>
      <w:r w:rsidR="00C3326F" w:rsidRPr="0025255E">
        <w:rPr>
          <w:rFonts w:ascii="Verdana" w:hAnsi="Verdana"/>
          <w:b/>
          <w:lang w:val="bg-BG"/>
        </w:rPr>
        <w:t xml:space="preserve">. </w:t>
      </w:r>
      <w:r w:rsidR="00A2562B" w:rsidRPr="0025255E">
        <w:rPr>
          <w:rFonts w:ascii="Verdana" w:hAnsi="Verdana"/>
          <w:lang w:val="bg-BG"/>
        </w:rPr>
        <w:t>Утвърждава площадка за проектиране, с която се засяга около 2 388 кв.м. земеделска земя от четвърта категория, неполивна, собственост на Р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В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М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12677.107.183 по КККР на с. Царева Ливада, местност „</w:t>
      </w:r>
      <w:proofErr w:type="spellStart"/>
      <w:r w:rsidR="00A2562B" w:rsidRPr="0025255E">
        <w:rPr>
          <w:rFonts w:ascii="Verdana" w:hAnsi="Verdana"/>
          <w:lang w:val="bg-BG"/>
        </w:rPr>
        <w:t>Димовица</w:t>
      </w:r>
      <w:proofErr w:type="spellEnd"/>
      <w:r w:rsidR="00A2562B" w:rsidRPr="0025255E">
        <w:rPr>
          <w:rFonts w:ascii="Verdana" w:hAnsi="Verdana"/>
          <w:lang w:val="bg-BG"/>
        </w:rPr>
        <w:t xml:space="preserve"> - </w:t>
      </w:r>
      <w:proofErr w:type="spellStart"/>
      <w:r w:rsidR="00A2562B" w:rsidRPr="0025255E">
        <w:rPr>
          <w:rFonts w:ascii="Verdana" w:hAnsi="Verdana"/>
          <w:lang w:val="bg-BG"/>
        </w:rPr>
        <w:t>Лъката</w:t>
      </w:r>
      <w:proofErr w:type="spellEnd"/>
      <w:r w:rsidR="00A2562B" w:rsidRPr="0025255E">
        <w:rPr>
          <w:rFonts w:ascii="Verdana" w:hAnsi="Verdana"/>
          <w:lang w:val="bg-BG"/>
        </w:rPr>
        <w:t>“, община Дряново, област Габрово, при граници, посочени в приложената скица.</w:t>
      </w:r>
    </w:p>
    <w:p w:rsidP="001367BD" w:rsidR="00CE6534" w:rsidRDefault="00CE6534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C3326F" w:rsidRDefault="00C3326F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b/>
          <w:lang w:val="bg-BG"/>
        </w:rPr>
        <w:t xml:space="preserve">4. </w:t>
      </w:r>
      <w:r w:rsidR="00A2562B" w:rsidRPr="0025255E">
        <w:rPr>
          <w:rFonts w:ascii="Verdana" w:hAnsi="Verdana"/>
          <w:lang w:val="bg-BG"/>
        </w:rPr>
        <w:t>Утвърждава площадка за проектиране, с която се засяга около 1500 кв. м земеделска земя, четвърта категория, неполивна, собственост на Д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С</w:t>
      </w:r>
      <w:r w:rsidR="00071EEB">
        <w:rPr>
          <w:rFonts w:ascii="Verdana" w:hAnsi="Verdana"/>
          <w:lang w:val="bg-BG"/>
        </w:rPr>
        <w:t>.</w:t>
      </w:r>
      <w:proofErr w:type="spellStart"/>
      <w:r w:rsidR="00A2562B" w:rsidRPr="0025255E">
        <w:rPr>
          <w:rFonts w:ascii="Verdana" w:hAnsi="Verdana"/>
          <w:lang w:val="bg-BG"/>
        </w:rPr>
        <w:t>С</w:t>
      </w:r>
      <w:proofErr w:type="spellEnd"/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, за изграждане на обект: „Жилищна сграда, обслужваща сграда и склад“, поземлен имот с идентификатор 73198.70.23 по КККР на гр. Троян, местност „</w:t>
      </w:r>
      <w:proofErr w:type="spellStart"/>
      <w:r w:rsidR="00A2562B" w:rsidRPr="0025255E">
        <w:rPr>
          <w:rFonts w:ascii="Verdana" w:hAnsi="Verdana"/>
          <w:lang w:val="bg-BG"/>
        </w:rPr>
        <w:t>Радова</w:t>
      </w:r>
      <w:proofErr w:type="spellEnd"/>
      <w:r w:rsidR="00A2562B" w:rsidRPr="0025255E">
        <w:rPr>
          <w:rFonts w:ascii="Verdana" w:hAnsi="Verdana"/>
          <w:lang w:val="bg-BG"/>
        </w:rPr>
        <w:t xml:space="preserve"> лъка“, община Троян , област Ловеч, при граници, посочени в приложената скица.</w:t>
      </w:r>
    </w:p>
    <w:p w:rsidP="001367BD" w:rsidR="00CE6534" w:rsidRDefault="00CE6534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C3326F" w:rsidRDefault="00C3326F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b/>
          <w:lang w:val="bg-BG"/>
        </w:rPr>
        <w:t xml:space="preserve">5. </w:t>
      </w:r>
      <w:r w:rsidR="00A2562B" w:rsidRPr="0025255E">
        <w:rPr>
          <w:rFonts w:ascii="Verdana" w:hAnsi="Verdana"/>
          <w:lang w:eastAsia="en-US" w:val="bg-BG"/>
        </w:rPr>
        <w:t>Утвърждава площадка за проектиране, с която се засяга около 92 255 кв.м земеделска земя, пета категория, неполивна, собственост на М</w:t>
      </w:r>
      <w:r w:rsidR="00071EEB">
        <w:rPr>
          <w:rFonts w:ascii="Verdana" w:hAnsi="Verdana"/>
          <w:lang w:eastAsia="en-US" w:val="bg-BG"/>
        </w:rPr>
        <w:t>.</w:t>
      </w:r>
      <w:r w:rsidR="00A2562B" w:rsidRPr="0025255E">
        <w:rPr>
          <w:rFonts w:ascii="Verdana" w:hAnsi="Verdana"/>
          <w:lang w:eastAsia="en-US" w:val="bg-BG"/>
        </w:rPr>
        <w:t>П</w:t>
      </w:r>
      <w:r w:rsidR="00071EEB">
        <w:rPr>
          <w:rFonts w:ascii="Verdana" w:hAnsi="Verdana"/>
          <w:lang w:eastAsia="en-US" w:val="bg-BG"/>
        </w:rPr>
        <w:t>.</w:t>
      </w:r>
      <w:r w:rsidR="00A2562B" w:rsidRPr="0025255E">
        <w:rPr>
          <w:rFonts w:ascii="Verdana" w:hAnsi="Verdana"/>
          <w:lang w:eastAsia="en-US" w:val="bg-BG"/>
        </w:rPr>
        <w:t>М</w:t>
      </w:r>
      <w:r w:rsidR="00071EEB">
        <w:rPr>
          <w:rFonts w:ascii="Verdana" w:hAnsi="Verdana"/>
          <w:lang w:eastAsia="en-US" w:val="bg-BG"/>
        </w:rPr>
        <w:t>.</w:t>
      </w:r>
      <w:r w:rsidR="00A2562B" w:rsidRPr="0025255E">
        <w:rPr>
          <w:rFonts w:ascii="Verdana" w:hAnsi="Verdana"/>
          <w:lang w:eastAsia="en-US" w:val="bg-BG"/>
        </w:rPr>
        <w:t>, за изграждане на обект: „Складове за съхранение на селскостопанска продукция”, поземлен имот с идентификатор 18099.309.679 по КККР на гр. Гулянци, община Гулянци, област Плевен, при граници, посочени в приложените скица и ПУП – ПЗ.</w:t>
      </w:r>
    </w:p>
    <w:p w:rsidP="001367BD" w:rsidR="00CE6534" w:rsidRDefault="00CE6534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C3326F" w:rsidRDefault="00C3326F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b/>
          <w:lang w:val="bg-BG"/>
        </w:rPr>
        <w:t xml:space="preserve">6. </w:t>
      </w:r>
      <w:r w:rsidR="00A2562B" w:rsidRPr="0025255E">
        <w:rPr>
          <w:rFonts w:ascii="Verdana" w:hAnsi="Verdana"/>
          <w:lang w:val="bg-BG"/>
        </w:rPr>
        <w:t xml:space="preserve">Утвърждава </w:t>
      </w:r>
      <w:proofErr w:type="spellStart"/>
      <w:r w:rsidR="00A2562B" w:rsidRPr="0025255E">
        <w:rPr>
          <w:rFonts w:ascii="Verdana" w:hAnsi="Verdana"/>
          <w:lang w:val="bg-BG"/>
        </w:rPr>
        <w:t>площадказа</w:t>
      </w:r>
      <w:proofErr w:type="spellEnd"/>
      <w:r w:rsidR="00A2562B" w:rsidRPr="0025255E">
        <w:rPr>
          <w:rFonts w:ascii="Verdana" w:hAnsi="Verdana"/>
          <w:lang w:val="bg-BG"/>
        </w:rPr>
        <w:t xml:space="preserve"> проектиране, с която се засяга общо около 30 456 кв.м земеделска земя, четвърта категория, неполивна, собственост на Й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Г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З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 xml:space="preserve"> и В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П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Р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 xml:space="preserve">, за изграждане на обект: „Сгради за обществено обслужване, търговия и складови площи”, поземлен имот с идентификатор 62075.34.18, 62075.34.27 и 62075.34.29 по КККР на гр. </w:t>
      </w:r>
      <w:r w:rsidR="00A2562B" w:rsidRPr="0025255E">
        <w:rPr>
          <w:rFonts w:ascii="Verdana" w:hAnsi="Verdana"/>
          <w:lang w:val="bg-BG"/>
        </w:rPr>
        <w:lastRenderedPageBreak/>
        <w:t>Раковски, местност „Казаните”, община Раковски, област Пловдив, при граници, посочени в приложените скици</w:t>
      </w:r>
    </w:p>
    <w:p w:rsidP="001367BD" w:rsidR="00CE6534" w:rsidRDefault="00CE6534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C3326F" w:rsidRDefault="00C3326F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b/>
          <w:lang w:val="bg-BG"/>
        </w:rPr>
        <w:t xml:space="preserve">7. </w:t>
      </w:r>
      <w:r w:rsidR="00A2562B" w:rsidRPr="0025255E">
        <w:rPr>
          <w:rFonts w:ascii="Verdana" w:hAnsi="Verdana"/>
          <w:lang w:val="bg-BG"/>
        </w:rPr>
        <w:t>Утвърждава площадка за проектиране, с която се засяга около 2 901 кв.м земеделска земя, четвърта категория, неполивна, собственост на „З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“ ЕООД, за изграждане на обект: „Жилищно строителство”, поземлен имот с идентификатор</w:t>
      </w:r>
      <w:r w:rsidR="00A2562B" w:rsidRPr="0025255E">
        <w:rPr>
          <w:rFonts w:ascii="Verdana" w:hAnsi="Verdana"/>
          <w:i/>
          <w:lang w:val="bg-BG"/>
        </w:rPr>
        <w:t xml:space="preserve"> </w:t>
      </w:r>
      <w:r w:rsidR="00A2562B" w:rsidRPr="0025255E">
        <w:rPr>
          <w:rFonts w:ascii="Verdana" w:hAnsi="Verdana"/>
          <w:lang w:val="bg-BG"/>
        </w:rPr>
        <w:t xml:space="preserve"> 35095.8.199 по КККР на с. Кадиево, местност „Могилата”, община Родопи, област Пловдив, при граници, посочени в приложената скица.</w:t>
      </w:r>
    </w:p>
    <w:p w:rsidP="001367BD" w:rsidR="00CE6534" w:rsidRDefault="00CE6534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C3326F" w:rsidRDefault="00C3326F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b/>
          <w:lang w:val="bg-BG"/>
        </w:rPr>
        <w:t xml:space="preserve">8. </w:t>
      </w:r>
      <w:r w:rsidR="00A2562B" w:rsidRPr="0025255E">
        <w:rPr>
          <w:rFonts w:ascii="Verdana" w:hAnsi="Verdana"/>
          <w:lang w:val="bg-BG"/>
        </w:rPr>
        <w:t>Утвърждава площадка и трасе за проектиране, с които се засяга общо 3 276 кв.м. земеделска земя, четвърта категория, поливна, от която 3 001 кв.м. собственост на П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А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К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, за изграждане на обект: „Складова, търговска и обслужваща дейност – Автосервиз, магазин и склад за промишлени стоки и офис”, поземлен имот с идентификатор 47295.20.11 по КККР на с. Марково и 275 кв.м. общинска собственост, за нуждите на П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А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К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, за изграждане на транспортен достъп до обекта, части от поземлени имоти с идентификатори 47295.20.206 и 47295.20.207 по КККР на с. Марково, местност „Бялата воденица“, община Родопи, област Пловдив, при граници, посочени в приложените скица и проект на ПУП – ПП.</w:t>
      </w:r>
    </w:p>
    <w:p w:rsidP="001367BD" w:rsidR="00C3326F" w:rsidRDefault="00C3326F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C3326F" w:rsidRDefault="00C3326F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b/>
          <w:lang w:val="bg-BG"/>
        </w:rPr>
        <w:t xml:space="preserve">9. </w:t>
      </w:r>
      <w:r w:rsidR="00A2562B" w:rsidRPr="0025255E">
        <w:rPr>
          <w:rFonts w:ascii="Verdana" w:hAnsi="Verdana"/>
          <w:lang w:val="bg-BG"/>
        </w:rPr>
        <w:t>Утвърждава площадка за проектиране, с която се засяга около 799 кв.м земеделска земя, трета категория, неполивна, собственост на Х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И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Ч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, за изграждане на обект: „Жилищна сграда и гараж”, поземлен имот с идентификатор 40004.78.54 по КККР на с. Крумово, местност „Стария двор“, община Родопи, област Пловдив, при граници, посочени в приложената скица.</w:t>
      </w:r>
    </w:p>
    <w:p w:rsidP="001367BD" w:rsidR="00CE6534" w:rsidRDefault="00CE6534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C3326F" w:rsidRDefault="00C3326F" w:rsidRPr="0025255E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b/>
          <w:lang w:val="bg-BG"/>
        </w:rPr>
        <w:t xml:space="preserve">10. </w:t>
      </w:r>
      <w:r w:rsidR="00A2562B" w:rsidRPr="0025255E">
        <w:rPr>
          <w:rFonts w:ascii="Verdana" w:hAnsi="Verdana"/>
          <w:lang w:val="bg-BG"/>
        </w:rPr>
        <w:t>Утвърждава трасе за проектиране на пътна връзка, с което се засяга около 66 кв.м земеделска земя, трета категория, неполивна, общинска собственост, за нуждите на „Ф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 xml:space="preserve">” ЕООД, за изграждане на обект: „Транспортен достъп до производствена база за санитарни изделия от </w:t>
      </w:r>
      <w:proofErr w:type="spellStart"/>
      <w:r w:rsidR="00A2562B" w:rsidRPr="0025255E">
        <w:rPr>
          <w:rFonts w:ascii="Verdana" w:hAnsi="Verdana"/>
          <w:lang w:val="bg-BG"/>
        </w:rPr>
        <w:t>композитни</w:t>
      </w:r>
      <w:proofErr w:type="spellEnd"/>
      <w:r w:rsidR="00A2562B" w:rsidRPr="0025255E">
        <w:rPr>
          <w:rFonts w:ascii="Verdana" w:hAnsi="Verdana"/>
          <w:lang w:val="bg-BG"/>
        </w:rPr>
        <w:t xml:space="preserve"> материали и офиси в УПИ 20.977”,част от поземлен имот с идентификатор 06077.20.59 по КККР на с. Браниполе, местност „</w:t>
      </w:r>
      <w:proofErr w:type="spellStart"/>
      <w:r w:rsidR="00A2562B" w:rsidRPr="0025255E">
        <w:rPr>
          <w:rFonts w:ascii="Verdana" w:hAnsi="Verdana"/>
          <w:lang w:val="bg-BG"/>
        </w:rPr>
        <w:t>Герена</w:t>
      </w:r>
      <w:proofErr w:type="spellEnd"/>
      <w:r w:rsidR="00A2562B" w:rsidRPr="0025255E">
        <w:rPr>
          <w:rFonts w:ascii="Verdana" w:hAnsi="Verdana"/>
          <w:lang w:val="bg-BG"/>
        </w:rPr>
        <w:t>“, община Родопи, област Пловдив, при граници, посочени в приложения проект на ПУП – ПП.</w:t>
      </w:r>
    </w:p>
    <w:p w:rsidP="001367BD" w:rsidR="00CE6534" w:rsidRDefault="00CE6534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C3326F" w:rsidRDefault="00C3326F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b/>
          <w:lang w:val="bg-BG"/>
        </w:rPr>
        <w:t xml:space="preserve">11. </w:t>
      </w:r>
      <w:r w:rsidR="00A2562B" w:rsidRPr="0025255E">
        <w:rPr>
          <w:rFonts w:ascii="Verdana" w:hAnsi="Verdana"/>
          <w:lang w:val="bg-BG"/>
        </w:rPr>
        <w:t>Утвърждава площадка за проектиране, с която се засяга около 1 106 кв.м земеделска земя, четвърта категория, неполивна, собственост на В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И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М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53833.1.68 по КККР на с. Оризари, местност „</w:t>
      </w:r>
      <w:proofErr w:type="spellStart"/>
      <w:r w:rsidR="00A2562B" w:rsidRPr="0025255E">
        <w:rPr>
          <w:rFonts w:ascii="Verdana" w:hAnsi="Verdana"/>
          <w:lang w:val="bg-BG"/>
        </w:rPr>
        <w:t>Алчака</w:t>
      </w:r>
      <w:proofErr w:type="spellEnd"/>
      <w:r w:rsidR="00A2562B" w:rsidRPr="0025255E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P="001367BD" w:rsidR="00CE6534" w:rsidRDefault="00CE6534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C3326F" w:rsidRDefault="00C3326F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b/>
          <w:lang w:val="bg-BG"/>
        </w:rPr>
        <w:t xml:space="preserve">12. </w:t>
      </w:r>
      <w:r w:rsidR="00A2562B" w:rsidRPr="0025255E">
        <w:rPr>
          <w:rFonts w:ascii="Verdana" w:hAnsi="Verdana"/>
          <w:lang w:val="bg-BG"/>
        </w:rPr>
        <w:t>Утвърждава площадка за проектиране, с която се засяга около 5 198 кв.м земеделска земя, четвърта категория, неполивна, собственост на Х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Р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Е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, за изграждане на обект: „Складови, търговски и обществено-обслужващи дейности – складова и търговска база за мрамор”, поземлен имот с идентификатор 40467.11.574 по КККР на гр.Куклен, местност „</w:t>
      </w:r>
      <w:proofErr w:type="spellStart"/>
      <w:r w:rsidR="00A2562B" w:rsidRPr="0025255E">
        <w:rPr>
          <w:rFonts w:ascii="Verdana" w:hAnsi="Verdana"/>
          <w:lang w:val="bg-BG"/>
        </w:rPr>
        <w:t>Капсида</w:t>
      </w:r>
      <w:proofErr w:type="spellEnd"/>
      <w:r w:rsidR="00A2562B" w:rsidRPr="0025255E">
        <w:rPr>
          <w:rFonts w:ascii="Verdana" w:hAnsi="Verdana"/>
          <w:lang w:val="bg-BG"/>
        </w:rPr>
        <w:t>“, община Куклен, област Пловдив, при граници, посочени в приложената скица.</w:t>
      </w:r>
    </w:p>
    <w:p w:rsidP="001367BD" w:rsidR="00CE6534" w:rsidRDefault="00CE6534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CE6534" w:rsidRDefault="00B74322" w:rsidRPr="0025255E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b/>
          <w:lang w:val="bg-BG"/>
        </w:rPr>
        <w:t xml:space="preserve">13. </w:t>
      </w:r>
      <w:r w:rsidR="00A2562B" w:rsidRPr="0025255E">
        <w:rPr>
          <w:rFonts w:ascii="Verdana" w:hAnsi="Verdana"/>
          <w:lang w:val="bg-BG"/>
        </w:rPr>
        <w:t>Утвърждава трасе за проектиране на пътна връзка, с което се засяга около 450 кв.м земеделска земя, четвърта категория, неполивна, общинска собственост, за нуждите на „Н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” ЕООД, за изграждане на обект: „Транспортен достъп до имот 81342.7.266”, част от поземлен имот с идентификатор 81342.7.266 по КККР на с. Чешнегирово, община Садово, област Пловдив, при граници, посочени в приложения проект на ПУП – ПП.</w:t>
      </w:r>
    </w:p>
    <w:p w:rsidP="001367BD" w:rsidR="00A2562B" w:rsidRDefault="00A2562B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C3326F" w:rsidRDefault="00B74322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b/>
          <w:lang w:val="bg-BG"/>
        </w:rPr>
        <w:t xml:space="preserve">14. </w:t>
      </w:r>
      <w:r w:rsidR="00A2562B" w:rsidRPr="0025255E">
        <w:rPr>
          <w:rFonts w:ascii="Verdana" w:hAnsi="Verdana"/>
          <w:lang w:val="bg-BG"/>
        </w:rPr>
        <w:t>Утвърждава площадка за проектиране, с която се засяга около 1 800 кв.м земеделска земя, трета категория, неполивна, собственост на П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Г</w:t>
      </w:r>
      <w:r w:rsidR="00071EEB">
        <w:rPr>
          <w:rFonts w:ascii="Verdana" w:hAnsi="Verdana"/>
          <w:lang w:val="bg-BG"/>
        </w:rPr>
        <w:t>.</w:t>
      </w:r>
      <w:proofErr w:type="spellStart"/>
      <w:r w:rsidR="00A2562B" w:rsidRPr="0025255E">
        <w:rPr>
          <w:rFonts w:ascii="Verdana" w:hAnsi="Verdana"/>
          <w:lang w:val="bg-BG"/>
        </w:rPr>
        <w:t>Г</w:t>
      </w:r>
      <w:proofErr w:type="spellEnd"/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06447.28.151 по КККР на с. Брестник, местност „</w:t>
      </w:r>
      <w:proofErr w:type="spellStart"/>
      <w:r w:rsidR="00A2562B" w:rsidRPr="0025255E">
        <w:rPr>
          <w:rFonts w:ascii="Verdana" w:hAnsi="Verdana"/>
          <w:lang w:val="bg-BG"/>
        </w:rPr>
        <w:t>Бозалъка</w:t>
      </w:r>
      <w:proofErr w:type="spellEnd"/>
      <w:r w:rsidR="00A2562B" w:rsidRPr="0025255E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P="001367BD" w:rsidR="00CE6534" w:rsidRDefault="00CE6534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C3326F" w:rsidRDefault="00B74322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b/>
          <w:lang w:val="bg-BG"/>
        </w:rPr>
        <w:t xml:space="preserve">15. </w:t>
      </w:r>
      <w:r w:rsidR="00A2562B" w:rsidRPr="0025255E">
        <w:rPr>
          <w:rFonts w:ascii="Verdana" w:hAnsi="Verdana"/>
          <w:lang w:val="bg-BG"/>
        </w:rPr>
        <w:t>Утвърждава площадка и трасе за проектиране, с които се засяга общо 6 206 кв.м. земеделска земя, четвърта категория, поливна, от която 5 981 кв.м. собственост на „А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 xml:space="preserve">“ ООД, за изграждане на обект: „Обществено-обслужваща, складова, търговска и административна дейност – автосалон, автосервиз, автомивка, </w:t>
      </w:r>
      <w:proofErr w:type="spellStart"/>
      <w:r w:rsidR="00A2562B" w:rsidRPr="0025255E">
        <w:rPr>
          <w:rFonts w:ascii="Verdana" w:hAnsi="Verdana"/>
          <w:lang w:val="bg-BG"/>
        </w:rPr>
        <w:t>бояджийно</w:t>
      </w:r>
      <w:proofErr w:type="spellEnd"/>
      <w:r w:rsidR="00A2562B" w:rsidRPr="0025255E">
        <w:rPr>
          <w:rFonts w:ascii="Verdana" w:hAnsi="Verdana"/>
          <w:lang w:val="bg-BG"/>
        </w:rPr>
        <w:t xml:space="preserve">, офис, магазин и склад за промишлени стоки”, поземлен имот с идентификатор 06077.40.391 по КККР на с. </w:t>
      </w:r>
      <w:r w:rsidR="00A2562B" w:rsidRPr="0025255E">
        <w:rPr>
          <w:rFonts w:ascii="Verdana" w:hAnsi="Verdana"/>
          <w:lang w:val="bg-BG"/>
        </w:rPr>
        <w:lastRenderedPageBreak/>
        <w:t>Браниполе и 225 кв.м. общинска собственост, за нуждите на „А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“ ООД, за изграждане на транспортен достъп до обекта, части от поземлени имоти с идентификатори 06077.40.188 и 06077.40.312 по КККР на с. Браниполе, местност „Казачка“, община Родопи, област Пловдив, при граници, посочени в приложените скица и проект на ПУП – ПП.</w:t>
      </w:r>
    </w:p>
    <w:p w:rsidP="001367BD" w:rsidR="00CE6534" w:rsidRDefault="00CE6534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CE6534" w:rsidRDefault="00B74322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b/>
          <w:lang w:val="bg-BG"/>
        </w:rPr>
        <w:t xml:space="preserve">16. </w:t>
      </w:r>
      <w:r w:rsidR="00A2562B" w:rsidRPr="0025255E">
        <w:rPr>
          <w:rFonts w:ascii="Verdana" w:hAnsi="Verdana"/>
          <w:lang w:val="bg-BG"/>
        </w:rPr>
        <w:t>Утвърждава площадка за проектиране, с която се засяга около 400 кв.м земеделска земя, трета категория, поливна, собственост на И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Н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Г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, за изграждане на обект: „Жилищна сграда”, поземлен имот с идентификатор 00702.7.226 по КККР на гр.Асеновград, местност „</w:t>
      </w:r>
      <w:proofErr w:type="spellStart"/>
      <w:r w:rsidR="00A2562B" w:rsidRPr="0025255E">
        <w:rPr>
          <w:rFonts w:ascii="Verdana" w:hAnsi="Verdana"/>
          <w:lang w:val="bg-BG"/>
        </w:rPr>
        <w:t>Динкарасъ</w:t>
      </w:r>
      <w:proofErr w:type="spellEnd"/>
      <w:r w:rsidR="00A2562B" w:rsidRPr="0025255E">
        <w:rPr>
          <w:rFonts w:ascii="Verdana" w:hAnsi="Verdana"/>
          <w:lang w:val="bg-BG"/>
        </w:rPr>
        <w:t>“, община Асеновград, област Пловдив, при граници, посочени в приложената скица.</w:t>
      </w:r>
    </w:p>
    <w:p w:rsidP="001367BD" w:rsidR="00A2562B" w:rsidRDefault="00A2562B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B74322" w:rsidRDefault="00B74322" w:rsidRPr="0025255E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b/>
          <w:lang w:val="bg-BG"/>
        </w:rPr>
        <w:t xml:space="preserve">17. </w:t>
      </w:r>
      <w:r w:rsidR="00A2562B" w:rsidRPr="0025255E">
        <w:rPr>
          <w:rFonts w:ascii="Verdana" w:hAnsi="Verdana"/>
          <w:lang w:val="bg-BG"/>
        </w:rPr>
        <w:t>Утвърждава площадка за проектиране, с която се засяга около 2702 кв.м земеделска земя, четвърта категория, неполивна, собственост на М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В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С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 xml:space="preserve"> и М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Н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Т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53833.1.57 по КККР на с. Оризари, местност „</w:t>
      </w:r>
      <w:proofErr w:type="spellStart"/>
      <w:r w:rsidR="00A2562B" w:rsidRPr="0025255E">
        <w:rPr>
          <w:rFonts w:ascii="Verdana" w:hAnsi="Verdana"/>
          <w:lang w:val="bg-BG"/>
        </w:rPr>
        <w:t>Алчака</w:t>
      </w:r>
      <w:proofErr w:type="spellEnd"/>
      <w:r w:rsidR="00A2562B" w:rsidRPr="0025255E">
        <w:rPr>
          <w:rFonts w:ascii="Verdana" w:hAnsi="Verdana"/>
          <w:lang w:val="bg-BG"/>
        </w:rPr>
        <w:t>“, община „Родопи“, област Пловдив, при граници, посочени в приложената скица.</w:t>
      </w:r>
    </w:p>
    <w:p w:rsidP="001367BD" w:rsidR="00C3326F" w:rsidRDefault="00C3326F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C3326F" w:rsidRDefault="00B74322" w:rsidRPr="0025255E">
      <w:pPr>
        <w:ind w:firstLine="567"/>
        <w:jc w:val="both"/>
        <w:rPr>
          <w:rFonts w:ascii="Verdana" w:hAnsi="Verdana"/>
          <w:lang w:eastAsia="en-US" w:val="bg-BG"/>
        </w:rPr>
      </w:pPr>
      <w:r w:rsidRPr="0025255E">
        <w:rPr>
          <w:rFonts w:ascii="Verdana" w:hAnsi="Verdana"/>
          <w:b/>
          <w:lang w:val="bg-BG"/>
        </w:rPr>
        <w:t xml:space="preserve">18. </w:t>
      </w:r>
      <w:r w:rsidR="00A2562B" w:rsidRPr="0025255E">
        <w:rPr>
          <w:rFonts w:ascii="Verdana" w:hAnsi="Verdana"/>
          <w:lang w:eastAsia="en-US" w:val="bg-BG"/>
        </w:rPr>
        <w:t>Утвърждава площадка за проектиране, с която се засяга около 3 033 кв.м земеделска земя, четвърта категория, неполивна, собственост на  И</w:t>
      </w:r>
      <w:r w:rsidR="00071EEB">
        <w:rPr>
          <w:rFonts w:ascii="Verdana" w:hAnsi="Verdana"/>
          <w:lang w:eastAsia="en-US" w:val="bg-BG"/>
        </w:rPr>
        <w:t>.</w:t>
      </w:r>
      <w:r w:rsidR="00A2562B" w:rsidRPr="0025255E">
        <w:rPr>
          <w:rFonts w:ascii="Verdana" w:hAnsi="Verdana"/>
          <w:lang w:eastAsia="en-US" w:val="bg-BG"/>
        </w:rPr>
        <w:t>З</w:t>
      </w:r>
      <w:r w:rsidR="00071EEB">
        <w:rPr>
          <w:rFonts w:ascii="Verdana" w:hAnsi="Verdana"/>
          <w:lang w:eastAsia="en-US" w:val="bg-BG"/>
        </w:rPr>
        <w:t>.</w:t>
      </w:r>
      <w:proofErr w:type="spellStart"/>
      <w:r w:rsidR="00A2562B" w:rsidRPr="0025255E">
        <w:rPr>
          <w:rFonts w:ascii="Verdana" w:hAnsi="Verdana"/>
          <w:lang w:eastAsia="en-US" w:val="bg-BG"/>
        </w:rPr>
        <w:t>З</w:t>
      </w:r>
      <w:proofErr w:type="spellEnd"/>
      <w:r w:rsidR="00071EEB">
        <w:rPr>
          <w:rFonts w:ascii="Verdana" w:hAnsi="Verdana"/>
          <w:lang w:eastAsia="en-US" w:val="bg-BG"/>
        </w:rPr>
        <w:t>.</w:t>
      </w:r>
      <w:r w:rsidR="00A2562B" w:rsidRPr="0025255E">
        <w:rPr>
          <w:rFonts w:ascii="Verdana" w:hAnsi="Verdana"/>
          <w:lang w:eastAsia="en-US" w:val="bg-BG"/>
        </w:rPr>
        <w:t xml:space="preserve"> и Н</w:t>
      </w:r>
      <w:r w:rsidR="00071EEB">
        <w:rPr>
          <w:rFonts w:ascii="Verdana" w:hAnsi="Verdana"/>
          <w:lang w:eastAsia="en-US" w:val="bg-BG"/>
        </w:rPr>
        <w:t>.</w:t>
      </w:r>
      <w:r w:rsidR="00A2562B" w:rsidRPr="0025255E">
        <w:rPr>
          <w:rFonts w:ascii="Verdana" w:hAnsi="Verdana"/>
          <w:lang w:eastAsia="en-US" w:val="bg-BG"/>
        </w:rPr>
        <w:t>П</w:t>
      </w:r>
      <w:r w:rsidR="00071EEB">
        <w:rPr>
          <w:rFonts w:ascii="Verdana" w:hAnsi="Verdana"/>
          <w:lang w:eastAsia="en-US" w:val="bg-BG"/>
        </w:rPr>
        <w:t>.</w:t>
      </w:r>
      <w:r w:rsidR="00A2562B" w:rsidRPr="0025255E">
        <w:rPr>
          <w:rFonts w:ascii="Verdana" w:hAnsi="Verdana"/>
          <w:lang w:eastAsia="en-US" w:val="bg-BG"/>
        </w:rPr>
        <w:t>Л</w:t>
      </w:r>
      <w:r w:rsidR="00071EEB">
        <w:rPr>
          <w:rFonts w:ascii="Verdana" w:hAnsi="Verdana"/>
          <w:lang w:eastAsia="en-US" w:val="bg-BG"/>
        </w:rPr>
        <w:t>.</w:t>
      </w:r>
      <w:r w:rsidR="00A2562B" w:rsidRPr="0025255E">
        <w:rPr>
          <w:rFonts w:ascii="Verdana" w:hAnsi="Verdana"/>
          <w:lang w:eastAsia="en-US" w:val="bg-BG"/>
        </w:rPr>
        <w:t>, за изграждане на обект: „Жилищно застрояване”, поземлен имот с идентификатор 47295.43.457 по КККР на с. Марково, местност „</w:t>
      </w:r>
      <w:proofErr w:type="spellStart"/>
      <w:r w:rsidR="00A2562B" w:rsidRPr="0025255E">
        <w:rPr>
          <w:rFonts w:ascii="Verdana" w:hAnsi="Verdana"/>
          <w:lang w:eastAsia="en-US" w:val="bg-BG"/>
        </w:rPr>
        <w:t>Захаридево</w:t>
      </w:r>
      <w:proofErr w:type="spellEnd"/>
      <w:r w:rsidR="00A2562B" w:rsidRPr="0025255E">
        <w:rPr>
          <w:rFonts w:ascii="Verdana" w:hAnsi="Verdana"/>
          <w:lang w:eastAsia="en-US" w:val="bg-BG"/>
        </w:rPr>
        <w:t>“, община Родопи, област Пловдив, при граници, посочени в приложената скица.</w:t>
      </w:r>
    </w:p>
    <w:p w:rsidP="001367BD" w:rsidR="00A2562B" w:rsidRDefault="00A2562B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B74322" w:rsidRDefault="00B74322" w:rsidRPr="0025255E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b/>
          <w:lang w:val="bg-BG"/>
        </w:rPr>
        <w:t xml:space="preserve">19. </w:t>
      </w:r>
      <w:r w:rsidR="00A2562B" w:rsidRPr="0025255E">
        <w:rPr>
          <w:rFonts w:ascii="Verdana" w:hAnsi="Verdana"/>
          <w:lang w:eastAsia="en-US" w:val="bg-BG"/>
        </w:rPr>
        <w:t>Утвърждава площадка за проектиране, с която се засяга около 1 498 кв.м земеделска земя, трета категория, неполивна, собственост на Й</w:t>
      </w:r>
      <w:r w:rsidR="00071EEB">
        <w:rPr>
          <w:rFonts w:ascii="Verdana" w:hAnsi="Verdana"/>
          <w:lang w:eastAsia="en-US" w:val="bg-BG"/>
        </w:rPr>
        <w:t>.</w:t>
      </w:r>
      <w:r w:rsidR="00A2562B" w:rsidRPr="0025255E">
        <w:rPr>
          <w:rFonts w:ascii="Verdana" w:hAnsi="Verdana"/>
          <w:lang w:eastAsia="en-US" w:val="bg-BG"/>
        </w:rPr>
        <w:t>К</w:t>
      </w:r>
      <w:r w:rsidR="00071EEB">
        <w:rPr>
          <w:rFonts w:ascii="Verdana" w:hAnsi="Verdana"/>
          <w:lang w:eastAsia="en-US" w:val="bg-BG"/>
        </w:rPr>
        <w:t>.</w:t>
      </w:r>
      <w:r w:rsidR="00A2562B" w:rsidRPr="0025255E">
        <w:rPr>
          <w:rFonts w:ascii="Verdana" w:hAnsi="Verdana"/>
          <w:lang w:eastAsia="en-US" w:val="bg-BG"/>
        </w:rPr>
        <w:t>А</w:t>
      </w:r>
      <w:r w:rsidR="00071EEB">
        <w:rPr>
          <w:rFonts w:ascii="Verdana" w:hAnsi="Verdana"/>
          <w:lang w:eastAsia="en-US" w:val="bg-BG"/>
        </w:rPr>
        <w:t>.</w:t>
      </w:r>
      <w:r w:rsidR="00A2562B" w:rsidRPr="0025255E">
        <w:rPr>
          <w:rFonts w:ascii="Verdana" w:hAnsi="Verdana"/>
          <w:lang w:eastAsia="en-US" w:val="bg-BG"/>
        </w:rPr>
        <w:t>, за изграждане на обект: „Жилищно строителство”, поземлен имот с идентификатор 40004.15.69 по КККР на с. Крумово, местност „Бахчите“, община Родопи, област Пловдив, при граници, посочени в приложената скица.</w:t>
      </w:r>
    </w:p>
    <w:p w:rsidP="001367BD" w:rsidR="00C3326F" w:rsidRDefault="00C3326F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C3326F" w:rsidRDefault="00B74322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b/>
          <w:lang w:val="bg-BG"/>
        </w:rPr>
        <w:t xml:space="preserve">20. </w:t>
      </w:r>
      <w:r w:rsidR="00A2562B" w:rsidRPr="0025255E">
        <w:rPr>
          <w:rFonts w:ascii="Verdana" w:hAnsi="Verdana"/>
          <w:lang w:eastAsia="en-US" w:val="bg-BG"/>
        </w:rPr>
        <w:t>Утвърждава площадка и трасе за проектиране, с които се засяга общо 2 126 кв.м. земеделска земя, трета категория, неполивна, от която 1 416 кв.м. собственост на „М</w:t>
      </w:r>
      <w:r w:rsidR="00071EEB">
        <w:rPr>
          <w:rFonts w:ascii="Verdana" w:hAnsi="Verdana"/>
          <w:lang w:eastAsia="en-US" w:val="bg-BG"/>
        </w:rPr>
        <w:t>.</w:t>
      </w:r>
      <w:r w:rsidR="00A2562B" w:rsidRPr="0025255E">
        <w:rPr>
          <w:rFonts w:ascii="Verdana" w:hAnsi="Verdana"/>
          <w:lang w:eastAsia="en-US" w:val="bg-BG"/>
        </w:rPr>
        <w:t>“ ЕООД, за изграждане на обект: „Складова, търговска, административна и обществено обслужваща дейност”, поземлен имот с идентификатор 03304.2.181 по КККР на с. Белащица и 710 кв.м. общинска собственост, за нуждите на „М</w:t>
      </w:r>
      <w:r w:rsidR="00071EEB">
        <w:rPr>
          <w:rFonts w:ascii="Verdana" w:hAnsi="Verdana"/>
          <w:lang w:eastAsia="en-US" w:val="bg-BG"/>
        </w:rPr>
        <w:t>.</w:t>
      </w:r>
      <w:r w:rsidR="00A2562B" w:rsidRPr="0025255E">
        <w:rPr>
          <w:rFonts w:ascii="Verdana" w:hAnsi="Verdana"/>
          <w:lang w:eastAsia="en-US" w:val="bg-BG"/>
        </w:rPr>
        <w:t>“ ЕООД, за изграждане на транспортен достъп до обекта, част от поземлен имот с идентификатор 03304.2.303 по КККР на с. Белащица, местност „Бялата Воденица“, община Родопи, област Пловдив, при граници, посочени в приложените скица и проект на ПУП – ПП.</w:t>
      </w:r>
    </w:p>
    <w:p w:rsidP="001367BD" w:rsidR="00B74322" w:rsidRDefault="00B74322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C3326F" w:rsidRDefault="00B74322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b/>
          <w:lang w:val="bg-BG"/>
        </w:rPr>
        <w:t xml:space="preserve">21. </w:t>
      </w:r>
      <w:r w:rsidR="00A2562B" w:rsidRPr="0025255E">
        <w:rPr>
          <w:rFonts w:ascii="Verdana" w:hAnsi="Verdana"/>
          <w:lang w:eastAsia="en-US" w:val="bg-BG"/>
        </w:rPr>
        <w:t>Утвърждава площадка за проектиране, с която се засяга около 2 731 кв.м земеделска земя, четвърта категория, неполивна, собственост на Н</w:t>
      </w:r>
      <w:r w:rsidR="00071EEB">
        <w:rPr>
          <w:rFonts w:ascii="Verdana" w:hAnsi="Verdana"/>
          <w:lang w:eastAsia="en-US" w:val="bg-BG"/>
        </w:rPr>
        <w:t>.</w:t>
      </w:r>
      <w:r w:rsidR="00A2562B" w:rsidRPr="0025255E">
        <w:rPr>
          <w:rFonts w:ascii="Verdana" w:hAnsi="Verdana"/>
          <w:lang w:eastAsia="en-US" w:val="bg-BG"/>
        </w:rPr>
        <w:t>Д</w:t>
      </w:r>
      <w:r w:rsidR="00071EEB">
        <w:rPr>
          <w:rFonts w:ascii="Verdana" w:hAnsi="Verdana"/>
          <w:lang w:eastAsia="en-US" w:val="bg-BG"/>
        </w:rPr>
        <w:t>.</w:t>
      </w:r>
      <w:r w:rsidR="00A2562B" w:rsidRPr="0025255E">
        <w:rPr>
          <w:rFonts w:ascii="Verdana" w:hAnsi="Verdana"/>
          <w:lang w:eastAsia="en-US" w:val="bg-BG"/>
        </w:rPr>
        <w:t>П</w:t>
      </w:r>
      <w:r w:rsidR="00071EEB">
        <w:rPr>
          <w:rFonts w:ascii="Verdana" w:hAnsi="Verdana"/>
          <w:lang w:eastAsia="en-US" w:val="bg-BG"/>
        </w:rPr>
        <w:t>.</w:t>
      </w:r>
      <w:r w:rsidR="00A2562B" w:rsidRPr="0025255E">
        <w:rPr>
          <w:rFonts w:ascii="Verdana" w:hAnsi="Verdana"/>
          <w:lang w:eastAsia="en-US" w:val="bg-BG"/>
        </w:rPr>
        <w:t xml:space="preserve"> и наследници на Д</w:t>
      </w:r>
      <w:r w:rsidR="00071EEB">
        <w:rPr>
          <w:rFonts w:ascii="Verdana" w:hAnsi="Verdana"/>
          <w:lang w:eastAsia="en-US" w:val="bg-BG"/>
        </w:rPr>
        <w:t>.</w:t>
      </w:r>
      <w:r w:rsidR="00A2562B" w:rsidRPr="0025255E">
        <w:rPr>
          <w:rFonts w:ascii="Verdana" w:hAnsi="Verdana"/>
          <w:lang w:eastAsia="en-US" w:val="bg-BG"/>
        </w:rPr>
        <w:t>Н</w:t>
      </w:r>
      <w:r w:rsidR="00071EEB">
        <w:rPr>
          <w:rFonts w:ascii="Verdana" w:hAnsi="Verdana"/>
          <w:lang w:eastAsia="en-US" w:val="bg-BG"/>
        </w:rPr>
        <w:t>.</w:t>
      </w:r>
      <w:r w:rsidR="00A2562B" w:rsidRPr="0025255E">
        <w:rPr>
          <w:rFonts w:ascii="Verdana" w:hAnsi="Verdana"/>
          <w:lang w:eastAsia="en-US" w:val="bg-BG"/>
        </w:rPr>
        <w:t>П</w:t>
      </w:r>
      <w:r w:rsidR="00071EEB">
        <w:rPr>
          <w:rFonts w:ascii="Verdana" w:hAnsi="Verdana"/>
          <w:lang w:eastAsia="en-US" w:val="bg-BG"/>
        </w:rPr>
        <w:t>.</w:t>
      </w:r>
      <w:r w:rsidR="00A2562B" w:rsidRPr="0025255E">
        <w:rPr>
          <w:rFonts w:ascii="Verdana" w:hAnsi="Verdana"/>
          <w:lang w:eastAsia="en-US" w:val="bg-BG"/>
        </w:rPr>
        <w:t>, за изграждане на обект: „Жилищно строителство”, поземлен имот с идентификатор 47295.43.328 по КККР на с. Марково, местност „</w:t>
      </w:r>
      <w:proofErr w:type="spellStart"/>
      <w:r w:rsidR="00A2562B" w:rsidRPr="0025255E">
        <w:rPr>
          <w:rFonts w:ascii="Verdana" w:hAnsi="Verdana"/>
          <w:lang w:eastAsia="en-US" w:val="bg-BG"/>
        </w:rPr>
        <w:t>Захаридево</w:t>
      </w:r>
      <w:proofErr w:type="spellEnd"/>
      <w:r w:rsidR="00A2562B" w:rsidRPr="0025255E">
        <w:rPr>
          <w:rFonts w:ascii="Verdana" w:hAnsi="Verdana"/>
          <w:lang w:eastAsia="en-US" w:val="bg-BG"/>
        </w:rPr>
        <w:t>“, община Родопи, област Пловдив, при граници, посочени в приложената скица.</w:t>
      </w:r>
    </w:p>
    <w:p w:rsidP="001367BD" w:rsidR="00CE6534" w:rsidRDefault="00CE6534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CE6534" w:rsidRDefault="00B74322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b/>
          <w:lang w:val="bg-BG"/>
        </w:rPr>
        <w:t xml:space="preserve">22. </w:t>
      </w:r>
      <w:r w:rsidR="00A2562B" w:rsidRPr="0025255E">
        <w:rPr>
          <w:rFonts w:ascii="Verdana" w:hAnsi="Verdana"/>
          <w:lang w:eastAsia="en-US" w:val="bg-BG"/>
        </w:rPr>
        <w:t>Утвърждава площадка за проектиране, с която се засяга около 5 700 кв.м земеделска земя, трета категория, неполивна, собственост на С</w:t>
      </w:r>
      <w:r w:rsidR="00071EEB">
        <w:rPr>
          <w:rFonts w:ascii="Verdana" w:hAnsi="Verdana"/>
          <w:lang w:eastAsia="en-US" w:val="bg-BG"/>
        </w:rPr>
        <w:t>.</w:t>
      </w:r>
      <w:r w:rsidR="00A2562B" w:rsidRPr="0025255E">
        <w:rPr>
          <w:rFonts w:ascii="Verdana" w:hAnsi="Verdana"/>
          <w:lang w:eastAsia="en-US" w:val="bg-BG"/>
        </w:rPr>
        <w:t>Й</w:t>
      </w:r>
      <w:r w:rsidR="00071EEB">
        <w:rPr>
          <w:rFonts w:ascii="Verdana" w:hAnsi="Verdana"/>
          <w:lang w:eastAsia="en-US" w:val="bg-BG"/>
        </w:rPr>
        <w:t>.</w:t>
      </w:r>
      <w:r w:rsidR="00A2562B" w:rsidRPr="0025255E">
        <w:rPr>
          <w:rFonts w:ascii="Verdana" w:hAnsi="Verdana"/>
          <w:lang w:eastAsia="en-US" w:val="bg-BG"/>
        </w:rPr>
        <w:t>Ч</w:t>
      </w:r>
      <w:r w:rsidR="00071EEB">
        <w:rPr>
          <w:rFonts w:ascii="Verdana" w:hAnsi="Verdana"/>
          <w:lang w:eastAsia="en-US" w:val="bg-BG"/>
        </w:rPr>
        <w:t>.</w:t>
      </w:r>
      <w:r w:rsidR="00A2562B" w:rsidRPr="0025255E">
        <w:rPr>
          <w:rFonts w:ascii="Verdana" w:hAnsi="Verdana"/>
          <w:lang w:eastAsia="en-US" w:val="bg-BG"/>
        </w:rPr>
        <w:t>, за изграждане на обект: „Жилищно строителство”, поземлен имот с идентификатор 06077.10.719 по КККР на с. Браниполе, местност „Стойкова върба“, община Родопи, област Пловдив, при граници, посочени в приложената скица.</w:t>
      </w:r>
    </w:p>
    <w:p w:rsidP="001367BD" w:rsidR="00A2562B" w:rsidRDefault="00A2562B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C3326F" w:rsidRDefault="00B74322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b/>
          <w:lang w:val="bg-BG"/>
        </w:rPr>
        <w:t xml:space="preserve">23. </w:t>
      </w:r>
      <w:r w:rsidR="00A2562B" w:rsidRPr="0025255E">
        <w:rPr>
          <w:rFonts w:ascii="Verdana" w:hAnsi="Verdana"/>
          <w:lang w:eastAsia="en-US" w:val="bg-BG"/>
        </w:rPr>
        <w:t>Утвърждава площадка и трасе за проектиране, с които се засяга общо 11 086 кв.м. земеделска земя, трета категория, неполивна, от която 10 275 кв.м. собственост на „Т</w:t>
      </w:r>
      <w:r w:rsidR="00071EEB">
        <w:rPr>
          <w:rFonts w:ascii="Verdana" w:hAnsi="Verdana"/>
          <w:lang w:eastAsia="en-US" w:val="bg-BG"/>
        </w:rPr>
        <w:t>.</w:t>
      </w:r>
      <w:r w:rsidR="00A2562B" w:rsidRPr="0025255E">
        <w:rPr>
          <w:rFonts w:ascii="Verdana" w:hAnsi="Verdana"/>
          <w:lang w:eastAsia="en-US" w:val="bg-BG"/>
        </w:rPr>
        <w:t xml:space="preserve">“ ООД, за изграждане на обект: „Обществено обслужващи, производствени и складови дейности – </w:t>
      </w:r>
      <w:proofErr w:type="spellStart"/>
      <w:r w:rsidR="00A2562B" w:rsidRPr="0025255E">
        <w:rPr>
          <w:rFonts w:ascii="Verdana" w:hAnsi="Verdana"/>
          <w:lang w:eastAsia="en-US" w:val="bg-BG"/>
        </w:rPr>
        <w:t>шоурум</w:t>
      </w:r>
      <w:proofErr w:type="spellEnd"/>
      <w:r w:rsidR="00A2562B" w:rsidRPr="0025255E">
        <w:rPr>
          <w:rFonts w:ascii="Verdana" w:hAnsi="Verdana"/>
          <w:lang w:eastAsia="en-US" w:val="bg-BG"/>
        </w:rPr>
        <w:t>, магазини, складове и офиси”, поземлен имот с идентификатор 03304.2.228</w:t>
      </w:r>
      <w:r w:rsidR="00A2562B" w:rsidRPr="0025255E">
        <w:rPr>
          <w:rFonts w:ascii="Verdana" w:hAnsi="Verdana"/>
          <w:color w:val="FF0000"/>
          <w:lang w:eastAsia="en-US" w:val="bg-BG"/>
        </w:rPr>
        <w:t xml:space="preserve"> </w:t>
      </w:r>
      <w:r w:rsidR="00A2562B" w:rsidRPr="0025255E">
        <w:rPr>
          <w:rFonts w:ascii="Verdana" w:hAnsi="Verdana"/>
          <w:lang w:eastAsia="en-US" w:val="bg-BG"/>
        </w:rPr>
        <w:t>по КККР на с. Белащица, местност „Тировете“ и 811 кв.м. общинска собственост, за нуждите на „Т</w:t>
      </w:r>
      <w:r w:rsidR="00071EEB">
        <w:rPr>
          <w:rFonts w:ascii="Verdana" w:hAnsi="Verdana"/>
          <w:lang w:eastAsia="en-US" w:val="bg-BG"/>
        </w:rPr>
        <w:t>.</w:t>
      </w:r>
      <w:r w:rsidR="00A2562B" w:rsidRPr="0025255E">
        <w:rPr>
          <w:rFonts w:ascii="Verdana" w:hAnsi="Verdana"/>
          <w:lang w:eastAsia="en-US" w:val="bg-BG"/>
        </w:rPr>
        <w:t>“ ООД</w:t>
      </w:r>
      <w:r w:rsidR="00A2562B" w:rsidRPr="0025255E">
        <w:rPr>
          <w:rFonts w:ascii="Verdana" w:hAnsi="Verdana"/>
          <w:color w:val="FF0000"/>
          <w:lang w:eastAsia="en-US" w:val="bg-BG"/>
        </w:rPr>
        <w:t xml:space="preserve">, </w:t>
      </w:r>
      <w:r w:rsidR="00A2562B" w:rsidRPr="0025255E">
        <w:rPr>
          <w:rFonts w:ascii="Verdana" w:hAnsi="Verdana"/>
          <w:lang w:eastAsia="en-US" w:val="bg-BG"/>
        </w:rPr>
        <w:t>за изграждане на транспортен достъп до обекта, част от поземлени имоти с идентификатор 03304.2.303, 03304.2.1331 и 03304.2.1336 по КККР на с. Белащица, местност „Бялата воденица“, община Родопи, област Пловдив, при граници, посочени в приложените скици и проект на ПУП – ПП.</w:t>
      </w:r>
    </w:p>
    <w:p w:rsidP="001367BD" w:rsidR="00CE6534" w:rsidRDefault="00CE6534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C3326F" w:rsidRDefault="00B74322" w:rsidRPr="0025255E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b/>
          <w:lang w:val="bg-BG"/>
        </w:rPr>
        <w:t xml:space="preserve">24. </w:t>
      </w:r>
      <w:r w:rsidR="00A2562B" w:rsidRPr="0025255E">
        <w:rPr>
          <w:rFonts w:ascii="Verdana" w:hAnsi="Verdana"/>
          <w:lang w:val="bg-BG"/>
        </w:rPr>
        <w:t xml:space="preserve">Утвърждава площадка и трасе за проектиране, с които се засяга общо около 4 454 кв.м. земеделска земя, четвърта категория, поливна, от която 3 638 кв.м. собственост на </w:t>
      </w:r>
      <w:r w:rsidR="00A2562B" w:rsidRPr="0025255E">
        <w:rPr>
          <w:rFonts w:ascii="Verdana" w:hAnsi="Verdana"/>
          <w:lang w:val="bg-BG"/>
        </w:rPr>
        <w:lastRenderedPageBreak/>
        <w:t>„Е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“ ЕООД, за изграждане на обект: „Складова, търговска и обслужваща дейност”, поземлен имот с идентификатор 47295.17.45 по КККР на с. Марково и 816 кв.м. общинска собственост, за нуждите на „ЕК ПЕТРОЛ“ ЕООД, за изграждане на транспортен достъп до обекта, част от поземлен имот с идентификатор 47295.17.173 по КККР на с. Марково, местност „</w:t>
      </w:r>
      <w:proofErr w:type="spellStart"/>
      <w:r w:rsidR="00A2562B" w:rsidRPr="0025255E">
        <w:rPr>
          <w:rFonts w:ascii="Verdana" w:hAnsi="Verdana"/>
          <w:lang w:val="bg-BG"/>
        </w:rPr>
        <w:t>Герена</w:t>
      </w:r>
      <w:proofErr w:type="spellEnd"/>
      <w:r w:rsidR="00A2562B" w:rsidRPr="0025255E">
        <w:rPr>
          <w:rFonts w:ascii="Verdana" w:hAnsi="Verdana"/>
          <w:lang w:val="bg-BG"/>
        </w:rPr>
        <w:t>“, община Родопи, област Пловдив, при граници, посочени в приложените скици и проект на ПУП – ПП.</w:t>
      </w:r>
    </w:p>
    <w:p w:rsidP="001367BD" w:rsidR="00A2562B" w:rsidRDefault="00A2562B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C3326F" w:rsidRDefault="00B74322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b/>
          <w:lang w:val="bg-BG"/>
        </w:rPr>
        <w:t xml:space="preserve">25. </w:t>
      </w:r>
      <w:r w:rsidR="00A2562B" w:rsidRPr="0025255E">
        <w:rPr>
          <w:rFonts w:ascii="Verdana" w:hAnsi="Verdana"/>
          <w:lang w:val="bg-BG"/>
        </w:rPr>
        <w:t>Утвърждава площадка за проектиране, с която се засяга около  3 751 кв.м. земеделска земя от трета категория, поливна, собственост на Д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Х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А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 xml:space="preserve"> и А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Н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А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, за изграждане на обект: „База за съхранение, поддържане и ремонт на селскостопанска техника и продукция”, поземлен имот с идентификатор 06077.40.694 по КККР на с. Браниполе, местност „</w:t>
      </w:r>
      <w:proofErr w:type="spellStart"/>
      <w:r w:rsidR="00A2562B" w:rsidRPr="0025255E">
        <w:rPr>
          <w:rFonts w:ascii="Verdana" w:hAnsi="Verdana"/>
          <w:lang w:val="bg-BG"/>
        </w:rPr>
        <w:t>Димовица</w:t>
      </w:r>
      <w:proofErr w:type="spellEnd"/>
      <w:r w:rsidR="00A2562B" w:rsidRPr="0025255E">
        <w:rPr>
          <w:rFonts w:ascii="Verdana" w:hAnsi="Verdana"/>
          <w:lang w:val="bg-BG"/>
        </w:rPr>
        <w:t xml:space="preserve"> - </w:t>
      </w:r>
      <w:proofErr w:type="spellStart"/>
      <w:r w:rsidR="00A2562B" w:rsidRPr="0025255E">
        <w:rPr>
          <w:rFonts w:ascii="Verdana" w:hAnsi="Verdana"/>
          <w:lang w:val="bg-BG"/>
        </w:rPr>
        <w:t>Лъката</w:t>
      </w:r>
      <w:proofErr w:type="spellEnd"/>
      <w:r w:rsidR="00A2562B" w:rsidRPr="0025255E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P="001367BD" w:rsidR="00CE6534" w:rsidRDefault="00CE6534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C3326F" w:rsidRDefault="00B74322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b/>
          <w:lang w:val="bg-BG"/>
        </w:rPr>
        <w:t xml:space="preserve">26. </w:t>
      </w:r>
      <w:r w:rsidR="00A2562B" w:rsidRPr="0025255E">
        <w:rPr>
          <w:rFonts w:ascii="Verdana" w:hAnsi="Verdana"/>
          <w:lang w:val="bg-BG"/>
        </w:rPr>
        <w:t>Утвърждава площадка за проектиране, с която се засяга около 999 кв.м. земеделска земя от осма категория, поливна, собственост на Н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Р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А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 xml:space="preserve"> и Р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И</w:t>
      </w:r>
      <w:r w:rsidR="00071EEB">
        <w:rPr>
          <w:rFonts w:ascii="Verdana" w:hAnsi="Verdana"/>
          <w:lang w:val="bg-BG"/>
        </w:rPr>
        <w:t>.</w:t>
      </w:r>
      <w:proofErr w:type="spellStart"/>
      <w:r w:rsidR="00A2562B" w:rsidRPr="0025255E">
        <w:rPr>
          <w:rFonts w:ascii="Verdana" w:hAnsi="Verdana"/>
          <w:lang w:val="bg-BG"/>
        </w:rPr>
        <w:t>И</w:t>
      </w:r>
      <w:proofErr w:type="spellEnd"/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, за изграждане на обект: „Жилищно застрояване”, поземлен имот с идентификатор 03304.9.21 по КККР на с. Белащица, местност „</w:t>
      </w:r>
      <w:proofErr w:type="spellStart"/>
      <w:r w:rsidR="00A2562B" w:rsidRPr="0025255E">
        <w:rPr>
          <w:rFonts w:ascii="Verdana" w:hAnsi="Verdana"/>
          <w:lang w:val="bg-BG"/>
        </w:rPr>
        <w:t>Арманица</w:t>
      </w:r>
      <w:proofErr w:type="spellEnd"/>
      <w:r w:rsidR="00A2562B" w:rsidRPr="0025255E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P="001367BD" w:rsidR="00CE6534" w:rsidRDefault="00CE6534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CE6534" w:rsidRDefault="00806CE0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b/>
          <w:lang w:val="bg-BG"/>
        </w:rPr>
        <w:t xml:space="preserve">27. </w:t>
      </w:r>
      <w:r w:rsidR="00A2562B" w:rsidRPr="0025255E">
        <w:rPr>
          <w:rFonts w:ascii="Verdana" w:hAnsi="Verdana"/>
          <w:lang w:val="bg-BG"/>
        </w:rPr>
        <w:t>Утвърждава площадка за проектиране, с която се засяга около 4 179 кв.м. земеделска земя от четвърта категория, неполивна, собственост на С</w:t>
      </w:r>
      <w:r w:rsidR="00071EEB">
        <w:rPr>
          <w:rFonts w:ascii="Verdana" w:hAnsi="Verdana"/>
          <w:lang w:val="bg-BG"/>
        </w:rPr>
        <w:t>.</w:t>
      </w:r>
      <w:proofErr w:type="spellStart"/>
      <w:r w:rsidR="00A2562B" w:rsidRPr="0025255E">
        <w:rPr>
          <w:rFonts w:ascii="Verdana" w:hAnsi="Verdana"/>
          <w:lang w:val="bg-BG"/>
        </w:rPr>
        <w:t>С</w:t>
      </w:r>
      <w:proofErr w:type="spellEnd"/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В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 xml:space="preserve">, за изграждане на обект: „Жилищно строителство – 4-ри бр. жилищни сгради”, поземлен имот с идентификатор 31036.10.115 по КККР на с. Златитрап, местност „Бучалото </w:t>
      </w:r>
      <w:proofErr w:type="spellStart"/>
      <w:r w:rsidR="00A2562B" w:rsidRPr="0025255E">
        <w:rPr>
          <w:rFonts w:ascii="Verdana" w:hAnsi="Verdana"/>
          <w:lang w:val="bg-BG"/>
        </w:rPr>
        <w:t>Исака</w:t>
      </w:r>
      <w:proofErr w:type="spellEnd"/>
      <w:r w:rsidR="00A2562B" w:rsidRPr="0025255E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P="001367BD" w:rsidR="00CE6534" w:rsidRDefault="00CE6534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C3326F" w:rsidRDefault="00806CE0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b/>
          <w:lang w:val="bg-BG"/>
        </w:rPr>
        <w:t xml:space="preserve">28. </w:t>
      </w:r>
      <w:r w:rsidR="00A2562B" w:rsidRPr="0025255E">
        <w:rPr>
          <w:rFonts w:ascii="Verdana" w:hAnsi="Verdana"/>
          <w:lang w:val="bg-BG"/>
        </w:rPr>
        <w:t>Утвърждава площадка и трасе за проектиране, с които се засяга общо около 11 621 кв.м. земеделска земя, четвърта категория, неполивна, от която 10 696 кв.м. собственост на З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К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В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, за изграждане на обект: „Производствени и складови дейности”, поземлени имоти с идентификатори 18174.21.69 и 18174.21.70 по КККР на с. Гурмазово и 925 кв.м. общинска собственост, за нуждите на З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К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В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, за изграждане на транспортен достъп до обекта, част от поземлени имоти с идентификатори 18174.21.108 и 18174.21.74 по КККР на с. Гурмазово, община Божурище, Софийска област, при граници, посочени в приложените скици, регистър на засегнатите имоти и проект на ПУП – ПП.</w:t>
      </w:r>
    </w:p>
    <w:p w:rsidP="001367BD" w:rsidR="00CE6534" w:rsidRDefault="00CE6534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CE6534" w:rsidRDefault="00806CE0" w:rsidRPr="0025255E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b/>
          <w:lang w:val="bg-BG"/>
        </w:rPr>
        <w:t xml:space="preserve">29. </w:t>
      </w:r>
      <w:r w:rsidR="00A2562B" w:rsidRPr="0025255E">
        <w:rPr>
          <w:rFonts w:ascii="Verdana" w:hAnsi="Verdana"/>
          <w:lang w:val="bg-BG"/>
        </w:rPr>
        <w:t>Утвърждава площадка за проектиране, с която се засяга около 1 328 кв.м земеделска земя, четвърта категория, неполивна, собственост на Б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Е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В</w:t>
      </w:r>
      <w:r w:rsidR="00071EEB">
        <w:rPr>
          <w:rFonts w:ascii="Verdana" w:hAnsi="Verdana"/>
          <w:lang w:val="bg-BG"/>
        </w:rPr>
        <w:t>.</w:t>
      </w:r>
      <w:r w:rsidR="00A2562B" w:rsidRPr="0025255E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77246.120.27 по КККР на с. Хераково, местност „Заркови кошари”, община Божурище, област Софийска, при граници, посочени в приложената скица.</w:t>
      </w:r>
    </w:p>
    <w:p w:rsidP="001367BD" w:rsidR="00A2562B" w:rsidRDefault="00A2562B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C3326F" w:rsidRDefault="00806CE0" w:rsidRPr="0025255E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b/>
          <w:lang w:val="bg-BG"/>
        </w:rPr>
        <w:t xml:space="preserve">30. </w:t>
      </w:r>
      <w:r w:rsidR="00A2562B" w:rsidRPr="0025255E">
        <w:rPr>
          <w:rFonts w:ascii="Verdana" w:hAnsi="Verdana"/>
          <w:lang w:eastAsia="en-US" w:val="bg-BG"/>
        </w:rPr>
        <w:t>Утвърждава площадка за проектиране, с която се засяга около 1 280 кв.м земеделска земя, трета категория, поливна, собственост на Г</w:t>
      </w:r>
      <w:r w:rsidR="00071EEB">
        <w:rPr>
          <w:rFonts w:ascii="Verdana" w:hAnsi="Verdana"/>
          <w:lang w:eastAsia="en-US" w:val="bg-BG"/>
        </w:rPr>
        <w:t>.</w:t>
      </w:r>
      <w:r w:rsidR="00A2562B" w:rsidRPr="0025255E">
        <w:rPr>
          <w:rFonts w:ascii="Verdana" w:hAnsi="Verdana"/>
          <w:lang w:eastAsia="en-US" w:val="bg-BG"/>
        </w:rPr>
        <w:t>Н</w:t>
      </w:r>
      <w:r w:rsidR="00071EEB">
        <w:rPr>
          <w:rFonts w:ascii="Verdana" w:hAnsi="Verdana"/>
          <w:lang w:eastAsia="en-US" w:val="bg-BG"/>
        </w:rPr>
        <w:t>.</w:t>
      </w:r>
      <w:r w:rsidR="00A2562B" w:rsidRPr="0025255E">
        <w:rPr>
          <w:rFonts w:ascii="Verdana" w:hAnsi="Verdana"/>
          <w:lang w:eastAsia="en-US" w:val="bg-BG"/>
        </w:rPr>
        <w:t>В</w:t>
      </w:r>
      <w:r w:rsidR="00071EEB">
        <w:rPr>
          <w:rFonts w:ascii="Verdana" w:hAnsi="Verdana"/>
          <w:lang w:eastAsia="en-US" w:val="bg-BG"/>
        </w:rPr>
        <w:t>.</w:t>
      </w:r>
      <w:r w:rsidR="00A2562B" w:rsidRPr="0025255E">
        <w:rPr>
          <w:rFonts w:ascii="Verdana" w:hAnsi="Verdana"/>
          <w:lang w:eastAsia="en-US" w:val="bg-BG"/>
        </w:rPr>
        <w:t>, за изграждане на обект: „Жилищно строителство”, поземлен имот с идентификатор 27303.30.10 по КККР на гр. Елин Пелин, местност „</w:t>
      </w:r>
      <w:proofErr w:type="spellStart"/>
      <w:r w:rsidR="00A2562B" w:rsidRPr="0025255E">
        <w:rPr>
          <w:rFonts w:ascii="Verdana" w:hAnsi="Verdana"/>
          <w:lang w:eastAsia="en-US" w:val="bg-BG"/>
        </w:rPr>
        <w:t>Висо-П</w:t>
      </w:r>
      <w:proofErr w:type="spellEnd"/>
      <w:r w:rsidR="00A2562B" w:rsidRPr="0025255E">
        <w:rPr>
          <w:rFonts w:ascii="Verdana" w:hAnsi="Verdana"/>
          <w:lang w:eastAsia="en-US" w:val="bg-BG"/>
        </w:rPr>
        <w:t>“, община Елин Пелин, област Софийска, при граници, посочени в приложената скица</w:t>
      </w:r>
    </w:p>
    <w:p w:rsidP="001367BD" w:rsidR="00CE6534" w:rsidRDefault="00CE6534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C3326F" w:rsidRDefault="00806CE0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b/>
          <w:lang w:val="bg-BG"/>
        </w:rPr>
        <w:t xml:space="preserve">31. </w:t>
      </w:r>
      <w:r w:rsidR="00A2562B" w:rsidRPr="0025255E">
        <w:rPr>
          <w:rFonts w:ascii="Verdana" w:hAnsi="Verdana"/>
          <w:lang w:eastAsia="en-US" w:val="bg-BG"/>
        </w:rPr>
        <w:t>Утвърждава площадка за проектиране, с която се засяга около 1 590 кв.м земеделска земя, четвърта категория, неполивна, собственост на  Е</w:t>
      </w:r>
      <w:r w:rsidR="00071EEB">
        <w:rPr>
          <w:rFonts w:ascii="Verdana" w:hAnsi="Verdana"/>
          <w:lang w:eastAsia="en-US" w:val="bg-BG"/>
        </w:rPr>
        <w:t>.</w:t>
      </w:r>
      <w:r w:rsidR="00A2562B" w:rsidRPr="0025255E">
        <w:rPr>
          <w:rFonts w:ascii="Verdana" w:hAnsi="Verdana"/>
          <w:lang w:eastAsia="en-US" w:val="bg-BG"/>
        </w:rPr>
        <w:t>Г</w:t>
      </w:r>
      <w:r w:rsidR="00071EEB">
        <w:rPr>
          <w:rFonts w:ascii="Verdana" w:hAnsi="Verdana"/>
          <w:lang w:eastAsia="en-US" w:val="bg-BG"/>
        </w:rPr>
        <w:t>.</w:t>
      </w:r>
      <w:r w:rsidR="00A2562B" w:rsidRPr="0025255E">
        <w:rPr>
          <w:rFonts w:ascii="Verdana" w:hAnsi="Verdana"/>
          <w:lang w:eastAsia="en-US" w:val="bg-BG"/>
        </w:rPr>
        <w:t>Т</w:t>
      </w:r>
      <w:r w:rsidR="00071EEB">
        <w:rPr>
          <w:rFonts w:ascii="Verdana" w:hAnsi="Verdana"/>
          <w:lang w:eastAsia="en-US" w:val="bg-BG"/>
        </w:rPr>
        <w:t>.</w:t>
      </w:r>
      <w:r w:rsidR="00A2562B" w:rsidRPr="0025255E">
        <w:rPr>
          <w:rFonts w:ascii="Verdana" w:hAnsi="Verdana"/>
          <w:lang w:eastAsia="en-US" w:val="bg-BG"/>
        </w:rPr>
        <w:t>, за изграждане на обект: „Жилищна сграда”, поземлен имот с идентификатор 77246.120.22 по КККР на с. Хераково, местност „Селище“, община Божурище, област Софийска, при граници, посочени в приложената скица.</w:t>
      </w:r>
    </w:p>
    <w:p w:rsidP="001367BD" w:rsidR="00CE6534" w:rsidRDefault="00CE6534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C3326F" w:rsidRDefault="00806CE0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b/>
          <w:lang w:val="bg-BG"/>
        </w:rPr>
        <w:t xml:space="preserve">32. </w:t>
      </w:r>
      <w:r w:rsidR="00A2562B" w:rsidRPr="0025255E">
        <w:rPr>
          <w:rFonts w:ascii="Verdana" w:hAnsi="Verdana"/>
          <w:lang w:eastAsia="en-US" w:val="bg-BG"/>
        </w:rPr>
        <w:t>Утвърждава площадка за проектиране, с която се засяга около 908 кв.м земеделска земя, трета категория, неполивна, собственост на Е</w:t>
      </w:r>
      <w:r w:rsidR="00071EEB">
        <w:rPr>
          <w:rFonts w:ascii="Verdana" w:hAnsi="Verdana"/>
          <w:lang w:eastAsia="en-US" w:val="bg-BG"/>
        </w:rPr>
        <w:t>.</w:t>
      </w:r>
      <w:r w:rsidR="00A2562B" w:rsidRPr="0025255E">
        <w:rPr>
          <w:rFonts w:ascii="Verdana" w:hAnsi="Verdana"/>
          <w:lang w:eastAsia="en-US" w:val="bg-BG"/>
        </w:rPr>
        <w:t>Б</w:t>
      </w:r>
      <w:r w:rsidR="00071EEB">
        <w:rPr>
          <w:rFonts w:ascii="Verdana" w:hAnsi="Verdana"/>
          <w:lang w:eastAsia="en-US" w:val="bg-BG"/>
        </w:rPr>
        <w:t>.</w:t>
      </w:r>
      <w:r w:rsidR="00A2562B" w:rsidRPr="0025255E">
        <w:rPr>
          <w:rFonts w:ascii="Verdana" w:hAnsi="Verdana"/>
          <w:lang w:eastAsia="en-US" w:val="bg-BG"/>
        </w:rPr>
        <w:t>Н</w:t>
      </w:r>
      <w:r w:rsidR="00071EEB">
        <w:rPr>
          <w:rFonts w:ascii="Verdana" w:hAnsi="Verdana"/>
          <w:lang w:eastAsia="en-US" w:val="bg-BG"/>
        </w:rPr>
        <w:t>.</w:t>
      </w:r>
      <w:r w:rsidR="00A2562B" w:rsidRPr="0025255E">
        <w:rPr>
          <w:rFonts w:ascii="Verdana" w:hAnsi="Verdana"/>
          <w:lang w:eastAsia="en-US" w:val="bg-BG"/>
        </w:rPr>
        <w:t xml:space="preserve"> и Д</w:t>
      </w:r>
      <w:r w:rsidR="00071EEB">
        <w:rPr>
          <w:rFonts w:ascii="Verdana" w:hAnsi="Verdana"/>
          <w:lang w:eastAsia="en-US" w:val="bg-BG"/>
        </w:rPr>
        <w:t>.</w:t>
      </w:r>
      <w:r w:rsidR="00A2562B" w:rsidRPr="0025255E">
        <w:rPr>
          <w:rFonts w:ascii="Verdana" w:hAnsi="Verdana"/>
          <w:lang w:eastAsia="en-US" w:val="bg-BG"/>
        </w:rPr>
        <w:t>А</w:t>
      </w:r>
      <w:r w:rsidR="00071EEB">
        <w:rPr>
          <w:rFonts w:ascii="Verdana" w:hAnsi="Verdana"/>
          <w:lang w:eastAsia="en-US" w:val="bg-BG"/>
        </w:rPr>
        <w:t>.</w:t>
      </w:r>
      <w:r w:rsidR="00A2562B" w:rsidRPr="0025255E">
        <w:rPr>
          <w:rFonts w:ascii="Verdana" w:hAnsi="Verdana"/>
          <w:lang w:eastAsia="en-US" w:val="bg-BG"/>
        </w:rPr>
        <w:t>М</w:t>
      </w:r>
      <w:r w:rsidR="00071EEB">
        <w:rPr>
          <w:rFonts w:ascii="Verdana" w:hAnsi="Verdana"/>
          <w:lang w:eastAsia="en-US" w:val="bg-BG"/>
        </w:rPr>
        <w:t>.</w:t>
      </w:r>
      <w:r w:rsidR="00A2562B" w:rsidRPr="0025255E">
        <w:rPr>
          <w:rFonts w:ascii="Verdana" w:hAnsi="Verdana"/>
          <w:lang w:eastAsia="en-US" w:val="bg-BG"/>
        </w:rPr>
        <w:t>, за изграждане на обект: „Жилищна сграда”, поземлен имот с идентификатор 27303.15.32 по КККР на гр. Елин Пелин, местност „Калугерица“, община Елин Пелин, област Софийска, при граници, посочени в приложената скица.</w:t>
      </w:r>
    </w:p>
    <w:p w:rsidP="001367BD" w:rsidR="00CE6534" w:rsidRDefault="00CE6534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CE6534" w:rsidRDefault="00806CE0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b/>
          <w:lang w:val="bg-BG"/>
        </w:rPr>
        <w:t xml:space="preserve">33. </w:t>
      </w:r>
      <w:r w:rsidR="00A2562B" w:rsidRPr="0025255E">
        <w:rPr>
          <w:rFonts w:ascii="Verdana" w:hAnsi="Verdana"/>
          <w:lang w:eastAsia="en-US" w:val="bg-BG"/>
        </w:rPr>
        <w:t>Утвърждава площадка за проектиране, с която се засяга около 3 200 кв.м земеделска земя, четвърта категория, неполивна, собственост на М</w:t>
      </w:r>
      <w:r w:rsidR="00071EEB">
        <w:rPr>
          <w:rFonts w:ascii="Verdana" w:hAnsi="Verdana"/>
          <w:lang w:eastAsia="en-US" w:val="bg-BG"/>
        </w:rPr>
        <w:t>.</w:t>
      </w:r>
      <w:r w:rsidR="00A2562B" w:rsidRPr="0025255E">
        <w:rPr>
          <w:rFonts w:ascii="Verdana" w:hAnsi="Verdana"/>
          <w:lang w:eastAsia="en-US" w:val="bg-BG"/>
        </w:rPr>
        <w:t>Б</w:t>
      </w:r>
      <w:r w:rsidR="00071EEB">
        <w:rPr>
          <w:rFonts w:ascii="Verdana" w:hAnsi="Verdana"/>
          <w:lang w:eastAsia="en-US" w:val="bg-BG"/>
        </w:rPr>
        <w:t>.</w:t>
      </w:r>
      <w:r w:rsidR="00A2562B" w:rsidRPr="0025255E">
        <w:rPr>
          <w:rFonts w:ascii="Verdana" w:hAnsi="Verdana"/>
          <w:lang w:eastAsia="en-US" w:val="bg-BG"/>
        </w:rPr>
        <w:t>Г</w:t>
      </w:r>
      <w:r w:rsidR="00071EEB">
        <w:rPr>
          <w:rFonts w:ascii="Verdana" w:hAnsi="Verdana"/>
          <w:lang w:eastAsia="en-US" w:val="bg-BG"/>
        </w:rPr>
        <w:t>.</w:t>
      </w:r>
      <w:r w:rsidR="00A2562B" w:rsidRPr="0025255E">
        <w:rPr>
          <w:rFonts w:ascii="Verdana" w:hAnsi="Verdana"/>
          <w:lang w:eastAsia="en-US" w:val="bg-BG"/>
        </w:rPr>
        <w:t xml:space="preserve">, за изграждане на обект: „Изграждане на четири жилищни сгради”, поземлен имот с идентификатор </w:t>
      </w:r>
      <w:r w:rsidR="00A2562B" w:rsidRPr="0025255E">
        <w:rPr>
          <w:rFonts w:ascii="Verdana" w:hAnsi="Verdana"/>
          <w:lang w:eastAsia="en-US" w:val="bg-BG"/>
        </w:rPr>
        <w:lastRenderedPageBreak/>
        <w:t>18174.18.91 по КККР на с. Гурмазово, местност „</w:t>
      </w:r>
      <w:proofErr w:type="spellStart"/>
      <w:r w:rsidR="00A2562B" w:rsidRPr="0025255E">
        <w:rPr>
          <w:rFonts w:ascii="Verdana" w:hAnsi="Verdana"/>
          <w:lang w:eastAsia="en-US" w:val="bg-BG"/>
        </w:rPr>
        <w:t>Мъртвак</w:t>
      </w:r>
      <w:proofErr w:type="spellEnd"/>
      <w:r w:rsidR="00A2562B" w:rsidRPr="0025255E">
        <w:rPr>
          <w:rFonts w:ascii="Verdana" w:hAnsi="Verdana"/>
          <w:lang w:eastAsia="en-US" w:val="bg-BG"/>
        </w:rPr>
        <w:t>“, община Божурище, област Софийска, при граници, посочени в приложената скица.</w:t>
      </w:r>
    </w:p>
    <w:p w:rsidP="001367BD" w:rsidR="00CE6534" w:rsidRDefault="00CE6534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C3326F" w:rsidRDefault="00806CE0" w:rsidRPr="0025255E">
      <w:pPr>
        <w:ind w:firstLine="567"/>
        <w:jc w:val="both"/>
        <w:rPr>
          <w:rFonts w:ascii="Verdana" w:hAnsi="Verdana"/>
          <w:lang w:eastAsia="en-US" w:val="bg-BG"/>
        </w:rPr>
      </w:pPr>
      <w:r w:rsidRPr="0025255E">
        <w:rPr>
          <w:rFonts w:ascii="Verdana" w:hAnsi="Verdana"/>
          <w:b/>
          <w:lang w:val="bg-BG"/>
        </w:rPr>
        <w:t xml:space="preserve">34. </w:t>
      </w:r>
      <w:r w:rsidR="00A2562B" w:rsidRPr="0025255E">
        <w:rPr>
          <w:rFonts w:ascii="Verdana" w:hAnsi="Verdana"/>
          <w:lang w:eastAsia="en-US" w:val="bg-BG"/>
        </w:rPr>
        <w:t>Утвърждава площадка за проектиране, с която се засяга около 1 999 кв.м земеделска земя, трета категория, неполивна, собственост на Е</w:t>
      </w:r>
      <w:r w:rsidR="00071EEB">
        <w:rPr>
          <w:rFonts w:ascii="Verdana" w:hAnsi="Verdana"/>
          <w:lang w:eastAsia="en-US" w:val="bg-BG"/>
        </w:rPr>
        <w:t>.</w:t>
      </w:r>
      <w:proofErr w:type="spellStart"/>
      <w:r w:rsidR="00A2562B" w:rsidRPr="0025255E">
        <w:rPr>
          <w:rFonts w:ascii="Verdana" w:hAnsi="Verdana"/>
          <w:lang w:eastAsia="en-US" w:val="bg-BG"/>
        </w:rPr>
        <w:t>Е</w:t>
      </w:r>
      <w:proofErr w:type="spellEnd"/>
      <w:r w:rsidR="00071EEB">
        <w:rPr>
          <w:rFonts w:ascii="Verdana" w:hAnsi="Verdana"/>
          <w:lang w:eastAsia="en-US" w:val="bg-BG"/>
        </w:rPr>
        <w:t>.</w:t>
      </w:r>
      <w:r w:rsidR="00A2562B" w:rsidRPr="0025255E">
        <w:rPr>
          <w:rFonts w:ascii="Verdana" w:hAnsi="Verdana"/>
          <w:lang w:eastAsia="en-US" w:val="bg-BG"/>
        </w:rPr>
        <w:t>Ш</w:t>
      </w:r>
      <w:r w:rsidR="00071EEB">
        <w:rPr>
          <w:rFonts w:ascii="Verdana" w:hAnsi="Verdana"/>
          <w:lang w:eastAsia="en-US" w:val="bg-BG"/>
        </w:rPr>
        <w:t>.</w:t>
      </w:r>
      <w:r w:rsidR="00A2562B" w:rsidRPr="0025255E">
        <w:rPr>
          <w:rFonts w:ascii="Verdana" w:hAnsi="Verdana"/>
          <w:lang w:eastAsia="en-US" w:val="bg-BG"/>
        </w:rPr>
        <w:t xml:space="preserve"> и Ф</w:t>
      </w:r>
      <w:r w:rsidR="00071EEB">
        <w:rPr>
          <w:rFonts w:ascii="Verdana" w:hAnsi="Verdana"/>
          <w:lang w:eastAsia="en-US" w:val="bg-BG"/>
        </w:rPr>
        <w:t>.</w:t>
      </w:r>
      <w:r w:rsidR="00A2562B" w:rsidRPr="0025255E">
        <w:rPr>
          <w:rFonts w:ascii="Verdana" w:hAnsi="Verdana"/>
          <w:lang w:eastAsia="en-US" w:val="bg-BG"/>
        </w:rPr>
        <w:t>Ю</w:t>
      </w:r>
      <w:r w:rsidR="00071EEB">
        <w:rPr>
          <w:rFonts w:ascii="Verdana" w:hAnsi="Verdana"/>
          <w:lang w:eastAsia="en-US" w:val="bg-BG"/>
        </w:rPr>
        <w:t>.</w:t>
      </w:r>
      <w:r w:rsidR="00A2562B" w:rsidRPr="0025255E">
        <w:rPr>
          <w:rFonts w:ascii="Verdana" w:hAnsi="Verdana"/>
          <w:lang w:eastAsia="en-US" w:val="bg-BG"/>
        </w:rPr>
        <w:t>Ш</w:t>
      </w:r>
      <w:r w:rsidR="00071EEB">
        <w:rPr>
          <w:rFonts w:ascii="Verdana" w:hAnsi="Verdana"/>
          <w:lang w:eastAsia="en-US" w:val="bg-BG"/>
        </w:rPr>
        <w:t>.</w:t>
      </w:r>
      <w:r w:rsidR="00A2562B" w:rsidRPr="0025255E">
        <w:rPr>
          <w:rFonts w:ascii="Verdana" w:hAnsi="Verdana"/>
          <w:lang w:eastAsia="en-US" w:val="bg-BG"/>
        </w:rPr>
        <w:t xml:space="preserve">, за изграждане на обект: „Жилищно строителство”, поземлен имот с идентификатор 77195.553.1 по КККР на гр. Хасково, местност „Турското </w:t>
      </w:r>
      <w:proofErr w:type="spellStart"/>
      <w:r w:rsidR="00A2562B" w:rsidRPr="0025255E">
        <w:rPr>
          <w:rFonts w:ascii="Verdana" w:hAnsi="Verdana"/>
          <w:lang w:eastAsia="en-US" w:val="bg-BG"/>
        </w:rPr>
        <w:t>гробе</w:t>
      </w:r>
      <w:proofErr w:type="spellEnd"/>
      <w:r w:rsidR="00A2562B" w:rsidRPr="0025255E">
        <w:rPr>
          <w:rFonts w:ascii="Verdana" w:hAnsi="Verdana"/>
          <w:lang w:eastAsia="en-US" w:val="bg-BG"/>
        </w:rPr>
        <w:t>“, община Хасково, област Хасково, при граници, посочени в приложената скица.</w:t>
      </w:r>
    </w:p>
    <w:p w:rsidP="001367BD" w:rsidR="00C3326F" w:rsidRDefault="00C3326F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955DD0" w:rsidRDefault="00955DD0" w:rsidRPr="0025255E">
      <w:pPr>
        <w:pStyle w:val="BodyText2"/>
        <w:spacing w:after="0" w:line="240" w:lineRule="auto"/>
        <w:ind w:firstLine="567"/>
        <w:jc w:val="both"/>
        <w:rPr>
          <w:rFonts w:ascii="Verdana" w:hAnsi="Verdana"/>
          <w:b/>
          <w:i/>
          <w:lang w:val="bg-BG"/>
        </w:rPr>
      </w:pPr>
      <w:r w:rsidRPr="0025255E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P="001367BD" w:rsidR="000D7F32" w:rsidRDefault="000D7F32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806CE0" w:rsidRPr="0025255E">
      <w:pPr>
        <w:ind w:firstLine="567"/>
        <w:jc w:val="both"/>
        <w:rPr>
          <w:rFonts w:ascii="Verdana" w:hAnsi="Verdana"/>
          <w:lang w:eastAsia="en-US" w:val="bg-BG"/>
        </w:rPr>
      </w:pPr>
      <w:r w:rsidRPr="0025255E">
        <w:rPr>
          <w:rFonts w:ascii="Verdana" w:hAnsi="Verdana"/>
          <w:b/>
          <w:lang w:val="bg-BG"/>
        </w:rPr>
        <w:t xml:space="preserve">35. </w:t>
      </w:r>
      <w:r w:rsidR="0025255E">
        <w:rPr>
          <w:rFonts w:ascii="Verdana" w:hAnsi="Verdana"/>
          <w:lang w:eastAsia="en-US" w:val="bg-BG"/>
        </w:rPr>
        <w:t xml:space="preserve">На </w:t>
      </w:r>
      <w:r w:rsidR="008573E1" w:rsidRPr="0025255E">
        <w:rPr>
          <w:rFonts w:ascii="Verdana" w:hAnsi="Verdana"/>
          <w:lang w:val="bg-BG"/>
        </w:rPr>
        <w:t>3021 кв. м земеделска земя, четвърта категория, неполивна, собственост на С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И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Я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04279.103.13 по КККР на гр. Благоевград, местност „</w:t>
      </w:r>
      <w:proofErr w:type="spellStart"/>
      <w:r w:rsidR="008573E1" w:rsidRPr="0025255E">
        <w:rPr>
          <w:rFonts w:ascii="Verdana" w:hAnsi="Verdana"/>
          <w:lang w:val="bg-BG"/>
        </w:rPr>
        <w:t>Песока</w:t>
      </w:r>
      <w:proofErr w:type="spellEnd"/>
      <w:r w:rsidR="008573E1" w:rsidRPr="0025255E">
        <w:rPr>
          <w:rFonts w:ascii="Verdana" w:hAnsi="Verdana"/>
          <w:lang w:val="bg-BG"/>
        </w:rPr>
        <w:t>“, община Благоевград, област Благоевград</w:t>
      </w:r>
      <w:r w:rsidR="008573E1" w:rsidRPr="0025255E">
        <w:rPr>
          <w:rFonts w:ascii="Verdana" w:hAnsi="Verdana"/>
          <w:lang w:eastAsia="en-US" w:val="bg-BG"/>
        </w:rPr>
        <w:t>, при граници, посочени в приложените скица и влязъл в сила ПУП – ПЗ.</w:t>
      </w:r>
    </w:p>
    <w:p w:rsidP="001367BD" w:rsidR="00806CE0" w:rsidRDefault="008573E1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7658,24 лева и да отнеме и оползотвори хумусния пласт от терена, върху който ще се извършва строителство.</w:t>
      </w:r>
    </w:p>
    <w:p w:rsidP="001367BD" w:rsidR="00806CE0" w:rsidRDefault="00806CE0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806CE0" w:rsidRPr="0025255E">
      <w:pPr>
        <w:ind w:firstLine="567"/>
        <w:jc w:val="both"/>
        <w:rPr>
          <w:rFonts w:ascii="Verdana" w:hAnsi="Verdana"/>
          <w:lang w:eastAsia="en-US" w:val="bg-BG"/>
        </w:rPr>
      </w:pPr>
      <w:r w:rsidRPr="0025255E">
        <w:rPr>
          <w:rFonts w:ascii="Verdana" w:hAnsi="Verdana"/>
          <w:b/>
          <w:lang w:val="bg-BG"/>
        </w:rPr>
        <w:t xml:space="preserve">36. </w:t>
      </w:r>
      <w:r w:rsidR="0025255E">
        <w:rPr>
          <w:rFonts w:ascii="Verdana" w:hAnsi="Verdana"/>
          <w:lang w:eastAsia="en-US" w:val="bg-BG"/>
        </w:rPr>
        <w:t xml:space="preserve">На </w:t>
      </w:r>
      <w:r w:rsidR="008573E1" w:rsidRPr="0025255E">
        <w:rPr>
          <w:rFonts w:ascii="Verdana" w:hAnsi="Verdana"/>
          <w:lang w:eastAsia="en-US" w:val="bg-BG"/>
        </w:rPr>
        <w:t>1 353 кв.м земеделска земя, четвърта категория, неполивна, собственост на И</w:t>
      </w:r>
      <w:r w:rsidR="00597FA6">
        <w:rPr>
          <w:rFonts w:ascii="Verdana" w:hAnsi="Verdana"/>
          <w:lang w:eastAsia="en-US" w:val="bg-BG"/>
        </w:rPr>
        <w:t>.</w:t>
      </w:r>
      <w:r w:rsidR="008573E1" w:rsidRPr="0025255E">
        <w:rPr>
          <w:rFonts w:ascii="Verdana" w:hAnsi="Verdana"/>
          <w:lang w:eastAsia="en-US" w:val="bg-BG"/>
        </w:rPr>
        <w:t>З</w:t>
      </w:r>
      <w:r w:rsidR="00597FA6">
        <w:rPr>
          <w:rFonts w:ascii="Verdana" w:hAnsi="Verdana"/>
          <w:lang w:eastAsia="en-US" w:val="bg-BG"/>
        </w:rPr>
        <w:t>.</w:t>
      </w:r>
      <w:r w:rsidR="008573E1" w:rsidRPr="0025255E">
        <w:rPr>
          <w:rFonts w:ascii="Verdana" w:hAnsi="Verdana"/>
          <w:lang w:eastAsia="en-US" w:val="bg-BG"/>
        </w:rPr>
        <w:t>К</w:t>
      </w:r>
      <w:r w:rsidR="00597FA6">
        <w:rPr>
          <w:rFonts w:ascii="Verdana" w:hAnsi="Verdana"/>
          <w:lang w:eastAsia="en-US" w:val="bg-BG"/>
        </w:rPr>
        <w:t>.</w:t>
      </w:r>
      <w:r w:rsidR="008573E1" w:rsidRPr="0025255E">
        <w:rPr>
          <w:rFonts w:ascii="Verdana" w:hAnsi="Verdana"/>
          <w:lang w:eastAsia="en-US" w:val="bg-BG"/>
        </w:rPr>
        <w:t xml:space="preserve"> и М</w:t>
      </w:r>
      <w:r w:rsidR="00597FA6">
        <w:rPr>
          <w:rFonts w:ascii="Verdana" w:hAnsi="Verdana"/>
          <w:lang w:eastAsia="en-US" w:val="bg-BG"/>
        </w:rPr>
        <w:t>.</w:t>
      </w:r>
      <w:r w:rsidR="008573E1" w:rsidRPr="0025255E">
        <w:rPr>
          <w:rFonts w:ascii="Verdana" w:hAnsi="Verdana"/>
          <w:lang w:eastAsia="en-US" w:val="bg-BG"/>
        </w:rPr>
        <w:t>Т</w:t>
      </w:r>
      <w:r w:rsidR="00597FA6">
        <w:rPr>
          <w:rFonts w:ascii="Verdana" w:hAnsi="Verdana"/>
          <w:lang w:eastAsia="en-US" w:val="bg-BG"/>
        </w:rPr>
        <w:t>.</w:t>
      </w:r>
      <w:r w:rsidR="008573E1" w:rsidRPr="0025255E">
        <w:rPr>
          <w:rFonts w:ascii="Verdana" w:hAnsi="Verdana"/>
          <w:lang w:eastAsia="en-US" w:val="bg-BG"/>
        </w:rPr>
        <w:t>К</w:t>
      </w:r>
      <w:r w:rsidR="00597FA6">
        <w:rPr>
          <w:rFonts w:ascii="Verdana" w:hAnsi="Verdana"/>
          <w:lang w:eastAsia="en-US" w:val="bg-BG"/>
        </w:rPr>
        <w:t>.</w:t>
      </w:r>
      <w:r w:rsidR="008573E1" w:rsidRPr="0025255E">
        <w:rPr>
          <w:rFonts w:ascii="Verdana" w:hAnsi="Verdana"/>
          <w:lang w:eastAsia="en-US" w:val="bg-BG"/>
        </w:rPr>
        <w:t>, за изграждане на обект: „Жилищно строителство”, поземлен имот с идентификатор 04279.116.93 по КККР на гр. Благоевград, местност „Пенков чифлик-Ш.39”, община Благоевград, област Благоевград, при граници, посочени в приложените скица и влязъл в сила ПУП – ПЗ.</w:t>
      </w:r>
    </w:p>
    <w:p w:rsidP="001367BD" w:rsidR="00806CE0" w:rsidRDefault="008573E1" w:rsidRPr="0025255E">
      <w:pPr>
        <w:ind w:firstLine="567"/>
        <w:jc w:val="both"/>
        <w:rPr>
          <w:rFonts w:ascii="Verdana" w:hAnsi="Verdana"/>
          <w:lang w:eastAsia="en-US" w:val="bg-BG"/>
        </w:rPr>
      </w:pPr>
      <w:r w:rsidRPr="0025255E">
        <w:rPr>
          <w:rFonts w:ascii="Verdana" w:hAnsi="Verdana"/>
          <w:lang w:eastAsia="en-US" w:val="bg-BG"/>
        </w:rPr>
        <w:t>Собственикът на земята да заплати на основание чл. 30, ал. 1 от ЗОЗЗ, такса по чл. 6, т. 7 на тарифата в размер на 3 429,86 лева и да отнеме и оползотвори хумусния пласт от площадката.</w:t>
      </w:r>
    </w:p>
    <w:p w:rsidP="001367BD" w:rsidR="008573E1" w:rsidRDefault="008573E1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806CE0" w:rsidRPr="0025255E">
      <w:pPr>
        <w:ind w:firstLine="567"/>
        <w:jc w:val="both"/>
        <w:rPr>
          <w:rFonts w:ascii="Verdana" w:eastAsiaTheme="minorHAnsi" w:hAnsi="Verdana"/>
          <w:lang w:val="bg-BG"/>
        </w:rPr>
      </w:pPr>
      <w:r w:rsidRPr="0025255E">
        <w:rPr>
          <w:rFonts w:ascii="Verdana" w:hAnsi="Verdana"/>
          <w:b/>
          <w:lang w:val="bg-BG"/>
        </w:rPr>
        <w:t xml:space="preserve">37. </w:t>
      </w:r>
      <w:r w:rsidR="0025255E">
        <w:rPr>
          <w:rFonts w:ascii="Verdana" w:hAnsi="Verdana"/>
          <w:lang w:val="bg-BG"/>
        </w:rPr>
        <w:t xml:space="preserve">На </w:t>
      </w:r>
      <w:r w:rsidR="008573E1" w:rsidRPr="0025255E">
        <w:rPr>
          <w:rFonts w:ascii="Verdana" w:hAnsi="Verdana"/>
          <w:lang w:val="bg-BG"/>
        </w:rPr>
        <w:t>общо 5 273  кв.м, земеделска земя, пета категория, поливна от която 5 006 кв.м, собственост на С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В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Г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, за изграждане на обект: „Складова База - складове за нехранителни пакетирани стоки, административно битова сграда, трафопост, паркинг и КПП“, за имот с идентификатор 56126.192.11 по КККР на гр. Петрич, местност „</w:t>
      </w:r>
      <w:proofErr w:type="spellStart"/>
      <w:r w:rsidR="008573E1" w:rsidRPr="0025255E">
        <w:rPr>
          <w:rFonts w:ascii="Verdana" w:hAnsi="Verdana"/>
          <w:lang w:val="bg-BG"/>
        </w:rPr>
        <w:t>Омондрост-потоко</w:t>
      </w:r>
      <w:proofErr w:type="spellEnd"/>
      <w:r w:rsidR="008573E1" w:rsidRPr="0025255E">
        <w:rPr>
          <w:rFonts w:ascii="Verdana" w:hAnsi="Verdana"/>
          <w:lang w:val="bg-BG"/>
        </w:rPr>
        <w:t>“ и 267 кв.м., пета категория, поливна общинска собственост, за нуждите на С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В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Г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, за изграждане на транспортен достъп до обекта, част от имот с идентификатор 56126.166.105 по КККР на гр. Петрич, община Петрич, област Благоевград, при граници, посочени в приложените скици и влязъл в сила ПУП – ПРЗ и ПП.</w:t>
      </w:r>
    </w:p>
    <w:p w:rsidP="001367BD" w:rsidR="00806CE0" w:rsidRDefault="008573E1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3 и чл. 6, т.т 1, 2, 3 и 4 на тарифата в размер на 18 096,94 лева и да отнеме и оползотвори хумусния пласт от площадката, върху която ще се извършва строителство.</w:t>
      </w:r>
    </w:p>
    <w:p w:rsidP="001367BD" w:rsidR="00806CE0" w:rsidRDefault="00806CE0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806CE0" w:rsidRPr="0025255E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b/>
          <w:lang w:val="bg-BG"/>
        </w:rPr>
        <w:t xml:space="preserve">38. </w:t>
      </w:r>
      <w:r w:rsidR="0025255E">
        <w:rPr>
          <w:rFonts w:ascii="Verdana" w:hAnsi="Verdana"/>
          <w:lang w:val="bg-BG"/>
        </w:rPr>
        <w:t xml:space="preserve">На </w:t>
      </w:r>
      <w:r w:rsidR="008573E1" w:rsidRPr="0025255E">
        <w:rPr>
          <w:rFonts w:ascii="Verdana" w:hAnsi="Verdana"/>
          <w:lang w:val="bg-BG"/>
        </w:rPr>
        <w:t>715 кв.м земеделска земя, трета категория, неполивна, собственост на Е</w:t>
      </w:r>
      <w:r w:rsidR="00597FA6">
        <w:rPr>
          <w:rFonts w:ascii="Verdana" w:hAnsi="Verdana"/>
          <w:lang w:val="bg-BG"/>
        </w:rPr>
        <w:t>.</w:t>
      </w:r>
      <w:proofErr w:type="spellStart"/>
      <w:r w:rsidR="008573E1" w:rsidRPr="0025255E">
        <w:rPr>
          <w:rFonts w:ascii="Verdana" w:hAnsi="Verdana"/>
          <w:lang w:val="bg-BG"/>
        </w:rPr>
        <w:t>Е</w:t>
      </w:r>
      <w:proofErr w:type="spellEnd"/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К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, за изграждане на обект: „Складова база за промишлени стоки, автосервиз и офиси”, поземлен имот с идентификатор 07079.8.838 (УПИ V-835)  по КККР на гр.Бургас, местност „Кара Баир”, община Бургас, област Бургас, при граници, посочени в приложените скица и влязъл в сила ПУП – ПРЗ.</w:t>
      </w:r>
    </w:p>
    <w:p w:rsidP="001367BD" w:rsidR="00806CE0" w:rsidRDefault="008573E1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и т. 4 на тарифата в размер на 1 394,25 лева и да отнеме и оползотвори хумусния пласт от площадката.</w:t>
      </w:r>
    </w:p>
    <w:p w:rsidP="001367BD" w:rsidR="00806CE0" w:rsidRDefault="00806CE0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806CE0" w:rsidRPr="0025255E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b/>
          <w:lang w:val="bg-BG"/>
        </w:rPr>
        <w:t xml:space="preserve">39. </w:t>
      </w:r>
      <w:r w:rsidR="0025255E">
        <w:rPr>
          <w:rFonts w:ascii="Verdana" w:hAnsi="Verdana"/>
          <w:lang w:val="bg-BG"/>
        </w:rPr>
        <w:t xml:space="preserve">На </w:t>
      </w:r>
      <w:r w:rsidR="008573E1" w:rsidRPr="0025255E">
        <w:rPr>
          <w:rFonts w:ascii="Verdana" w:hAnsi="Verdana"/>
          <w:lang w:val="bg-BG"/>
        </w:rPr>
        <w:t>713 кв.м земеделска земя, трета категория, неполивна, собственост на „В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” ЕООД, за изграждане на обект: „Складова база за промишлени стоки, цех за PVC дограма и офиси”, поземлен имот с идентификатор 07079.8.837 (УПИ IV-835)  по КККР на гр.Бургас, местност „Кара Баир”, община Бургас, област Бургас, при граници, посочени в приложените скица и влязъл в сила ПУП – ПРЗ.</w:t>
      </w:r>
    </w:p>
    <w:p w:rsidP="001367BD" w:rsidR="00806CE0" w:rsidRDefault="008573E1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и т. 4 на тарифата в размер на 1 390,35 лева и да отнеме и оползотвори хумусния пласт от площадката.</w:t>
      </w:r>
    </w:p>
    <w:p w:rsidP="001367BD" w:rsidR="00806CE0" w:rsidRDefault="00806CE0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806CE0" w:rsidRPr="0025255E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b/>
          <w:lang w:val="bg-BG"/>
        </w:rPr>
        <w:lastRenderedPageBreak/>
        <w:t xml:space="preserve">40. </w:t>
      </w:r>
      <w:r w:rsidR="0025255E">
        <w:rPr>
          <w:rFonts w:ascii="Verdana" w:hAnsi="Verdana"/>
          <w:lang w:val="bg-BG"/>
        </w:rPr>
        <w:t xml:space="preserve">На </w:t>
      </w:r>
      <w:r w:rsidR="008573E1" w:rsidRPr="0025255E">
        <w:rPr>
          <w:rFonts w:ascii="Verdana" w:hAnsi="Verdana"/>
          <w:lang w:val="bg-BG"/>
        </w:rPr>
        <w:t>общо 8 457 кв.м земеделска земя, четвърта категория, неполивна, собственост на „Б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” ООД, М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И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Н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, Х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И</w:t>
      </w:r>
      <w:r w:rsidR="00597FA6">
        <w:rPr>
          <w:rFonts w:ascii="Verdana" w:hAnsi="Verdana"/>
          <w:lang w:val="bg-BG"/>
        </w:rPr>
        <w:t>.</w:t>
      </w:r>
      <w:proofErr w:type="spellStart"/>
      <w:r w:rsidR="008573E1" w:rsidRPr="0025255E">
        <w:rPr>
          <w:rFonts w:ascii="Verdana" w:hAnsi="Verdana"/>
          <w:lang w:val="bg-BG"/>
        </w:rPr>
        <w:t>И</w:t>
      </w:r>
      <w:proofErr w:type="spellEnd"/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 xml:space="preserve"> и Т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Д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Ш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, за изграждане на обект: „Сгради за отдих и курорт”, поземлени имоти с идентификатори 81178.9.44, 81178.9.24, 81178.9.25 и 81178.9.26 по КККР на гр.Черноморец, местности „</w:t>
      </w:r>
      <w:proofErr w:type="spellStart"/>
      <w:r w:rsidR="008573E1" w:rsidRPr="0025255E">
        <w:rPr>
          <w:rFonts w:ascii="Verdana" w:hAnsi="Verdana"/>
          <w:lang w:val="bg-BG"/>
        </w:rPr>
        <w:t>Аклади</w:t>
      </w:r>
      <w:proofErr w:type="spellEnd"/>
      <w:r w:rsidR="008573E1" w:rsidRPr="0025255E">
        <w:rPr>
          <w:rFonts w:ascii="Verdana" w:hAnsi="Verdana"/>
          <w:lang w:val="bg-BG"/>
        </w:rPr>
        <w:t>” и „</w:t>
      </w:r>
      <w:proofErr w:type="spellStart"/>
      <w:r w:rsidR="008573E1" w:rsidRPr="0025255E">
        <w:rPr>
          <w:rFonts w:ascii="Verdana" w:hAnsi="Verdana"/>
          <w:lang w:val="bg-BG"/>
        </w:rPr>
        <w:t>Аклади-Чеири</w:t>
      </w:r>
      <w:proofErr w:type="spellEnd"/>
      <w:r w:rsidR="008573E1" w:rsidRPr="0025255E">
        <w:rPr>
          <w:rFonts w:ascii="Verdana" w:hAnsi="Verdana"/>
          <w:lang w:val="bg-BG"/>
        </w:rPr>
        <w:t>“, община Созопол, област Бургас, при граници, посочени в приложените скици и влязъл в сила ПУП – ПЗ.</w:t>
      </w:r>
    </w:p>
    <w:p w:rsidP="001367BD" w:rsidR="0025255E" w:rsidRDefault="008573E1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5 на тарифата в размер на 28 584,66 лева и да отнеме и оползотвори хумусния пласт от площадката.</w:t>
      </w:r>
    </w:p>
    <w:p w:rsidP="001367BD" w:rsidR="00806CE0" w:rsidRDefault="00806CE0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806CE0" w:rsidRPr="0025255E">
      <w:pPr>
        <w:pStyle w:val="xmsonormal"/>
        <w:ind w:firstLine="567"/>
        <w:jc w:val="both"/>
        <w:rPr>
          <w:rFonts w:ascii="Verdana" w:cs="Calibri" w:hAnsi="Verdana"/>
          <w:sz w:val="20"/>
          <w:szCs w:val="20"/>
        </w:rPr>
      </w:pPr>
      <w:r w:rsidRPr="0025255E">
        <w:rPr>
          <w:rFonts w:ascii="Verdana" w:hAnsi="Verdana"/>
          <w:b/>
          <w:sz w:val="20"/>
          <w:szCs w:val="20"/>
        </w:rPr>
        <w:t>4</w:t>
      </w:r>
      <w:r w:rsidR="0025255E">
        <w:rPr>
          <w:rFonts w:ascii="Verdana" w:hAnsi="Verdana"/>
          <w:b/>
          <w:sz w:val="20"/>
          <w:szCs w:val="20"/>
        </w:rPr>
        <w:t>1</w:t>
      </w:r>
      <w:r w:rsidRPr="0025255E">
        <w:rPr>
          <w:rFonts w:ascii="Verdana" w:hAnsi="Verdana"/>
          <w:b/>
          <w:sz w:val="20"/>
          <w:szCs w:val="20"/>
        </w:rPr>
        <w:t xml:space="preserve">. </w:t>
      </w:r>
      <w:r w:rsidR="00D058EF">
        <w:rPr>
          <w:rFonts w:ascii="Verdana" w:cs="Calibri" w:hAnsi="Verdana"/>
          <w:sz w:val="20"/>
          <w:szCs w:val="20"/>
        </w:rPr>
        <w:t>На</w:t>
      </w:r>
      <w:r w:rsidR="008573E1" w:rsidRPr="0025255E">
        <w:rPr>
          <w:rFonts w:ascii="Verdana" w:cs="Calibri" w:hAnsi="Verdana"/>
          <w:sz w:val="20"/>
          <w:szCs w:val="20"/>
        </w:rPr>
        <w:t xml:space="preserve"> общо 6 680 кв.м земеделска земя, четвърта категория, неполивна, собственост на „Б</w:t>
      </w:r>
      <w:r w:rsidR="00597FA6">
        <w:rPr>
          <w:rFonts w:ascii="Verdana" w:cs="Calibri" w:hAnsi="Verdana"/>
          <w:sz w:val="20"/>
          <w:szCs w:val="20"/>
        </w:rPr>
        <w:t>.</w:t>
      </w:r>
      <w:r w:rsidR="008573E1" w:rsidRPr="0025255E">
        <w:rPr>
          <w:rFonts w:ascii="Verdana" w:cs="Calibri" w:hAnsi="Verdana"/>
          <w:sz w:val="20"/>
          <w:szCs w:val="20"/>
        </w:rPr>
        <w:t>” ООД, за изграждане на обект: „Сгради за отдих и курорт”, поземлени имоти с идентификатори 81178.9.11, 81178.9.12, 81178.9.13, 81178.8.103, 81178.8.10 и 81178.8.11 по КККР на гр.Черноморец, местности „</w:t>
      </w:r>
      <w:proofErr w:type="spellStart"/>
      <w:r w:rsidR="008573E1" w:rsidRPr="0025255E">
        <w:rPr>
          <w:rFonts w:ascii="Verdana" w:cs="Calibri" w:hAnsi="Verdana"/>
          <w:sz w:val="20"/>
          <w:szCs w:val="20"/>
        </w:rPr>
        <w:t>Аклади</w:t>
      </w:r>
      <w:proofErr w:type="spellEnd"/>
      <w:r w:rsidR="008573E1" w:rsidRPr="0025255E">
        <w:rPr>
          <w:rFonts w:ascii="Verdana" w:cs="Calibri" w:hAnsi="Verdana"/>
          <w:sz w:val="20"/>
          <w:szCs w:val="20"/>
        </w:rPr>
        <w:t>”, „</w:t>
      </w:r>
      <w:proofErr w:type="spellStart"/>
      <w:r w:rsidR="008573E1" w:rsidRPr="0025255E">
        <w:rPr>
          <w:rFonts w:ascii="Verdana" w:cs="Calibri" w:hAnsi="Verdana"/>
          <w:sz w:val="20"/>
          <w:szCs w:val="20"/>
        </w:rPr>
        <w:t>Аклади-Чеири</w:t>
      </w:r>
      <w:proofErr w:type="spellEnd"/>
      <w:r w:rsidR="008573E1" w:rsidRPr="0025255E">
        <w:rPr>
          <w:rFonts w:ascii="Verdana" w:cs="Calibri" w:hAnsi="Verdana"/>
          <w:sz w:val="20"/>
          <w:szCs w:val="20"/>
        </w:rPr>
        <w:t>“ и „</w:t>
      </w:r>
      <w:proofErr w:type="spellStart"/>
      <w:r w:rsidR="008573E1" w:rsidRPr="0025255E">
        <w:rPr>
          <w:rFonts w:ascii="Verdana" w:cs="Calibri" w:hAnsi="Verdana"/>
          <w:sz w:val="20"/>
          <w:szCs w:val="20"/>
        </w:rPr>
        <w:t>Чеирите</w:t>
      </w:r>
      <w:proofErr w:type="spellEnd"/>
      <w:r w:rsidR="008573E1" w:rsidRPr="0025255E">
        <w:rPr>
          <w:rFonts w:ascii="Verdana" w:cs="Calibri" w:hAnsi="Verdana"/>
          <w:sz w:val="20"/>
          <w:szCs w:val="20"/>
        </w:rPr>
        <w:t>“, община Созопол, област Бургас, при граници, посочени в приложените скици и влязъл в сила ПУП – ПЗ.</w:t>
      </w:r>
    </w:p>
    <w:p w:rsidP="001367BD" w:rsidR="00806CE0" w:rsidRDefault="008573E1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cs="Calibri" w:hAnsi="Verdana"/>
          <w:lang w:val="bg-BG"/>
        </w:rPr>
        <w:t xml:space="preserve">Собственикът на земята да заплати на основание чл. 30, ал. 1 от ЗОЗЗ, такса по </w:t>
      </w:r>
      <w:r w:rsidRPr="0025255E">
        <w:rPr>
          <w:rFonts w:ascii="Verdana" w:cs="Calibri" w:hAnsi="Verdana"/>
          <w:bCs/>
          <w:lang w:val="bg-BG"/>
        </w:rPr>
        <w:t>чл.5, ал.2, т.3</w:t>
      </w:r>
      <w:r w:rsidRPr="0025255E">
        <w:rPr>
          <w:rFonts w:ascii="Verdana" w:cs="Calibri" w:hAnsi="Verdana"/>
          <w:lang w:val="bg-BG"/>
        </w:rPr>
        <w:t xml:space="preserve"> и чл. 6, т. 5 на тарифата в размер на </w:t>
      </w:r>
      <w:r w:rsidRPr="0025255E">
        <w:rPr>
          <w:rFonts w:ascii="Verdana" w:cs="Calibri" w:hAnsi="Verdana"/>
          <w:bCs/>
          <w:lang w:val="bg-BG"/>
        </w:rPr>
        <w:t xml:space="preserve">28 223,00 </w:t>
      </w:r>
      <w:r w:rsidRPr="0025255E">
        <w:rPr>
          <w:rFonts w:ascii="Verdana" w:cs="Calibri" w:hAnsi="Verdana"/>
          <w:lang w:val="bg-BG"/>
        </w:rPr>
        <w:t>лева и да отнеме и оползотвори хумусния пласт от площадката.</w:t>
      </w:r>
    </w:p>
    <w:p w:rsidP="001367BD" w:rsidR="00CE6534" w:rsidRDefault="00CE6534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806CE0" w:rsidRPr="0025255E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b/>
          <w:lang w:val="bg-BG"/>
        </w:rPr>
        <w:t>4</w:t>
      </w:r>
      <w:r w:rsidR="0025255E">
        <w:rPr>
          <w:rFonts w:ascii="Verdana" w:hAnsi="Verdana"/>
          <w:b/>
          <w:lang w:val="bg-BG"/>
        </w:rPr>
        <w:t>2</w:t>
      </w:r>
      <w:r w:rsidRPr="0025255E">
        <w:rPr>
          <w:rFonts w:ascii="Verdana" w:hAnsi="Verdana"/>
          <w:b/>
          <w:lang w:val="bg-BG"/>
        </w:rPr>
        <w:t xml:space="preserve">. </w:t>
      </w:r>
      <w:r w:rsidR="002E01CB">
        <w:rPr>
          <w:rFonts w:ascii="Verdana" w:hAnsi="Verdana"/>
          <w:lang w:val="bg-BG"/>
        </w:rPr>
        <w:t xml:space="preserve">На </w:t>
      </w:r>
      <w:r w:rsidR="008573E1" w:rsidRPr="0025255E">
        <w:rPr>
          <w:rFonts w:ascii="Verdana" w:hAnsi="Verdana"/>
          <w:lang w:val="bg-BG"/>
        </w:rPr>
        <w:t>3 000 кв.м земеделска земя, четвърта категория, неполивна, собственост на Р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К</w:t>
      </w:r>
      <w:r w:rsidR="00597FA6">
        <w:rPr>
          <w:rFonts w:ascii="Verdana" w:hAnsi="Verdana"/>
          <w:lang w:val="bg-BG"/>
        </w:rPr>
        <w:t>.</w:t>
      </w:r>
      <w:proofErr w:type="spellStart"/>
      <w:r w:rsidR="008573E1" w:rsidRPr="0025255E">
        <w:rPr>
          <w:rFonts w:ascii="Verdana" w:hAnsi="Verdana"/>
          <w:lang w:val="bg-BG"/>
        </w:rPr>
        <w:t>К</w:t>
      </w:r>
      <w:proofErr w:type="spellEnd"/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, за изграждане на обект: „Жилищно строителство и обслужващи функции”, по КККР на с. Равда, поземлен имот с идентификатор 61056.77.108, местност „Чатал тепе“, община Несебър, област Бургас, при граници, посочени в приложената скица и влязъл в сила ПУП-ПЗ.</w:t>
      </w:r>
    </w:p>
    <w:p w:rsidP="001367BD" w:rsidR="00806CE0" w:rsidRDefault="008573E1" w:rsidRPr="0025255E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точка 7 на тарифата в размер на 7 605,00 лева и да отнеме и оползотвори хумусния пласт от терена, върху който ще се извършва строителство.</w:t>
      </w:r>
    </w:p>
    <w:p w:rsidP="001367BD" w:rsidR="00CE6534" w:rsidRDefault="00CE6534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806CE0" w:rsidRPr="0025255E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b/>
          <w:lang w:val="bg-BG"/>
        </w:rPr>
        <w:t>4</w:t>
      </w:r>
      <w:r w:rsidR="0025255E">
        <w:rPr>
          <w:rFonts w:ascii="Verdana" w:hAnsi="Verdana"/>
          <w:b/>
          <w:lang w:val="bg-BG"/>
        </w:rPr>
        <w:t>3</w:t>
      </w:r>
      <w:r w:rsidRPr="0025255E">
        <w:rPr>
          <w:rFonts w:ascii="Verdana" w:hAnsi="Verdana"/>
          <w:b/>
          <w:lang w:val="bg-BG"/>
        </w:rPr>
        <w:t xml:space="preserve">. </w:t>
      </w:r>
      <w:r w:rsidR="002E01CB">
        <w:rPr>
          <w:rFonts w:ascii="Verdana" w:hAnsi="Verdana"/>
          <w:lang w:val="bg-BG"/>
        </w:rPr>
        <w:t xml:space="preserve">На </w:t>
      </w:r>
      <w:r w:rsidR="008573E1" w:rsidRPr="0025255E">
        <w:rPr>
          <w:rFonts w:ascii="Verdana" w:hAnsi="Verdana"/>
          <w:lang w:val="bg-BG"/>
        </w:rPr>
        <w:t>36 411 кв.м. земеделска земя, девета категория, неполивна, собственост на „П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“ ЕАД, за изграждане на обект: „Кариера за добив на строителни материали – варовици от находище „Лома-1“”, поземлени имоти с идентификатори 56753.19.4, 56753.19. 5, 56753.19.8, 56753.19.9, 56753.19.10 и части от поземлени имоти с идентификатори 56753.19.11 и 56753.19.12 по КККР на с. Плешивец, община Ружинци, област Видин, при граници, посочени в приложените скица и влязъл в сила ПУП – ПРЗ.</w:t>
      </w:r>
    </w:p>
    <w:p w:rsidP="001367BD" w:rsidR="00806CE0" w:rsidRDefault="008573E1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от тарифата в размер на 16 384,95 лева. След приключване на концесионната дейност концесионерът да изпълни изискуемите рекултивационни мероприятия, съответстващи на договора за предоставяне на концесия.</w:t>
      </w:r>
    </w:p>
    <w:p w:rsidP="001367BD" w:rsidR="00806CE0" w:rsidRDefault="00806CE0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806CE0" w:rsidRPr="0025255E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b/>
          <w:lang w:val="bg-BG"/>
        </w:rPr>
        <w:t>4</w:t>
      </w:r>
      <w:r w:rsidR="0025255E">
        <w:rPr>
          <w:rFonts w:ascii="Verdana" w:hAnsi="Verdana"/>
          <w:b/>
          <w:lang w:val="bg-BG"/>
        </w:rPr>
        <w:t>4</w:t>
      </w:r>
      <w:r w:rsidRPr="0025255E">
        <w:rPr>
          <w:rFonts w:ascii="Verdana" w:hAnsi="Verdana"/>
          <w:b/>
          <w:lang w:val="bg-BG"/>
        </w:rPr>
        <w:t xml:space="preserve">. </w:t>
      </w:r>
      <w:r w:rsidR="002E01CB">
        <w:rPr>
          <w:rFonts w:ascii="Verdana" w:hAnsi="Verdana"/>
          <w:lang w:val="bg-BG"/>
        </w:rPr>
        <w:t xml:space="preserve">На </w:t>
      </w:r>
      <w:r w:rsidR="008573E1" w:rsidRPr="0025255E">
        <w:rPr>
          <w:rFonts w:ascii="Verdana" w:hAnsi="Verdana"/>
          <w:lang w:val="bg-BG"/>
        </w:rPr>
        <w:t>общо 2 062 кв.м земеделска земя, трета категория, неполивна, собственост на „Й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 xml:space="preserve">“ ЕАД, за изграждане на обект: „Разширение на действащо предприятие за обработка на скални материали“, поземлени имоти с идентификатори 24668.1.229, 24668.1.240 и 24668.13.40 по КККР на с. Дърманци, местност „Край </w:t>
      </w:r>
      <w:proofErr w:type="spellStart"/>
      <w:r w:rsidR="008573E1" w:rsidRPr="0025255E">
        <w:rPr>
          <w:rFonts w:ascii="Verdana" w:hAnsi="Verdana"/>
          <w:lang w:val="bg-BG"/>
        </w:rPr>
        <w:t>Искъра</w:t>
      </w:r>
      <w:proofErr w:type="spellEnd"/>
      <w:r w:rsidR="008573E1" w:rsidRPr="0025255E">
        <w:rPr>
          <w:rFonts w:ascii="Verdana" w:hAnsi="Verdana"/>
          <w:lang w:val="bg-BG"/>
        </w:rPr>
        <w:t>”, община Мездра, област Враца, при граници, посочени в приложените скица и влязъл в сила ПУП – ПЗ.</w:t>
      </w:r>
    </w:p>
    <w:p w:rsidP="001367BD" w:rsidR="00806CE0" w:rsidRDefault="008573E1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2 на тарифата в размер на 4639,50 лева и да отнеме и оползотвори хумусния пласт от площадката.</w:t>
      </w:r>
    </w:p>
    <w:p w:rsidP="001367BD" w:rsidR="00806CE0" w:rsidRDefault="00806CE0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806CE0" w:rsidRPr="0025255E">
      <w:pPr>
        <w:ind w:firstLine="567"/>
        <w:jc w:val="both"/>
        <w:rPr>
          <w:rFonts w:ascii="Verdana" w:hAnsi="Verdana"/>
          <w:lang w:eastAsia="en-US" w:val="bg-BG"/>
        </w:rPr>
      </w:pPr>
      <w:r w:rsidRPr="0025255E">
        <w:rPr>
          <w:rFonts w:ascii="Verdana" w:hAnsi="Verdana"/>
          <w:b/>
          <w:lang w:val="bg-BG"/>
        </w:rPr>
        <w:t>4</w:t>
      </w:r>
      <w:r w:rsidR="0025255E">
        <w:rPr>
          <w:rFonts w:ascii="Verdana" w:hAnsi="Verdana"/>
          <w:b/>
          <w:lang w:val="bg-BG"/>
        </w:rPr>
        <w:t>5</w:t>
      </w:r>
      <w:r w:rsidRPr="0025255E">
        <w:rPr>
          <w:rFonts w:ascii="Verdana" w:hAnsi="Verdana"/>
          <w:b/>
          <w:lang w:val="bg-BG"/>
        </w:rPr>
        <w:t xml:space="preserve">. </w:t>
      </w:r>
      <w:r w:rsidR="002E01CB">
        <w:rPr>
          <w:rFonts w:ascii="Verdana" w:hAnsi="Verdana"/>
          <w:lang w:eastAsia="en-US" w:val="bg-BG"/>
        </w:rPr>
        <w:t xml:space="preserve">На </w:t>
      </w:r>
      <w:r w:rsidR="008573E1" w:rsidRPr="0025255E">
        <w:rPr>
          <w:rFonts w:ascii="Verdana" w:hAnsi="Verdana"/>
          <w:lang w:eastAsia="en-US" w:val="bg-BG"/>
        </w:rPr>
        <w:t>2 999 кв.м земеделска земя,  девета категория, поливна, собственост на В</w:t>
      </w:r>
      <w:r w:rsidR="00597FA6">
        <w:rPr>
          <w:rFonts w:ascii="Verdana" w:hAnsi="Verdana"/>
          <w:lang w:eastAsia="en-US" w:val="bg-BG"/>
        </w:rPr>
        <w:t>.</w:t>
      </w:r>
      <w:r w:rsidR="008573E1" w:rsidRPr="0025255E">
        <w:rPr>
          <w:rFonts w:ascii="Verdana" w:hAnsi="Verdana"/>
          <w:lang w:eastAsia="en-US" w:val="bg-BG"/>
        </w:rPr>
        <w:t>Ц</w:t>
      </w:r>
      <w:r w:rsidR="00597FA6">
        <w:rPr>
          <w:rFonts w:ascii="Verdana" w:hAnsi="Verdana"/>
          <w:lang w:eastAsia="en-US" w:val="bg-BG"/>
        </w:rPr>
        <w:t>.</w:t>
      </w:r>
      <w:r w:rsidR="008573E1" w:rsidRPr="0025255E">
        <w:rPr>
          <w:rFonts w:ascii="Verdana" w:hAnsi="Verdana"/>
          <w:lang w:eastAsia="en-US" w:val="bg-BG"/>
        </w:rPr>
        <w:t>А</w:t>
      </w:r>
      <w:r w:rsidR="00597FA6">
        <w:rPr>
          <w:rFonts w:ascii="Verdana" w:hAnsi="Verdana"/>
          <w:lang w:eastAsia="en-US" w:val="bg-BG"/>
        </w:rPr>
        <w:t>.</w:t>
      </w:r>
      <w:r w:rsidR="008573E1" w:rsidRPr="0025255E">
        <w:rPr>
          <w:rFonts w:ascii="Verdana" w:hAnsi="Verdana"/>
          <w:lang w:eastAsia="en-US" w:val="bg-BG"/>
        </w:rPr>
        <w:t>, за изграждане на обект: „</w:t>
      </w:r>
      <w:proofErr w:type="spellStart"/>
      <w:r w:rsidR="008573E1" w:rsidRPr="0025255E">
        <w:rPr>
          <w:rFonts w:ascii="Verdana" w:hAnsi="Verdana"/>
          <w:lang w:eastAsia="en-US" w:val="bg-BG"/>
        </w:rPr>
        <w:t>Автокъща</w:t>
      </w:r>
      <w:proofErr w:type="spellEnd"/>
      <w:r w:rsidR="008573E1" w:rsidRPr="0025255E">
        <w:rPr>
          <w:rFonts w:ascii="Verdana" w:hAnsi="Verdana"/>
          <w:lang w:eastAsia="en-US" w:val="bg-BG"/>
        </w:rPr>
        <w:t>”, поземлен имот с идентификатор 12259.727.28 по КККР на гр. Враца, община Враца, област Враца, при граници, посочени в приложените скица и влязъл в сила ПУП – ПРЗ.</w:t>
      </w:r>
    </w:p>
    <w:p w:rsidP="001367BD" w:rsidR="00806CE0" w:rsidRDefault="008573E1">
      <w:pPr>
        <w:ind w:firstLine="567"/>
        <w:jc w:val="both"/>
        <w:rPr>
          <w:rFonts w:ascii="Verdana" w:hAnsi="Verdana"/>
          <w:lang w:eastAsia="en-US" w:val="bg-BG"/>
        </w:rPr>
      </w:pPr>
      <w:r w:rsidRPr="0025255E">
        <w:rPr>
          <w:rFonts w:ascii="Verdana" w:hAnsi="Verdana"/>
          <w:lang w:eastAsia="en-US" w:val="bg-BG"/>
        </w:rPr>
        <w:t>Собственикът на земята да заплати на основание чл. 30, ал. 1 от ЗОЗЗ, такса по чл. 6, т. 1 на тарифата в размер на 2 105,30 лева.</w:t>
      </w:r>
    </w:p>
    <w:p w:rsidP="001367BD" w:rsidR="00806CE0" w:rsidRDefault="00806CE0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806CE0" w:rsidRPr="0025255E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b/>
          <w:lang w:val="bg-BG"/>
        </w:rPr>
        <w:t>4</w:t>
      </w:r>
      <w:r w:rsidR="0025255E">
        <w:rPr>
          <w:rFonts w:ascii="Verdana" w:hAnsi="Verdana"/>
          <w:b/>
          <w:lang w:val="bg-BG"/>
        </w:rPr>
        <w:t>6</w:t>
      </w:r>
      <w:r w:rsidRPr="0025255E">
        <w:rPr>
          <w:rFonts w:ascii="Verdana" w:hAnsi="Verdana"/>
          <w:b/>
          <w:lang w:val="bg-BG"/>
        </w:rPr>
        <w:t xml:space="preserve">. </w:t>
      </w:r>
      <w:r w:rsidR="002E01CB">
        <w:rPr>
          <w:rFonts w:ascii="Verdana" w:hAnsi="Verdana"/>
          <w:lang w:val="bg-BG"/>
        </w:rPr>
        <w:t xml:space="preserve">На </w:t>
      </w:r>
      <w:r w:rsidR="008573E1" w:rsidRPr="0025255E">
        <w:rPr>
          <w:rFonts w:ascii="Verdana" w:hAnsi="Verdana"/>
          <w:lang w:val="bg-BG"/>
        </w:rPr>
        <w:t>1 113 кв.м земеделска земя, четвърта категория, неполивна, собственост на М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К</w:t>
      </w:r>
      <w:r w:rsidR="00597FA6">
        <w:rPr>
          <w:rFonts w:ascii="Verdana" w:hAnsi="Verdana"/>
          <w:lang w:val="bg-BG"/>
        </w:rPr>
        <w:t>.</w:t>
      </w:r>
      <w:proofErr w:type="spellStart"/>
      <w:r w:rsidR="008573E1" w:rsidRPr="0025255E">
        <w:rPr>
          <w:rFonts w:ascii="Verdana" w:hAnsi="Verdana"/>
          <w:lang w:val="bg-BG"/>
        </w:rPr>
        <w:t>К</w:t>
      </w:r>
      <w:proofErr w:type="spellEnd"/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 xml:space="preserve"> и К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И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К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72624.902.478 по КККР на гр. Добрич, местност „</w:t>
      </w:r>
      <w:proofErr w:type="spellStart"/>
      <w:r w:rsidR="008573E1" w:rsidRPr="0025255E">
        <w:rPr>
          <w:rFonts w:ascii="Verdana" w:hAnsi="Verdana"/>
          <w:lang w:val="bg-BG"/>
        </w:rPr>
        <w:t>Гаази</w:t>
      </w:r>
      <w:proofErr w:type="spellEnd"/>
      <w:r w:rsidR="008573E1" w:rsidRPr="0025255E">
        <w:rPr>
          <w:rFonts w:ascii="Verdana" w:hAnsi="Verdana"/>
          <w:lang w:val="bg-BG"/>
        </w:rPr>
        <w:t xml:space="preserve"> баба”, община Добрич, област Добрич, при граници, посочени в приложените скица и влязъл в сила ПУП-ПЗ. </w:t>
      </w:r>
    </w:p>
    <w:p w:rsidP="001367BD" w:rsidR="00806CE0" w:rsidRDefault="008573E1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lang w:val="bg-BG"/>
        </w:rPr>
        <w:lastRenderedPageBreak/>
        <w:t>Собствениците на земята да заплатят на основание чл. 30, ал. 1 от ЗОЗЗ такса, определена по чл. 6, т. 7 на тарифата, в размер на 2 821,46 лева и да отнемат и оползотворят хумусния пласт от  терена, върху който ще се извършва строителство.</w:t>
      </w:r>
    </w:p>
    <w:p w:rsidP="001367BD" w:rsidR="00806CE0" w:rsidRDefault="00806CE0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25255E" w:rsidRPr="0025255E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47</w:t>
      </w:r>
      <w:r w:rsidR="007B587A" w:rsidRPr="0025255E">
        <w:rPr>
          <w:rFonts w:ascii="Verdana" w:hAnsi="Verdana"/>
          <w:b/>
          <w:lang w:val="bg-BG"/>
        </w:rPr>
        <w:t xml:space="preserve">. </w:t>
      </w:r>
      <w:r w:rsidR="002E01CB">
        <w:rPr>
          <w:rFonts w:ascii="Verdana" w:hAnsi="Verdana"/>
          <w:lang w:val="bg-BG"/>
        </w:rPr>
        <w:t xml:space="preserve">На </w:t>
      </w:r>
      <w:r w:rsidR="008573E1" w:rsidRPr="0025255E">
        <w:rPr>
          <w:rFonts w:ascii="Verdana" w:hAnsi="Verdana"/>
          <w:lang w:val="bg-BG"/>
        </w:rPr>
        <w:t>924 кв.м земеделска земя, четвърта категория, неполивна, собственост на А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В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А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, за изграждане на обект: „Жилищно строителство”, по КККР на гр. Добрич, поземлен имот с идентификатор 72624.902.145, местност „</w:t>
      </w:r>
      <w:proofErr w:type="spellStart"/>
      <w:r w:rsidR="008573E1" w:rsidRPr="0025255E">
        <w:rPr>
          <w:rFonts w:ascii="Verdana" w:hAnsi="Verdana"/>
          <w:lang w:val="bg-BG"/>
        </w:rPr>
        <w:t>Гаази</w:t>
      </w:r>
      <w:proofErr w:type="spellEnd"/>
      <w:r w:rsidR="008573E1" w:rsidRPr="0025255E">
        <w:rPr>
          <w:rFonts w:ascii="Verdana" w:hAnsi="Verdana"/>
          <w:lang w:val="bg-BG"/>
        </w:rPr>
        <w:t xml:space="preserve"> баба“, община Добрич, област Добри, при граници, посочени в приложената скица и влязъл в сила ПУП-ПЗ.</w:t>
      </w:r>
    </w:p>
    <w:p w:rsidP="001367BD" w:rsidR="00BD3E19" w:rsidRDefault="008573E1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точка 7 на тарифата в размер на 1561,56 лева и да отнеме и оползотвори хумусния пласт от терена, върху който ще се извършва строителство.</w:t>
      </w:r>
    </w:p>
    <w:p w:rsidP="001367BD" w:rsidR="00806CE0" w:rsidRDefault="00806CE0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25255E" w:rsidRPr="0025255E">
      <w:pPr>
        <w:ind w:firstLine="567"/>
        <w:jc w:val="both"/>
        <w:rPr>
          <w:rFonts w:ascii="Verdana" w:hAnsi="Verdana"/>
          <w:lang w:eastAsia="en-US" w:val="bg-BG"/>
        </w:rPr>
      </w:pPr>
      <w:r>
        <w:rPr>
          <w:rFonts w:ascii="Verdana" w:hAnsi="Verdana"/>
          <w:b/>
          <w:lang w:val="bg-BG"/>
        </w:rPr>
        <w:t>48</w:t>
      </w:r>
      <w:r w:rsidR="007B587A" w:rsidRPr="0025255E">
        <w:rPr>
          <w:rFonts w:ascii="Verdana" w:hAnsi="Verdana"/>
          <w:b/>
          <w:lang w:val="bg-BG"/>
        </w:rPr>
        <w:t xml:space="preserve">. </w:t>
      </w:r>
      <w:r w:rsidR="002E01CB">
        <w:rPr>
          <w:rFonts w:ascii="Verdana" w:hAnsi="Verdana"/>
          <w:lang w:eastAsia="en-US" w:val="bg-BG"/>
        </w:rPr>
        <w:t xml:space="preserve">На </w:t>
      </w:r>
      <w:r w:rsidR="008573E1" w:rsidRPr="0025255E">
        <w:rPr>
          <w:rFonts w:ascii="Verdana" w:hAnsi="Verdana"/>
          <w:lang w:eastAsia="en-US" w:val="bg-BG"/>
        </w:rPr>
        <w:t>1 199 кв.м земеделска земя, четвърта категория, неполивна, собственост на Л</w:t>
      </w:r>
      <w:r w:rsidR="00597FA6">
        <w:rPr>
          <w:rFonts w:ascii="Verdana" w:hAnsi="Verdana"/>
          <w:lang w:eastAsia="en-US" w:val="bg-BG"/>
        </w:rPr>
        <w:t>.</w:t>
      </w:r>
      <w:r w:rsidR="008573E1" w:rsidRPr="0025255E">
        <w:rPr>
          <w:rFonts w:ascii="Verdana" w:hAnsi="Verdana"/>
          <w:lang w:eastAsia="en-US" w:val="bg-BG"/>
        </w:rPr>
        <w:t>Е</w:t>
      </w:r>
      <w:r w:rsidR="00597FA6">
        <w:rPr>
          <w:rFonts w:ascii="Verdana" w:hAnsi="Verdana"/>
          <w:lang w:eastAsia="en-US" w:val="bg-BG"/>
        </w:rPr>
        <w:t>.</w:t>
      </w:r>
      <w:r w:rsidR="008573E1" w:rsidRPr="0025255E">
        <w:rPr>
          <w:rFonts w:ascii="Verdana" w:hAnsi="Verdana"/>
          <w:lang w:eastAsia="en-US" w:val="bg-BG"/>
        </w:rPr>
        <w:t>Ц</w:t>
      </w:r>
      <w:r w:rsidR="00597FA6">
        <w:rPr>
          <w:rFonts w:ascii="Verdana" w:hAnsi="Verdana"/>
          <w:lang w:eastAsia="en-US" w:val="bg-BG"/>
        </w:rPr>
        <w:t>.</w:t>
      </w:r>
      <w:r w:rsidR="008573E1" w:rsidRPr="0025255E">
        <w:rPr>
          <w:rFonts w:ascii="Verdana" w:hAnsi="Verdana"/>
          <w:lang w:eastAsia="en-US" w:val="bg-BG"/>
        </w:rPr>
        <w:t>, за изграждане на обект: „Жилищна сграда”, поземлен имот с идентификатор 73198.70.61 по КККР на гр. Троян, местност „</w:t>
      </w:r>
      <w:proofErr w:type="spellStart"/>
      <w:r w:rsidR="008573E1" w:rsidRPr="0025255E">
        <w:rPr>
          <w:rFonts w:ascii="Verdana" w:hAnsi="Verdana"/>
          <w:lang w:eastAsia="en-US" w:val="bg-BG"/>
        </w:rPr>
        <w:t>Радова</w:t>
      </w:r>
      <w:proofErr w:type="spellEnd"/>
      <w:r w:rsidR="008573E1" w:rsidRPr="0025255E">
        <w:rPr>
          <w:rFonts w:ascii="Verdana" w:hAnsi="Verdana"/>
          <w:lang w:eastAsia="en-US" w:val="bg-BG"/>
        </w:rPr>
        <w:t xml:space="preserve"> лъка”, община Троян, област Ловеч, при граници, посочени в приложените скица и влязъл в сила ПУП – ПЗ.</w:t>
      </w:r>
    </w:p>
    <w:p w:rsidP="001367BD" w:rsidR="007B587A" w:rsidRDefault="008573E1" w:rsidRPr="0025255E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lang w:eastAsia="en-US" w:val="bg-BG"/>
        </w:rPr>
        <w:t>Собственикът на земята да заплати на основание чл. 30, ал. 1 от ЗОЗЗ, такса по чл. 6, т. 7 на тарифата в размер на 3 039,47 лева и да отнеме и оползотвори хумусния пласт от площадката.</w:t>
      </w:r>
    </w:p>
    <w:p w:rsidP="001367BD" w:rsidR="00806CE0" w:rsidRDefault="00806CE0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25255E" w:rsidRPr="0025255E">
      <w:pPr>
        <w:ind w:firstLine="567"/>
        <w:jc w:val="both"/>
        <w:rPr>
          <w:rFonts w:ascii="Verdana" w:hAnsi="Verdana"/>
          <w:lang w:eastAsia="en-US" w:val="bg-BG"/>
        </w:rPr>
      </w:pPr>
      <w:r>
        <w:rPr>
          <w:rFonts w:ascii="Verdana" w:hAnsi="Verdana"/>
          <w:b/>
          <w:lang w:val="bg-BG"/>
        </w:rPr>
        <w:t>49</w:t>
      </w:r>
      <w:r w:rsidR="007B587A" w:rsidRPr="0025255E">
        <w:rPr>
          <w:rFonts w:ascii="Verdana" w:hAnsi="Verdana"/>
          <w:b/>
          <w:lang w:val="bg-BG"/>
        </w:rPr>
        <w:t xml:space="preserve">. </w:t>
      </w:r>
      <w:r w:rsidR="002E01CB">
        <w:rPr>
          <w:rFonts w:ascii="Verdana" w:hAnsi="Verdana"/>
          <w:lang w:eastAsia="en-US" w:val="bg-BG"/>
        </w:rPr>
        <w:t xml:space="preserve">На </w:t>
      </w:r>
      <w:r w:rsidR="008573E1" w:rsidRPr="0025255E">
        <w:rPr>
          <w:rFonts w:ascii="Verdana" w:hAnsi="Verdana"/>
          <w:lang w:val="bg-BG"/>
        </w:rPr>
        <w:t>877 кв. м земеделска земя, шеста категория, поливна, собственост на Н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В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Б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, за изграждане на обект: „Производствена и складова дейност - разширение“, поземлен имот с идентификатор 10820.27.305 по КККР на гр. Ветрен, местност „Каменлив път“, община Септември, област Пазарджик</w:t>
      </w:r>
      <w:r w:rsidR="008573E1" w:rsidRPr="0025255E">
        <w:rPr>
          <w:rFonts w:ascii="Verdana" w:hAnsi="Verdana"/>
          <w:lang w:eastAsia="en-US" w:val="bg-BG"/>
        </w:rPr>
        <w:t>, при граници, посочени в приложените скица и влязъл в сила ПУП – ПРЗ.</w:t>
      </w:r>
    </w:p>
    <w:p w:rsidP="001367BD" w:rsidR="00806CE0" w:rsidRDefault="008573E1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2 и 3 на тарифата в размер на 1278,67 лева и да отнеме и оползотвори хумусния пласт от площадката.</w:t>
      </w:r>
    </w:p>
    <w:p w:rsidP="001367BD" w:rsidR="00806CE0" w:rsidRDefault="00806CE0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7B587A" w:rsidRPr="0025255E">
      <w:pPr>
        <w:ind w:firstLine="567"/>
        <w:jc w:val="both"/>
        <w:rPr>
          <w:rFonts w:ascii="Verdana" w:eastAsiaTheme="minorHAnsi" w:hAnsi="Verdana"/>
          <w:lang w:val="bg-BG"/>
        </w:rPr>
      </w:pPr>
      <w:r w:rsidRPr="0025255E">
        <w:rPr>
          <w:rFonts w:ascii="Verdana" w:hAnsi="Verdana"/>
          <w:b/>
          <w:lang w:val="bg-BG"/>
        </w:rPr>
        <w:t>5</w:t>
      </w:r>
      <w:r w:rsidR="0025255E">
        <w:rPr>
          <w:rFonts w:ascii="Verdana" w:hAnsi="Verdana"/>
          <w:b/>
          <w:lang w:val="bg-BG"/>
        </w:rPr>
        <w:t>0</w:t>
      </w:r>
      <w:r w:rsidRPr="0025255E">
        <w:rPr>
          <w:rFonts w:ascii="Verdana" w:hAnsi="Verdana"/>
          <w:b/>
          <w:lang w:val="bg-BG"/>
        </w:rPr>
        <w:t xml:space="preserve">. </w:t>
      </w:r>
      <w:r w:rsidR="002E01CB">
        <w:rPr>
          <w:rFonts w:ascii="Verdana" w:hAnsi="Verdana"/>
          <w:lang w:val="bg-BG"/>
        </w:rPr>
        <w:t xml:space="preserve">На </w:t>
      </w:r>
      <w:r w:rsidR="008573E1" w:rsidRPr="0025255E">
        <w:rPr>
          <w:rFonts w:ascii="Verdana" w:hAnsi="Verdana"/>
          <w:lang w:val="bg-BG"/>
        </w:rPr>
        <w:t>общо 11 533 кв.м. земеделска земя, от която 9 512 кв.м собственост на Л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ДТ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, от която 6 312 кв.м трета категория, 3 200 кв.м четвърта категория, неполивна, за изграждане на обект: „Паркинг, търговия и услуги”, имоти с идентификатори 48876.6.12; 48876.6.14; 48876.6.15 и 48876.6.16 в землището на с. Мокрище, местност „Черни могили“, и 2 021 кв.м. трета категория, поливна, общинска собственост, за нуждите на Л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Д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Т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, за изграждане на транспортен достъп до обекта, част от имот с идентификатор 48876.79.17 /проектен 48876.79.19/ в землището на с. Мокрище, община Пазарджик, област Пазарджик, при граници, посочени в приложените скици и влязъл в сила ПУП – ПРЗ и ПП.</w:t>
      </w:r>
    </w:p>
    <w:p w:rsidP="001367BD" w:rsidR="007B587A" w:rsidRDefault="008573E1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3 и чл. 6, т.т 1, 4 и 7 на тарифата в размер на 38 848,05 лева и да отнеме и оползотвори хумусния пласт от площадката.</w:t>
      </w:r>
    </w:p>
    <w:p w:rsidP="001367BD" w:rsidR="007B587A" w:rsidRDefault="007B587A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2D256F" w:rsidRPr="0025255E">
      <w:pPr>
        <w:ind w:firstLine="567"/>
        <w:jc w:val="both"/>
        <w:rPr>
          <w:rFonts w:ascii="Verdana" w:eastAsiaTheme="minorHAnsi" w:hAnsi="Verdana"/>
          <w:lang w:val="bg-BG"/>
        </w:rPr>
      </w:pPr>
      <w:r w:rsidRPr="0025255E">
        <w:rPr>
          <w:rFonts w:ascii="Verdana" w:hAnsi="Verdana"/>
          <w:b/>
          <w:lang w:val="bg-BG"/>
        </w:rPr>
        <w:t>5</w:t>
      </w:r>
      <w:r w:rsidR="0025255E">
        <w:rPr>
          <w:rFonts w:ascii="Verdana" w:hAnsi="Verdana"/>
          <w:b/>
          <w:lang w:val="bg-BG"/>
        </w:rPr>
        <w:t>1</w:t>
      </w:r>
      <w:r w:rsidRPr="0025255E">
        <w:rPr>
          <w:rFonts w:ascii="Verdana" w:hAnsi="Verdana"/>
          <w:b/>
          <w:lang w:val="bg-BG"/>
        </w:rPr>
        <w:t xml:space="preserve">. </w:t>
      </w:r>
      <w:r w:rsidR="002E01CB">
        <w:rPr>
          <w:rFonts w:ascii="Verdana" w:hAnsi="Verdana"/>
          <w:lang w:val="bg-BG"/>
        </w:rPr>
        <w:t xml:space="preserve">На </w:t>
      </w:r>
      <w:r w:rsidR="008573E1" w:rsidRPr="0025255E">
        <w:rPr>
          <w:rFonts w:ascii="Verdana" w:hAnsi="Verdana"/>
          <w:lang w:val="bg-BG"/>
        </w:rPr>
        <w:t>3 500 кв.м. земеделска земя, пета категория, поливна, собственост на Т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Н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С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 xml:space="preserve"> и Д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Н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С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, за изграждане на обект: „Жилищно строителство“, в землището на гр. Пещера, поземлен имот с идентификатор 56277.3.1328, местност „Широките ливади“, община Пещера, област Пазарджик, при граници, посочени в приложените скици и влязъл в сила ПУП – ПРЗ.</w:t>
      </w:r>
    </w:p>
    <w:p w:rsidP="001367BD" w:rsidR="007B587A" w:rsidRDefault="008573E1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lang w:val="bg-BG"/>
        </w:rPr>
        <w:t xml:space="preserve">Собствениците на земята да заплатят на основание чл. 30, ал. 1 от ЗОЗЗ, такса по чл. 6, точка 7 на тарифата в размер на </w:t>
      </w:r>
      <w:r w:rsidRPr="0025255E">
        <w:rPr>
          <w:rFonts w:ascii="Verdana" w:hAnsi="Verdana"/>
          <w:bCs/>
          <w:lang w:val="bg-BG"/>
        </w:rPr>
        <w:t>9 009,00</w:t>
      </w:r>
      <w:r w:rsidRPr="0025255E">
        <w:rPr>
          <w:rFonts w:ascii="Verdana" w:hAnsi="Verdana"/>
          <w:lang w:val="bg-BG"/>
        </w:rPr>
        <w:t xml:space="preserve"> лева и да отнемат и оползотворят хумусния пласт от терена, върху който ще се извършва строителство.</w:t>
      </w:r>
    </w:p>
    <w:p w:rsidP="001367BD" w:rsidR="00CE6534" w:rsidRDefault="00CE6534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2D256F" w:rsidRPr="0025255E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b/>
          <w:lang w:val="bg-BG"/>
        </w:rPr>
        <w:t>5</w:t>
      </w:r>
      <w:r w:rsidR="0025255E">
        <w:rPr>
          <w:rFonts w:ascii="Verdana" w:hAnsi="Verdana"/>
          <w:b/>
          <w:lang w:val="bg-BG"/>
        </w:rPr>
        <w:t>2</w:t>
      </w:r>
      <w:r w:rsidRPr="0025255E">
        <w:rPr>
          <w:rFonts w:ascii="Verdana" w:hAnsi="Verdana"/>
          <w:b/>
          <w:lang w:val="bg-BG"/>
        </w:rPr>
        <w:t xml:space="preserve">. </w:t>
      </w:r>
      <w:r w:rsidR="002E01CB">
        <w:rPr>
          <w:rFonts w:ascii="Verdana" w:hAnsi="Verdana"/>
          <w:lang w:val="bg-BG"/>
        </w:rPr>
        <w:t xml:space="preserve">На </w:t>
      </w:r>
      <w:r w:rsidR="008573E1" w:rsidRPr="0025255E">
        <w:rPr>
          <w:rFonts w:ascii="Verdana" w:hAnsi="Verdana"/>
          <w:lang w:val="bg-BG"/>
        </w:rPr>
        <w:t>общо 4 133 кв.м земеделска земя, четвърта категория, поливна, собственост на Т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А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Н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, за изграждане на обект: „</w:t>
      </w:r>
      <w:proofErr w:type="spellStart"/>
      <w:r w:rsidR="008573E1" w:rsidRPr="0025255E">
        <w:rPr>
          <w:rFonts w:ascii="Verdana" w:hAnsi="Verdana"/>
          <w:lang w:val="bg-BG"/>
        </w:rPr>
        <w:t>Автоморга</w:t>
      </w:r>
      <w:proofErr w:type="spellEnd"/>
      <w:r w:rsidR="008573E1" w:rsidRPr="0025255E">
        <w:rPr>
          <w:rFonts w:ascii="Verdana" w:hAnsi="Verdana"/>
          <w:lang w:val="bg-BG"/>
        </w:rPr>
        <w:t>, търговия и услуги”, по КККР на с. Мало Конаре, имот с идентификатор 46749.132.42 (за разширение на 46749.132.62), местност „Градището“, община Пазарджик, област Пазарджик, при граници, посочени в приложените скица и влязъл в сила ИПУП – ПРЗ.</w:t>
      </w:r>
    </w:p>
    <w:p w:rsidP="001367BD" w:rsidR="007B587A" w:rsidRDefault="008573E1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</w:t>
      </w:r>
      <w:proofErr w:type="spellStart"/>
      <w:r w:rsidRPr="0025255E">
        <w:rPr>
          <w:rFonts w:ascii="Verdana" w:hAnsi="Verdana"/>
          <w:lang w:val="bg-BG"/>
        </w:rPr>
        <w:t>т</w:t>
      </w:r>
      <w:proofErr w:type="spellEnd"/>
      <w:r w:rsidRPr="0025255E">
        <w:rPr>
          <w:rFonts w:ascii="Verdana" w:hAnsi="Verdana"/>
          <w:lang w:val="bg-BG"/>
        </w:rPr>
        <w:t>. 1, 2 и 3 на тарифата в размер на 11 605,46 лева и да отнеме и оползотвори хумусния пласт от площадката.</w:t>
      </w:r>
    </w:p>
    <w:p w:rsidP="001367BD" w:rsidR="007B587A" w:rsidRDefault="007B587A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2D256F" w:rsidRPr="0025255E">
      <w:pPr>
        <w:ind w:firstLine="567"/>
        <w:jc w:val="both"/>
        <w:rPr>
          <w:rFonts w:ascii="Verdana" w:hAnsi="Verdana"/>
          <w:lang w:eastAsia="en-US" w:val="bg-BG"/>
        </w:rPr>
      </w:pPr>
      <w:r w:rsidRPr="0025255E">
        <w:rPr>
          <w:rFonts w:ascii="Verdana" w:hAnsi="Verdana"/>
          <w:b/>
          <w:lang w:val="bg-BG"/>
        </w:rPr>
        <w:t>5</w:t>
      </w:r>
      <w:r w:rsidR="0025255E">
        <w:rPr>
          <w:rFonts w:ascii="Verdana" w:hAnsi="Verdana"/>
          <w:b/>
          <w:lang w:val="bg-BG"/>
        </w:rPr>
        <w:t>3</w:t>
      </w:r>
      <w:r w:rsidRPr="0025255E">
        <w:rPr>
          <w:rFonts w:ascii="Verdana" w:hAnsi="Verdana"/>
          <w:b/>
          <w:lang w:val="bg-BG"/>
        </w:rPr>
        <w:t>.</w:t>
      </w:r>
      <w:r w:rsidR="008573E1" w:rsidRPr="0025255E">
        <w:rPr>
          <w:rFonts w:ascii="Verdana" w:hAnsi="Verdana"/>
          <w:lang w:eastAsia="en-US" w:val="bg-BG"/>
        </w:rPr>
        <w:t xml:space="preserve"> </w:t>
      </w:r>
      <w:r w:rsidR="002E01CB">
        <w:rPr>
          <w:rFonts w:ascii="Verdana" w:hAnsi="Verdana"/>
          <w:lang w:eastAsia="en-US" w:val="bg-BG"/>
        </w:rPr>
        <w:t xml:space="preserve">На </w:t>
      </w:r>
      <w:r w:rsidR="008573E1" w:rsidRPr="0025255E">
        <w:rPr>
          <w:rFonts w:ascii="Verdana" w:hAnsi="Verdana"/>
          <w:lang w:eastAsia="en-US" w:val="bg-BG"/>
        </w:rPr>
        <w:t>92 255 кв.м земеделска земя, пета категория, неполивна, собственост на М</w:t>
      </w:r>
      <w:r w:rsidR="00597FA6">
        <w:rPr>
          <w:rFonts w:ascii="Verdana" w:hAnsi="Verdana"/>
          <w:lang w:eastAsia="en-US" w:val="bg-BG"/>
        </w:rPr>
        <w:t>.</w:t>
      </w:r>
      <w:r w:rsidR="008573E1" w:rsidRPr="0025255E">
        <w:rPr>
          <w:rFonts w:ascii="Verdana" w:hAnsi="Verdana"/>
          <w:lang w:eastAsia="en-US" w:val="bg-BG"/>
        </w:rPr>
        <w:t>П</w:t>
      </w:r>
      <w:r w:rsidR="00597FA6">
        <w:rPr>
          <w:rFonts w:ascii="Verdana" w:hAnsi="Verdana"/>
          <w:lang w:eastAsia="en-US" w:val="bg-BG"/>
        </w:rPr>
        <w:t>.</w:t>
      </w:r>
      <w:r w:rsidR="008573E1" w:rsidRPr="0025255E">
        <w:rPr>
          <w:rFonts w:ascii="Verdana" w:hAnsi="Verdana"/>
          <w:lang w:eastAsia="en-US" w:val="bg-BG"/>
        </w:rPr>
        <w:t>М</w:t>
      </w:r>
      <w:r w:rsidR="00597FA6">
        <w:rPr>
          <w:rFonts w:ascii="Verdana" w:hAnsi="Verdana"/>
          <w:lang w:eastAsia="en-US" w:val="bg-BG"/>
        </w:rPr>
        <w:t>.</w:t>
      </w:r>
      <w:r w:rsidR="008573E1" w:rsidRPr="0025255E">
        <w:rPr>
          <w:rFonts w:ascii="Verdana" w:hAnsi="Verdana"/>
          <w:lang w:eastAsia="en-US" w:val="bg-BG"/>
        </w:rPr>
        <w:t xml:space="preserve">, за изграждане на обект: „Складове за съхранение на селскостопанска продукция”, </w:t>
      </w:r>
      <w:r w:rsidR="008573E1" w:rsidRPr="0025255E">
        <w:rPr>
          <w:rFonts w:ascii="Verdana" w:hAnsi="Verdana"/>
          <w:lang w:eastAsia="en-US" w:val="bg-BG"/>
        </w:rPr>
        <w:lastRenderedPageBreak/>
        <w:t>поземлен имот с идентификатор 18099.309.679 по КККР на гр. Гулянци, община Гулянци, област Плевен, при граници, посочени в приложените скица и влязъл в сила ПУП – ПЗ.</w:t>
      </w:r>
    </w:p>
    <w:p w:rsidP="001367BD" w:rsidR="007B587A" w:rsidRDefault="008573E1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lang w:eastAsia="en-US" w:val="bg-BG"/>
        </w:rPr>
        <w:t>Собственикът на земята да заплати на основание чл. 30, ал. 1 от ЗОЗЗ, такса по чл. 8, т. 9 на тарифата в размер на 8 118,44 лева и да отнеме и оползотвори хумусния пласт от площадката.</w:t>
      </w:r>
    </w:p>
    <w:p w:rsidP="001367BD" w:rsidR="007B587A" w:rsidRDefault="007B587A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25255E" w:rsidRPr="0025255E">
      <w:pPr>
        <w:ind w:firstLine="567"/>
        <w:jc w:val="both"/>
        <w:rPr>
          <w:rFonts w:ascii="Verdana" w:hAnsi="Verdana"/>
          <w:lang w:eastAsia="en-US" w:val="bg-BG"/>
        </w:rPr>
      </w:pPr>
      <w:r>
        <w:rPr>
          <w:rFonts w:ascii="Verdana" w:hAnsi="Verdana"/>
          <w:b/>
          <w:lang w:val="bg-BG"/>
        </w:rPr>
        <w:t>54</w:t>
      </w:r>
      <w:r w:rsidR="002D256F" w:rsidRPr="0025255E">
        <w:rPr>
          <w:rFonts w:ascii="Verdana" w:hAnsi="Verdana"/>
          <w:b/>
          <w:lang w:val="bg-BG"/>
        </w:rPr>
        <w:t xml:space="preserve">. </w:t>
      </w:r>
      <w:r w:rsidR="002E01CB">
        <w:rPr>
          <w:rFonts w:ascii="Verdana" w:hAnsi="Verdana"/>
          <w:lang w:eastAsia="en-US" w:val="bg-BG"/>
        </w:rPr>
        <w:t xml:space="preserve">На </w:t>
      </w:r>
      <w:r w:rsidR="008573E1" w:rsidRPr="0025255E">
        <w:rPr>
          <w:rFonts w:ascii="Verdana" w:hAnsi="Verdana"/>
          <w:lang w:eastAsia="en-US" w:val="bg-BG"/>
        </w:rPr>
        <w:t>10 502 кв.м земеделска земя, четвърта категория, неполивна, собственост на „С</w:t>
      </w:r>
      <w:r w:rsidR="00597FA6">
        <w:rPr>
          <w:rFonts w:ascii="Verdana" w:hAnsi="Verdana"/>
          <w:lang w:eastAsia="en-US" w:val="bg-BG"/>
        </w:rPr>
        <w:t>.</w:t>
      </w:r>
      <w:r w:rsidR="008573E1" w:rsidRPr="0025255E">
        <w:rPr>
          <w:rFonts w:ascii="Verdana" w:hAnsi="Verdana"/>
          <w:lang w:eastAsia="en-US" w:val="bg-BG"/>
        </w:rPr>
        <w:t xml:space="preserve">” ЕООД, за изграждане на обект: „Складове за съхранение на инвентар”, поземлен имот с идентификатор 40195.602.768 по КККР на с. Крушовене, местност „Стопански двор - кравеферма”, община </w:t>
      </w:r>
      <w:proofErr w:type="spellStart"/>
      <w:r w:rsidR="008573E1" w:rsidRPr="0025255E">
        <w:rPr>
          <w:rFonts w:ascii="Verdana" w:hAnsi="Verdana"/>
          <w:lang w:eastAsia="en-US" w:val="bg-BG"/>
        </w:rPr>
        <w:t>Дилна</w:t>
      </w:r>
      <w:proofErr w:type="spellEnd"/>
      <w:r w:rsidR="008573E1" w:rsidRPr="0025255E">
        <w:rPr>
          <w:rFonts w:ascii="Verdana" w:hAnsi="Verdana"/>
          <w:lang w:eastAsia="en-US" w:val="bg-BG"/>
        </w:rPr>
        <w:t xml:space="preserve"> Митрополия, област Плевен, при граници, посочени в приложените скица и влязъл в сила ПУП – ПРЗ.</w:t>
      </w:r>
    </w:p>
    <w:p w:rsidP="001367BD" w:rsidR="007B587A" w:rsidRDefault="008573E1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lang w:eastAsia="en-US" w:val="bg-BG"/>
        </w:rPr>
        <w:t>Собственикът на земята да заплати на основание чл. 30, ал. 1 от ЗОЗЗ, такса по чл. 8, т. 9 на тарифата в размер на 1 092,21 лева и да отнеме и оползотвори хумусния пласт от площадката.</w:t>
      </w:r>
    </w:p>
    <w:p w:rsidP="001367BD" w:rsidR="007B587A" w:rsidRDefault="007B587A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25255E" w:rsidRPr="0025255E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55</w:t>
      </w:r>
      <w:r w:rsidR="002D256F" w:rsidRPr="0025255E">
        <w:rPr>
          <w:rFonts w:ascii="Verdana" w:hAnsi="Verdana"/>
          <w:b/>
          <w:lang w:val="bg-BG"/>
        </w:rPr>
        <w:t xml:space="preserve">. </w:t>
      </w:r>
      <w:r w:rsidR="002E01CB">
        <w:rPr>
          <w:rFonts w:ascii="Verdana" w:hAnsi="Verdana"/>
          <w:lang w:val="bg-BG"/>
        </w:rPr>
        <w:t>На о</w:t>
      </w:r>
      <w:r w:rsidR="008573E1" w:rsidRPr="0025255E">
        <w:rPr>
          <w:rFonts w:ascii="Verdana" w:hAnsi="Verdana"/>
          <w:lang w:val="bg-BG"/>
        </w:rPr>
        <w:t>бщо 2 127 кв.м земеделска земя, четвърта категория, неполивна, собственост на „С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“ ЮЛНЦ, за изграждане на обект: „Жилищно строителство и обществено обслужване – магазин, школа на СБА и пункт за ГТП”, поземлени имоти с идентификатори 56784.383.194 и 56784.383.195 по КККР на гр. Пловдив, местност „</w:t>
      </w:r>
      <w:proofErr w:type="spellStart"/>
      <w:r w:rsidR="008573E1" w:rsidRPr="0025255E">
        <w:rPr>
          <w:rFonts w:ascii="Verdana" w:hAnsi="Verdana"/>
          <w:lang w:val="bg-BG"/>
        </w:rPr>
        <w:t>Коматевско</w:t>
      </w:r>
      <w:proofErr w:type="spellEnd"/>
      <w:r w:rsidR="008573E1" w:rsidRPr="0025255E">
        <w:rPr>
          <w:rFonts w:ascii="Verdana" w:hAnsi="Verdana"/>
          <w:lang w:val="bg-BG"/>
        </w:rPr>
        <w:t xml:space="preserve"> шосе”, община Пловдив, област Пловдив, при граници, посочени в приложените скици и влязъл в сила ПУП – ПРЗ.</w:t>
      </w:r>
    </w:p>
    <w:p w:rsidP="001367BD" w:rsidR="007B587A" w:rsidRDefault="008573E1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1, 4 и 7 на тарифата, в размер на 5 391,95 лева и да отнеме и оползотвори хумусния пласт от площадката.</w:t>
      </w:r>
    </w:p>
    <w:p w:rsidP="001367BD" w:rsidR="007B587A" w:rsidRDefault="007B587A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25255E" w:rsidRPr="0025255E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56</w:t>
      </w:r>
      <w:r w:rsidR="002D256F" w:rsidRPr="0025255E">
        <w:rPr>
          <w:rFonts w:ascii="Verdana" w:hAnsi="Verdana"/>
          <w:b/>
          <w:lang w:val="bg-BG"/>
        </w:rPr>
        <w:t xml:space="preserve">. </w:t>
      </w:r>
      <w:r w:rsidR="002E01CB">
        <w:rPr>
          <w:rFonts w:ascii="Verdana" w:hAnsi="Verdana"/>
          <w:lang w:val="bg-BG"/>
        </w:rPr>
        <w:t xml:space="preserve">На </w:t>
      </w:r>
      <w:r w:rsidR="008573E1" w:rsidRPr="0025255E">
        <w:rPr>
          <w:rFonts w:ascii="Verdana" w:hAnsi="Verdana"/>
          <w:lang w:val="bg-BG"/>
        </w:rPr>
        <w:t>5 009 кв.м земеделска земя, четвърта категория, неполивна, собственост на Н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А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П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56784.382.221 по КККР на гр.Пловдив, местност „кв. Беломорски”, район „Южен“, община Пловдив, област Пловдив, при граници, посочени в приложените скица и влязъл в сила ПУП – ПРЗ.</w:t>
      </w:r>
    </w:p>
    <w:p w:rsidP="001367BD" w:rsidR="007B587A" w:rsidRDefault="008573E1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16 930,42 лева и да отнеме и оползотвори хумусния пласт от терена, върху който ще се извършва строителство.</w:t>
      </w:r>
    </w:p>
    <w:p w:rsidP="001367BD" w:rsidR="007B587A" w:rsidRDefault="007B587A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25255E" w:rsidRPr="0025255E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57</w:t>
      </w:r>
      <w:r w:rsidR="002D256F" w:rsidRPr="0025255E">
        <w:rPr>
          <w:rFonts w:ascii="Verdana" w:hAnsi="Verdana"/>
          <w:b/>
          <w:lang w:val="bg-BG"/>
        </w:rPr>
        <w:t xml:space="preserve">. </w:t>
      </w:r>
      <w:r w:rsidR="002E01CB">
        <w:rPr>
          <w:rFonts w:ascii="Verdana" w:hAnsi="Verdana"/>
          <w:lang w:val="bg-BG"/>
        </w:rPr>
        <w:t xml:space="preserve">На </w:t>
      </w:r>
      <w:r w:rsidR="008573E1" w:rsidRPr="0025255E">
        <w:rPr>
          <w:rFonts w:ascii="Verdana" w:hAnsi="Verdana"/>
          <w:lang w:val="bg-BG"/>
        </w:rPr>
        <w:t>общо 16 984 кв.м земеделска земя, четвърта категория, неполивна, собственост на Й</w:t>
      </w:r>
      <w:r w:rsidR="00597FA6">
        <w:rPr>
          <w:rFonts w:ascii="Verdana" w:hAnsi="Verdana"/>
          <w:lang w:val="bg-BG"/>
        </w:rPr>
        <w:t>.</w:t>
      </w:r>
      <w:proofErr w:type="spellStart"/>
      <w:r w:rsidR="008573E1" w:rsidRPr="0025255E">
        <w:rPr>
          <w:rFonts w:ascii="Verdana" w:hAnsi="Verdana"/>
          <w:lang w:val="bg-BG"/>
        </w:rPr>
        <w:t>Й</w:t>
      </w:r>
      <w:proofErr w:type="spellEnd"/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Г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 xml:space="preserve">, за разширение на обект: „Птицеферма в УПИ І-195 – допълнителни сгради за съхранение на фураж и други обслужващи помещения”, поземлени имоти с идентификатори 62075.75.747 и 62075.75.746 по КККР на гр. Раковски, местност „Стара </w:t>
      </w:r>
      <w:proofErr w:type="spellStart"/>
      <w:r w:rsidR="008573E1" w:rsidRPr="0025255E">
        <w:rPr>
          <w:rFonts w:ascii="Verdana" w:hAnsi="Verdana"/>
          <w:lang w:val="bg-BG"/>
        </w:rPr>
        <w:t>Бокроджа</w:t>
      </w:r>
      <w:proofErr w:type="spellEnd"/>
      <w:r w:rsidR="008573E1" w:rsidRPr="0025255E">
        <w:rPr>
          <w:rFonts w:ascii="Verdana" w:hAnsi="Verdana"/>
          <w:lang w:val="bg-BG"/>
        </w:rPr>
        <w:t>”, община Раковски, област Пловдив, при граници, посочени в приложените скици и влязъл в сила изменение на ПУП – ПРЗ.</w:t>
      </w:r>
    </w:p>
    <w:p w:rsidP="001367BD" w:rsidR="007B587A" w:rsidRDefault="008573E1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2 649,50 лева и да отнеме и оползотвори хумусния пласт от площадката.</w:t>
      </w:r>
    </w:p>
    <w:p w:rsidP="001367BD" w:rsidR="007B587A" w:rsidRDefault="007B587A" w:rsidRPr="0025255E">
      <w:pPr>
        <w:tabs>
          <w:tab w:pos="102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25255E" w:rsidRPr="0025255E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58</w:t>
      </w:r>
      <w:r w:rsidR="002D256F" w:rsidRPr="0025255E">
        <w:rPr>
          <w:rFonts w:ascii="Verdana" w:hAnsi="Verdana"/>
          <w:b/>
          <w:lang w:val="bg-BG"/>
        </w:rPr>
        <w:t xml:space="preserve">. </w:t>
      </w:r>
      <w:r w:rsidR="002E01CB">
        <w:rPr>
          <w:rFonts w:ascii="Verdana" w:hAnsi="Verdana"/>
          <w:lang w:val="bg-BG"/>
        </w:rPr>
        <w:t xml:space="preserve">На </w:t>
      </w:r>
      <w:r w:rsidR="008573E1" w:rsidRPr="0025255E">
        <w:rPr>
          <w:rFonts w:ascii="Verdana" w:hAnsi="Verdana"/>
          <w:lang w:val="bg-BG"/>
        </w:rPr>
        <w:t>общо 1 453 кв.м земеделска земя, трета категория, поливна, в т.ч. 1 350 кв.м. собственост на В</w:t>
      </w:r>
      <w:r w:rsidR="00597FA6">
        <w:rPr>
          <w:rFonts w:ascii="Verdana" w:hAnsi="Verdana"/>
          <w:lang w:val="bg-BG"/>
        </w:rPr>
        <w:t>.</w:t>
      </w:r>
      <w:proofErr w:type="spellStart"/>
      <w:r w:rsidR="008573E1" w:rsidRPr="0025255E">
        <w:rPr>
          <w:rFonts w:ascii="Verdana" w:hAnsi="Verdana"/>
          <w:lang w:val="bg-BG"/>
        </w:rPr>
        <w:t>В</w:t>
      </w:r>
      <w:proofErr w:type="spellEnd"/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С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 xml:space="preserve"> и 103 кв.м. общинска собственост, за нуждите на В</w:t>
      </w:r>
      <w:r w:rsidR="00597FA6">
        <w:rPr>
          <w:rFonts w:ascii="Verdana" w:hAnsi="Verdana"/>
          <w:lang w:val="bg-BG"/>
        </w:rPr>
        <w:t>.</w:t>
      </w:r>
      <w:proofErr w:type="spellStart"/>
      <w:r w:rsidR="008573E1" w:rsidRPr="0025255E">
        <w:rPr>
          <w:rFonts w:ascii="Verdana" w:hAnsi="Verdana"/>
          <w:lang w:val="bg-BG"/>
        </w:rPr>
        <w:t>В</w:t>
      </w:r>
      <w:proofErr w:type="spellEnd"/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С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 xml:space="preserve">, за изграждане на обект: „Обществено-обслужващи и складови дейности и </w:t>
      </w:r>
      <w:proofErr w:type="spellStart"/>
      <w:r w:rsidR="008573E1" w:rsidRPr="0025255E">
        <w:rPr>
          <w:rFonts w:ascii="Verdana" w:hAnsi="Verdana"/>
          <w:lang w:val="bg-BG"/>
        </w:rPr>
        <w:t>траснспортен</w:t>
      </w:r>
      <w:proofErr w:type="spellEnd"/>
      <w:r w:rsidR="008573E1" w:rsidRPr="0025255E">
        <w:rPr>
          <w:rFonts w:ascii="Verdana" w:hAnsi="Verdana"/>
          <w:lang w:val="bg-BG"/>
        </w:rPr>
        <w:t xml:space="preserve"> достъп – складова база за промишлени стоки с </w:t>
      </w:r>
      <w:proofErr w:type="spellStart"/>
      <w:r w:rsidR="008573E1" w:rsidRPr="0025255E">
        <w:rPr>
          <w:rFonts w:ascii="Verdana" w:hAnsi="Verdana"/>
          <w:lang w:val="bg-BG"/>
        </w:rPr>
        <w:t>шоурум</w:t>
      </w:r>
      <w:proofErr w:type="spellEnd"/>
      <w:r w:rsidR="008573E1" w:rsidRPr="0025255E">
        <w:rPr>
          <w:rFonts w:ascii="Verdana" w:hAnsi="Verdana"/>
          <w:lang w:val="bg-BG"/>
        </w:rPr>
        <w:t xml:space="preserve">, офиси, заведения за хранене, магазин и </w:t>
      </w:r>
      <w:proofErr w:type="spellStart"/>
      <w:r w:rsidR="008573E1" w:rsidRPr="0025255E">
        <w:rPr>
          <w:rFonts w:ascii="Verdana" w:hAnsi="Verdana"/>
          <w:lang w:val="bg-BG"/>
        </w:rPr>
        <w:t>жил</w:t>
      </w:r>
      <w:proofErr w:type="spellEnd"/>
      <w:r w:rsidR="008573E1" w:rsidRPr="0025255E">
        <w:rPr>
          <w:rFonts w:ascii="Verdana" w:hAnsi="Verdana"/>
          <w:lang w:val="bg-BG"/>
        </w:rPr>
        <w:t>.сграда за собствени нужди”, поземлен имот с идентификатор 06447.21.166 и част от поземлен имот  идентификатор 06447.21.213 по КККР на с. Брестник, местност „Долни Брантии”, община Родопи, област Пловдив, при граници, посочени в приложените скица и влезли в сила ПУП – ПРЗ и ПУП-ПП.</w:t>
      </w:r>
    </w:p>
    <w:p w:rsidP="001367BD" w:rsidR="007B587A" w:rsidRDefault="008573E1" w:rsidRPr="0025255E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lang w:val="bg-BG"/>
        </w:rPr>
        <w:t>Василка Велкова Статева да заплати на основание чл. 30, ал. 1 от ЗОЗЗ, такса по чл.3 и чл. 6, т.</w:t>
      </w:r>
      <w:proofErr w:type="spellStart"/>
      <w:r w:rsidRPr="0025255E">
        <w:rPr>
          <w:rFonts w:ascii="Verdana" w:hAnsi="Verdana"/>
          <w:lang w:val="bg-BG"/>
        </w:rPr>
        <w:t>т</w:t>
      </w:r>
      <w:proofErr w:type="spellEnd"/>
      <w:r w:rsidRPr="0025255E">
        <w:rPr>
          <w:rFonts w:ascii="Verdana" w:hAnsi="Verdana"/>
          <w:lang w:val="bg-BG"/>
        </w:rPr>
        <w:t>. 1, 3, 4 и 7 на тарифата в размер на 3 530,79 лева и да отнеме и оползотвори хумусния пласт от площадката.</w:t>
      </w:r>
    </w:p>
    <w:p w:rsidP="001367BD" w:rsidR="008573E1" w:rsidRDefault="008573E1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25255E" w:rsidRPr="0025255E">
      <w:pPr>
        <w:ind w:firstLine="567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/>
          <w:lang w:val="bg-BG"/>
        </w:rPr>
        <w:t>59</w:t>
      </w:r>
      <w:r w:rsidR="00DA7A00" w:rsidRPr="0025255E">
        <w:rPr>
          <w:rFonts w:ascii="Verdana" w:hAnsi="Verdana"/>
          <w:b/>
          <w:lang w:val="bg-BG"/>
        </w:rPr>
        <w:t xml:space="preserve">. </w:t>
      </w:r>
      <w:r w:rsidR="002E01CB">
        <w:rPr>
          <w:rFonts w:ascii="Verdana" w:hAnsi="Verdana"/>
          <w:bCs/>
          <w:lang w:val="bg-BG"/>
        </w:rPr>
        <w:t xml:space="preserve">На </w:t>
      </w:r>
      <w:r w:rsidR="008573E1" w:rsidRPr="0025255E">
        <w:rPr>
          <w:rFonts w:ascii="Verdana" w:hAnsi="Verdana"/>
          <w:lang w:val="bg-BG"/>
        </w:rPr>
        <w:t>2000 кв. м земеделска земя, трета категория, неполивна, собственост на Е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Д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Т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 xml:space="preserve"> и З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Х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Т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 xml:space="preserve">, за изграждане на обект: „Жилищно строителство“, част от поземлен имот с идентификатор 87240.21.129 по КККР на с. Ягодово, местност „Горен </w:t>
      </w:r>
      <w:proofErr w:type="spellStart"/>
      <w:r w:rsidR="008573E1" w:rsidRPr="0025255E">
        <w:rPr>
          <w:rFonts w:ascii="Verdana" w:hAnsi="Verdana"/>
          <w:lang w:val="bg-BG"/>
        </w:rPr>
        <w:t>Вакъв</w:t>
      </w:r>
      <w:proofErr w:type="spellEnd"/>
      <w:r w:rsidR="008573E1" w:rsidRPr="0025255E">
        <w:rPr>
          <w:rFonts w:ascii="Verdana" w:hAnsi="Verdana"/>
          <w:lang w:val="bg-BG"/>
        </w:rPr>
        <w:t>“, община „Родопи“, област Пловдив</w:t>
      </w:r>
      <w:r w:rsidR="008573E1" w:rsidRPr="0025255E">
        <w:rPr>
          <w:rFonts w:ascii="Verdana" w:hAnsi="Verdana"/>
          <w:bCs/>
          <w:lang w:val="bg-BG"/>
        </w:rPr>
        <w:t>, при граници, посочени в приложената скица и влязъл в сила ПУП–ПРЗ.</w:t>
      </w:r>
    </w:p>
    <w:p w:rsidP="001367BD" w:rsidR="007B587A" w:rsidRDefault="008573E1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lang w:val="bg-BG"/>
        </w:rPr>
        <w:lastRenderedPageBreak/>
        <w:t>Собствениците на земята да заплатят на основание чл. 30, ал. 1 от ЗОЗЗ, такса по чл. 6, т. 7 на тарифата в размер на 4050,00 лева и да отнемат и оползотворят хумусния пласт от терена, върху който ще се извършва строителство.</w:t>
      </w:r>
    </w:p>
    <w:p w:rsidP="001367BD" w:rsidR="007B587A" w:rsidRDefault="007B587A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DA7A00" w:rsidRPr="0025255E">
      <w:pPr>
        <w:ind w:firstLine="567"/>
        <w:jc w:val="both"/>
        <w:rPr>
          <w:rFonts w:ascii="Verdana" w:hAnsi="Verdana"/>
          <w:bCs/>
          <w:lang w:val="bg-BG"/>
        </w:rPr>
      </w:pPr>
      <w:r w:rsidRPr="0025255E">
        <w:rPr>
          <w:rFonts w:ascii="Verdana" w:hAnsi="Verdana"/>
          <w:b/>
          <w:lang w:val="bg-BG"/>
        </w:rPr>
        <w:t>6</w:t>
      </w:r>
      <w:r w:rsidR="0025255E">
        <w:rPr>
          <w:rFonts w:ascii="Verdana" w:hAnsi="Verdana"/>
          <w:b/>
          <w:lang w:val="bg-BG"/>
        </w:rPr>
        <w:t>0</w:t>
      </w:r>
      <w:r w:rsidRPr="0025255E">
        <w:rPr>
          <w:rFonts w:ascii="Verdana" w:hAnsi="Verdana"/>
          <w:b/>
          <w:lang w:val="bg-BG"/>
        </w:rPr>
        <w:t xml:space="preserve">. </w:t>
      </w:r>
      <w:r w:rsidR="002E01CB">
        <w:rPr>
          <w:rFonts w:ascii="Verdana" w:hAnsi="Verdana"/>
          <w:bCs/>
          <w:lang w:val="bg-BG"/>
        </w:rPr>
        <w:t xml:space="preserve">На </w:t>
      </w:r>
      <w:r w:rsidR="008573E1" w:rsidRPr="0025255E">
        <w:rPr>
          <w:rFonts w:ascii="Verdana" w:hAnsi="Verdana"/>
          <w:lang w:val="bg-BG"/>
        </w:rPr>
        <w:t>1697 кв. м земеделска земя, четвърта категория, неполивна, собственост на Г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Р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С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в, за изграждане на обект: „Жилищно строителство”, поземлен имот с идентификатор 40004.12.12 по КККР на с. Крумово, местност „До село“, община „Родопи“, област Пловдив</w:t>
      </w:r>
      <w:r w:rsidR="008573E1" w:rsidRPr="0025255E">
        <w:rPr>
          <w:rFonts w:ascii="Verdana" w:hAnsi="Verdana"/>
          <w:bCs/>
          <w:lang w:val="bg-BG"/>
        </w:rPr>
        <w:t>, при граници, посочени в приложената скица и влязъл в сила ПУП–ПРЗ.</w:t>
      </w:r>
    </w:p>
    <w:p w:rsidP="001367BD" w:rsidR="008573E1" w:rsidRDefault="008573E1" w:rsidRPr="0025255E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2978,24 лева и да отнеме и оползотвори хумусния пласт от терена, върху който ще се извършва строителство.</w:t>
      </w:r>
    </w:p>
    <w:p w:rsidP="001367BD" w:rsidR="008573E1" w:rsidRDefault="008573E1" w:rsidRPr="0025255E">
      <w:pPr>
        <w:ind w:firstLine="567"/>
        <w:jc w:val="both"/>
        <w:rPr>
          <w:rFonts w:ascii="Verdana" w:hAnsi="Verdana"/>
          <w:lang w:val="bg-BG"/>
        </w:rPr>
      </w:pPr>
    </w:p>
    <w:p w:rsidP="001367BD" w:rsidR="008573E1" w:rsidRDefault="00DA7A00" w:rsidRPr="0025255E">
      <w:pPr>
        <w:ind w:firstLine="567"/>
        <w:jc w:val="both"/>
        <w:rPr>
          <w:rFonts w:ascii="Verdana" w:hAnsi="Verdana"/>
          <w:lang w:eastAsia="en-US" w:val="bg-BG"/>
        </w:rPr>
      </w:pPr>
      <w:r w:rsidRPr="0025255E">
        <w:rPr>
          <w:rFonts w:ascii="Verdana" w:hAnsi="Verdana"/>
          <w:b/>
          <w:lang w:val="bg-BG"/>
        </w:rPr>
        <w:t>6</w:t>
      </w:r>
      <w:r w:rsidR="0025255E">
        <w:rPr>
          <w:rFonts w:ascii="Verdana" w:hAnsi="Verdana"/>
          <w:b/>
          <w:lang w:val="bg-BG"/>
        </w:rPr>
        <w:t>1</w:t>
      </w:r>
      <w:r w:rsidRPr="0025255E">
        <w:rPr>
          <w:rFonts w:ascii="Verdana" w:hAnsi="Verdana"/>
          <w:b/>
          <w:lang w:val="bg-BG"/>
        </w:rPr>
        <w:t xml:space="preserve">. </w:t>
      </w:r>
      <w:r w:rsidR="002E01CB">
        <w:rPr>
          <w:rFonts w:ascii="Verdana" w:hAnsi="Verdana"/>
          <w:lang w:eastAsia="en-US" w:val="bg-BG"/>
        </w:rPr>
        <w:t xml:space="preserve">На </w:t>
      </w:r>
      <w:r w:rsidR="008573E1" w:rsidRPr="0025255E">
        <w:rPr>
          <w:rFonts w:ascii="Verdana" w:hAnsi="Verdana"/>
          <w:lang w:eastAsia="en-US" w:val="bg-BG"/>
        </w:rPr>
        <w:t>4 400 кв.м земеделска земя, четвърта категория, поливна, собственост на „К</w:t>
      </w:r>
      <w:r w:rsidR="00597FA6">
        <w:rPr>
          <w:rFonts w:ascii="Verdana" w:hAnsi="Verdana"/>
          <w:lang w:eastAsia="en-US" w:val="bg-BG"/>
        </w:rPr>
        <w:t>.</w:t>
      </w:r>
      <w:r w:rsidR="008573E1" w:rsidRPr="0025255E">
        <w:rPr>
          <w:rFonts w:ascii="Verdana" w:hAnsi="Verdana"/>
          <w:lang w:eastAsia="en-US" w:val="bg-BG"/>
        </w:rPr>
        <w:t>” ЕООД, за изграждане на обект: „Склад за селскостопанска продукция и техника”, поземлен имот с идентификатор 11845.27.22 по КККР на с. Войводиново, местност „</w:t>
      </w:r>
      <w:proofErr w:type="spellStart"/>
      <w:r w:rsidR="008573E1" w:rsidRPr="0025255E">
        <w:rPr>
          <w:rFonts w:ascii="Verdana" w:hAnsi="Verdana"/>
          <w:lang w:eastAsia="en-US" w:val="bg-BG"/>
        </w:rPr>
        <w:t>Вельовица</w:t>
      </w:r>
      <w:proofErr w:type="spellEnd"/>
      <w:r w:rsidR="008573E1" w:rsidRPr="0025255E">
        <w:rPr>
          <w:rFonts w:ascii="Verdana" w:hAnsi="Verdana"/>
          <w:lang w:eastAsia="en-US" w:val="bg-BG"/>
        </w:rPr>
        <w:t>”, община Марица, област Пловдив, при граници, посочени в приложените скица и влязъл в сила ПУП – ПРЗ.</w:t>
      </w:r>
    </w:p>
    <w:p w:rsidP="001367BD" w:rsidR="007B587A" w:rsidRDefault="008573E1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lang w:eastAsia="en-US" w:val="bg-BG"/>
        </w:rPr>
        <w:t>Собственикът на земята да заплати на основание чл. 30, ал. 1 от ЗОЗЗ, такса по чл. 8, т. 9 на тарифата в размер на 549,12 лева и да отнеме и оползотвори хумусния пласт от площадката.</w:t>
      </w:r>
    </w:p>
    <w:p w:rsidP="001367BD" w:rsidR="007B587A" w:rsidRDefault="007B587A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DA7A00" w:rsidRPr="0025255E">
      <w:pPr>
        <w:ind w:firstLine="567"/>
        <w:jc w:val="both"/>
        <w:rPr>
          <w:rFonts w:ascii="Verdana" w:hAnsi="Verdana"/>
          <w:lang w:eastAsia="en-US" w:val="bg-BG"/>
        </w:rPr>
      </w:pPr>
      <w:r w:rsidRPr="0025255E">
        <w:rPr>
          <w:rFonts w:ascii="Verdana" w:hAnsi="Verdana"/>
          <w:b/>
          <w:lang w:val="bg-BG"/>
        </w:rPr>
        <w:t>6</w:t>
      </w:r>
      <w:r w:rsidR="0025255E">
        <w:rPr>
          <w:rFonts w:ascii="Verdana" w:hAnsi="Verdana"/>
          <w:b/>
          <w:lang w:val="bg-BG"/>
        </w:rPr>
        <w:t>2</w:t>
      </w:r>
      <w:r w:rsidRPr="0025255E">
        <w:rPr>
          <w:rFonts w:ascii="Verdana" w:hAnsi="Verdana"/>
          <w:b/>
          <w:lang w:val="bg-BG"/>
        </w:rPr>
        <w:t xml:space="preserve">. </w:t>
      </w:r>
      <w:r w:rsidR="002E01CB">
        <w:rPr>
          <w:rFonts w:ascii="Verdana" w:hAnsi="Verdana"/>
          <w:lang w:eastAsia="en-US" w:val="bg-BG"/>
        </w:rPr>
        <w:t xml:space="preserve">На </w:t>
      </w:r>
      <w:r w:rsidR="008573E1" w:rsidRPr="0025255E">
        <w:rPr>
          <w:rFonts w:ascii="Verdana" w:hAnsi="Verdana"/>
          <w:lang w:eastAsia="en-US" w:val="bg-BG"/>
        </w:rPr>
        <w:t>общо 1 376 кв.м земеделска земя, четвърта категория, неполивна, собственост на М</w:t>
      </w:r>
      <w:r w:rsidR="00597FA6">
        <w:rPr>
          <w:rFonts w:ascii="Verdana" w:hAnsi="Verdana"/>
          <w:lang w:eastAsia="en-US" w:val="bg-BG"/>
        </w:rPr>
        <w:t>.</w:t>
      </w:r>
      <w:r w:rsidR="008573E1" w:rsidRPr="0025255E">
        <w:rPr>
          <w:rFonts w:ascii="Verdana" w:hAnsi="Verdana"/>
          <w:lang w:eastAsia="en-US" w:val="bg-BG"/>
        </w:rPr>
        <w:t>Л</w:t>
      </w:r>
      <w:r w:rsidR="00597FA6">
        <w:rPr>
          <w:rFonts w:ascii="Verdana" w:hAnsi="Verdana"/>
          <w:lang w:eastAsia="en-US" w:val="bg-BG"/>
        </w:rPr>
        <w:t>.</w:t>
      </w:r>
      <w:r w:rsidR="008573E1" w:rsidRPr="0025255E">
        <w:rPr>
          <w:rFonts w:ascii="Verdana" w:hAnsi="Verdana"/>
          <w:lang w:eastAsia="en-US" w:val="bg-BG"/>
        </w:rPr>
        <w:t>Т</w:t>
      </w:r>
      <w:r w:rsidR="00597FA6">
        <w:rPr>
          <w:rFonts w:ascii="Verdana" w:hAnsi="Verdana"/>
          <w:lang w:eastAsia="en-US" w:val="bg-BG"/>
        </w:rPr>
        <w:t>.</w:t>
      </w:r>
      <w:r w:rsidR="008573E1" w:rsidRPr="0025255E">
        <w:rPr>
          <w:rFonts w:ascii="Verdana" w:hAnsi="Verdana"/>
          <w:lang w:eastAsia="en-US" w:val="bg-BG"/>
        </w:rPr>
        <w:t>, за изграждане на обект: „Жилищно застрояване”, поземлени имоти с идентификатор 87240.34.170 и 87240.34.171 по КККР на с. Ягодово, местност „</w:t>
      </w:r>
      <w:proofErr w:type="spellStart"/>
      <w:r w:rsidR="008573E1" w:rsidRPr="0025255E">
        <w:rPr>
          <w:rFonts w:ascii="Verdana" w:hAnsi="Verdana"/>
          <w:lang w:eastAsia="en-US" w:val="bg-BG"/>
        </w:rPr>
        <w:t>Лангишки</w:t>
      </w:r>
      <w:proofErr w:type="spellEnd"/>
      <w:r w:rsidR="008573E1" w:rsidRPr="0025255E">
        <w:rPr>
          <w:rFonts w:ascii="Verdana" w:hAnsi="Verdana"/>
          <w:lang w:eastAsia="en-US" w:val="bg-BG"/>
        </w:rPr>
        <w:t xml:space="preserve"> блок”, община Родопи, област Пловдив, при граници, посочени в приложените скица и влязъл в сила ПУП – ПРЗ.</w:t>
      </w:r>
    </w:p>
    <w:p w:rsidP="001367BD" w:rsidR="007B587A" w:rsidRDefault="008573E1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lang w:eastAsia="en-US" w:val="bg-BG"/>
        </w:rPr>
        <w:t>Собственикът на земята да заплати на основание чл. 30, ал. 1 от ЗОЗЗ, такса по чл. 6, т. 7 на тарифата в размер на 2 414,88 лева и да отнеме и оползотвори хумусния пласт от площадката.</w:t>
      </w:r>
    </w:p>
    <w:p w:rsidP="001367BD" w:rsidR="007B587A" w:rsidRDefault="007B587A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DA7A00" w:rsidRPr="0025255E">
      <w:pPr>
        <w:ind w:firstLine="567"/>
        <w:jc w:val="both"/>
        <w:rPr>
          <w:rFonts w:ascii="Verdana" w:hAnsi="Verdana"/>
          <w:lang w:eastAsia="en-US" w:val="bg-BG"/>
        </w:rPr>
      </w:pPr>
      <w:r w:rsidRPr="0025255E">
        <w:rPr>
          <w:rFonts w:ascii="Verdana" w:hAnsi="Verdana"/>
          <w:b/>
          <w:lang w:val="bg-BG"/>
        </w:rPr>
        <w:t>6</w:t>
      </w:r>
      <w:r w:rsidR="0025255E">
        <w:rPr>
          <w:rFonts w:ascii="Verdana" w:hAnsi="Verdana"/>
          <w:b/>
          <w:lang w:val="bg-BG"/>
        </w:rPr>
        <w:t>3</w:t>
      </w:r>
      <w:r w:rsidRPr="0025255E">
        <w:rPr>
          <w:rFonts w:ascii="Verdana" w:hAnsi="Verdana"/>
          <w:b/>
          <w:lang w:val="bg-BG"/>
        </w:rPr>
        <w:t xml:space="preserve">. </w:t>
      </w:r>
      <w:r w:rsidR="002E01CB">
        <w:rPr>
          <w:rFonts w:ascii="Verdana" w:hAnsi="Verdana"/>
          <w:lang w:eastAsia="en-US" w:val="bg-BG"/>
        </w:rPr>
        <w:t xml:space="preserve">На </w:t>
      </w:r>
      <w:r w:rsidR="008573E1" w:rsidRPr="0025255E">
        <w:rPr>
          <w:rFonts w:ascii="Verdana" w:hAnsi="Verdana"/>
          <w:lang w:eastAsia="en-US" w:val="bg-BG"/>
        </w:rPr>
        <w:t>1 636 кв.м земеделска земя, четвърта категория, неполивна, собственост на Р</w:t>
      </w:r>
      <w:r w:rsidR="00597FA6">
        <w:rPr>
          <w:rFonts w:ascii="Verdana" w:hAnsi="Verdana"/>
          <w:lang w:eastAsia="en-US" w:val="bg-BG"/>
        </w:rPr>
        <w:t>.</w:t>
      </w:r>
      <w:r w:rsidR="008573E1" w:rsidRPr="0025255E">
        <w:rPr>
          <w:rFonts w:ascii="Verdana" w:hAnsi="Verdana"/>
          <w:lang w:eastAsia="en-US" w:val="bg-BG"/>
        </w:rPr>
        <w:t>А</w:t>
      </w:r>
      <w:r w:rsidR="00597FA6">
        <w:rPr>
          <w:rFonts w:ascii="Verdana" w:hAnsi="Verdana"/>
          <w:lang w:eastAsia="en-US" w:val="bg-BG"/>
        </w:rPr>
        <w:t>.</w:t>
      </w:r>
      <w:r w:rsidR="008573E1" w:rsidRPr="0025255E">
        <w:rPr>
          <w:rFonts w:ascii="Verdana" w:hAnsi="Verdana"/>
          <w:lang w:eastAsia="en-US" w:val="bg-BG"/>
        </w:rPr>
        <w:t>Х</w:t>
      </w:r>
      <w:r w:rsidR="00597FA6">
        <w:rPr>
          <w:rFonts w:ascii="Verdana" w:hAnsi="Verdana"/>
          <w:lang w:eastAsia="en-US" w:val="bg-BG"/>
        </w:rPr>
        <w:t>.</w:t>
      </w:r>
      <w:r w:rsidR="008573E1" w:rsidRPr="0025255E">
        <w:rPr>
          <w:rFonts w:ascii="Verdana" w:hAnsi="Verdana"/>
          <w:lang w:eastAsia="en-US" w:val="bg-BG"/>
        </w:rPr>
        <w:t xml:space="preserve"> и Й</w:t>
      </w:r>
      <w:r w:rsidR="00597FA6">
        <w:rPr>
          <w:rFonts w:ascii="Verdana" w:hAnsi="Verdana"/>
          <w:lang w:eastAsia="en-US" w:val="bg-BG"/>
        </w:rPr>
        <w:t>.</w:t>
      </w:r>
      <w:r w:rsidR="008573E1" w:rsidRPr="0025255E">
        <w:rPr>
          <w:rFonts w:ascii="Verdana" w:hAnsi="Verdana"/>
          <w:lang w:eastAsia="en-US" w:val="bg-BG"/>
        </w:rPr>
        <w:t>С</w:t>
      </w:r>
      <w:r w:rsidR="00597FA6">
        <w:rPr>
          <w:rFonts w:ascii="Verdana" w:hAnsi="Verdana"/>
          <w:lang w:eastAsia="en-US" w:val="bg-BG"/>
        </w:rPr>
        <w:t>.</w:t>
      </w:r>
      <w:r w:rsidR="008573E1" w:rsidRPr="0025255E">
        <w:rPr>
          <w:rFonts w:ascii="Verdana" w:hAnsi="Verdana"/>
          <w:lang w:eastAsia="en-US" w:val="bg-BG"/>
        </w:rPr>
        <w:t>Х</w:t>
      </w:r>
      <w:r w:rsidR="00597FA6">
        <w:rPr>
          <w:rFonts w:ascii="Verdana" w:hAnsi="Verdana"/>
          <w:lang w:eastAsia="en-US" w:val="bg-BG"/>
        </w:rPr>
        <w:t>.</w:t>
      </w:r>
      <w:r w:rsidR="008573E1" w:rsidRPr="0025255E">
        <w:rPr>
          <w:rFonts w:ascii="Verdana" w:hAnsi="Verdana"/>
          <w:lang w:eastAsia="en-US" w:val="bg-BG"/>
        </w:rPr>
        <w:t>, за изграждане на обект: „Жилищно строителство”, поземлен имот с идентификатор 56784.269.329 по КККР на гр. Пловдив, местност „Орешака”, община Пловдив, област Пловдив, при граници, посочени в приложените скица и влязъл в сила ПУП – ПРЗ.</w:t>
      </w:r>
    </w:p>
    <w:p w:rsidP="001367BD" w:rsidR="007B587A" w:rsidRDefault="008573E1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lang w:eastAsia="en-US" w:val="bg-BG"/>
        </w:rPr>
        <w:t>Собственикът на земята да заплати на основание чл. 30, ал. 1 от ЗОЗЗ, такса по чл. 6, т. 7 на тарифата в размер на 4 147,26 лева и да отнеме и оползотвори хумусния пласт от площадката.</w:t>
      </w:r>
    </w:p>
    <w:p w:rsidP="001367BD" w:rsidR="00CE6534" w:rsidRDefault="00CE6534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DA7A00" w:rsidRPr="0025255E">
      <w:pPr>
        <w:ind w:firstLine="567"/>
        <w:jc w:val="both"/>
        <w:rPr>
          <w:rFonts w:ascii="Verdana" w:eastAsiaTheme="minorHAnsi" w:hAnsi="Verdana"/>
          <w:lang w:val="bg-BG"/>
        </w:rPr>
      </w:pPr>
      <w:r w:rsidRPr="0025255E">
        <w:rPr>
          <w:rFonts w:ascii="Verdana" w:hAnsi="Verdana"/>
          <w:b/>
          <w:lang w:val="bg-BG"/>
        </w:rPr>
        <w:t>6</w:t>
      </w:r>
      <w:r w:rsidR="0025255E">
        <w:rPr>
          <w:rFonts w:ascii="Verdana" w:hAnsi="Verdana"/>
          <w:b/>
          <w:lang w:val="bg-BG"/>
        </w:rPr>
        <w:t>4</w:t>
      </w:r>
      <w:r w:rsidRPr="0025255E">
        <w:rPr>
          <w:rFonts w:ascii="Verdana" w:hAnsi="Verdana"/>
          <w:b/>
          <w:lang w:val="bg-BG"/>
        </w:rPr>
        <w:t xml:space="preserve">. </w:t>
      </w:r>
      <w:r w:rsidR="002E01CB">
        <w:rPr>
          <w:rFonts w:ascii="Verdana" w:hAnsi="Verdana"/>
          <w:lang w:val="bg-BG"/>
        </w:rPr>
        <w:t>На о</w:t>
      </w:r>
      <w:r w:rsidR="008573E1" w:rsidRPr="0025255E">
        <w:rPr>
          <w:rFonts w:ascii="Verdana" w:hAnsi="Verdana"/>
          <w:lang w:val="bg-BG"/>
        </w:rPr>
        <w:t>бщо 18 579 кв.м, земеделска земя, трета категория, поливна от която 18 348 кв.м, собственост на от „Т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“ ЕООД И „М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“ ЕООД, за изграждане на обект: „Обществено обслужваща, производствена, складови дейности (автосервиз и офиси) и ТП“, поземлени имоти с идентификатори 35300.10.139 и 35300.10.142 по КККР на с. Калековец и 231 кв.м. общинска собственост, за нуждите на „Т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“ ЕООД И „М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“ ЕООД, за изграждане на транспортен достъп до обекта, част от поземлен имот с идентификатор 35300.10.35 по КККР на с. Калековец, община Марица, област Пловдив, при граници, посочени в приложените скици и влязъл в сила ПУП – ПРЗ и ПП.</w:t>
      </w:r>
    </w:p>
    <w:p w:rsidP="001367BD" w:rsidR="007B587A" w:rsidRDefault="008573E1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3 и чл. 6, т.т 1, 2 и 3 на тарифата в размер на 75 244,95 лева и да отнемат и оползотворят хумусния пласт от площадката.</w:t>
      </w:r>
    </w:p>
    <w:p w:rsidP="001367BD" w:rsidR="007B587A" w:rsidRDefault="007B587A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25255E" w:rsidRPr="0025255E">
      <w:pPr>
        <w:ind w:firstLine="567"/>
        <w:jc w:val="both"/>
        <w:rPr>
          <w:rFonts w:ascii="Verdana" w:eastAsiaTheme="minorHAnsi" w:hAnsi="Verdana"/>
          <w:lang w:val="bg-BG"/>
        </w:rPr>
      </w:pPr>
      <w:r>
        <w:rPr>
          <w:rFonts w:ascii="Verdana" w:hAnsi="Verdana"/>
          <w:b/>
          <w:lang w:val="bg-BG"/>
        </w:rPr>
        <w:t>65</w:t>
      </w:r>
      <w:r w:rsidR="00DA7A00" w:rsidRPr="0025255E">
        <w:rPr>
          <w:rFonts w:ascii="Verdana" w:hAnsi="Verdana"/>
          <w:b/>
          <w:lang w:val="bg-BG"/>
        </w:rPr>
        <w:t xml:space="preserve">. </w:t>
      </w:r>
      <w:r w:rsidR="002E01CB">
        <w:rPr>
          <w:rFonts w:ascii="Verdana" w:hAnsi="Verdana"/>
          <w:lang w:val="bg-BG"/>
        </w:rPr>
        <w:t xml:space="preserve">На </w:t>
      </w:r>
      <w:r w:rsidR="008573E1" w:rsidRPr="0025255E">
        <w:rPr>
          <w:rFonts w:ascii="Verdana" w:hAnsi="Verdana"/>
          <w:lang w:val="bg-BG"/>
        </w:rPr>
        <w:t>общо 10 985 кв.м. земеделска земя, трета категория, неполивна, собственост на Р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С</w:t>
      </w:r>
      <w:r w:rsidR="00597FA6">
        <w:rPr>
          <w:rFonts w:ascii="Verdana" w:hAnsi="Verdana"/>
          <w:lang w:val="bg-BG"/>
        </w:rPr>
        <w:t>.</w:t>
      </w:r>
      <w:proofErr w:type="spellStart"/>
      <w:r w:rsidR="008573E1" w:rsidRPr="0025255E">
        <w:rPr>
          <w:rFonts w:ascii="Verdana" w:hAnsi="Verdana"/>
          <w:lang w:val="bg-BG"/>
        </w:rPr>
        <w:t>С</w:t>
      </w:r>
      <w:proofErr w:type="spellEnd"/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 xml:space="preserve"> и „Л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“ ЕООД, за изграждане на обект: „Жилищно строителство“, поземлени имоти с идентификатори 06077.10.60 и 06077.10.592 по КККР на с. Браниполе, местност „</w:t>
      </w:r>
      <w:proofErr w:type="spellStart"/>
      <w:r w:rsidR="008573E1" w:rsidRPr="0025255E">
        <w:rPr>
          <w:rFonts w:ascii="Verdana" w:hAnsi="Verdana"/>
          <w:lang w:val="bg-BG"/>
        </w:rPr>
        <w:t>Анчов</w:t>
      </w:r>
      <w:proofErr w:type="spellEnd"/>
      <w:r w:rsidR="008573E1" w:rsidRPr="0025255E">
        <w:rPr>
          <w:rFonts w:ascii="Verdana" w:hAnsi="Verdana"/>
          <w:lang w:val="bg-BG"/>
        </w:rPr>
        <w:t xml:space="preserve"> бунар“, община Родопи, област Пловдив, при граници, посочени в приложените скици и влязъл в сила ПУП – ПРЗ.</w:t>
      </w:r>
    </w:p>
    <w:p w:rsidP="001367BD" w:rsidR="007B587A" w:rsidRDefault="008573E1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lang w:val="bg-BG"/>
        </w:rPr>
        <w:t>Собствениците на земята да заплати на основание чл. 30, ал. 1 от ЗОЗЗ, такса по чл. 6, точка 7 на тарифата в размер на 37 074,38 лева и да отнемат и оползотворят хумусния пласт от терена, върху която ще се извършва строителство.</w:t>
      </w:r>
    </w:p>
    <w:p w:rsidP="001367BD" w:rsidR="007B587A" w:rsidRDefault="007B587A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25255E" w:rsidRPr="0025255E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66</w:t>
      </w:r>
      <w:r w:rsidR="00DA7A00" w:rsidRPr="0025255E">
        <w:rPr>
          <w:rFonts w:ascii="Verdana" w:hAnsi="Verdana"/>
          <w:b/>
          <w:lang w:val="bg-BG"/>
        </w:rPr>
        <w:t xml:space="preserve">. </w:t>
      </w:r>
      <w:r w:rsidR="002E01CB">
        <w:rPr>
          <w:rFonts w:ascii="Verdana" w:hAnsi="Verdana"/>
          <w:lang w:val="bg-BG"/>
        </w:rPr>
        <w:t xml:space="preserve">На </w:t>
      </w:r>
      <w:r w:rsidR="008573E1" w:rsidRPr="0025255E">
        <w:rPr>
          <w:rFonts w:ascii="Verdana" w:hAnsi="Verdana"/>
          <w:lang w:val="bg-BG"/>
        </w:rPr>
        <w:t>общо 4 149 кв.м земеделска земя, четвърта категория, поливна, собственост на П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С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В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 xml:space="preserve">, за изграждане на обект: „Жилищно строителство”, поземлен имот с </w:t>
      </w:r>
      <w:r w:rsidR="008573E1" w:rsidRPr="0025255E">
        <w:rPr>
          <w:rFonts w:ascii="Verdana" w:hAnsi="Verdana"/>
          <w:lang w:val="bg-BG"/>
        </w:rPr>
        <w:lastRenderedPageBreak/>
        <w:t>идентификатор 56784.386.212 по КККР на гр. Пловдив, местност „</w:t>
      </w:r>
      <w:proofErr w:type="spellStart"/>
      <w:r w:rsidR="008573E1" w:rsidRPr="0025255E">
        <w:rPr>
          <w:rFonts w:ascii="Verdana" w:hAnsi="Verdana"/>
          <w:lang w:val="bg-BG"/>
        </w:rPr>
        <w:t>Чаир</w:t>
      </w:r>
      <w:proofErr w:type="spellEnd"/>
      <w:r w:rsidR="008573E1" w:rsidRPr="0025255E">
        <w:rPr>
          <w:rFonts w:ascii="Verdana" w:hAnsi="Verdana"/>
          <w:lang w:val="bg-BG"/>
        </w:rPr>
        <w:t xml:space="preserve"> </w:t>
      </w:r>
      <w:proofErr w:type="spellStart"/>
      <w:r w:rsidR="008573E1" w:rsidRPr="0025255E">
        <w:rPr>
          <w:rFonts w:ascii="Verdana" w:hAnsi="Verdana"/>
          <w:lang w:val="bg-BG"/>
        </w:rPr>
        <w:t>тарла-остромила</w:t>
      </w:r>
      <w:proofErr w:type="spellEnd"/>
      <w:r w:rsidR="008573E1" w:rsidRPr="0025255E">
        <w:rPr>
          <w:rFonts w:ascii="Verdana" w:hAnsi="Verdana"/>
          <w:lang w:val="bg-BG"/>
        </w:rPr>
        <w:t>“, община Пловдив, област Пловдив, при граници, посочени в приложената скица и скица-проект и влязъл в сила ПУП – ПРЗ.</w:t>
      </w:r>
    </w:p>
    <w:p w:rsidP="001367BD" w:rsidR="007B587A" w:rsidRDefault="008573E1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точка 7 на тарифата в размер на 12 621,26 лева и да отнеме и оползотвори хумусния пласт от терена, върху който ще се извършва строителство.</w:t>
      </w:r>
    </w:p>
    <w:p w:rsidP="001367BD" w:rsidR="007B587A" w:rsidRDefault="007B587A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25255E" w:rsidRPr="0025255E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67</w:t>
      </w:r>
      <w:r w:rsidR="00DA7A00" w:rsidRPr="0025255E">
        <w:rPr>
          <w:rFonts w:ascii="Verdana" w:hAnsi="Verdana"/>
          <w:b/>
          <w:lang w:val="bg-BG"/>
        </w:rPr>
        <w:t xml:space="preserve">. </w:t>
      </w:r>
      <w:r w:rsidR="008573E1" w:rsidRPr="0025255E">
        <w:rPr>
          <w:rFonts w:ascii="Verdana" w:hAnsi="Verdana"/>
          <w:lang w:val="bg-BG"/>
        </w:rPr>
        <w:t>Променя предназначението на 4 000 кв.м. земеделска земя, четвърта категория, неполивна, собственост на Г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Д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Г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56784.383.197 по КККР на гр. Пловдив, община Пловдив, област Пловдив, при граници, посочени в приложените скица и влязъл в сила ПУП – ПРЗ.</w:t>
      </w:r>
    </w:p>
    <w:p w:rsidP="001367BD" w:rsidR="007B587A" w:rsidRDefault="008573E1" w:rsidRPr="0025255E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от тарифата в размер на общо 10 140,00</w:t>
      </w:r>
      <w:r w:rsidRPr="0025255E">
        <w:rPr>
          <w:rFonts w:ascii="Verdana" w:hAnsi="Verdana"/>
          <w:b/>
          <w:lang w:val="bg-BG"/>
        </w:rPr>
        <w:t xml:space="preserve"> </w:t>
      </w:r>
      <w:r w:rsidRPr="0025255E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P="001367BD" w:rsidR="008573E1" w:rsidRDefault="008573E1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25255E" w:rsidRPr="0025255E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68</w:t>
      </w:r>
      <w:r w:rsidR="00DA7A00" w:rsidRPr="0025255E">
        <w:rPr>
          <w:rFonts w:ascii="Verdana" w:hAnsi="Verdana"/>
          <w:b/>
          <w:lang w:val="bg-BG"/>
        </w:rPr>
        <w:t xml:space="preserve">. </w:t>
      </w:r>
      <w:r w:rsidR="002E01CB">
        <w:rPr>
          <w:rFonts w:ascii="Verdana" w:hAnsi="Verdana"/>
          <w:lang w:val="bg-BG"/>
        </w:rPr>
        <w:t xml:space="preserve">На </w:t>
      </w:r>
      <w:r w:rsidR="008573E1" w:rsidRPr="0025255E">
        <w:rPr>
          <w:rFonts w:ascii="Verdana" w:hAnsi="Verdana"/>
          <w:lang w:val="bg-BG"/>
        </w:rPr>
        <w:t>1 085 кв.м. земеделска земя, от четвърта категория, неполивна, собственост на Е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К</w:t>
      </w:r>
      <w:r w:rsidR="00597FA6">
        <w:rPr>
          <w:rFonts w:ascii="Verdana" w:hAnsi="Verdana"/>
          <w:lang w:val="bg-BG"/>
        </w:rPr>
        <w:t>.</w:t>
      </w:r>
      <w:proofErr w:type="spellStart"/>
      <w:r w:rsidR="008573E1" w:rsidRPr="0025255E">
        <w:rPr>
          <w:rFonts w:ascii="Verdana" w:hAnsi="Verdana"/>
          <w:lang w:val="bg-BG"/>
        </w:rPr>
        <w:t>К</w:t>
      </w:r>
      <w:proofErr w:type="spellEnd"/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, за изграждане на обект: „Жилищна сграда”, в землището на с. Брестник, имот № 50.1 по ПНИ на местност „Бабина вода“, община Родопи, област Пловдив, при граници, посочени в приложените скица и влязъл в сила ПУП – ПРЗ.</w:t>
      </w:r>
    </w:p>
    <w:p w:rsidP="001367BD" w:rsidR="00DA7A00" w:rsidRDefault="008573E1" w:rsidRPr="0025255E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1 904,18 лева и да отнеме и оползотвори хумусния пласт от терена върху който ще се извърши строителството.</w:t>
      </w:r>
    </w:p>
    <w:p w:rsidP="001367BD" w:rsidR="007B587A" w:rsidRDefault="007B587A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25255E" w:rsidRPr="0025255E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69</w:t>
      </w:r>
      <w:r w:rsidR="00DA7A00" w:rsidRPr="0025255E">
        <w:rPr>
          <w:rFonts w:ascii="Verdana" w:hAnsi="Verdana"/>
          <w:b/>
          <w:lang w:val="bg-BG"/>
        </w:rPr>
        <w:t xml:space="preserve">. </w:t>
      </w:r>
      <w:r w:rsidR="002E01CB">
        <w:rPr>
          <w:rFonts w:ascii="Verdana" w:hAnsi="Verdana"/>
          <w:lang w:val="bg-BG"/>
        </w:rPr>
        <w:t xml:space="preserve">На </w:t>
      </w:r>
      <w:r w:rsidR="008573E1" w:rsidRPr="0025255E">
        <w:rPr>
          <w:rFonts w:ascii="Verdana" w:hAnsi="Verdana"/>
          <w:lang w:val="bg-BG"/>
        </w:rPr>
        <w:t>общо 8 480 кв.м. земеделска земя, четвърта категория, неполивна, от които 5 480 кв.м. собственост на наследниците на Т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И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Р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, и 3 000 кв.м. собственост на Р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Щ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Ф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, Д</w:t>
      </w:r>
      <w:r w:rsidR="00597FA6">
        <w:rPr>
          <w:rFonts w:ascii="Verdana" w:hAnsi="Verdana"/>
          <w:lang w:val="bg-BG"/>
        </w:rPr>
        <w:t>.</w:t>
      </w:r>
      <w:proofErr w:type="spellStart"/>
      <w:r w:rsidR="008573E1" w:rsidRPr="0025255E">
        <w:rPr>
          <w:rFonts w:ascii="Verdana" w:hAnsi="Verdana"/>
          <w:lang w:val="bg-BG"/>
        </w:rPr>
        <w:t>Д</w:t>
      </w:r>
      <w:proofErr w:type="spellEnd"/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Т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 xml:space="preserve"> и М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Г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З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, за изграждане на обект: „Жилищно строителство”, поземлени имоти с идентификатори 56784.237.54, 56784.237.55 и 56784.237.53 по КККР на гр. Пловдив, местност „</w:t>
      </w:r>
      <w:proofErr w:type="spellStart"/>
      <w:r w:rsidR="008573E1" w:rsidRPr="0025255E">
        <w:rPr>
          <w:rFonts w:ascii="Verdana" w:hAnsi="Verdana"/>
          <w:lang w:val="bg-BG"/>
        </w:rPr>
        <w:t>Прослав</w:t>
      </w:r>
      <w:proofErr w:type="spellEnd"/>
      <w:r w:rsidR="008573E1" w:rsidRPr="0025255E">
        <w:rPr>
          <w:rFonts w:ascii="Verdana" w:hAnsi="Verdana"/>
          <w:lang w:val="bg-BG"/>
        </w:rPr>
        <w:t>“, община Пловдив, област Пловдив, при граници, посочени в приложените скица и влязъл в сила ПУП – ПРЗ.</w:t>
      </w:r>
    </w:p>
    <w:p w:rsidP="001367BD" w:rsidR="007B587A" w:rsidRDefault="008573E1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 т. 7 на тарифата, както следва: наследници на Т</w:t>
      </w:r>
      <w:r w:rsidR="00597FA6">
        <w:rPr>
          <w:rFonts w:ascii="Verdana" w:hAnsi="Verdana"/>
          <w:lang w:val="bg-BG"/>
        </w:rPr>
        <w:t>.</w:t>
      </w:r>
      <w:r w:rsidRPr="0025255E">
        <w:rPr>
          <w:rFonts w:ascii="Verdana" w:hAnsi="Verdana"/>
          <w:lang w:val="bg-BG"/>
        </w:rPr>
        <w:t>И</w:t>
      </w:r>
      <w:r w:rsidR="00597FA6">
        <w:rPr>
          <w:rFonts w:ascii="Verdana" w:hAnsi="Verdana"/>
          <w:lang w:val="bg-BG"/>
        </w:rPr>
        <w:t>.</w:t>
      </w:r>
      <w:r w:rsidRPr="0025255E">
        <w:rPr>
          <w:rFonts w:ascii="Verdana" w:hAnsi="Verdana"/>
          <w:lang w:val="bg-BG"/>
        </w:rPr>
        <w:t>Р</w:t>
      </w:r>
      <w:r w:rsidR="00597FA6">
        <w:rPr>
          <w:rFonts w:ascii="Verdana" w:hAnsi="Verdana"/>
          <w:lang w:val="bg-BG"/>
        </w:rPr>
        <w:t>.</w:t>
      </w:r>
      <w:r w:rsidRPr="0025255E">
        <w:rPr>
          <w:rFonts w:ascii="Verdana" w:hAnsi="Verdana"/>
          <w:lang w:val="bg-BG"/>
        </w:rPr>
        <w:t xml:space="preserve"> да заплатят 18 522,40 лева, Р</w:t>
      </w:r>
      <w:r w:rsidR="00597FA6">
        <w:rPr>
          <w:rFonts w:ascii="Verdana" w:hAnsi="Verdana"/>
          <w:lang w:val="bg-BG"/>
        </w:rPr>
        <w:t>.</w:t>
      </w:r>
      <w:r w:rsidRPr="0025255E">
        <w:rPr>
          <w:rFonts w:ascii="Verdana" w:hAnsi="Verdana"/>
          <w:lang w:val="bg-BG"/>
        </w:rPr>
        <w:t>Щ</w:t>
      </w:r>
      <w:r w:rsidR="00597FA6">
        <w:rPr>
          <w:rFonts w:ascii="Verdana" w:hAnsi="Verdana"/>
          <w:lang w:val="bg-BG"/>
        </w:rPr>
        <w:t>.</w:t>
      </w:r>
      <w:r w:rsidRPr="0025255E">
        <w:rPr>
          <w:rFonts w:ascii="Verdana" w:hAnsi="Verdana"/>
          <w:lang w:val="bg-BG"/>
        </w:rPr>
        <w:t>Ф</w:t>
      </w:r>
      <w:r w:rsidR="00597FA6">
        <w:rPr>
          <w:rFonts w:ascii="Verdana" w:hAnsi="Verdana"/>
          <w:lang w:val="bg-BG"/>
        </w:rPr>
        <w:t>.</w:t>
      </w:r>
      <w:r w:rsidRPr="0025255E">
        <w:rPr>
          <w:rFonts w:ascii="Verdana" w:hAnsi="Verdana"/>
          <w:lang w:val="bg-BG"/>
        </w:rPr>
        <w:t>, Д</w:t>
      </w:r>
      <w:r w:rsidR="00597FA6">
        <w:rPr>
          <w:rFonts w:ascii="Verdana" w:hAnsi="Verdana"/>
          <w:lang w:val="bg-BG"/>
        </w:rPr>
        <w:t>.</w:t>
      </w:r>
      <w:proofErr w:type="spellStart"/>
      <w:r w:rsidRPr="0025255E">
        <w:rPr>
          <w:rFonts w:ascii="Verdana" w:hAnsi="Verdana"/>
          <w:lang w:val="bg-BG"/>
        </w:rPr>
        <w:t>Д</w:t>
      </w:r>
      <w:proofErr w:type="spellEnd"/>
      <w:r w:rsidR="00597FA6">
        <w:rPr>
          <w:rFonts w:ascii="Verdana" w:hAnsi="Verdana"/>
          <w:lang w:val="bg-BG"/>
        </w:rPr>
        <w:t>.</w:t>
      </w:r>
      <w:r w:rsidRPr="0025255E">
        <w:rPr>
          <w:rFonts w:ascii="Verdana" w:hAnsi="Verdana"/>
          <w:lang w:val="bg-BG"/>
        </w:rPr>
        <w:t>Т</w:t>
      </w:r>
      <w:r w:rsidR="00597FA6">
        <w:rPr>
          <w:rFonts w:ascii="Verdana" w:hAnsi="Verdana"/>
          <w:lang w:val="bg-BG"/>
        </w:rPr>
        <w:t>.</w:t>
      </w:r>
      <w:r w:rsidRPr="0025255E">
        <w:rPr>
          <w:rFonts w:ascii="Verdana" w:hAnsi="Verdana"/>
          <w:lang w:val="bg-BG"/>
        </w:rPr>
        <w:t xml:space="preserve"> и М</w:t>
      </w:r>
      <w:r w:rsidR="00597FA6">
        <w:rPr>
          <w:rFonts w:ascii="Verdana" w:hAnsi="Verdana"/>
          <w:lang w:val="bg-BG"/>
        </w:rPr>
        <w:t>.</w:t>
      </w:r>
      <w:r w:rsidRPr="0025255E">
        <w:rPr>
          <w:rFonts w:ascii="Verdana" w:hAnsi="Verdana"/>
          <w:lang w:val="bg-BG"/>
        </w:rPr>
        <w:t>Г</w:t>
      </w:r>
      <w:r w:rsidR="00597FA6">
        <w:rPr>
          <w:rFonts w:ascii="Verdana" w:hAnsi="Verdana"/>
          <w:lang w:val="bg-BG"/>
        </w:rPr>
        <w:t>.</w:t>
      </w:r>
      <w:r w:rsidRPr="0025255E">
        <w:rPr>
          <w:rFonts w:ascii="Verdana" w:hAnsi="Verdana"/>
          <w:lang w:val="bg-BG"/>
        </w:rPr>
        <w:t>З</w:t>
      </w:r>
      <w:r w:rsidR="00597FA6">
        <w:rPr>
          <w:rFonts w:ascii="Verdana" w:hAnsi="Verdana"/>
          <w:lang w:val="bg-BG"/>
        </w:rPr>
        <w:t xml:space="preserve">. </w:t>
      </w:r>
      <w:r w:rsidRPr="0025255E">
        <w:rPr>
          <w:rFonts w:ascii="Verdana" w:hAnsi="Verdana"/>
          <w:lang w:val="bg-BG"/>
        </w:rPr>
        <w:t>да заплатят 7 605,00 лева или общо в размер на 26 127,40 лева и да отнемат и оползотворят хумусния пласт от терена, върху който ще се извършва строителство.</w:t>
      </w:r>
    </w:p>
    <w:p w:rsidP="001367BD" w:rsidR="007B587A" w:rsidRDefault="007B587A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DA7A00" w:rsidRPr="0025255E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b/>
          <w:lang w:val="bg-BG"/>
        </w:rPr>
        <w:t>7</w:t>
      </w:r>
      <w:r w:rsidR="0025255E">
        <w:rPr>
          <w:rFonts w:ascii="Verdana" w:hAnsi="Verdana"/>
          <w:b/>
          <w:lang w:val="bg-BG"/>
        </w:rPr>
        <w:t>0</w:t>
      </w:r>
      <w:r w:rsidRPr="0025255E">
        <w:rPr>
          <w:rFonts w:ascii="Verdana" w:hAnsi="Verdana"/>
          <w:b/>
          <w:lang w:val="bg-BG"/>
        </w:rPr>
        <w:t xml:space="preserve">. </w:t>
      </w:r>
      <w:r w:rsidR="002E01CB">
        <w:rPr>
          <w:rFonts w:ascii="Verdana" w:hAnsi="Verdana"/>
          <w:lang w:val="bg-BG"/>
        </w:rPr>
        <w:t xml:space="preserve">На </w:t>
      </w:r>
      <w:r w:rsidR="008573E1" w:rsidRPr="0025255E">
        <w:rPr>
          <w:rFonts w:ascii="Verdana" w:hAnsi="Verdana"/>
          <w:lang w:val="bg-BG"/>
        </w:rPr>
        <w:t>3 501 кв.м. земеделска земя, четвърта категория, неполивна, собственост на Т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М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Н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, за изграждане на обект: „Жилищно строителство – 5 бр. жилищни сгради”, поземлен имот с идентификатор 56784.258.512  по КККР на гр. Пловдив, община Пловдив, област Пловдив, при граници, посочени в приложените скица и влязъл в сила ПУП – ПРЗ.</w:t>
      </w:r>
    </w:p>
    <w:p w:rsidP="001367BD" w:rsidR="007B587A" w:rsidRDefault="008573E1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ма тарифата в размер на общо 8 875,04</w:t>
      </w:r>
      <w:r w:rsidRPr="0025255E">
        <w:rPr>
          <w:rFonts w:ascii="Verdana" w:hAnsi="Verdana"/>
          <w:b/>
          <w:lang w:val="bg-BG"/>
        </w:rPr>
        <w:t xml:space="preserve"> </w:t>
      </w:r>
      <w:r w:rsidRPr="0025255E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P="001367BD" w:rsidR="007B587A" w:rsidRDefault="007B587A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DA7A00" w:rsidRPr="0025255E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b/>
          <w:lang w:val="bg-BG"/>
        </w:rPr>
        <w:t>7</w:t>
      </w:r>
      <w:r w:rsidR="0025255E">
        <w:rPr>
          <w:rFonts w:ascii="Verdana" w:hAnsi="Verdana"/>
          <w:b/>
          <w:lang w:val="bg-BG"/>
        </w:rPr>
        <w:t>1</w:t>
      </w:r>
      <w:r w:rsidRPr="0025255E">
        <w:rPr>
          <w:rFonts w:ascii="Verdana" w:hAnsi="Verdana"/>
          <w:b/>
          <w:lang w:val="bg-BG"/>
        </w:rPr>
        <w:t xml:space="preserve">. </w:t>
      </w:r>
      <w:r w:rsidR="002E01CB">
        <w:rPr>
          <w:rFonts w:ascii="Verdana" w:hAnsi="Verdana"/>
          <w:lang w:val="bg-BG"/>
        </w:rPr>
        <w:t xml:space="preserve">На </w:t>
      </w:r>
      <w:r w:rsidR="008573E1" w:rsidRPr="0025255E">
        <w:rPr>
          <w:rFonts w:ascii="Verdana" w:hAnsi="Verdana"/>
          <w:lang w:val="bg-BG"/>
        </w:rPr>
        <w:t>635 кв.м земеделска земя, трета категория, неполивна, собственост на В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Е</w:t>
      </w:r>
      <w:r w:rsidR="00597FA6">
        <w:rPr>
          <w:rFonts w:ascii="Verdana" w:hAnsi="Verdana"/>
          <w:lang w:val="bg-BG"/>
        </w:rPr>
        <w:t>.</w:t>
      </w:r>
      <w:proofErr w:type="spellStart"/>
      <w:r w:rsidR="008573E1" w:rsidRPr="0025255E">
        <w:rPr>
          <w:rFonts w:ascii="Verdana" w:hAnsi="Verdana"/>
          <w:lang w:val="bg-BG"/>
        </w:rPr>
        <w:t>Е</w:t>
      </w:r>
      <w:proofErr w:type="spellEnd"/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, за изграждане на обект: „Обществено обслужване - Автомивка”, поземлен имот с проектен идентификатор 32874.27.189 по КККР на гр. Исперих, местност „</w:t>
      </w:r>
      <w:proofErr w:type="spellStart"/>
      <w:r w:rsidR="008573E1" w:rsidRPr="0025255E">
        <w:rPr>
          <w:rFonts w:ascii="Verdana" w:hAnsi="Verdana"/>
          <w:lang w:val="bg-BG"/>
        </w:rPr>
        <w:t>Коджа</w:t>
      </w:r>
      <w:proofErr w:type="spellEnd"/>
      <w:r w:rsidR="008573E1" w:rsidRPr="0025255E">
        <w:rPr>
          <w:rFonts w:ascii="Verdana" w:hAnsi="Verdana"/>
          <w:lang w:val="bg-BG"/>
        </w:rPr>
        <w:t xml:space="preserve"> </w:t>
      </w:r>
      <w:proofErr w:type="spellStart"/>
      <w:r w:rsidR="008573E1" w:rsidRPr="0025255E">
        <w:rPr>
          <w:rFonts w:ascii="Verdana" w:hAnsi="Verdana"/>
          <w:lang w:val="bg-BG"/>
        </w:rPr>
        <w:t>Екинлик</w:t>
      </w:r>
      <w:proofErr w:type="spellEnd"/>
      <w:r w:rsidR="008573E1" w:rsidRPr="0025255E">
        <w:rPr>
          <w:rFonts w:ascii="Verdana" w:hAnsi="Verdana"/>
          <w:lang w:val="bg-BG"/>
        </w:rPr>
        <w:t>”, община Исперих, област Разград, при граници, посочени в приложените скица-проект и влязъл в сила ПУП – ПЗ.</w:t>
      </w:r>
    </w:p>
    <w:p w:rsidP="001367BD" w:rsidR="007B587A" w:rsidRDefault="008573E1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1 238,25 лева и да отнеме и оползотвори хумусния пласт от площадката.</w:t>
      </w:r>
    </w:p>
    <w:p w:rsidP="001367BD" w:rsidR="007B587A" w:rsidRDefault="007B587A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DA7A00" w:rsidRPr="0025255E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b/>
          <w:lang w:val="bg-BG"/>
        </w:rPr>
        <w:t>7</w:t>
      </w:r>
      <w:r w:rsidR="0025255E">
        <w:rPr>
          <w:rFonts w:ascii="Verdana" w:hAnsi="Verdana"/>
          <w:b/>
          <w:lang w:val="bg-BG"/>
        </w:rPr>
        <w:t>2</w:t>
      </w:r>
      <w:r w:rsidRPr="0025255E">
        <w:rPr>
          <w:rFonts w:ascii="Verdana" w:hAnsi="Verdana"/>
          <w:b/>
          <w:lang w:val="bg-BG"/>
        </w:rPr>
        <w:t xml:space="preserve">. </w:t>
      </w:r>
      <w:r w:rsidR="002E01CB">
        <w:rPr>
          <w:rFonts w:ascii="Verdana" w:hAnsi="Verdana"/>
          <w:lang w:val="bg-BG"/>
        </w:rPr>
        <w:t xml:space="preserve">На </w:t>
      </w:r>
      <w:r w:rsidR="008573E1" w:rsidRPr="0025255E">
        <w:rPr>
          <w:rFonts w:ascii="Verdana" w:hAnsi="Verdana"/>
          <w:lang w:val="bg-BG"/>
        </w:rPr>
        <w:t>общо 40 008 кв.м земеделска земя, шеста категория, неполивна, собственост на „В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“ АД, за реализиране на обект: „Добив на неметални полезни изкопаеми – индустриални минерали – каолинова суровина и кварцов пясък в каолиновата суровина от Находище „Златен дол“ – участък II и участък III, в землището на гр. Сеново и гр. Глоджево, община Ветово, област Русе – Трети етап“, поземлени имоти с идентификатори 66229.13.44 и 66229.14.26 по КККР на гр. Сеново, местности „</w:t>
      </w:r>
      <w:proofErr w:type="spellStart"/>
      <w:r w:rsidR="008573E1" w:rsidRPr="0025255E">
        <w:rPr>
          <w:rFonts w:ascii="Verdana" w:hAnsi="Verdana"/>
          <w:lang w:val="bg-BG"/>
        </w:rPr>
        <w:t>Испиденца</w:t>
      </w:r>
      <w:proofErr w:type="spellEnd"/>
      <w:r w:rsidR="008573E1" w:rsidRPr="0025255E">
        <w:rPr>
          <w:rFonts w:ascii="Verdana" w:hAnsi="Verdana"/>
          <w:lang w:val="bg-BG"/>
        </w:rPr>
        <w:t>“, община Ветово, област Русе, при граници, посочени в приложените скици и влезли в сила ПУП – ПЗ.</w:t>
      </w:r>
    </w:p>
    <w:p w:rsidP="001367BD" w:rsidR="007B587A" w:rsidRDefault="008573E1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5, ал. 2, т. 3 и чл. 6, т. 2 на тарифата в размер на 81 016,20 лева и да отнеме и оползотвори </w:t>
      </w:r>
      <w:r w:rsidRPr="0025255E">
        <w:rPr>
          <w:rFonts w:ascii="Verdana" w:hAnsi="Verdana"/>
          <w:lang w:val="bg-BG"/>
        </w:rPr>
        <w:lastRenderedPageBreak/>
        <w:t>хумусния пласт от площадката, а след приключване на концесионната дейност да изпълни одобрените и изискуеми рекултивационни мероприятия.</w:t>
      </w:r>
    </w:p>
    <w:p w:rsidP="001367BD" w:rsidR="007B587A" w:rsidRDefault="007B587A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DA7A00" w:rsidRPr="0025255E">
      <w:pPr>
        <w:ind w:firstLine="567"/>
        <w:jc w:val="both"/>
        <w:rPr>
          <w:rFonts w:ascii="Verdana" w:eastAsiaTheme="minorHAnsi" w:hAnsi="Verdana"/>
          <w:lang w:val="bg-BG"/>
        </w:rPr>
      </w:pPr>
      <w:r w:rsidRPr="0025255E">
        <w:rPr>
          <w:rFonts w:ascii="Verdana" w:hAnsi="Verdana"/>
          <w:b/>
          <w:lang w:val="bg-BG"/>
        </w:rPr>
        <w:t>7</w:t>
      </w:r>
      <w:r w:rsidR="0025255E">
        <w:rPr>
          <w:rFonts w:ascii="Verdana" w:hAnsi="Verdana"/>
          <w:b/>
          <w:lang w:val="bg-BG"/>
        </w:rPr>
        <w:t>3</w:t>
      </w:r>
      <w:r w:rsidRPr="0025255E">
        <w:rPr>
          <w:rFonts w:ascii="Verdana" w:hAnsi="Verdana"/>
          <w:b/>
          <w:lang w:val="bg-BG"/>
        </w:rPr>
        <w:t xml:space="preserve">. </w:t>
      </w:r>
      <w:r w:rsidR="002E01CB">
        <w:rPr>
          <w:rFonts w:ascii="Verdana" w:hAnsi="Verdana"/>
          <w:lang w:val="bg-BG"/>
        </w:rPr>
        <w:t xml:space="preserve">На </w:t>
      </w:r>
      <w:r w:rsidR="008573E1" w:rsidRPr="0025255E">
        <w:rPr>
          <w:rFonts w:ascii="Verdana" w:hAnsi="Verdana"/>
          <w:lang w:val="bg-BG"/>
        </w:rPr>
        <w:t>общо 3 502 кв.м. земеделска земя, четвърта категория, неполивна, собственост на И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Д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Г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, за изграждане на обект: „Жилищно строителство (Четири броя къщи)”, по КККР на гр. Гурмазово, имот с идентификатор 18174.18.121, местност „</w:t>
      </w:r>
      <w:proofErr w:type="spellStart"/>
      <w:r w:rsidR="008573E1" w:rsidRPr="0025255E">
        <w:rPr>
          <w:rFonts w:ascii="Verdana" w:hAnsi="Verdana"/>
          <w:lang w:val="bg-BG"/>
        </w:rPr>
        <w:t>Мъртвак</w:t>
      </w:r>
      <w:proofErr w:type="spellEnd"/>
      <w:r w:rsidR="008573E1" w:rsidRPr="0025255E">
        <w:rPr>
          <w:rFonts w:ascii="Verdana" w:hAnsi="Verdana"/>
          <w:lang w:val="bg-BG"/>
        </w:rPr>
        <w:t>“, община Божурище, Софийска област, при граници, посочени в приложената скица и влязъл в сила ПУП – ПРЗ.</w:t>
      </w:r>
    </w:p>
    <w:p w:rsidP="001367BD" w:rsidR="00DA7A00" w:rsidRDefault="008573E1" w:rsidRPr="0025255E">
      <w:pPr>
        <w:pStyle w:val="ListParagraph"/>
        <w:ind w:firstLine="567" w:left="0"/>
        <w:jc w:val="both"/>
        <w:rPr>
          <w:rFonts w:ascii="Verdana" w:hAnsi="Verdana"/>
          <w:sz w:val="20"/>
        </w:rPr>
      </w:pPr>
      <w:r w:rsidRPr="0025255E">
        <w:rPr>
          <w:rFonts w:ascii="Verdana" w:hAnsi="Verdana"/>
          <w:sz w:val="20"/>
          <w:lang w:eastAsia="bg-BG"/>
        </w:rPr>
        <w:t>Собственикът на земята да заплати на основание чл. 30, ал. 1 от ЗОЗЗ, такса по чл. 6, точка 7 на тарифата в размер на 6 146,01 лева и да отнемат и оползотворят хумусния пласт от площадката, върху която ще се извършва строителство.</w:t>
      </w:r>
    </w:p>
    <w:p w:rsidP="001367BD" w:rsidR="007B587A" w:rsidRDefault="007B587A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25255E" w:rsidRPr="0025255E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74</w:t>
      </w:r>
      <w:r w:rsidR="00DA7A00" w:rsidRPr="0025255E">
        <w:rPr>
          <w:rFonts w:ascii="Verdana" w:hAnsi="Verdana"/>
          <w:b/>
          <w:lang w:val="bg-BG"/>
        </w:rPr>
        <w:t xml:space="preserve">. </w:t>
      </w:r>
      <w:r w:rsidR="002E01CB">
        <w:rPr>
          <w:rFonts w:ascii="Verdana" w:hAnsi="Verdana"/>
          <w:lang w:val="bg-BG"/>
        </w:rPr>
        <w:t xml:space="preserve">На </w:t>
      </w:r>
      <w:r w:rsidR="008573E1" w:rsidRPr="0025255E">
        <w:rPr>
          <w:rFonts w:ascii="Verdana" w:hAnsi="Verdana"/>
          <w:lang w:val="bg-BG"/>
        </w:rPr>
        <w:t>общо 99 370 кв.м земеделска земя, девета категория, неполивна, собственост на „Д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 xml:space="preserve">” ЕАД, за изграждане на обект „Повишаване на конструктивната сигурност на южната (основна) стена на </w:t>
      </w:r>
      <w:proofErr w:type="spellStart"/>
      <w:r w:rsidR="008573E1" w:rsidRPr="0025255E">
        <w:rPr>
          <w:rFonts w:ascii="Verdana" w:hAnsi="Verdana"/>
          <w:lang w:val="bg-BG"/>
        </w:rPr>
        <w:t>хвостохранилище</w:t>
      </w:r>
      <w:proofErr w:type="spellEnd"/>
      <w:r w:rsidR="008573E1" w:rsidRPr="0025255E">
        <w:rPr>
          <w:rFonts w:ascii="Verdana" w:hAnsi="Verdana"/>
          <w:lang w:val="bg-BG"/>
        </w:rPr>
        <w:t xml:space="preserve"> „Челопеч““, поземлени имоти с идентификатори 80323.82.76, 80323.82.77, 80323.82.87, 80323.71.87, 80323.82.100, 80323.82.102 и 80323.82.98 по КККР на с. Челопеч, община Челопеч, област Софийска, при граници, посочени в приложените скици и </w:t>
      </w:r>
      <w:proofErr w:type="spellStart"/>
      <w:r w:rsidR="008573E1" w:rsidRPr="0025255E">
        <w:rPr>
          <w:rFonts w:ascii="Verdana" w:hAnsi="Verdana"/>
          <w:lang w:val="bg-BG"/>
        </w:rPr>
        <w:t>влезло</w:t>
      </w:r>
      <w:proofErr w:type="spellEnd"/>
      <w:r w:rsidR="008573E1" w:rsidRPr="0025255E">
        <w:rPr>
          <w:rFonts w:ascii="Verdana" w:hAnsi="Verdana"/>
          <w:lang w:val="bg-BG"/>
        </w:rPr>
        <w:t xml:space="preserve"> в сила ПУП–ИПРЗ.</w:t>
      </w:r>
    </w:p>
    <w:p w:rsidP="001367BD" w:rsidR="007B587A" w:rsidRDefault="008573E1" w:rsidRPr="0025255E">
      <w:pPr>
        <w:ind w:firstLine="567"/>
        <w:jc w:val="both"/>
        <w:rPr>
          <w:rFonts w:ascii="Verdana" w:hAnsi="Verdana"/>
          <w:bCs/>
          <w:lang w:val="bg-BG"/>
        </w:rPr>
      </w:pPr>
      <w:r w:rsidRPr="0025255E">
        <w:rPr>
          <w:rFonts w:ascii="Verdana" w:hAnsi="Verdana"/>
          <w:bCs/>
          <w:lang w:val="bg-BG"/>
        </w:rPr>
        <w:t>Собственикът на земята да заплати, на основание чл. 30, ал. 1 от ЗОЗЗ, такса по чл. 6, т. 2, във връзка с чл. 3 на Тарифата в размер на общо 67 074,75 лева.</w:t>
      </w:r>
    </w:p>
    <w:p w:rsidP="001367BD" w:rsidR="008573E1" w:rsidRDefault="008573E1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25255E" w:rsidRPr="0025255E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75</w:t>
      </w:r>
      <w:r w:rsidR="00DA7A00" w:rsidRPr="0025255E">
        <w:rPr>
          <w:rFonts w:ascii="Verdana" w:hAnsi="Verdana"/>
          <w:b/>
          <w:lang w:val="bg-BG"/>
        </w:rPr>
        <w:t xml:space="preserve">. </w:t>
      </w:r>
      <w:r w:rsidR="002E01CB">
        <w:rPr>
          <w:rFonts w:ascii="Verdana" w:hAnsi="Verdana"/>
          <w:lang w:val="bg-BG"/>
        </w:rPr>
        <w:t xml:space="preserve">На </w:t>
      </w:r>
      <w:r w:rsidR="008573E1" w:rsidRPr="0025255E">
        <w:rPr>
          <w:rFonts w:ascii="Verdana" w:hAnsi="Verdana"/>
          <w:lang w:val="bg-BG"/>
        </w:rPr>
        <w:t>2 499 кв.м земеделска земя, четвърта категория, неполивна, собственост на П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К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Б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18174.19.107 по КККР на с. Гурмазово, местност „</w:t>
      </w:r>
      <w:proofErr w:type="spellStart"/>
      <w:r w:rsidR="008573E1" w:rsidRPr="0025255E">
        <w:rPr>
          <w:rFonts w:ascii="Verdana" w:hAnsi="Verdana"/>
          <w:lang w:val="bg-BG"/>
        </w:rPr>
        <w:t>Дуняш</w:t>
      </w:r>
      <w:proofErr w:type="spellEnd"/>
      <w:r w:rsidR="008573E1" w:rsidRPr="0025255E">
        <w:rPr>
          <w:rFonts w:ascii="Verdana" w:hAnsi="Verdana"/>
          <w:lang w:val="bg-BG"/>
        </w:rPr>
        <w:t>”, община Божурище, област Софийска, при граници, посочени в приложените скица и влязъл в сила ПУП-ПРЗ.</w:t>
      </w:r>
    </w:p>
    <w:p w:rsidP="001367BD" w:rsidR="007B587A" w:rsidRDefault="008573E1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4 385,75 лева и да отнеме и оползотвори хумусния пласт от  терена, върху който ще се извършва строителство.</w:t>
      </w:r>
    </w:p>
    <w:p w:rsidP="001367BD" w:rsidR="007B587A" w:rsidRDefault="007B587A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25255E" w:rsidRPr="0025255E">
      <w:pPr>
        <w:ind w:firstLine="567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/>
          <w:lang w:val="bg-BG"/>
        </w:rPr>
        <w:t>76</w:t>
      </w:r>
      <w:r w:rsidR="00DA7A00" w:rsidRPr="0025255E">
        <w:rPr>
          <w:rFonts w:ascii="Verdana" w:hAnsi="Verdana"/>
          <w:b/>
          <w:lang w:val="bg-BG"/>
        </w:rPr>
        <w:t xml:space="preserve">. </w:t>
      </w:r>
      <w:r w:rsidR="002E01CB">
        <w:rPr>
          <w:rFonts w:ascii="Verdana" w:hAnsi="Verdana"/>
          <w:bCs/>
          <w:lang w:val="bg-BG"/>
        </w:rPr>
        <w:t xml:space="preserve">На </w:t>
      </w:r>
      <w:r w:rsidR="008573E1" w:rsidRPr="0025255E">
        <w:rPr>
          <w:rFonts w:ascii="Verdana" w:hAnsi="Verdana"/>
          <w:lang w:val="bg-BG"/>
        </w:rPr>
        <w:t>2999 кв.м земеделска земя, четвърта категория, неполивна, собственост на В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Й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З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77246.17.30 по КККР на с. Хераково, местност „Крушата“, община Божурище, област Софийска</w:t>
      </w:r>
      <w:r w:rsidR="008573E1" w:rsidRPr="0025255E">
        <w:rPr>
          <w:rFonts w:ascii="Verdana" w:hAnsi="Verdana"/>
          <w:bCs/>
          <w:lang w:val="bg-BG"/>
        </w:rPr>
        <w:t>, при граници, посочени в приложената скица и влязъл в сила ПУП–ПРЗ.</w:t>
      </w:r>
    </w:p>
    <w:p w:rsidP="001367BD" w:rsidR="007B587A" w:rsidRDefault="008573E1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7 на тарифата в размер на 4678,44 лева и да отнеме и оползотвори хумусния пласт от терена, върху който ще се извършва строителство.</w:t>
      </w:r>
    </w:p>
    <w:p w:rsidP="001367BD" w:rsidR="007B587A" w:rsidRDefault="007B587A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25255E" w:rsidRPr="0025255E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77</w:t>
      </w:r>
      <w:r w:rsidR="00DA7A00" w:rsidRPr="0025255E">
        <w:rPr>
          <w:rFonts w:ascii="Verdana" w:hAnsi="Verdana"/>
          <w:b/>
          <w:lang w:val="bg-BG"/>
        </w:rPr>
        <w:t xml:space="preserve">. </w:t>
      </w:r>
      <w:r w:rsidR="002E01CB">
        <w:rPr>
          <w:rFonts w:ascii="Verdana" w:hAnsi="Verdana"/>
          <w:lang w:val="bg-BG"/>
        </w:rPr>
        <w:t xml:space="preserve">На </w:t>
      </w:r>
      <w:r w:rsidR="008573E1" w:rsidRPr="0025255E">
        <w:rPr>
          <w:rFonts w:ascii="Verdana" w:hAnsi="Verdana"/>
          <w:lang w:val="bg-BG"/>
        </w:rPr>
        <w:t>5497 кв. м земеделска земя, четвърта категория, неполивна, собственост на „П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“ ООД, за изграждане на обект: „Жилищно строителство“, поземлен имот с идентификатор 58606.27.39 по КККР на с. Пролеша, местност „</w:t>
      </w:r>
      <w:proofErr w:type="spellStart"/>
      <w:r w:rsidR="008573E1" w:rsidRPr="0025255E">
        <w:rPr>
          <w:rFonts w:ascii="Verdana" w:hAnsi="Verdana"/>
          <w:lang w:val="bg-BG"/>
        </w:rPr>
        <w:t>Бъшина</w:t>
      </w:r>
      <w:proofErr w:type="spellEnd"/>
      <w:r w:rsidR="008573E1" w:rsidRPr="0025255E">
        <w:rPr>
          <w:rFonts w:ascii="Verdana" w:hAnsi="Verdana"/>
          <w:lang w:val="bg-BG"/>
        </w:rPr>
        <w:t xml:space="preserve"> падина“, община Божурище, област Софийска, при граници, посочени в приложената скица и влязъл в сила ПУП–ПРЗ.</w:t>
      </w:r>
    </w:p>
    <w:p w:rsidP="001367BD" w:rsidR="007B587A" w:rsidRDefault="008573E1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7 на тарифата в размер на 16078,73 лева и да отнеме и оползотвори хумусния пласт от терена, върху който ще се извършва строителство.</w:t>
      </w:r>
    </w:p>
    <w:p w:rsidP="001367BD" w:rsidR="007B587A" w:rsidRDefault="007B587A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25255E" w:rsidRPr="0025255E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78</w:t>
      </w:r>
      <w:r w:rsidR="00DA7A00" w:rsidRPr="0025255E">
        <w:rPr>
          <w:rFonts w:ascii="Verdana" w:hAnsi="Verdana"/>
          <w:b/>
          <w:lang w:val="bg-BG"/>
        </w:rPr>
        <w:t xml:space="preserve">. </w:t>
      </w:r>
      <w:r w:rsidR="002E01CB">
        <w:rPr>
          <w:rFonts w:ascii="Verdana" w:hAnsi="Verdana"/>
          <w:lang w:val="bg-BG"/>
        </w:rPr>
        <w:t xml:space="preserve">На </w:t>
      </w:r>
      <w:r w:rsidR="008573E1" w:rsidRPr="0025255E">
        <w:rPr>
          <w:rFonts w:ascii="Verdana" w:hAnsi="Verdana"/>
          <w:lang w:val="bg-BG"/>
        </w:rPr>
        <w:t>6799 кв. м земеделска земя, четвърта категория, неполивна, собственост на „П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“ ООД, за изграждане на обект: „Жилищно застрояване“, поземлен имот с идентификатор 58606.27.40 по КККР на с. Пролеша, местност „</w:t>
      </w:r>
      <w:proofErr w:type="spellStart"/>
      <w:r w:rsidR="008573E1" w:rsidRPr="0025255E">
        <w:rPr>
          <w:rFonts w:ascii="Verdana" w:hAnsi="Verdana"/>
          <w:lang w:val="bg-BG"/>
        </w:rPr>
        <w:t>Бъшина</w:t>
      </w:r>
      <w:proofErr w:type="spellEnd"/>
      <w:r w:rsidR="008573E1" w:rsidRPr="0025255E">
        <w:rPr>
          <w:rFonts w:ascii="Verdana" w:hAnsi="Verdana"/>
          <w:lang w:val="bg-BG"/>
        </w:rPr>
        <w:t xml:space="preserve"> падина“, община Божурище, област Софийска, при граници, посочени в приложената скица и влязъл в сила ПУП–ПРЗ.</w:t>
      </w:r>
    </w:p>
    <w:p w:rsidP="001367BD" w:rsidR="007B587A" w:rsidRDefault="008573E1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7 на тарифата в размер на 19887,075 лева и да отнеме и оползотвори хумусния пласт от терена, върху който ще се извършва строителство.</w:t>
      </w:r>
    </w:p>
    <w:p w:rsidP="001367BD" w:rsidR="007B587A" w:rsidRDefault="007B587A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25255E" w:rsidRPr="0025255E">
      <w:pPr>
        <w:ind w:firstLine="567"/>
        <w:jc w:val="both"/>
        <w:rPr>
          <w:rFonts w:ascii="Verdana" w:hAnsi="Verdana"/>
          <w:highlight w:val="yellow"/>
          <w:lang w:val="bg-BG"/>
        </w:rPr>
      </w:pPr>
      <w:r>
        <w:rPr>
          <w:rFonts w:ascii="Verdana" w:hAnsi="Verdana"/>
          <w:b/>
          <w:lang w:val="bg-BG"/>
        </w:rPr>
        <w:t>79</w:t>
      </w:r>
      <w:r w:rsidR="00DA7A00" w:rsidRPr="0025255E">
        <w:rPr>
          <w:rFonts w:ascii="Verdana" w:hAnsi="Verdana"/>
          <w:b/>
          <w:lang w:val="bg-BG"/>
        </w:rPr>
        <w:t xml:space="preserve">. </w:t>
      </w:r>
      <w:r w:rsidR="002E01CB">
        <w:rPr>
          <w:rFonts w:ascii="Verdana" w:hAnsi="Verdana"/>
          <w:lang w:val="bg-BG"/>
        </w:rPr>
        <w:t xml:space="preserve">На </w:t>
      </w:r>
      <w:r w:rsidR="008573E1" w:rsidRPr="0025255E">
        <w:rPr>
          <w:rFonts w:ascii="Verdana" w:hAnsi="Verdana"/>
          <w:lang w:val="bg-BG"/>
        </w:rPr>
        <w:t>1080 кв.м земеделска земя, четвърта категория, неполивна, собственост на Е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Л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П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, за изграждане на обект: „Жилищна сграда“, поземлен имот с идентификатор 73256.10.38 по КККР на с. Трудовец, местност „</w:t>
      </w:r>
      <w:proofErr w:type="spellStart"/>
      <w:r w:rsidR="008573E1" w:rsidRPr="0025255E">
        <w:rPr>
          <w:rFonts w:ascii="Verdana" w:hAnsi="Verdana"/>
          <w:lang w:val="bg-BG"/>
        </w:rPr>
        <w:t>Пиляк</w:t>
      </w:r>
      <w:proofErr w:type="spellEnd"/>
      <w:r w:rsidR="008573E1" w:rsidRPr="0025255E">
        <w:rPr>
          <w:rFonts w:ascii="Verdana" w:hAnsi="Verdana"/>
          <w:lang w:val="bg-BG"/>
        </w:rPr>
        <w:t>“, община Ботевград, област Софийска, при граници, посочени в приложената скица и влязъл в сила ПУП–ПЗ.</w:t>
      </w:r>
    </w:p>
    <w:p w:rsidP="001367BD" w:rsidR="007B587A" w:rsidRDefault="008573E1" w:rsidRPr="0025255E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1895,40 лева и да отнеме и оползотвори хумусния пласт от терена, върху който ще се извършва строителство.</w:t>
      </w:r>
    </w:p>
    <w:p w:rsidP="001367BD" w:rsidR="008573E1" w:rsidRDefault="008573E1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B07099" w:rsidRPr="0025255E">
      <w:pPr>
        <w:ind w:firstLine="567"/>
        <w:jc w:val="both"/>
        <w:rPr>
          <w:rFonts w:ascii="Verdana" w:hAnsi="Verdana"/>
          <w:lang w:eastAsia="en-US" w:val="bg-BG"/>
        </w:rPr>
      </w:pPr>
      <w:r w:rsidRPr="0025255E">
        <w:rPr>
          <w:rFonts w:ascii="Verdana" w:hAnsi="Verdana"/>
          <w:b/>
          <w:lang w:val="bg-BG"/>
        </w:rPr>
        <w:t>8</w:t>
      </w:r>
      <w:r w:rsidR="0025255E">
        <w:rPr>
          <w:rFonts w:ascii="Verdana" w:hAnsi="Verdana"/>
          <w:b/>
          <w:lang w:val="bg-BG"/>
        </w:rPr>
        <w:t>0</w:t>
      </w:r>
      <w:r w:rsidRPr="0025255E">
        <w:rPr>
          <w:rFonts w:ascii="Verdana" w:hAnsi="Verdana"/>
          <w:b/>
          <w:lang w:val="bg-BG"/>
        </w:rPr>
        <w:t xml:space="preserve">. </w:t>
      </w:r>
      <w:r w:rsidR="002E01CB">
        <w:rPr>
          <w:rFonts w:ascii="Verdana" w:hAnsi="Verdana"/>
          <w:lang w:eastAsia="en-US" w:val="bg-BG"/>
        </w:rPr>
        <w:t xml:space="preserve">На </w:t>
      </w:r>
      <w:r w:rsidR="008573E1" w:rsidRPr="0025255E">
        <w:rPr>
          <w:rFonts w:ascii="Verdana" w:hAnsi="Verdana"/>
          <w:lang w:eastAsia="en-US" w:val="bg-BG"/>
        </w:rPr>
        <w:t>11 548 кв.м земеделска земя, четвърта категория, поливна, собственост на „К</w:t>
      </w:r>
      <w:r w:rsidR="00597FA6">
        <w:rPr>
          <w:rFonts w:ascii="Verdana" w:hAnsi="Verdana"/>
          <w:lang w:eastAsia="en-US" w:val="bg-BG"/>
        </w:rPr>
        <w:t>.</w:t>
      </w:r>
      <w:r w:rsidR="008573E1" w:rsidRPr="0025255E">
        <w:rPr>
          <w:rFonts w:ascii="Verdana" w:hAnsi="Verdana"/>
          <w:lang w:eastAsia="en-US" w:val="bg-BG"/>
        </w:rPr>
        <w:t>” ЕООД, за изграждане на обект: „Производствена, складова и логистична база”, поземлен имот с идентификатор 27303.69.62 по КККР на гр. Елин Пелин, местност „</w:t>
      </w:r>
      <w:proofErr w:type="spellStart"/>
      <w:r w:rsidR="008573E1" w:rsidRPr="0025255E">
        <w:rPr>
          <w:rFonts w:ascii="Verdana" w:hAnsi="Verdana"/>
          <w:lang w:eastAsia="en-US" w:val="bg-BG"/>
        </w:rPr>
        <w:t>Дереджик</w:t>
      </w:r>
      <w:proofErr w:type="spellEnd"/>
      <w:r w:rsidR="008573E1" w:rsidRPr="0025255E">
        <w:rPr>
          <w:rFonts w:ascii="Verdana" w:hAnsi="Verdana"/>
          <w:lang w:eastAsia="en-US" w:val="bg-BG"/>
        </w:rPr>
        <w:t>”, община Елин Пелин, област Софийска, при граници, посочени в приложените скица и влязъл в сила ПУП – ПЗ.</w:t>
      </w:r>
    </w:p>
    <w:p w:rsidP="001367BD" w:rsidR="007B587A" w:rsidRDefault="008573E1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lang w:eastAsia="en-US" w:val="bg-BG"/>
        </w:rPr>
        <w:t>Собственикът на земята да заплати на основание чл. 30, ал. 1 от ЗОЗЗ, такса по чл. 6, т. 1 и т. 4 на тарифата в размер на 58 548,36 лева и да отнеме и оползотвори хумусния пласт от площадката.</w:t>
      </w:r>
    </w:p>
    <w:p w:rsidP="001367BD" w:rsidR="007B587A" w:rsidRDefault="007B587A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B07099" w:rsidRPr="0025255E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b/>
          <w:lang w:val="bg-BG"/>
        </w:rPr>
        <w:t>8</w:t>
      </w:r>
      <w:r w:rsidR="0025255E">
        <w:rPr>
          <w:rFonts w:ascii="Verdana" w:hAnsi="Verdana"/>
          <w:b/>
          <w:lang w:val="bg-BG"/>
        </w:rPr>
        <w:t>1</w:t>
      </w:r>
      <w:r w:rsidRPr="0025255E">
        <w:rPr>
          <w:rFonts w:ascii="Verdana" w:hAnsi="Verdana"/>
          <w:b/>
          <w:lang w:val="bg-BG"/>
        </w:rPr>
        <w:t xml:space="preserve">. </w:t>
      </w:r>
      <w:r w:rsidR="002E01CB">
        <w:rPr>
          <w:rFonts w:ascii="Verdana" w:hAnsi="Verdana"/>
          <w:lang w:val="bg-BG"/>
        </w:rPr>
        <w:t xml:space="preserve">На </w:t>
      </w:r>
      <w:r w:rsidR="008573E1" w:rsidRPr="0025255E">
        <w:rPr>
          <w:rFonts w:ascii="Verdana" w:hAnsi="Verdana"/>
          <w:lang w:val="bg-BG"/>
        </w:rPr>
        <w:t>26 138 кв.м земеделска земя, четвърта категория, неполивна, собственост на „Х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” АД, за реализиране на обект: „Кариера за добив на подземни богатства – строителни материали – пясъци и чакъли от находище „Чепинци”, поземлен имот с идентификатор 80409.4662.897 по КККР на с. Чепинци, местност „</w:t>
      </w:r>
      <w:proofErr w:type="spellStart"/>
      <w:r w:rsidR="008573E1" w:rsidRPr="0025255E">
        <w:rPr>
          <w:rFonts w:ascii="Verdana" w:hAnsi="Verdana"/>
          <w:lang w:val="bg-BG"/>
        </w:rPr>
        <w:t>Орищата</w:t>
      </w:r>
      <w:proofErr w:type="spellEnd"/>
      <w:r w:rsidR="008573E1" w:rsidRPr="0025255E">
        <w:rPr>
          <w:rFonts w:ascii="Verdana" w:hAnsi="Verdana"/>
          <w:lang w:val="bg-BG"/>
        </w:rPr>
        <w:t>”, Столична община, район Нови Искър, област София, при граници, посочени в приложените скица и влязъл в сила Специализиран подробен устройствен план - План за застрояване (СПУП – ПЗ).</w:t>
      </w:r>
    </w:p>
    <w:p w:rsidP="001367BD" w:rsidR="007B587A" w:rsidRDefault="008573E1" w:rsidRPr="0025255E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2 на тарифата в размер на 103 637,17 лева. След приключване на концесионната дейност концесионерът да изпълни изискуемите рекултивационни мероприятия, съответстващи на договора за предоставяне на концесия и на действащия общ устройствен план на Столична община.</w:t>
      </w:r>
    </w:p>
    <w:p w:rsidP="001367BD" w:rsidR="008573E1" w:rsidRDefault="008573E1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B07099" w:rsidRPr="0025255E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b/>
          <w:lang w:val="bg-BG"/>
        </w:rPr>
        <w:t>8</w:t>
      </w:r>
      <w:r w:rsidR="0025255E">
        <w:rPr>
          <w:rFonts w:ascii="Verdana" w:hAnsi="Verdana"/>
          <w:b/>
          <w:lang w:val="bg-BG"/>
        </w:rPr>
        <w:t>2</w:t>
      </w:r>
      <w:r w:rsidRPr="0025255E">
        <w:rPr>
          <w:rFonts w:ascii="Verdana" w:hAnsi="Verdana"/>
          <w:b/>
          <w:lang w:val="bg-BG"/>
        </w:rPr>
        <w:t>.</w:t>
      </w:r>
      <w:r w:rsidRPr="0025255E">
        <w:rPr>
          <w:rFonts w:ascii="Verdana" w:hAnsi="Verdana"/>
          <w:lang w:val="bg-BG"/>
        </w:rPr>
        <w:t xml:space="preserve"> </w:t>
      </w:r>
      <w:r w:rsidR="002E01CB">
        <w:rPr>
          <w:rFonts w:ascii="Verdana" w:hAnsi="Verdana"/>
          <w:lang w:val="bg-BG"/>
        </w:rPr>
        <w:t xml:space="preserve">На </w:t>
      </w:r>
      <w:r w:rsidR="008573E1" w:rsidRPr="0025255E">
        <w:rPr>
          <w:rFonts w:ascii="Verdana" w:hAnsi="Verdana"/>
          <w:lang w:val="bg-BG"/>
        </w:rPr>
        <w:t>54 007 кв.м земеделска земя, шеста категория, неполивна, собственост на „Х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” АД, за реализиране на обект: „Кариера за добив на подземни богатства – строителни материали – пясъци и чакъли от находище „Негован”, поземлен имот с идентификатор 51250.5655.131 по КККР на с. Негован, местност „Жеравица”, Столична община, район Нови Искър, област София, при граници, посочени в приложените скица и влязъл в сила Специализиран подробен устройствен план - План за застрояване (СПУП – ПЗ).</w:t>
      </w:r>
    </w:p>
    <w:p w:rsidP="001367BD" w:rsidR="007B587A" w:rsidRDefault="008573E1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2 на тарифата в размер на 172 012,30 лева. След приключване на концесионната дейност концесионерът да изпълни изискуемите рекултивационни мероприятия, съответстващи на договора за предоставяне на концесия и на действащия общ устройствен план на Столична община.</w:t>
      </w:r>
    </w:p>
    <w:p w:rsidP="001367BD" w:rsidR="007B587A" w:rsidRDefault="007B587A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B07099" w:rsidRPr="0025255E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b/>
          <w:lang w:val="bg-BG"/>
        </w:rPr>
        <w:t>8</w:t>
      </w:r>
      <w:r w:rsidR="0025255E">
        <w:rPr>
          <w:rFonts w:ascii="Verdana" w:hAnsi="Verdana"/>
          <w:b/>
          <w:lang w:val="bg-BG"/>
        </w:rPr>
        <w:t>3</w:t>
      </w:r>
      <w:r w:rsidRPr="0025255E">
        <w:rPr>
          <w:rFonts w:ascii="Verdana" w:hAnsi="Verdana"/>
          <w:b/>
          <w:lang w:val="bg-BG"/>
        </w:rPr>
        <w:t xml:space="preserve">. </w:t>
      </w:r>
      <w:r w:rsidR="002E01CB">
        <w:rPr>
          <w:rFonts w:ascii="Verdana" w:hAnsi="Verdana"/>
          <w:lang w:val="bg-BG"/>
        </w:rPr>
        <w:t xml:space="preserve">На </w:t>
      </w:r>
      <w:r w:rsidR="008573E1" w:rsidRPr="0025255E">
        <w:rPr>
          <w:rFonts w:ascii="Verdana" w:hAnsi="Verdana"/>
          <w:lang w:val="bg-BG"/>
        </w:rPr>
        <w:t>5517 кв. м земеделска земя, трета категория, неполивна, собственост на „М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“ ЕООД, за изграждане на обект: „Сгради за обществено обслужване и жилища“, поземлени имоти с идентификатори 68134.4093.2900 и 68134.4093.2231 по КККР на гр. София, местност район Младост, местност „</w:t>
      </w:r>
      <w:proofErr w:type="spellStart"/>
      <w:r w:rsidR="008573E1" w:rsidRPr="0025255E">
        <w:rPr>
          <w:rFonts w:ascii="Verdana" w:hAnsi="Verdana"/>
          <w:lang w:val="bg-BG"/>
        </w:rPr>
        <w:t>Къро</w:t>
      </w:r>
      <w:proofErr w:type="spellEnd"/>
      <w:r w:rsidR="008573E1" w:rsidRPr="0025255E">
        <w:rPr>
          <w:rFonts w:ascii="Verdana" w:hAnsi="Verdana"/>
          <w:lang w:val="bg-BG"/>
        </w:rPr>
        <w:t>“, община Столична, област София, при граници, посочени в приложената скица и влязъл в сила ПУП–ПРЗ.</w:t>
      </w:r>
    </w:p>
    <w:p w:rsidP="001367BD" w:rsidR="007B587A" w:rsidRDefault="008573E1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4 и 7 на тарифата в размер на 20 942,53 лева и да отнеме и оползотвори хумусния пласт от площадкат</w:t>
      </w:r>
      <w:r w:rsidR="006533D8">
        <w:rPr>
          <w:rFonts w:ascii="Verdana" w:hAnsi="Verdana"/>
          <w:lang w:val="bg-BG"/>
        </w:rPr>
        <w:t>а.</w:t>
      </w:r>
    </w:p>
    <w:p w:rsidP="001367BD" w:rsidR="007B587A" w:rsidRDefault="007B587A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25255E" w:rsidRPr="0025255E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84</w:t>
      </w:r>
      <w:r w:rsidR="00B07099" w:rsidRPr="0025255E">
        <w:rPr>
          <w:rFonts w:ascii="Verdana" w:hAnsi="Verdana"/>
          <w:b/>
          <w:lang w:val="bg-BG"/>
        </w:rPr>
        <w:t xml:space="preserve">. </w:t>
      </w:r>
      <w:r w:rsidR="002E01CB">
        <w:rPr>
          <w:rFonts w:ascii="Verdana" w:hAnsi="Verdana"/>
          <w:lang w:val="bg-BG"/>
        </w:rPr>
        <w:t xml:space="preserve">На </w:t>
      </w:r>
      <w:r w:rsidR="008573E1" w:rsidRPr="0025255E">
        <w:rPr>
          <w:rFonts w:ascii="Verdana" w:hAnsi="Verdana"/>
          <w:lang w:val="bg-BG"/>
        </w:rPr>
        <w:t>902 кв.м. земеделска земя, четвърта категория, поливна, собственост на Д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А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С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68850.34.4 по КККР на гр. Стара Загора, община Стара Загора, област Стара Загора, при граници, посочени в приложените скица и влязъл в сила ПУП – ПРЗ.</w:t>
      </w:r>
    </w:p>
    <w:p w:rsidP="001367BD" w:rsidR="007B587A" w:rsidRDefault="008573E1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ма тарифата в размер на общо 1 829,26</w:t>
      </w:r>
      <w:r w:rsidRPr="0025255E">
        <w:rPr>
          <w:rFonts w:ascii="Verdana" w:hAnsi="Verdana"/>
          <w:b/>
          <w:lang w:val="bg-BG"/>
        </w:rPr>
        <w:t xml:space="preserve"> </w:t>
      </w:r>
      <w:r w:rsidRPr="0025255E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P="001367BD" w:rsidR="007B587A" w:rsidRDefault="007B587A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25255E" w:rsidRPr="0025255E">
      <w:pPr>
        <w:ind w:firstLine="567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/>
          <w:lang w:val="bg-BG"/>
        </w:rPr>
        <w:t>85</w:t>
      </w:r>
      <w:r w:rsidR="00B07099" w:rsidRPr="0025255E">
        <w:rPr>
          <w:rFonts w:ascii="Verdana" w:hAnsi="Verdana"/>
          <w:b/>
          <w:lang w:val="bg-BG"/>
        </w:rPr>
        <w:t xml:space="preserve">. </w:t>
      </w:r>
      <w:r w:rsidR="002E01CB">
        <w:rPr>
          <w:rFonts w:ascii="Verdana" w:hAnsi="Verdana"/>
          <w:bCs/>
          <w:lang w:val="bg-BG"/>
        </w:rPr>
        <w:t xml:space="preserve">На </w:t>
      </w:r>
      <w:r w:rsidR="008573E1" w:rsidRPr="0025255E">
        <w:rPr>
          <w:rFonts w:ascii="Verdana" w:hAnsi="Verdana"/>
          <w:lang w:val="bg-BG"/>
        </w:rPr>
        <w:t>1011 кв.м земеделска земя, трета категория, неполивна, собственост на „Б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 xml:space="preserve">" ЕАД, за изграждане на обект: „Газопроводно отклонение „Търговище - DN 250, PN 5,4 </w:t>
      </w:r>
      <w:proofErr w:type="spellStart"/>
      <w:r w:rsidR="008573E1" w:rsidRPr="0025255E">
        <w:rPr>
          <w:rFonts w:ascii="Verdana" w:hAnsi="Verdana"/>
          <w:lang w:val="bg-BG"/>
        </w:rPr>
        <w:t>Mpa</w:t>
      </w:r>
      <w:proofErr w:type="spellEnd"/>
      <w:r w:rsidR="008573E1" w:rsidRPr="0025255E">
        <w:rPr>
          <w:rFonts w:ascii="Verdana" w:hAnsi="Verdana"/>
          <w:lang w:val="bg-BG"/>
        </w:rPr>
        <w:t>“, поземлен имот с идентификатор 73626.7.28 по КККР на гр. Търговище, местност „</w:t>
      </w:r>
      <w:proofErr w:type="spellStart"/>
      <w:r w:rsidR="008573E1" w:rsidRPr="0025255E">
        <w:rPr>
          <w:rFonts w:ascii="Verdana" w:hAnsi="Verdana"/>
          <w:lang w:val="bg-BG"/>
        </w:rPr>
        <w:t>Суват</w:t>
      </w:r>
      <w:proofErr w:type="spellEnd"/>
      <w:r w:rsidR="008573E1" w:rsidRPr="0025255E">
        <w:rPr>
          <w:rFonts w:ascii="Verdana" w:hAnsi="Verdana"/>
          <w:lang w:val="bg-BG"/>
        </w:rPr>
        <w:t xml:space="preserve"> </w:t>
      </w:r>
      <w:proofErr w:type="spellStart"/>
      <w:r w:rsidR="008573E1" w:rsidRPr="0025255E">
        <w:rPr>
          <w:rFonts w:ascii="Verdana" w:hAnsi="Verdana"/>
          <w:lang w:val="bg-BG"/>
        </w:rPr>
        <w:t>балъ</w:t>
      </w:r>
      <w:proofErr w:type="spellEnd"/>
      <w:r w:rsidR="008573E1" w:rsidRPr="0025255E">
        <w:rPr>
          <w:rFonts w:ascii="Verdana" w:hAnsi="Verdana"/>
          <w:lang w:val="bg-BG"/>
        </w:rPr>
        <w:t>“, община Търговище, област Търговище</w:t>
      </w:r>
      <w:r w:rsidR="008573E1" w:rsidRPr="0025255E">
        <w:rPr>
          <w:rFonts w:ascii="Verdana" w:hAnsi="Verdana"/>
          <w:bCs/>
          <w:lang w:val="bg-BG"/>
        </w:rPr>
        <w:t>, при граници, посочени в приложената скица и влязъл в сила ПУП–ПП.</w:t>
      </w:r>
    </w:p>
    <w:p w:rsidP="001367BD" w:rsidR="007B587A" w:rsidRDefault="008573E1" w:rsidRPr="0025255E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4 на тарифата в размер на 181,98 лева и да отнеме и оползотвори хумусния пласт от площадката.</w:t>
      </w:r>
    </w:p>
    <w:p w:rsidP="001367BD" w:rsidR="008573E1" w:rsidRDefault="008573E1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25255E" w:rsidRPr="0025255E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86</w:t>
      </w:r>
      <w:r w:rsidR="00B07099" w:rsidRPr="0025255E">
        <w:rPr>
          <w:rFonts w:ascii="Verdana" w:hAnsi="Verdana"/>
          <w:b/>
          <w:lang w:val="bg-BG"/>
        </w:rPr>
        <w:t xml:space="preserve">. </w:t>
      </w:r>
      <w:r w:rsidR="002E01CB">
        <w:rPr>
          <w:rFonts w:ascii="Verdana" w:hAnsi="Verdana"/>
          <w:lang w:val="bg-BG"/>
        </w:rPr>
        <w:t xml:space="preserve">На </w:t>
      </w:r>
      <w:r w:rsidR="008573E1" w:rsidRPr="0025255E">
        <w:rPr>
          <w:rFonts w:ascii="Verdana" w:hAnsi="Verdana"/>
          <w:lang w:val="bg-BG"/>
        </w:rPr>
        <w:t>общо 115 395 кв.м земеделска земя, шеста категория, неполивна, собственост на „Б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 xml:space="preserve">“ ЕООД, за изграждане на обект: „Разширение на обществено-обслужващ комплекс - </w:t>
      </w:r>
      <w:r w:rsidR="008573E1" w:rsidRPr="0025255E">
        <w:rPr>
          <w:rFonts w:ascii="Verdana" w:hAnsi="Verdana"/>
          <w:lang w:val="bg-BG"/>
        </w:rPr>
        <w:lastRenderedPageBreak/>
        <w:t>хотел, казина и развлекателни заведения, ресторанти, магазини и др. търговски площи, спа център, сгради за административни и битови нужди, бензиностанция, паркинги и съоръжения на техническата инфраструктура”, в землището на с. Капитан Андреево, поземлени имоти с идентификатори 36110.31.374 и 36110.31.677, местност „</w:t>
      </w:r>
      <w:proofErr w:type="spellStart"/>
      <w:r w:rsidR="008573E1" w:rsidRPr="0025255E">
        <w:rPr>
          <w:rFonts w:ascii="Verdana" w:hAnsi="Verdana"/>
          <w:lang w:val="bg-BG"/>
        </w:rPr>
        <w:t>Кючук</w:t>
      </w:r>
      <w:proofErr w:type="spellEnd"/>
      <w:r w:rsidR="008573E1" w:rsidRPr="0025255E">
        <w:rPr>
          <w:rFonts w:ascii="Verdana" w:hAnsi="Verdana"/>
          <w:lang w:val="bg-BG"/>
        </w:rPr>
        <w:t xml:space="preserve"> </w:t>
      </w:r>
      <w:proofErr w:type="spellStart"/>
      <w:r w:rsidR="008573E1" w:rsidRPr="0025255E">
        <w:rPr>
          <w:rFonts w:ascii="Verdana" w:hAnsi="Verdana"/>
          <w:lang w:val="bg-BG"/>
        </w:rPr>
        <w:t>чеир</w:t>
      </w:r>
      <w:proofErr w:type="spellEnd"/>
      <w:r w:rsidR="008573E1" w:rsidRPr="0025255E">
        <w:rPr>
          <w:rFonts w:ascii="Verdana" w:hAnsi="Verdana"/>
          <w:lang w:val="bg-BG"/>
        </w:rPr>
        <w:t>”, община Свиленград, област Хасково, при граници, посочени в приложените скица и влязъл в сила ПУП – ПР и ПЗ.</w:t>
      </w:r>
    </w:p>
    <w:p w:rsidP="001367BD" w:rsidR="008573E1" w:rsidRDefault="008573E1" w:rsidRPr="008573E1">
      <w:pPr>
        <w:ind w:firstLine="567"/>
        <w:jc w:val="both"/>
        <w:rPr>
          <w:rFonts w:ascii="Verdana" w:hAnsi="Verdana"/>
          <w:lang w:val="bg-BG"/>
        </w:rPr>
      </w:pPr>
      <w:r w:rsidRPr="008573E1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</w:t>
      </w:r>
      <w:proofErr w:type="spellStart"/>
      <w:r w:rsidRPr="008573E1">
        <w:rPr>
          <w:rFonts w:ascii="Verdana" w:hAnsi="Verdana"/>
          <w:lang w:val="bg-BG"/>
        </w:rPr>
        <w:t>т</w:t>
      </w:r>
      <w:proofErr w:type="spellEnd"/>
      <w:r w:rsidRPr="008573E1">
        <w:rPr>
          <w:rFonts w:ascii="Verdana" w:hAnsi="Verdana"/>
          <w:lang w:val="bg-BG"/>
        </w:rPr>
        <w:t>. 1, 4, 6 и 7 на тарифата в размер на 337530,38 лева и да отнеме и оползотвори хумусния пласт от площадката.</w:t>
      </w:r>
    </w:p>
    <w:p w:rsidP="001367BD" w:rsidR="007B587A" w:rsidRDefault="007B587A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25255E" w:rsidRPr="0025255E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87</w:t>
      </w:r>
      <w:r w:rsidR="00B07099" w:rsidRPr="0025255E">
        <w:rPr>
          <w:rFonts w:ascii="Verdana" w:hAnsi="Verdana"/>
          <w:b/>
          <w:lang w:val="bg-BG"/>
        </w:rPr>
        <w:t xml:space="preserve">. </w:t>
      </w:r>
      <w:r w:rsidR="002E01CB">
        <w:rPr>
          <w:rFonts w:ascii="Verdana" w:hAnsi="Verdana"/>
          <w:lang w:val="bg-BG"/>
        </w:rPr>
        <w:t xml:space="preserve">На </w:t>
      </w:r>
      <w:r w:rsidR="008573E1" w:rsidRPr="0025255E">
        <w:rPr>
          <w:rFonts w:ascii="Verdana" w:hAnsi="Verdana"/>
          <w:lang w:val="bg-BG"/>
        </w:rPr>
        <w:t>общо 54 926 кв.м земеделска земя, трета категория, неполивна, от която 53 876 кв.м. собственост на Ю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Д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П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 xml:space="preserve">, за изграждане на обект: „Складова база с цех за обработване на дървесина”, поземлен имот с идентификатор 03633.27.4 по КККР на с. Белокопитово и 1 050 кв.м. общинска собственост, за нуждите на Юри Димов </w:t>
      </w:r>
      <w:proofErr w:type="spellStart"/>
      <w:r w:rsidR="008573E1" w:rsidRPr="0025255E">
        <w:rPr>
          <w:rFonts w:ascii="Verdana" w:hAnsi="Verdana"/>
          <w:lang w:val="bg-BG"/>
        </w:rPr>
        <w:t>Патлеев</w:t>
      </w:r>
      <w:proofErr w:type="spellEnd"/>
      <w:r w:rsidR="008573E1" w:rsidRPr="0025255E">
        <w:rPr>
          <w:rFonts w:ascii="Verdana" w:hAnsi="Verdana"/>
          <w:lang w:val="bg-BG"/>
        </w:rPr>
        <w:t>, за изграждане на транспортен достъп до обекта, части от поземлени имоти с идентификатори 03633.27.10, 03633.27.11, 03633.10.62 и 03633.10.63 по КККР на с. Белокопитово, местност „</w:t>
      </w:r>
      <w:proofErr w:type="spellStart"/>
      <w:r w:rsidR="008573E1" w:rsidRPr="0025255E">
        <w:rPr>
          <w:rFonts w:ascii="Verdana" w:hAnsi="Verdana"/>
          <w:lang w:val="bg-BG"/>
        </w:rPr>
        <w:t>Кобаклия</w:t>
      </w:r>
      <w:proofErr w:type="spellEnd"/>
      <w:r w:rsidR="008573E1" w:rsidRPr="0025255E">
        <w:rPr>
          <w:rFonts w:ascii="Verdana" w:hAnsi="Verdana"/>
          <w:lang w:val="bg-BG"/>
        </w:rPr>
        <w:t>“, община Шумен, област Шумен, при граници, посочени в приложените скица и влязъл в сила ПУП – ПЗ и ПП.</w:t>
      </w:r>
    </w:p>
    <w:p w:rsidP="001367BD" w:rsidR="007B587A" w:rsidRDefault="008573E1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lang w:val="bg-BG"/>
        </w:rPr>
        <w:t>Ю</w:t>
      </w:r>
      <w:r w:rsidR="00597FA6">
        <w:rPr>
          <w:rFonts w:ascii="Verdana" w:hAnsi="Verdana"/>
          <w:lang w:val="bg-BG"/>
        </w:rPr>
        <w:t>.</w:t>
      </w:r>
      <w:r w:rsidRPr="0025255E">
        <w:rPr>
          <w:rFonts w:ascii="Verdana" w:hAnsi="Verdana"/>
          <w:lang w:val="bg-BG"/>
        </w:rPr>
        <w:t>Д</w:t>
      </w:r>
      <w:r w:rsidR="00597FA6">
        <w:rPr>
          <w:rFonts w:ascii="Verdana" w:hAnsi="Verdana"/>
          <w:lang w:val="bg-BG"/>
        </w:rPr>
        <w:t>.</w:t>
      </w:r>
      <w:r w:rsidRPr="0025255E">
        <w:rPr>
          <w:rFonts w:ascii="Verdana" w:hAnsi="Verdana"/>
          <w:lang w:val="bg-BG"/>
        </w:rPr>
        <w:t>П</w:t>
      </w:r>
      <w:r w:rsidR="00597FA6">
        <w:rPr>
          <w:rFonts w:ascii="Verdana" w:hAnsi="Verdana"/>
          <w:lang w:val="bg-BG"/>
        </w:rPr>
        <w:t>.</w:t>
      </w:r>
      <w:r w:rsidRPr="0025255E">
        <w:rPr>
          <w:rFonts w:ascii="Verdana" w:hAnsi="Verdana"/>
          <w:lang w:val="bg-BG"/>
        </w:rPr>
        <w:t xml:space="preserve"> да заплати на основание чл. 30, ал. 1 от ЗОЗЗ, такса по чл. 3 и чл. 6, т. 2 и 3 на тарифата в размер на 123583,50 лева и да отнеме и оползотвори хумусния пласт от площадката.</w:t>
      </w:r>
    </w:p>
    <w:p w:rsidP="001367BD" w:rsidR="007B587A" w:rsidRDefault="007B587A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25255E" w:rsidRPr="0025255E">
      <w:pPr>
        <w:ind w:firstLine="567"/>
        <w:jc w:val="both"/>
        <w:rPr>
          <w:rFonts w:ascii="Verdana" w:hAnsi="Verdana"/>
          <w:lang w:eastAsia="en-US" w:val="bg-BG"/>
        </w:rPr>
      </w:pPr>
      <w:r>
        <w:rPr>
          <w:rFonts w:ascii="Verdana" w:hAnsi="Verdana"/>
          <w:b/>
          <w:lang w:val="bg-BG"/>
        </w:rPr>
        <w:t>88</w:t>
      </w:r>
      <w:r w:rsidR="00B07099" w:rsidRPr="0025255E">
        <w:rPr>
          <w:rFonts w:ascii="Verdana" w:hAnsi="Verdana"/>
          <w:b/>
          <w:lang w:val="bg-BG"/>
        </w:rPr>
        <w:t xml:space="preserve">. </w:t>
      </w:r>
      <w:r w:rsidR="002E01CB">
        <w:rPr>
          <w:rFonts w:ascii="Verdana" w:hAnsi="Verdana"/>
          <w:lang w:eastAsia="en-US" w:val="bg-BG"/>
        </w:rPr>
        <w:t xml:space="preserve">На </w:t>
      </w:r>
      <w:r w:rsidR="008573E1" w:rsidRPr="0025255E">
        <w:rPr>
          <w:rFonts w:ascii="Verdana" w:hAnsi="Verdana"/>
          <w:lang w:eastAsia="en-US" w:val="bg-BG"/>
        </w:rPr>
        <w:t>1 098 кв.м земеделска земя, четвърта категория, неполивна, собственост на Н</w:t>
      </w:r>
      <w:r w:rsidR="00597FA6">
        <w:rPr>
          <w:rFonts w:ascii="Verdana" w:hAnsi="Verdana"/>
          <w:lang w:eastAsia="en-US" w:val="bg-BG"/>
        </w:rPr>
        <w:t>.</w:t>
      </w:r>
      <w:r w:rsidR="008573E1" w:rsidRPr="0025255E">
        <w:rPr>
          <w:rFonts w:ascii="Verdana" w:hAnsi="Verdana"/>
          <w:lang w:eastAsia="en-US" w:val="bg-BG"/>
        </w:rPr>
        <w:t>И</w:t>
      </w:r>
      <w:r w:rsidR="00597FA6">
        <w:rPr>
          <w:rFonts w:ascii="Verdana" w:hAnsi="Verdana"/>
          <w:lang w:eastAsia="en-US" w:val="bg-BG"/>
        </w:rPr>
        <w:t>.</w:t>
      </w:r>
      <w:r w:rsidR="008573E1" w:rsidRPr="0025255E">
        <w:rPr>
          <w:rFonts w:ascii="Verdana" w:hAnsi="Verdana"/>
          <w:lang w:eastAsia="en-US" w:val="bg-BG"/>
        </w:rPr>
        <w:t>Е</w:t>
      </w:r>
      <w:r w:rsidR="00597FA6">
        <w:rPr>
          <w:rFonts w:ascii="Verdana" w:hAnsi="Verdana"/>
          <w:lang w:eastAsia="en-US" w:val="bg-BG"/>
        </w:rPr>
        <w:t>.</w:t>
      </w:r>
      <w:r w:rsidR="008573E1" w:rsidRPr="0025255E">
        <w:rPr>
          <w:rFonts w:ascii="Verdana" w:hAnsi="Verdana"/>
          <w:lang w:eastAsia="en-US" w:val="bg-BG"/>
        </w:rPr>
        <w:t xml:space="preserve"> и Г</w:t>
      </w:r>
      <w:r w:rsidR="00597FA6">
        <w:rPr>
          <w:rFonts w:ascii="Verdana" w:hAnsi="Verdana"/>
          <w:lang w:eastAsia="en-US" w:val="bg-BG"/>
        </w:rPr>
        <w:t>.</w:t>
      </w:r>
      <w:r w:rsidR="008573E1" w:rsidRPr="0025255E">
        <w:rPr>
          <w:rFonts w:ascii="Verdana" w:hAnsi="Verdana"/>
          <w:lang w:eastAsia="en-US" w:val="bg-BG"/>
        </w:rPr>
        <w:t>Л</w:t>
      </w:r>
      <w:r w:rsidR="00597FA6">
        <w:rPr>
          <w:rFonts w:ascii="Verdana" w:hAnsi="Verdana"/>
          <w:lang w:eastAsia="en-US" w:val="bg-BG"/>
        </w:rPr>
        <w:t>.</w:t>
      </w:r>
      <w:r w:rsidR="008573E1" w:rsidRPr="0025255E">
        <w:rPr>
          <w:rFonts w:ascii="Verdana" w:hAnsi="Verdana"/>
          <w:lang w:eastAsia="en-US" w:val="bg-BG"/>
        </w:rPr>
        <w:t>Е</w:t>
      </w:r>
      <w:r w:rsidR="00597FA6">
        <w:rPr>
          <w:rFonts w:ascii="Verdana" w:hAnsi="Verdana"/>
          <w:lang w:eastAsia="en-US" w:val="bg-BG"/>
        </w:rPr>
        <w:t>.</w:t>
      </w:r>
      <w:r w:rsidR="008573E1" w:rsidRPr="0025255E">
        <w:rPr>
          <w:rFonts w:ascii="Verdana" w:hAnsi="Verdana"/>
          <w:lang w:eastAsia="en-US" w:val="bg-BG"/>
        </w:rPr>
        <w:t>, за изграждане на обект: „Жилищно строителство”, поземлен имот с идентификатор 83510.650.332 по КККР на гр. Шумен, местност „Под манастира”, община Шумен, област Шумен, при граници, посочени в приложените скица и влязъл в сила ПУП – ПЗ.</w:t>
      </w:r>
    </w:p>
    <w:p w:rsidP="001367BD" w:rsidR="007B587A" w:rsidRDefault="008573E1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lang w:eastAsia="en-US" w:val="bg-BG"/>
        </w:rPr>
        <w:t>Собственикът на земята да заплати на основание чл. 30, ал. 1 от ЗОЗЗ, такса по чл. 6, т. 7 на тарифата в размер на 2 997,54 лева и да отнеме и оползотвори хумусния пласт от терена, върху който ще се извършва строителство.</w:t>
      </w:r>
    </w:p>
    <w:p w:rsidP="001367BD" w:rsidR="007B587A" w:rsidRDefault="007B587A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25255E" w:rsidRPr="0025255E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89</w:t>
      </w:r>
      <w:r w:rsidR="00B07099" w:rsidRPr="0025255E">
        <w:rPr>
          <w:rFonts w:ascii="Verdana" w:hAnsi="Verdana"/>
          <w:b/>
          <w:lang w:val="bg-BG"/>
        </w:rPr>
        <w:t>.</w:t>
      </w:r>
      <w:r w:rsidR="00B07099" w:rsidRPr="0025255E">
        <w:rPr>
          <w:rFonts w:ascii="Verdana" w:hAnsi="Verdana"/>
          <w:lang w:val="bg-BG"/>
        </w:rPr>
        <w:t xml:space="preserve"> </w:t>
      </w:r>
      <w:r w:rsidR="002E01CB">
        <w:rPr>
          <w:rFonts w:ascii="Verdana" w:hAnsi="Verdana"/>
          <w:lang w:val="bg-BG"/>
        </w:rPr>
        <w:t xml:space="preserve">На </w:t>
      </w:r>
      <w:r w:rsidR="008573E1" w:rsidRPr="0025255E">
        <w:rPr>
          <w:rFonts w:ascii="Verdana" w:hAnsi="Verdana"/>
          <w:lang w:val="bg-BG"/>
        </w:rPr>
        <w:t>595 кв.м. земеделска земя, четвърта категория, неполивна, собственост на М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Н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А</w:t>
      </w:r>
      <w:r w:rsidR="00597FA6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, за изграждане на обект: „Жилищна сграда”, поземлен имот с идентификатор 83510.650.18 по КККР на гр. Шумен, община Шумен, област Шумен, при граници, посочени в приложените скица и влязъл в сила ПУП – ПЗ.</w:t>
      </w:r>
    </w:p>
    <w:p w:rsidP="001367BD" w:rsidR="007B587A" w:rsidRDefault="008573E1" w:rsidRPr="0025255E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общо 1 082,90</w:t>
      </w:r>
      <w:r w:rsidRPr="0025255E">
        <w:rPr>
          <w:rFonts w:ascii="Verdana" w:hAnsi="Verdana"/>
          <w:b/>
          <w:lang w:val="bg-BG"/>
        </w:rPr>
        <w:t xml:space="preserve"> </w:t>
      </w:r>
      <w:r w:rsidRPr="0025255E">
        <w:rPr>
          <w:rFonts w:ascii="Verdana" w:hAnsi="Verdana"/>
          <w:lang w:val="bg-BG"/>
        </w:rPr>
        <w:t xml:space="preserve">лева и да отнеме и оползотвори хумусния пласт от терена върху който ще </w:t>
      </w:r>
      <w:r w:rsidR="00021F2A">
        <w:rPr>
          <w:rFonts w:ascii="Verdana" w:hAnsi="Verdana"/>
          <w:lang w:val="bg-BG"/>
        </w:rPr>
        <w:t xml:space="preserve">се </w:t>
      </w:r>
      <w:r w:rsidRPr="0025255E">
        <w:rPr>
          <w:rFonts w:ascii="Verdana" w:hAnsi="Verdana"/>
          <w:lang w:val="bg-BG"/>
        </w:rPr>
        <w:t>извърш</w:t>
      </w:r>
      <w:r w:rsidR="00021F2A">
        <w:rPr>
          <w:rFonts w:ascii="Verdana" w:hAnsi="Verdana"/>
          <w:lang w:val="bg-BG"/>
        </w:rPr>
        <w:t xml:space="preserve">ва </w:t>
      </w:r>
      <w:r w:rsidRPr="0025255E">
        <w:rPr>
          <w:rFonts w:ascii="Verdana" w:hAnsi="Verdana"/>
          <w:lang w:val="bg-BG"/>
        </w:rPr>
        <w:t>строителство.</w:t>
      </w:r>
    </w:p>
    <w:p w:rsidP="001367BD" w:rsidR="008573E1" w:rsidRDefault="008573E1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B07099" w:rsidRPr="0025255E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b/>
          <w:lang w:val="bg-BG"/>
        </w:rPr>
        <w:t>9</w:t>
      </w:r>
      <w:r w:rsidR="0025255E">
        <w:rPr>
          <w:rFonts w:ascii="Verdana" w:hAnsi="Verdana"/>
          <w:b/>
          <w:lang w:val="bg-BG"/>
        </w:rPr>
        <w:t>0</w:t>
      </w:r>
      <w:r w:rsidRPr="0025255E">
        <w:rPr>
          <w:rFonts w:ascii="Verdana" w:hAnsi="Verdana"/>
          <w:b/>
          <w:lang w:val="bg-BG"/>
        </w:rPr>
        <w:t xml:space="preserve">. </w:t>
      </w:r>
      <w:r w:rsidR="002E01CB">
        <w:rPr>
          <w:rFonts w:ascii="Verdana" w:hAnsi="Verdana"/>
          <w:lang w:val="bg-BG"/>
        </w:rPr>
        <w:t xml:space="preserve">На </w:t>
      </w:r>
      <w:r w:rsidR="008573E1" w:rsidRPr="0025255E">
        <w:rPr>
          <w:rFonts w:ascii="Verdana" w:hAnsi="Verdana"/>
          <w:lang w:val="bg-BG"/>
        </w:rPr>
        <w:t>общо 1 114 кв.м. земеделска земя, четвърта категория, неполивна, собственост на ЕТ „Г</w:t>
      </w:r>
      <w:r w:rsidR="00906252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“ и община Т</w:t>
      </w:r>
      <w:r w:rsidR="00906252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, за нуждите на ЕТ „Г</w:t>
      </w:r>
      <w:r w:rsidR="00906252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“ от изграждане на обект: „Сграда за административна, складова, търговска и обслужваща дейност и транспортен достъп”, поземлен имот с идентификатор 40484.32.445 и части от поземлени имоти с идентификатори 40484.32.365 и 40484.32.339 по КККР на с. Кукорево, община Тунджа, област Ямбол, при граници, посочени в приложените скица и влязъл в сила ПУП – ИПРЗ и ПУП - ПП.</w:t>
      </w:r>
    </w:p>
    <w:p w:rsidP="001367BD" w:rsidR="007B587A" w:rsidRDefault="008573E1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т. 3 и т. 4 на тарифата в размер на общо 1 955,07</w:t>
      </w:r>
      <w:r w:rsidRPr="0025255E">
        <w:rPr>
          <w:rFonts w:ascii="Verdana" w:hAnsi="Verdana"/>
          <w:b/>
          <w:lang w:val="bg-BG"/>
        </w:rPr>
        <w:t xml:space="preserve"> </w:t>
      </w:r>
      <w:r w:rsidRPr="0025255E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P="001367BD" w:rsidR="007B587A" w:rsidRDefault="007B587A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573E1" w:rsidRDefault="00B07099" w:rsidRPr="0025255E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b/>
          <w:lang w:val="bg-BG"/>
        </w:rPr>
        <w:t>9</w:t>
      </w:r>
      <w:r w:rsidR="0025255E">
        <w:rPr>
          <w:rFonts w:ascii="Verdana" w:hAnsi="Verdana"/>
          <w:b/>
          <w:lang w:val="bg-BG"/>
        </w:rPr>
        <w:t>1</w:t>
      </w:r>
      <w:r w:rsidRPr="0025255E">
        <w:rPr>
          <w:rFonts w:ascii="Verdana" w:hAnsi="Verdana"/>
          <w:b/>
          <w:lang w:val="bg-BG"/>
        </w:rPr>
        <w:t xml:space="preserve">. </w:t>
      </w:r>
      <w:r w:rsidR="002E01CB">
        <w:rPr>
          <w:rFonts w:ascii="Verdana" w:hAnsi="Verdana"/>
          <w:lang w:val="bg-BG"/>
        </w:rPr>
        <w:t xml:space="preserve">На </w:t>
      </w:r>
      <w:r w:rsidR="008573E1" w:rsidRPr="0025255E">
        <w:rPr>
          <w:rFonts w:ascii="Verdana" w:hAnsi="Verdana"/>
          <w:lang w:val="bg-BG"/>
        </w:rPr>
        <w:t>2 237 кв.м. земеделска земя, четвърта категория, неполивна, собственост на И</w:t>
      </w:r>
      <w:r w:rsidR="00906252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Й</w:t>
      </w:r>
      <w:r w:rsidR="00906252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З</w:t>
      </w:r>
      <w:r w:rsidR="00906252">
        <w:rPr>
          <w:rFonts w:ascii="Verdana" w:hAnsi="Verdana"/>
          <w:lang w:val="bg-BG"/>
        </w:rPr>
        <w:t>.</w:t>
      </w:r>
      <w:r w:rsidR="008573E1" w:rsidRPr="0025255E">
        <w:rPr>
          <w:rFonts w:ascii="Verdana" w:hAnsi="Verdana"/>
          <w:lang w:val="bg-BG"/>
        </w:rPr>
        <w:t>, за изграждане на обект: „Складова база за селскостопанска продукция и машини”, поземлен имот с идентификатор 87374.42.983 по КККР на гр. Ямбол, община Ямбол, област Ямбол, при граници, посочени в приложените скица и влязъл в сила ПУП – ИПРЗ.</w:t>
      </w:r>
    </w:p>
    <w:p w:rsidP="001367BD" w:rsidR="00B07099" w:rsidRDefault="008573E1" w:rsidRPr="0025255E">
      <w:pPr>
        <w:ind w:firstLine="567"/>
        <w:jc w:val="both"/>
        <w:rPr>
          <w:rFonts w:ascii="Verdana" w:hAnsi="Verdana"/>
          <w:lang w:eastAsia="en-US" w:val="bg-BG"/>
        </w:rPr>
      </w:pPr>
      <w:r w:rsidRPr="0025255E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общо 322,13 лева и да отнеме и оползотвори хумусния пласт от площадката</w:t>
      </w:r>
    </w:p>
    <w:p w:rsidP="001367BD" w:rsidR="007B587A" w:rsidRDefault="007B587A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81DFA" w:rsidRDefault="00BB132A" w:rsidRPr="0025255E">
      <w:pPr>
        <w:ind w:firstLine="567"/>
        <w:jc w:val="both"/>
        <w:rPr>
          <w:rFonts w:ascii="Verdana" w:hAnsi="Verdana"/>
          <w:b/>
          <w:i/>
          <w:lang w:val="bg-BG"/>
        </w:rPr>
      </w:pPr>
      <w:r w:rsidRPr="0025255E">
        <w:rPr>
          <w:rFonts w:ascii="Verdana" w:hAnsi="Verdana"/>
          <w:b/>
          <w:i/>
          <w:lang w:val="bg-BG"/>
        </w:rPr>
        <w:t xml:space="preserve">ІІІ. </w:t>
      </w:r>
      <w:r w:rsidR="00881DFA" w:rsidRPr="0025255E">
        <w:rPr>
          <w:rFonts w:ascii="Verdana" w:hAnsi="Verdana"/>
          <w:b/>
          <w:i/>
          <w:lang w:val="bg-BG"/>
        </w:rPr>
        <w:t>На основание чл. 40, ал. 1, т. 10 от Закона за опазване на земеделските земи, чл. 59б, ал. 1, във връзка с чл. 59а, ал. 2 от Правилника за прилагане на Закона за опазване на земеделските земи:</w:t>
      </w:r>
    </w:p>
    <w:p w:rsidP="001367BD" w:rsidR="00BB132A" w:rsidRDefault="00BB132A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81DFA" w:rsidRDefault="00B07099" w:rsidRPr="00881DFA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b/>
          <w:lang w:val="bg-BG"/>
        </w:rPr>
        <w:lastRenderedPageBreak/>
        <w:t>9</w:t>
      </w:r>
      <w:r w:rsidR="0025255E">
        <w:rPr>
          <w:rFonts w:ascii="Verdana" w:hAnsi="Verdana"/>
          <w:b/>
          <w:lang w:val="bg-BG"/>
        </w:rPr>
        <w:t>2</w:t>
      </w:r>
      <w:r w:rsidRPr="0025255E">
        <w:rPr>
          <w:rFonts w:ascii="Verdana" w:hAnsi="Verdana"/>
          <w:b/>
          <w:lang w:val="bg-BG"/>
        </w:rPr>
        <w:t xml:space="preserve">. </w:t>
      </w:r>
      <w:r w:rsidR="00881DFA" w:rsidRPr="00881DFA">
        <w:rPr>
          <w:rFonts w:ascii="Verdana" w:hAnsi="Verdana"/>
          <w:lang w:val="bg-BG"/>
        </w:rPr>
        <w:t>Разрешава временно ползване за срок до 29.09.2021 г. на общо 3 300 кв.м земеделска земя, общинска собственост, предоставен за нуждите на „А</w:t>
      </w:r>
      <w:r w:rsidR="00906252">
        <w:rPr>
          <w:rFonts w:ascii="Verdana" w:hAnsi="Verdana"/>
          <w:lang w:val="bg-BG"/>
        </w:rPr>
        <w:t>.</w:t>
      </w:r>
      <w:r w:rsidR="00881DFA" w:rsidRPr="00881DFA">
        <w:rPr>
          <w:rFonts w:ascii="Verdana" w:hAnsi="Verdana"/>
          <w:lang w:val="bg-BG"/>
        </w:rPr>
        <w:t>“ ЕАД, за реализиране на обект „Изграждане на сондажни площадки и канави в площ „Зидарово““, както следва: 260 кв.м от поземлен имоти с идентификатор  30822.101.32; 1 130 кв.м от  поземлен имоти с идентификатор  30822.101.36; 1 140 кв.м от поземлен имоти с идентификатор 30822.101.21; 230 кв.м от поземлен имоти с идентификатор  30822.100.476; 100 кв. м от поземлен имоти с идентификатор  30822.100.2; 290 кв. м от поземлен имоти с идентификатор 30822.102.470 и 150 кв.м от поземлен имоти с идентификатор 30822.101.28 по КККР на с. Зидарово, община Созопол, област Бургас, при граници, съгласно приложената ситуационна схема за разполагане на временните обекти.</w:t>
      </w:r>
    </w:p>
    <w:p w:rsidP="001367BD" w:rsidR="007B587A" w:rsidRDefault="00881DFA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lang w:val="bg-BG"/>
        </w:rPr>
        <w:t>След изтичане на срока инвеститорът да премахне съоръжението и да върне земята в първоначалния и вид или във вид, годен за земеделско ползване.</w:t>
      </w:r>
    </w:p>
    <w:p w:rsidP="001367BD" w:rsidR="007B587A" w:rsidRDefault="007B587A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81DFA" w:rsidRDefault="00B07099" w:rsidRPr="00881DFA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b/>
          <w:lang w:val="bg-BG"/>
        </w:rPr>
        <w:t>9</w:t>
      </w:r>
      <w:r w:rsidR="0025255E">
        <w:rPr>
          <w:rFonts w:ascii="Verdana" w:hAnsi="Verdana"/>
          <w:b/>
          <w:lang w:val="bg-BG"/>
        </w:rPr>
        <w:t>3</w:t>
      </w:r>
      <w:r w:rsidRPr="0025255E">
        <w:rPr>
          <w:rFonts w:ascii="Verdana" w:hAnsi="Verdana"/>
          <w:b/>
          <w:lang w:val="bg-BG"/>
        </w:rPr>
        <w:t xml:space="preserve">. </w:t>
      </w:r>
      <w:r w:rsidR="00881DFA" w:rsidRPr="00881DFA">
        <w:rPr>
          <w:rFonts w:ascii="Verdana" w:hAnsi="Verdana"/>
          <w:lang w:val="bg-BG"/>
        </w:rPr>
        <w:t>Разрешава временно ползване за срок до 30.09.2021 г. на 672 кв.м. земеделска земя, общинска собственост, предоставен за нуждите на „А</w:t>
      </w:r>
      <w:r w:rsidR="00906252">
        <w:rPr>
          <w:rFonts w:ascii="Verdana" w:hAnsi="Verdana"/>
          <w:lang w:val="bg-BG"/>
        </w:rPr>
        <w:t>.</w:t>
      </w:r>
      <w:r w:rsidR="00881DFA" w:rsidRPr="00881DFA">
        <w:rPr>
          <w:rFonts w:ascii="Verdana" w:hAnsi="Verdana"/>
          <w:lang w:val="bg-BG"/>
        </w:rPr>
        <w:t xml:space="preserve">” ЕАД, за реализиране на обект: „Търсене и проучване на метални полезни изкопаеми в площ „Вършилото“ – </w:t>
      </w:r>
      <w:proofErr w:type="spellStart"/>
      <w:r w:rsidR="00881DFA" w:rsidRPr="00881DFA">
        <w:rPr>
          <w:rFonts w:ascii="Verdana" w:hAnsi="Verdana"/>
          <w:lang w:val="bg-BG"/>
        </w:rPr>
        <w:t>изгражаден</w:t>
      </w:r>
      <w:proofErr w:type="spellEnd"/>
      <w:r w:rsidR="00881DFA" w:rsidRPr="00881DFA">
        <w:rPr>
          <w:rFonts w:ascii="Verdana" w:hAnsi="Verdana"/>
          <w:lang w:val="bg-BG"/>
        </w:rPr>
        <w:t xml:space="preserve"> на 23 броя канави“, части от поземлени имоти с идентификатори 12975.147.2, 12975.150.2, 12975.151.8, 12975.151.9, 12975.151.10, 12975.156.11, 12975.160.30, 12975.160.31, 12975.160.33, 12975.160.54, 12975.160.181 и 12975.214.21 по КККР на с. Вършило, община Созопол, област Бургас, при граници, съгласно комбинираните скици и  приложената ситуационна схема за разполагане на временните обекти.</w:t>
      </w:r>
    </w:p>
    <w:p w:rsidP="001367BD" w:rsidR="007B587A" w:rsidRDefault="00881DFA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lang w:val="bg-BG"/>
        </w:rPr>
        <w:t>След изтичане на срока инвеститорът да премахне съоръжението и да върне земята в първоначалния и вид или във вид, годен за земеделско ползване.</w:t>
      </w:r>
    </w:p>
    <w:p w:rsidP="001367BD" w:rsidR="007B587A" w:rsidRDefault="007B587A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81DFA" w:rsidRDefault="0025255E" w:rsidRPr="00881DFA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94</w:t>
      </w:r>
      <w:r w:rsidR="00B07099" w:rsidRPr="0025255E">
        <w:rPr>
          <w:rFonts w:ascii="Verdana" w:hAnsi="Verdana"/>
          <w:b/>
          <w:lang w:val="bg-BG"/>
        </w:rPr>
        <w:t xml:space="preserve">. </w:t>
      </w:r>
      <w:r w:rsidR="00881DFA" w:rsidRPr="00881DFA">
        <w:rPr>
          <w:rFonts w:ascii="Verdana" w:hAnsi="Verdana"/>
          <w:lang w:val="bg-BG"/>
        </w:rPr>
        <w:t>Разрешава временно ползване за срок до 04.03.2021 г., на 60 кв.м. земеделска земя, собственост на „Е</w:t>
      </w:r>
      <w:r w:rsidR="00906252">
        <w:rPr>
          <w:rFonts w:ascii="Verdana" w:hAnsi="Verdana"/>
          <w:lang w:val="bg-BG"/>
        </w:rPr>
        <w:t>.</w:t>
      </w:r>
      <w:r w:rsidR="00881DFA" w:rsidRPr="00881DFA">
        <w:rPr>
          <w:rFonts w:ascii="Verdana" w:hAnsi="Verdana"/>
          <w:lang w:val="bg-BG"/>
        </w:rPr>
        <w:t>“ ООД и В</w:t>
      </w:r>
      <w:r w:rsidR="00906252">
        <w:rPr>
          <w:rFonts w:ascii="Verdana" w:hAnsi="Verdana"/>
          <w:lang w:val="bg-BG"/>
        </w:rPr>
        <w:t>.</w:t>
      </w:r>
      <w:r w:rsidR="00881DFA" w:rsidRPr="00881DFA">
        <w:rPr>
          <w:rFonts w:ascii="Verdana" w:hAnsi="Verdana"/>
          <w:lang w:val="bg-BG"/>
        </w:rPr>
        <w:t>П</w:t>
      </w:r>
      <w:r w:rsidR="00906252">
        <w:rPr>
          <w:rFonts w:ascii="Verdana" w:hAnsi="Verdana"/>
          <w:lang w:val="bg-BG"/>
        </w:rPr>
        <w:t>.</w:t>
      </w:r>
      <w:r w:rsidR="00881DFA" w:rsidRPr="00881DFA">
        <w:rPr>
          <w:rFonts w:ascii="Verdana" w:hAnsi="Verdana"/>
          <w:lang w:val="bg-BG"/>
        </w:rPr>
        <w:t>М</w:t>
      </w:r>
      <w:r w:rsidR="00906252">
        <w:rPr>
          <w:rFonts w:ascii="Verdana" w:hAnsi="Verdana"/>
          <w:lang w:val="bg-BG"/>
        </w:rPr>
        <w:t>.</w:t>
      </w:r>
      <w:r w:rsidR="00881DFA" w:rsidRPr="00881DFA">
        <w:rPr>
          <w:rFonts w:ascii="Verdana" w:hAnsi="Verdana"/>
          <w:lang w:val="bg-BG"/>
        </w:rPr>
        <w:t>, предоставен за нуждите на „Т</w:t>
      </w:r>
      <w:r w:rsidR="00906252">
        <w:rPr>
          <w:rFonts w:ascii="Verdana" w:hAnsi="Verdana"/>
          <w:lang w:val="bg-BG"/>
        </w:rPr>
        <w:t>.</w:t>
      </w:r>
      <w:r w:rsidR="00881DFA" w:rsidRPr="00881DFA">
        <w:rPr>
          <w:rFonts w:ascii="Verdana" w:hAnsi="Verdana"/>
          <w:lang w:val="bg-BG"/>
        </w:rPr>
        <w:t xml:space="preserve">” ЕООД, за реализиране на обект: „Изграждането на два броя сондажни площадки в площ „Бабица, разположена в землището на с. Бабица, община Брезник, област Перник“, части от </w:t>
      </w:r>
      <w:proofErr w:type="spellStart"/>
      <w:r w:rsidR="00881DFA" w:rsidRPr="00881DFA">
        <w:rPr>
          <w:rFonts w:ascii="Verdana" w:hAnsi="Verdana"/>
          <w:lang w:val="bg-BG"/>
        </w:rPr>
        <w:t>пиземлени</w:t>
      </w:r>
      <w:proofErr w:type="spellEnd"/>
      <w:r w:rsidR="00881DFA" w:rsidRPr="00881DFA">
        <w:rPr>
          <w:rFonts w:ascii="Verdana" w:hAnsi="Verdana"/>
          <w:lang w:val="bg-BG"/>
        </w:rPr>
        <w:t xml:space="preserve"> имоти с идентификатори 02066.51.4 и 02066.51.35 по КККР на с. Бабица, местност „</w:t>
      </w:r>
      <w:proofErr w:type="spellStart"/>
      <w:r w:rsidR="00881DFA" w:rsidRPr="00881DFA">
        <w:rPr>
          <w:rFonts w:ascii="Verdana" w:hAnsi="Verdana"/>
          <w:lang w:val="bg-BG"/>
        </w:rPr>
        <w:t>Гарваница</w:t>
      </w:r>
      <w:proofErr w:type="spellEnd"/>
      <w:r w:rsidR="00881DFA" w:rsidRPr="00881DFA">
        <w:rPr>
          <w:rFonts w:ascii="Verdana" w:hAnsi="Verdana"/>
          <w:lang w:val="bg-BG"/>
        </w:rPr>
        <w:t>“, община Брезник, област Перник, при граници, съгласно комбинираните скици и приложената ситуационна схема за разполагане на временните обекти.</w:t>
      </w:r>
    </w:p>
    <w:p w:rsidP="001367BD" w:rsidR="007B587A" w:rsidRDefault="00881DFA" w:rsidRPr="0025255E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lang w:val="bg-BG"/>
        </w:rPr>
        <w:t>След изтичане на срока инвеститорът да премахне съоръжението и да върне земята в първоначалния и вид или във вид, годен за земеделско ползване.</w:t>
      </w:r>
    </w:p>
    <w:p w:rsidP="001367BD" w:rsidR="00881DFA" w:rsidRDefault="00881DFA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81DFA" w:rsidRDefault="0025255E" w:rsidRPr="00881DFA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95</w:t>
      </w:r>
      <w:r w:rsidR="00B07099" w:rsidRPr="0025255E">
        <w:rPr>
          <w:rFonts w:ascii="Verdana" w:hAnsi="Verdana"/>
          <w:b/>
          <w:lang w:val="bg-BG"/>
        </w:rPr>
        <w:t xml:space="preserve">. </w:t>
      </w:r>
      <w:r w:rsidR="00881DFA" w:rsidRPr="00881DFA">
        <w:rPr>
          <w:rFonts w:ascii="Verdana" w:hAnsi="Verdana"/>
          <w:lang w:val="bg-BG"/>
        </w:rPr>
        <w:t>Разрешава временно ползване до 31.12.2021 г. на общо 13 514 кв.м земеделска земя, трета категория, собственост на Г</w:t>
      </w:r>
      <w:r w:rsidR="00906252">
        <w:rPr>
          <w:rFonts w:ascii="Verdana" w:hAnsi="Verdana"/>
          <w:lang w:val="bg-BG"/>
        </w:rPr>
        <w:t>.</w:t>
      </w:r>
      <w:r w:rsidR="00881DFA" w:rsidRPr="00881DFA">
        <w:rPr>
          <w:rFonts w:ascii="Verdana" w:hAnsi="Verdana"/>
          <w:lang w:val="bg-BG"/>
        </w:rPr>
        <w:t>С</w:t>
      </w:r>
      <w:r w:rsidR="00906252">
        <w:rPr>
          <w:rFonts w:ascii="Verdana" w:hAnsi="Verdana"/>
          <w:lang w:val="bg-BG"/>
        </w:rPr>
        <w:t>.</w:t>
      </w:r>
      <w:r w:rsidR="00881DFA" w:rsidRPr="00881DFA">
        <w:rPr>
          <w:rFonts w:ascii="Verdana" w:hAnsi="Verdana"/>
          <w:lang w:val="bg-BG"/>
        </w:rPr>
        <w:t>Д</w:t>
      </w:r>
      <w:r w:rsidR="00906252">
        <w:rPr>
          <w:rFonts w:ascii="Verdana" w:hAnsi="Verdana"/>
          <w:lang w:val="bg-BG"/>
        </w:rPr>
        <w:t>.</w:t>
      </w:r>
      <w:r w:rsidR="00881DFA" w:rsidRPr="00881DFA">
        <w:rPr>
          <w:rFonts w:ascii="Verdana" w:hAnsi="Verdana"/>
          <w:lang w:val="bg-BG"/>
        </w:rPr>
        <w:t xml:space="preserve"> и Б</w:t>
      </w:r>
      <w:r w:rsidR="00906252">
        <w:rPr>
          <w:rFonts w:ascii="Verdana" w:hAnsi="Verdana"/>
          <w:lang w:val="bg-BG"/>
        </w:rPr>
        <w:t>.</w:t>
      </w:r>
      <w:r w:rsidR="00881DFA" w:rsidRPr="00881DFA">
        <w:rPr>
          <w:rFonts w:ascii="Verdana" w:hAnsi="Verdana"/>
          <w:lang w:val="bg-BG"/>
        </w:rPr>
        <w:t>Д</w:t>
      </w:r>
      <w:r w:rsidR="00906252">
        <w:rPr>
          <w:rFonts w:ascii="Verdana" w:hAnsi="Verdana"/>
          <w:lang w:val="bg-BG"/>
        </w:rPr>
        <w:t>.</w:t>
      </w:r>
      <w:r w:rsidR="00881DFA" w:rsidRPr="00881DFA">
        <w:rPr>
          <w:rFonts w:ascii="Verdana" w:hAnsi="Verdana"/>
          <w:lang w:val="bg-BG"/>
        </w:rPr>
        <w:t>Б</w:t>
      </w:r>
      <w:r w:rsidR="00906252">
        <w:rPr>
          <w:rFonts w:ascii="Verdana" w:hAnsi="Verdana"/>
          <w:lang w:val="bg-BG"/>
        </w:rPr>
        <w:t>.</w:t>
      </w:r>
      <w:r w:rsidR="00881DFA" w:rsidRPr="00881DFA">
        <w:rPr>
          <w:rFonts w:ascii="Verdana" w:hAnsi="Verdana"/>
          <w:lang w:val="bg-BG"/>
        </w:rPr>
        <w:t>, за нуждите на „П</w:t>
      </w:r>
      <w:r w:rsidR="00906252">
        <w:rPr>
          <w:rFonts w:ascii="Verdana" w:hAnsi="Verdana"/>
          <w:lang w:val="bg-BG"/>
        </w:rPr>
        <w:t>.</w:t>
      </w:r>
      <w:r w:rsidR="00881DFA" w:rsidRPr="00881DFA">
        <w:rPr>
          <w:rFonts w:ascii="Verdana" w:hAnsi="Verdana"/>
          <w:lang w:val="bg-BG"/>
        </w:rPr>
        <w:t xml:space="preserve">” АД, за реализиране на обект: „Капитален ремонт на престояващ </w:t>
      </w:r>
      <w:proofErr w:type="spellStart"/>
      <w:r w:rsidR="00881DFA" w:rsidRPr="00881DFA">
        <w:rPr>
          <w:rFonts w:ascii="Verdana" w:hAnsi="Verdana"/>
          <w:lang w:val="bg-BG"/>
        </w:rPr>
        <w:t>добивен</w:t>
      </w:r>
      <w:proofErr w:type="spellEnd"/>
      <w:r w:rsidR="00881DFA" w:rsidRPr="00881DFA">
        <w:rPr>
          <w:rFonts w:ascii="Verdana" w:hAnsi="Verdana"/>
          <w:lang w:val="bg-BG"/>
        </w:rPr>
        <w:t xml:space="preserve"> сондаж Е-40 Долни Луковит, чрез отклоняване и </w:t>
      </w:r>
      <w:proofErr w:type="spellStart"/>
      <w:r w:rsidR="00881DFA" w:rsidRPr="00881DFA">
        <w:rPr>
          <w:rFonts w:ascii="Verdana" w:hAnsi="Verdana"/>
          <w:lang w:val="bg-BG"/>
        </w:rPr>
        <w:t>последващо</w:t>
      </w:r>
      <w:proofErr w:type="spellEnd"/>
      <w:r w:rsidR="00881DFA" w:rsidRPr="00881DFA">
        <w:rPr>
          <w:rFonts w:ascii="Verdana" w:hAnsi="Verdana"/>
          <w:lang w:val="bg-BG"/>
        </w:rPr>
        <w:t xml:space="preserve"> възстановяване на експлоатация”, </w:t>
      </w:r>
      <w:proofErr w:type="spellStart"/>
      <w:r w:rsidR="00881DFA" w:rsidRPr="00881DFA">
        <w:rPr>
          <w:rFonts w:ascii="Verdana" w:hAnsi="Verdana"/>
          <w:lang w:val="bg-BG"/>
        </w:rPr>
        <w:t>пазумлун</w:t>
      </w:r>
      <w:proofErr w:type="spellEnd"/>
      <w:r w:rsidR="00881DFA" w:rsidRPr="00881DFA">
        <w:rPr>
          <w:rFonts w:ascii="Verdana" w:hAnsi="Verdana"/>
          <w:lang w:val="bg-BG"/>
        </w:rPr>
        <w:t xml:space="preserve"> </w:t>
      </w:r>
      <w:proofErr w:type="spellStart"/>
      <w:r w:rsidR="00881DFA" w:rsidRPr="00881DFA">
        <w:rPr>
          <w:rFonts w:ascii="Verdana" w:hAnsi="Verdana"/>
          <w:lang w:val="bg-BG"/>
        </w:rPr>
        <w:t>емат</w:t>
      </w:r>
      <w:proofErr w:type="spellEnd"/>
      <w:r w:rsidR="00881DFA" w:rsidRPr="00881DFA">
        <w:rPr>
          <w:rFonts w:ascii="Verdana" w:hAnsi="Verdana"/>
          <w:lang w:val="bg-BG"/>
        </w:rPr>
        <w:t xml:space="preserve"> с идентификатор 22438.419.25 и част от поземлен имот с идентификатор 22438.419.4 по КККР на с. Долни Луковит, община Искър, област Плевен, при граници съгласно приложените скици и ситуационни схеми.</w:t>
      </w:r>
    </w:p>
    <w:p w:rsidP="001367BD" w:rsidR="007B587A" w:rsidRDefault="00881DFA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lang w:val="bg-BG"/>
        </w:rPr>
        <w:t xml:space="preserve">След изтичане на срока на временното ползване, инвеститорът следва да върне земята в първоначалния </w:t>
      </w:r>
      <w:r w:rsidRPr="0025255E">
        <w:rPr>
          <w:rFonts w:ascii="Verdana" w:cs="Tahoma" w:hAnsi="Verdana"/>
          <w:lang w:val="bg-BG"/>
        </w:rPr>
        <w:t>ѝ</w:t>
      </w:r>
      <w:r w:rsidRPr="0025255E">
        <w:rPr>
          <w:rFonts w:ascii="Verdana" w:hAnsi="Verdana"/>
          <w:lang w:val="bg-BG"/>
        </w:rPr>
        <w:t xml:space="preserve"> вид или във вид, годен за земеделско ползване.</w:t>
      </w:r>
    </w:p>
    <w:p w:rsidP="001367BD" w:rsidR="007B587A" w:rsidRDefault="007B587A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81DFA" w:rsidRDefault="0025255E" w:rsidRPr="00881DFA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96</w:t>
      </w:r>
      <w:r w:rsidR="00B07099" w:rsidRPr="0025255E">
        <w:rPr>
          <w:rFonts w:ascii="Verdana" w:hAnsi="Verdana"/>
          <w:b/>
          <w:lang w:val="bg-BG"/>
        </w:rPr>
        <w:t xml:space="preserve">. </w:t>
      </w:r>
      <w:r w:rsidR="00881DFA" w:rsidRPr="00881DFA">
        <w:rPr>
          <w:rFonts w:ascii="Verdana" w:hAnsi="Verdana"/>
          <w:lang w:val="bg-BG"/>
        </w:rPr>
        <w:t>Разрешава временно ползване за срок до 08.02.2021 г. на 323 кв.м земеделска земя, част от поземлен имот с идентификатор 80323.4.5 по КККР на с. Челопеч, общинска собственост и за срок до 30.08.2021 г. на 314 кв.м. земеделска земя, общинска собственост, за нуждите на „Д</w:t>
      </w:r>
      <w:r w:rsidR="00906252">
        <w:rPr>
          <w:rFonts w:ascii="Verdana" w:hAnsi="Verdana"/>
          <w:lang w:val="bg-BG"/>
        </w:rPr>
        <w:t>.</w:t>
      </w:r>
      <w:r w:rsidR="00881DFA" w:rsidRPr="00881DFA">
        <w:rPr>
          <w:rFonts w:ascii="Verdana" w:hAnsi="Verdana"/>
          <w:lang w:val="bg-BG"/>
        </w:rPr>
        <w:t>” ЕАД, за реализиране на обект: „Два броя сондажни площадки в проучвателни площи „Света Петка“ и „</w:t>
      </w:r>
      <w:proofErr w:type="spellStart"/>
      <w:r w:rsidR="00881DFA" w:rsidRPr="00881DFA">
        <w:rPr>
          <w:rFonts w:ascii="Verdana" w:hAnsi="Verdana"/>
          <w:lang w:val="bg-BG"/>
        </w:rPr>
        <w:t>Бревене</w:t>
      </w:r>
      <w:proofErr w:type="spellEnd"/>
      <w:r w:rsidR="00881DFA" w:rsidRPr="00881DFA">
        <w:rPr>
          <w:rFonts w:ascii="Verdana" w:hAnsi="Verdana"/>
          <w:lang w:val="bg-BG"/>
        </w:rPr>
        <w:t>“, в част от поземлен имот с идентификатор 80323.83.29 по КККР на с. Челопеч, община Челопеч, Софийска област, при граници, съгласно комбинираните скици и приложените ситуационни схеми за разполагане на временните обекти.</w:t>
      </w:r>
    </w:p>
    <w:p w:rsidP="001367BD" w:rsidR="007B587A" w:rsidRDefault="00881DFA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lang w:val="bg-BG"/>
        </w:rPr>
        <w:t>След изтичане на срока на ползване, инвеститорът да премахне съоръжението и да върне земята в първоначалния и вид или във вид, годен за земеделско ползване.</w:t>
      </w:r>
    </w:p>
    <w:p w:rsidP="001367BD" w:rsidR="007B587A" w:rsidRDefault="007B587A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E834E7" w:rsidRDefault="00E834E7">
      <w:pPr>
        <w:ind w:firstLine="567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i/>
          <w:lang w:val="en-US"/>
        </w:rPr>
        <w:t>VI</w:t>
      </w:r>
      <w:r>
        <w:rPr>
          <w:rFonts w:ascii="Verdana" w:hAnsi="Verdana"/>
          <w:b/>
          <w:i/>
          <w:lang w:val="bg-BG"/>
        </w:rPr>
        <w:t xml:space="preserve">. </w:t>
      </w:r>
      <w:r w:rsidRPr="0025255E">
        <w:rPr>
          <w:rFonts w:ascii="Verdana" w:hAnsi="Verdana"/>
          <w:b/>
          <w:i/>
          <w:lang w:val="bg-BG"/>
        </w:rPr>
        <w:t>На основание чл. 40, ал. 1, т. 10 от Закона за опазване на земеделските земи</w:t>
      </w:r>
      <w:r>
        <w:rPr>
          <w:rFonts w:ascii="Verdana" w:hAnsi="Verdana"/>
          <w:b/>
          <w:i/>
          <w:lang w:val="bg-BG"/>
        </w:rPr>
        <w:t>:</w:t>
      </w:r>
    </w:p>
    <w:p w:rsidP="001367BD" w:rsidR="00E834E7" w:rsidRDefault="00E834E7">
      <w:pPr>
        <w:ind w:firstLine="567"/>
        <w:jc w:val="both"/>
        <w:rPr>
          <w:rFonts w:ascii="Verdana" w:hAnsi="Verdana"/>
          <w:b/>
          <w:lang w:val="bg-BG"/>
        </w:rPr>
      </w:pPr>
    </w:p>
    <w:p w:rsidP="00E834E7" w:rsidR="00E834E7" w:rsidRDefault="00E834E7" w:rsidRPr="0025255E">
      <w:pPr>
        <w:ind w:firstLine="567"/>
        <w:jc w:val="both"/>
        <w:rPr>
          <w:rFonts w:ascii="Verdana" w:hAnsi="Verdana"/>
          <w:lang w:val="bg-BG"/>
        </w:rPr>
      </w:pPr>
      <w:r w:rsidRPr="00E834E7">
        <w:rPr>
          <w:rFonts w:ascii="Verdana" w:hAnsi="Verdana"/>
          <w:b/>
          <w:lang w:val="bg-BG"/>
        </w:rPr>
        <w:t>97.</w:t>
      </w:r>
      <w:r>
        <w:rPr>
          <w:rFonts w:ascii="Verdana" w:hAnsi="Verdana"/>
          <w:lang w:val="bg-BG"/>
        </w:rPr>
        <w:t xml:space="preserve"> </w:t>
      </w:r>
      <w:r w:rsidRPr="0025255E">
        <w:rPr>
          <w:rFonts w:ascii="Verdana" w:hAnsi="Verdana"/>
          <w:lang w:val="bg-BG"/>
        </w:rPr>
        <w:t xml:space="preserve">Не разрешава временно ползване на земеделска земя, с която се засяга около 75 541 кв.м земеделска земя от осма категория, неполивна, от която 47 176 кв.м. частна собственост и 28 365 кв.м. общинска собственост (земи по чл. 19 от ЗСПЗЗ), за </w:t>
      </w:r>
      <w:r w:rsidRPr="0025255E">
        <w:rPr>
          <w:rFonts w:ascii="Verdana" w:hAnsi="Verdana"/>
          <w:lang w:val="bg-BG"/>
        </w:rPr>
        <w:lastRenderedPageBreak/>
        <w:t>реализиране на обект: „Разполагане на временни обекти за изпълнение на проект „Модернизация на железопътен участък Елин Пелин – Костенец““, поземлени имоти с идентификатори 10029.748.1; 10029.748.11; 10029.748.2; 10029.748.4; 10029.748.5; 10029.748.6; 10029.748.7; 10029.748.8; 10029.748.12; 10029.748.13; 10029.748.14; 10029.748.17; 10029.748.18; 10029.748.20; 10029.748.21; 10029.748.23; 10029.748.31; 10029.748.32; 10029.748.33; 10029.748.34; 10029.748.35; 10029.748.36; 10029.748.37; 10029.748.38; 10029.748.3; 10029.748.10; 10029.748.16; 10029.748.22; 10029.748.24; 10029.748.25; 10029.748.27 и 10029.748.40 по КККР на с. Вакарел, община Ихтиман, област Софийска, поради следните мотиви:</w:t>
      </w:r>
    </w:p>
    <w:p w:rsidP="00E834E7" w:rsidR="00E834E7" w:rsidRDefault="00E834E7" w:rsidRPr="00881DFA">
      <w:pPr>
        <w:ind w:firstLine="567"/>
        <w:jc w:val="both"/>
        <w:rPr>
          <w:rFonts w:ascii="Verdana" w:hAnsi="Verdana"/>
          <w:lang w:val="bg-BG"/>
        </w:rPr>
      </w:pPr>
      <w:r w:rsidRPr="00881DFA">
        <w:rPr>
          <w:rFonts w:ascii="Verdana" w:hAnsi="Verdana"/>
          <w:lang w:val="bg-BG"/>
        </w:rPr>
        <w:t>Строителство в земеделските земи без промяна на предназначението им може да се извършва за оранжерии и за линейни обекти по чл. 17а, ал. 2, а за обекти, чиито функции са свързани със земеделското предназначение на земята - при условия и по ред, определени с Наредба № 19 от 25.10.2012 г. за строителство в земеделските земи без промяна на предназначението им. Съгласно чл. 56, ал. 1 и а. 2 от Правилника за прилагане на Закона за опазване на земеделските земи (ППЗОЗЗ) при изграждане на обекти - публична собственост на държавата или общините, е възможно ползването на земя за определен срок извън площадката (трасето) на обекта, като по този ред се ползват земи, които са необходими временно при изграждането на подземни и въздушни линейни обекти. С разпоредбата на чл. 59а, ал. 2 от ППЗОЗЗ е допуснато ползване на земя за разполагане на преместваеми обекти, които не са трайно свързани с терена, както и за други нужди без застрояване. Описаните обекти в инвестиционното предложение ще доведат до трайно увреждане на земеделската земя, както и не могат да бъдат отнесени към обекти, които не са трайно свързани с терена.</w:t>
      </w:r>
    </w:p>
    <w:p w:rsidP="00E834E7" w:rsidR="00E834E7" w:rsidRDefault="00E834E7" w:rsidRPr="00881DFA">
      <w:pPr>
        <w:tabs>
          <w:tab w:pos="801" w:val="left"/>
          <w:tab w:pos="981" w:val="left"/>
          <w:tab w:pos="1161" w:val="left"/>
        </w:tabs>
        <w:ind w:firstLine="567"/>
        <w:jc w:val="both"/>
        <w:rPr>
          <w:rFonts w:ascii="Verdana" w:hAnsi="Verdana"/>
          <w:lang w:val="bg-BG"/>
        </w:rPr>
      </w:pPr>
      <w:r w:rsidRPr="00881DFA">
        <w:rPr>
          <w:rFonts w:ascii="Verdana" w:hAnsi="Verdana"/>
          <w:lang w:val="bg-BG"/>
        </w:rPr>
        <w:t xml:space="preserve">В обхвата на заявлението са включени 28 365 кв.м. земеделски земи, общинска собственост, за които в приложените скици е записано, че са земи по чл. 19 от ЗСПЗЗ. Съгласно § 14 от ПЗР към ЗИД на ЗОЗЗ, с които се изменя ЗСПЗЗ, в срок 5 години от влизането в сила на този закон земите по чл. 19, ал. 1 от Закона за собствеността и ползването на земеделските земи се предоставят от общинските съвети само при условията на § 27, ал. 2 от преходните и заключителните разпоредби на Закона за изменение и допълнение на Закона за собствеността и </w:t>
      </w:r>
      <w:proofErr w:type="spellStart"/>
      <w:r w:rsidRPr="00881DFA">
        <w:rPr>
          <w:rFonts w:ascii="Verdana" w:hAnsi="Verdana"/>
          <w:lang w:val="bg-BG"/>
        </w:rPr>
        <w:t>ползуването</w:t>
      </w:r>
      <w:proofErr w:type="spellEnd"/>
      <w:r w:rsidRPr="00881DFA">
        <w:rPr>
          <w:rFonts w:ascii="Verdana" w:hAnsi="Verdana"/>
          <w:lang w:val="bg-BG"/>
        </w:rPr>
        <w:t xml:space="preserve"> на земеделските земи (ДВ, бр. 62 от 2010 г.), както и за изпълнение на обекти от техническата инфраструктура за изпълнение на дейности по предоставени права по Закона за подземните богатства и на други проекти, за които съгласно закон се допуска принудително отчуждаване. В срок 5 години от влизането в сила на този закон земите по чл. 19, ал. 1 от Закона за собствеността и ползването на земеделските земи не могат да бъдат предмет на други разпоредителни сделки, извън посочените в ал. 1.</w:t>
      </w:r>
    </w:p>
    <w:p w:rsidP="00E834E7" w:rsidR="00E834E7" w:rsidRDefault="00E834E7" w:rsidRPr="0025255E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lang w:val="bg-BG"/>
        </w:rPr>
        <w:t>Представена е ситуационна скица, в чийто обхват са нанесени граници на имоти, които не са предмет на предложението.</w:t>
      </w:r>
    </w:p>
    <w:p w:rsidP="001367BD" w:rsidR="00E834E7" w:rsidRDefault="00E834E7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881DFA" w:rsidRDefault="0061390D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b/>
          <w:i/>
          <w:lang w:val="bg-BG"/>
        </w:rPr>
        <w:t>V. 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земи:</w:t>
      </w:r>
    </w:p>
    <w:p w:rsidP="001367BD" w:rsidR="00881DFA" w:rsidRDefault="00881DFA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61390D" w:rsidRDefault="0025255E" w:rsidRPr="0025255E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98</w:t>
      </w:r>
      <w:r w:rsidR="00B07099" w:rsidRPr="0025255E">
        <w:rPr>
          <w:rFonts w:ascii="Verdana" w:hAnsi="Verdana"/>
          <w:b/>
          <w:lang w:val="bg-BG"/>
        </w:rPr>
        <w:t xml:space="preserve">. </w:t>
      </w:r>
      <w:r w:rsidR="002116B2">
        <w:rPr>
          <w:rFonts w:ascii="Verdana" w:hAnsi="Verdana"/>
          <w:lang w:val="bg-BG"/>
        </w:rPr>
        <w:t>И</w:t>
      </w:r>
      <w:r w:rsidR="0061390D" w:rsidRPr="0025255E">
        <w:rPr>
          <w:rFonts w:ascii="Verdana" w:hAnsi="Verdana"/>
          <w:lang w:val="bg-BG"/>
        </w:rPr>
        <w:t>зменя свое Решение № КЗЗ – 18/29.09.2020 г., точка 18, както следва:</w:t>
      </w:r>
    </w:p>
    <w:p w:rsidP="001367BD" w:rsidR="007B587A" w:rsidRDefault="0061390D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lang w:val="bg-BG"/>
        </w:rPr>
        <w:t>Думите „Н</w:t>
      </w:r>
      <w:r w:rsidR="00906252">
        <w:rPr>
          <w:rFonts w:ascii="Verdana" w:hAnsi="Verdana"/>
          <w:lang w:val="bg-BG"/>
        </w:rPr>
        <w:t>.</w:t>
      </w:r>
      <w:r w:rsidRPr="0025255E">
        <w:rPr>
          <w:rFonts w:ascii="Verdana" w:hAnsi="Verdana"/>
          <w:lang w:val="bg-BG"/>
        </w:rPr>
        <w:t>К</w:t>
      </w:r>
      <w:r w:rsidR="00906252">
        <w:rPr>
          <w:rFonts w:ascii="Verdana" w:hAnsi="Verdana"/>
          <w:lang w:val="bg-BG"/>
        </w:rPr>
        <w:t>.</w:t>
      </w:r>
      <w:r w:rsidRPr="0025255E">
        <w:rPr>
          <w:rFonts w:ascii="Verdana" w:hAnsi="Verdana"/>
          <w:lang w:val="bg-BG"/>
        </w:rPr>
        <w:t>С</w:t>
      </w:r>
      <w:r w:rsidR="00906252">
        <w:rPr>
          <w:rFonts w:ascii="Verdana" w:hAnsi="Verdana"/>
          <w:lang w:val="bg-BG"/>
        </w:rPr>
        <w:t>.</w:t>
      </w:r>
      <w:r w:rsidRPr="0025255E">
        <w:rPr>
          <w:rFonts w:ascii="Verdana" w:hAnsi="Verdana"/>
          <w:lang w:val="bg-BG"/>
        </w:rPr>
        <w:t>“ се заменят с „Д</w:t>
      </w:r>
      <w:r w:rsidR="00906252">
        <w:rPr>
          <w:rFonts w:ascii="Verdana" w:hAnsi="Verdana"/>
          <w:lang w:val="bg-BG"/>
        </w:rPr>
        <w:t>.</w:t>
      </w:r>
      <w:r w:rsidRPr="0025255E">
        <w:rPr>
          <w:rFonts w:ascii="Verdana" w:hAnsi="Verdana"/>
          <w:lang w:val="bg-BG"/>
        </w:rPr>
        <w:t>З</w:t>
      </w:r>
      <w:r w:rsidR="00906252">
        <w:rPr>
          <w:rFonts w:ascii="Verdana" w:hAnsi="Verdana"/>
          <w:lang w:val="bg-BG"/>
        </w:rPr>
        <w:t>.</w:t>
      </w:r>
      <w:r w:rsidRPr="0025255E">
        <w:rPr>
          <w:rFonts w:ascii="Verdana" w:hAnsi="Verdana"/>
          <w:lang w:val="bg-BG"/>
        </w:rPr>
        <w:t>Д</w:t>
      </w:r>
      <w:r w:rsidR="00906252">
        <w:rPr>
          <w:rFonts w:ascii="Verdana" w:hAnsi="Verdana"/>
          <w:lang w:val="bg-BG"/>
        </w:rPr>
        <w:t>.</w:t>
      </w:r>
      <w:r w:rsidRPr="0025255E">
        <w:rPr>
          <w:rFonts w:ascii="Verdana" w:hAnsi="Verdana"/>
          <w:lang w:val="bg-BG"/>
        </w:rPr>
        <w:t>“.</w:t>
      </w:r>
    </w:p>
    <w:p w:rsidP="001367BD" w:rsidR="007B587A" w:rsidRDefault="007B587A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61390D" w:rsidRDefault="0025255E" w:rsidRPr="0025255E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99</w:t>
      </w:r>
      <w:r w:rsidR="00B07099" w:rsidRPr="0025255E">
        <w:rPr>
          <w:rFonts w:ascii="Verdana" w:hAnsi="Verdana"/>
          <w:b/>
          <w:lang w:val="bg-BG"/>
        </w:rPr>
        <w:t xml:space="preserve">. </w:t>
      </w:r>
      <w:r w:rsidR="002116B2" w:rsidRPr="002116B2">
        <w:rPr>
          <w:rFonts w:ascii="Verdana" w:hAnsi="Verdana"/>
          <w:lang w:val="bg-BG"/>
        </w:rPr>
        <w:t xml:space="preserve">Изменя свое </w:t>
      </w:r>
      <w:r w:rsidR="0061390D" w:rsidRPr="0025255E">
        <w:rPr>
          <w:rFonts w:ascii="Verdana" w:hAnsi="Verdana"/>
          <w:lang w:val="bg-BG"/>
        </w:rPr>
        <w:t>Решение № КЗЗ-20/28.10.2020 г., точка 10, както следва:</w:t>
      </w:r>
    </w:p>
    <w:p w:rsidP="001367BD" w:rsidR="007B587A" w:rsidRDefault="0061390D" w:rsidRPr="0025255E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lang w:val="bg-BG"/>
        </w:rPr>
        <w:t>Думите „част от поземлен имот с идентификатор 47295.44.63” се заменят с „част от поземлен имот с идентификатор 47295.44.155”.</w:t>
      </w:r>
    </w:p>
    <w:p w:rsidP="001367BD" w:rsidR="0061390D" w:rsidRDefault="0061390D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61390D" w:rsidRDefault="00B07099" w:rsidRPr="0025255E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b/>
          <w:lang w:val="bg-BG"/>
        </w:rPr>
        <w:t>10</w:t>
      </w:r>
      <w:r w:rsidR="0025255E">
        <w:rPr>
          <w:rFonts w:ascii="Verdana" w:hAnsi="Verdana"/>
          <w:b/>
          <w:lang w:val="bg-BG"/>
        </w:rPr>
        <w:t>0</w:t>
      </w:r>
      <w:r w:rsidRPr="0025255E">
        <w:rPr>
          <w:rFonts w:ascii="Verdana" w:hAnsi="Verdana"/>
          <w:b/>
          <w:lang w:val="bg-BG"/>
        </w:rPr>
        <w:t xml:space="preserve">. </w:t>
      </w:r>
      <w:r w:rsidR="0024049C">
        <w:rPr>
          <w:rFonts w:ascii="Verdana" w:hAnsi="Verdana"/>
          <w:lang w:val="bg-BG"/>
        </w:rPr>
        <w:t>И</w:t>
      </w:r>
      <w:r w:rsidR="0061390D" w:rsidRPr="0025255E">
        <w:rPr>
          <w:rFonts w:ascii="Verdana" w:hAnsi="Verdana"/>
          <w:lang w:val="bg-BG"/>
        </w:rPr>
        <w:t xml:space="preserve">зменя </w:t>
      </w:r>
      <w:r w:rsidR="0024049C">
        <w:rPr>
          <w:rFonts w:ascii="Verdana" w:hAnsi="Verdana"/>
          <w:lang w:val="bg-BG"/>
        </w:rPr>
        <w:t xml:space="preserve">свое </w:t>
      </w:r>
      <w:r w:rsidR="0061390D" w:rsidRPr="0025255E">
        <w:rPr>
          <w:rFonts w:ascii="Verdana" w:hAnsi="Verdana"/>
          <w:lang w:val="bg-BG"/>
        </w:rPr>
        <w:t>Решение №КЗЗ-12/30.06.2020г., т. 21, както следва:</w:t>
      </w:r>
    </w:p>
    <w:p w:rsidP="001367BD" w:rsidR="007B587A" w:rsidRDefault="0061390D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lang w:val="bg-BG"/>
        </w:rPr>
        <w:t>Думите: „около 600 кв.м. земеделска земя“, се заменят с „около 816 кв.м. земеделска земя“.</w:t>
      </w:r>
    </w:p>
    <w:p w:rsidP="001367BD" w:rsidR="007B587A" w:rsidRDefault="007B587A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61390D" w:rsidRDefault="0061390D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b/>
          <w:i/>
          <w:lang w:val="bg-BG"/>
        </w:rPr>
        <w:t>V</w:t>
      </w:r>
      <w:r w:rsidR="00B9406B">
        <w:rPr>
          <w:rFonts w:ascii="Verdana" w:hAnsi="Verdana"/>
          <w:b/>
          <w:i/>
          <w:lang w:val="en-US"/>
        </w:rPr>
        <w:t>I</w:t>
      </w:r>
      <w:r w:rsidRPr="0025255E">
        <w:rPr>
          <w:rFonts w:ascii="Verdana" w:hAnsi="Verdana"/>
          <w:b/>
          <w:i/>
          <w:lang w:val="bg-BG"/>
        </w:rPr>
        <w:t>. На основание чл. 3, ал. 9 от Правилника за прилагане на Закона за опазване на земеделските земи,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P="001367BD" w:rsidR="0061390D" w:rsidRDefault="0061390D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61390D" w:rsidRDefault="00B07099" w:rsidRPr="0025255E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b/>
          <w:lang w:val="bg-BG"/>
        </w:rPr>
        <w:lastRenderedPageBreak/>
        <w:t>10</w:t>
      </w:r>
      <w:r w:rsidR="0025255E">
        <w:rPr>
          <w:rFonts w:ascii="Verdana" w:hAnsi="Verdana"/>
          <w:b/>
          <w:lang w:val="bg-BG"/>
        </w:rPr>
        <w:t>1</w:t>
      </w:r>
      <w:r w:rsidRPr="0025255E">
        <w:rPr>
          <w:rFonts w:ascii="Verdana" w:hAnsi="Verdana"/>
          <w:b/>
          <w:lang w:val="bg-BG"/>
        </w:rPr>
        <w:t xml:space="preserve">. </w:t>
      </w:r>
      <w:r w:rsidR="0061390D" w:rsidRPr="0025255E">
        <w:rPr>
          <w:rFonts w:ascii="Verdana" w:hAnsi="Verdana"/>
          <w:lang w:val="bg-BG"/>
        </w:rPr>
        <w:t>В</w:t>
      </w:r>
      <w:r w:rsidR="00B9406B">
        <w:rPr>
          <w:rFonts w:ascii="Verdana" w:hAnsi="Verdana"/>
          <w:lang w:val="en-US"/>
        </w:rPr>
        <w:t xml:space="preserve"> </w:t>
      </w:r>
      <w:r w:rsidR="0061390D" w:rsidRPr="0025255E">
        <w:rPr>
          <w:rFonts w:ascii="Verdana" w:hAnsi="Verdana"/>
          <w:lang w:val="bg-BG"/>
        </w:rPr>
        <w:t>границите на ЗРП на с. Хераково, община Божурище, област Софийска, на 4089 кв. м земеделска земя, поземлен имот с идентификатор 77246.156.1, по КККР на с. Хераково, собственост на Ц</w:t>
      </w:r>
      <w:r w:rsidR="00906252">
        <w:rPr>
          <w:rFonts w:ascii="Verdana" w:hAnsi="Verdana"/>
          <w:lang w:val="bg-BG"/>
        </w:rPr>
        <w:t>.</w:t>
      </w:r>
      <w:r w:rsidR="0061390D" w:rsidRPr="0025255E">
        <w:rPr>
          <w:rFonts w:ascii="Verdana" w:hAnsi="Verdana"/>
          <w:lang w:val="bg-BG"/>
        </w:rPr>
        <w:t>Л</w:t>
      </w:r>
      <w:r w:rsidR="00906252">
        <w:rPr>
          <w:rFonts w:ascii="Verdana" w:hAnsi="Verdana"/>
          <w:lang w:val="bg-BG"/>
        </w:rPr>
        <w:t>.</w:t>
      </w:r>
      <w:r w:rsidR="0061390D" w:rsidRPr="0025255E">
        <w:rPr>
          <w:rFonts w:ascii="Verdana" w:hAnsi="Verdana"/>
          <w:lang w:val="bg-BG"/>
        </w:rPr>
        <w:t>Р</w:t>
      </w:r>
      <w:r w:rsidR="00906252">
        <w:rPr>
          <w:rFonts w:ascii="Verdana" w:hAnsi="Verdana"/>
          <w:lang w:val="bg-BG"/>
        </w:rPr>
        <w:t>.</w:t>
      </w:r>
      <w:r w:rsidR="0061390D" w:rsidRPr="0025255E">
        <w:rPr>
          <w:rFonts w:ascii="Verdana" w:hAnsi="Verdana"/>
          <w:lang w:val="bg-BG"/>
        </w:rPr>
        <w:t xml:space="preserve"> и наследниците на Т</w:t>
      </w:r>
      <w:r w:rsidR="00906252">
        <w:rPr>
          <w:rFonts w:ascii="Verdana" w:hAnsi="Verdana"/>
          <w:lang w:val="bg-BG"/>
        </w:rPr>
        <w:t>.</w:t>
      </w:r>
      <w:r w:rsidR="0061390D" w:rsidRPr="0025255E">
        <w:rPr>
          <w:rFonts w:ascii="Verdana" w:hAnsi="Verdana"/>
          <w:lang w:val="bg-BG"/>
        </w:rPr>
        <w:t>Р</w:t>
      </w:r>
      <w:r w:rsidR="00906252">
        <w:rPr>
          <w:rFonts w:ascii="Verdana" w:hAnsi="Verdana"/>
          <w:lang w:val="bg-BG"/>
        </w:rPr>
        <w:t>.</w:t>
      </w:r>
      <w:r w:rsidR="0061390D" w:rsidRPr="0025255E">
        <w:rPr>
          <w:rFonts w:ascii="Verdana" w:hAnsi="Verdana"/>
          <w:lang w:val="bg-BG"/>
        </w:rPr>
        <w:t>Я</w:t>
      </w:r>
      <w:r w:rsidR="00906252">
        <w:rPr>
          <w:rFonts w:ascii="Verdana" w:hAnsi="Verdana"/>
          <w:lang w:val="bg-BG"/>
        </w:rPr>
        <w:t>.</w:t>
      </w:r>
      <w:r w:rsidR="0061390D" w:rsidRPr="0025255E">
        <w:rPr>
          <w:rFonts w:ascii="Verdana" w:hAnsi="Verdana"/>
          <w:lang w:val="bg-BG"/>
        </w:rPr>
        <w:t xml:space="preserve"> и В</w:t>
      </w:r>
      <w:r w:rsidR="00906252">
        <w:rPr>
          <w:rFonts w:ascii="Verdana" w:hAnsi="Verdana"/>
          <w:lang w:val="bg-BG"/>
        </w:rPr>
        <w:t>.</w:t>
      </w:r>
      <w:r w:rsidR="0061390D" w:rsidRPr="0025255E">
        <w:rPr>
          <w:rFonts w:ascii="Verdana" w:hAnsi="Verdana"/>
          <w:lang w:val="bg-BG"/>
        </w:rPr>
        <w:t>Р</w:t>
      </w:r>
      <w:r w:rsidR="00906252">
        <w:rPr>
          <w:rFonts w:ascii="Verdana" w:hAnsi="Verdana"/>
          <w:lang w:val="bg-BG"/>
        </w:rPr>
        <w:t>.</w:t>
      </w:r>
      <w:r w:rsidR="0061390D" w:rsidRPr="0025255E">
        <w:rPr>
          <w:rFonts w:ascii="Verdana" w:hAnsi="Verdana"/>
          <w:lang w:val="bg-BG"/>
        </w:rPr>
        <w:t>Д</w:t>
      </w:r>
      <w:r w:rsidR="00906252">
        <w:rPr>
          <w:rFonts w:ascii="Verdana" w:hAnsi="Verdana"/>
          <w:lang w:val="bg-BG"/>
        </w:rPr>
        <w:t>.</w:t>
      </w:r>
      <w:r w:rsidR="0061390D" w:rsidRPr="0025255E">
        <w:rPr>
          <w:rFonts w:ascii="Verdana" w:hAnsi="Verdana"/>
          <w:lang w:val="bg-BG"/>
        </w:rPr>
        <w:t xml:space="preserve">, била в строителните граници съгласно утвърдената дворищна регулация със Указ №236/17.06.1927г. и Заповед №1624/22.06.1927г.и изключена от регулация със Решение №370/12.10.1962 г. на председателя на СОНС. </w:t>
      </w:r>
    </w:p>
    <w:p w:rsidP="001367BD" w:rsidR="007B587A" w:rsidRDefault="0061390D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lang w:val="bg-BG"/>
        </w:rPr>
        <w:t>На основание чл. 30, ал. 3 от ЗОЗЗ такса не се дължи.</w:t>
      </w:r>
    </w:p>
    <w:p w:rsidP="001367BD" w:rsidR="00D37C99" w:rsidRDefault="00D37C99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61390D" w:rsidRDefault="00D37C99" w:rsidRPr="0025255E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b/>
          <w:lang w:val="bg-BG"/>
        </w:rPr>
        <w:t>10</w:t>
      </w:r>
      <w:r w:rsidR="0025255E">
        <w:rPr>
          <w:rFonts w:ascii="Verdana" w:hAnsi="Verdana"/>
          <w:b/>
          <w:lang w:val="bg-BG"/>
        </w:rPr>
        <w:t>2</w:t>
      </w:r>
      <w:r w:rsidRPr="0025255E">
        <w:rPr>
          <w:rFonts w:ascii="Verdana" w:hAnsi="Verdana"/>
          <w:b/>
          <w:lang w:val="bg-BG"/>
        </w:rPr>
        <w:t xml:space="preserve">. </w:t>
      </w:r>
      <w:r w:rsidR="0061390D" w:rsidRPr="0025255E">
        <w:rPr>
          <w:rFonts w:ascii="Verdana" w:hAnsi="Verdana"/>
          <w:lang w:val="bg-BG"/>
        </w:rPr>
        <w:t>В</w:t>
      </w:r>
      <w:r w:rsidR="00B9406B">
        <w:rPr>
          <w:rFonts w:ascii="Verdana" w:hAnsi="Verdana"/>
          <w:lang w:val="en-US"/>
        </w:rPr>
        <w:t xml:space="preserve"> </w:t>
      </w:r>
      <w:r w:rsidR="0061390D" w:rsidRPr="0025255E">
        <w:rPr>
          <w:rFonts w:ascii="Verdana" w:hAnsi="Verdana"/>
          <w:lang w:val="bg-BG"/>
        </w:rPr>
        <w:t>границите на ЗРП на с. Пролеша, община Божурище, област Софийска, на 2323 кв. м земеделска земя, поземлен имот с идентификатор 58606.42.287, по КККР на с. Пролеша, собственост М</w:t>
      </w:r>
      <w:r w:rsidR="00906252">
        <w:rPr>
          <w:rFonts w:ascii="Verdana" w:hAnsi="Verdana"/>
          <w:lang w:val="bg-BG"/>
        </w:rPr>
        <w:t>.</w:t>
      </w:r>
      <w:r w:rsidR="0061390D" w:rsidRPr="0025255E">
        <w:rPr>
          <w:rFonts w:ascii="Verdana" w:hAnsi="Verdana"/>
          <w:lang w:val="bg-BG"/>
        </w:rPr>
        <w:t>Т</w:t>
      </w:r>
      <w:r w:rsidR="00906252">
        <w:rPr>
          <w:rFonts w:ascii="Verdana" w:hAnsi="Verdana"/>
          <w:lang w:val="bg-BG"/>
        </w:rPr>
        <w:t>.</w:t>
      </w:r>
      <w:proofErr w:type="spellStart"/>
      <w:r w:rsidR="0061390D" w:rsidRPr="0025255E">
        <w:rPr>
          <w:rFonts w:ascii="Verdana" w:hAnsi="Verdana"/>
          <w:lang w:val="bg-BG"/>
        </w:rPr>
        <w:t>Т</w:t>
      </w:r>
      <w:proofErr w:type="spellEnd"/>
      <w:r w:rsidR="00906252">
        <w:rPr>
          <w:rFonts w:ascii="Verdana" w:hAnsi="Verdana"/>
          <w:lang w:val="bg-BG"/>
        </w:rPr>
        <w:t>.</w:t>
      </w:r>
      <w:r w:rsidR="0061390D" w:rsidRPr="0025255E">
        <w:rPr>
          <w:rFonts w:ascii="Verdana" w:hAnsi="Verdana"/>
          <w:lang w:val="bg-BG"/>
        </w:rPr>
        <w:t>, била в строителните граници съгласно утвърдената дворищна регулация със Указ №170/05.</w:t>
      </w:r>
      <w:proofErr w:type="spellStart"/>
      <w:r w:rsidR="0061390D" w:rsidRPr="0025255E">
        <w:rPr>
          <w:rFonts w:ascii="Verdana" w:hAnsi="Verdana"/>
          <w:lang w:val="bg-BG"/>
        </w:rPr>
        <w:t>05</w:t>
      </w:r>
      <w:proofErr w:type="spellEnd"/>
      <w:r w:rsidR="0061390D" w:rsidRPr="0025255E">
        <w:rPr>
          <w:rFonts w:ascii="Verdana" w:hAnsi="Verdana"/>
          <w:lang w:val="bg-BG"/>
        </w:rPr>
        <w:t xml:space="preserve">.1927г. и Заповед №1330/14.05.1927г. и изключена от регулация със Решение №370/12.10.1962 г. на председателя на СОНС. </w:t>
      </w:r>
    </w:p>
    <w:p w:rsidP="001367BD" w:rsidR="00D37C99" w:rsidRDefault="0061390D" w:rsidRPr="0025255E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lang w:val="bg-BG"/>
        </w:rPr>
        <w:t>На основание чл. 30, ал. 3 от ЗОЗЗ такса не се дължи.</w:t>
      </w:r>
    </w:p>
    <w:p w:rsidP="001367BD" w:rsidR="0061390D" w:rsidRDefault="0061390D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61390D" w:rsidRDefault="00D37C99" w:rsidRPr="0025255E">
      <w:pPr>
        <w:ind w:firstLine="567"/>
        <w:jc w:val="both"/>
        <w:rPr>
          <w:rFonts w:ascii="Verdana" w:hAnsi="Verdana"/>
          <w:lang w:eastAsia="en-US" w:val="bg-BG"/>
        </w:rPr>
      </w:pPr>
      <w:r w:rsidRPr="0025255E">
        <w:rPr>
          <w:rFonts w:ascii="Verdana" w:hAnsi="Verdana"/>
          <w:b/>
          <w:lang w:val="bg-BG"/>
        </w:rPr>
        <w:t>10</w:t>
      </w:r>
      <w:r w:rsidR="0025255E">
        <w:rPr>
          <w:rFonts w:ascii="Verdana" w:hAnsi="Verdana"/>
          <w:b/>
          <w:lang w:val="bg-BG"/>
        </w:rPr>
        <w:t>3</w:t>
      </w:r>
      <w:r w:rsidRPr="0025255E">
        <w:rPr>
          <w:rFonts w:ascii="Verdana" w:hAnsi="Verdana"/>
          <w:b/>
          <w:lang w:val="bg-BG"/>
        </w:rPr>
        <w:t xml:space="preserve">. </w:t>
      </w:r>
      <w:r w:rsidR="0061390D" w:rsidRPr="0025255E">
        <w:rPr>
          <w:rFonts w:ascii="Verdana" w:hAnsi="Verdana"/>
          <w:lang w:eastAsia="en-US" w:val="bg-BG"/>
        </w:rPr>
        <w:t>В</w:t>
      </w:r>
      <w:r w:rsidR="00B9406B">
        <w:rPr>
          <w:rFonts w:ascii="Verdana" w:hAnsi="Verdana"/>
          <w:lang w:eastAsia="en-US" w:val="en-US"/>
        </w:rPr>
        <w:t xml:space="preserve"> </w:t>
      </w:r>
      <w:r w:rsidR="0061390D" w:rsidRPr="0025255E">
        <w:rPr>
          <w:rFonts w:ascii="Verdana" w:hAnsi="Verdana"/>
          <w:lang w:eastAsia="en-US" w:val="bg-BG"/>
        </w:rPr>
        <w:t>границите на ЗРП на с. Пролеша, община Божурище, област Софийска, на 1 211 кв.м земеделска земя, поземлени имоти с идентификатор 58606.40.246 и 58606.40.247, собственост на Р</w:t>
      </w:r>
      <w:r w:rsidR="00906252">
        <w:rPr>
          <w:rFonts w:ascii="Verdana" w:hAnsi="Verdana"/>
          <w:lang w:eastAsia="en-US" w:val="bg-BG"/>
        </w:rPr>
        <w:t>.</w:t>
      </w:r>
      <w:r w:rsidR="0061390D" w:rsidRPr="0025255E">
        <w:rPr>
          <w:rFonts w:ascii="Verdana" w:hAnsi="Verdana"/>
          <w:lang w:eastAsia="en-US" w:val="bg-BG"/>
        </w:rPr>
        <w:t>И</w:t>
      </w:r>
      <w:r w:rsidR="00906252">
        <w:rPr>
          <w:rFonts w:ascii="Verdana" w:hAnsi="Verdana"/>
          <w:lang w:eastAsia="en-US" w:val="bg-BG"/>
        </w:rPr>
        <w:t>.</w:t>
      </w:r>
      <w:r w:rsidR="0061390D" w:rsidRPr="0025255E">
        <w:rPr>
          <w:rFonts w:ascii="Verdana" w:hAnsi="Verdana"/>
          <w:lang w:eastAsia="en-US" w:val="bg-BG"/>
        </w:rPr>
        <w:t>Д</w:t>
      </w:r>
      <w:r w:rsidR="00906252">
        <w:rPr>
          <w:rFonts w:ascii="Verdana" w:hAnsi="Verdana"/>
          <w:lang w:eastAsia="en-US" w:val="bg-BG"/>
        </w:rPr>
        <w:t>.</w:t>
      </w:r>
      <w:r w:rsidR="0061390D" w:rsidRPr="0025255E">
        <w:rPr>
          <w:rFonts w:ascii="Verdana" w:hAnsi="Verdana"/>
          <w:lang w:eastAsia="en-US" w:val="bg-BG"/>
        </w:rPr>
        <w:t>, била в строителните граници съгласно утвърдения кадастрален и регулационен план с Указ № 176/05.</w:t>
      </w:r>
      <w:proofErr w:type="spellStart"/>
      <w:r w:rsidR="0061390D" w:rsidRPr="0025255E">
        <w:rPr>
          <w:rFonts w:ascii="Verdana" w:hAnsi="Verdana"/>
          <w:lang w:eastAsia="en-US" w:val="bg-BG"/>
        </w:rPr>
        <w:t>05</w:t>
      </w:r>
      <w:proofErr w:type="spellEnd"/>
      <w:r w:rsidR="0061390D" w:rsidRPr="0025255E">
        <w:rPr>
          <w:rFonts w:ascii="Verdana" w:hAnsi="Verdana"/>
          <w:lang w:eastAsia="en-US" w:val="bg-BG"/>
        </w:rPr>
        <w:t xml:space="preserve">.1927г., Заповед № 1236/14.05.1927г. и изключена от регулация с Решение № 370/12.10.1962г. на ИК на СОНС и Заповед № 0-650/13.08.1971г. </w:t>
      </w:r>
    </w:p>
    <w:p w:rsidP="001367BD" w:rsidR="00D37C99" w:rsidRDefault="0061390D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lang w:eastAsia="en-US" w:val="bg-BG"/>
        </w:rPr>
        <w:t>На основание чл. 30, ал. 3 от ЗОЗЗ такса не се дължи.</w:t>
      </w:r>
    </w:p>
    <w:p w:rsidP="001367BD" w:rsidR="00D37C99" w:rsidRDefault="00D37C99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61390D" w:rsidRDefault="0025255E" w:rsidRPr="0025255E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104</w:t>
      </w:r>
      <w:r w:rsidR="00D37C99" w:rsidRPr="0025255E">
        <w:rPr>
          <w:rFonts w:ascii="Verdana" w:hAnsi="Verdana"/>
          <w:b/>
          <w:lang w:val="bg-BG"/>
        </w:rPr>
        <w:t xml:space="preserve">. </w:t>
      </w:r>
      <w:r w:rsidR="0061390D" w:rsidRPr="0025255E">
        <w:rPr>
          <w:rFonts w:ascii="Verdana" w:hAnsi="Verdana"/>
          <w:lang w:val="bg-BG"/>
        </w:rPr>
        <w:t>В</w:t>
      </w:r>
      <w:r w:rsidR="00B9406B">
        <w:rPr>
          <w:rFonts w:ascii="Verdana" w:hAnsi="Verdana"/>
          <w:lang w:val="en-US"/>
        </w:rPr>
        <w:t xml:space="preserve"> </w:t>
      </w:r>
      <w:r w:rsidR="0061390D" w:rsidRPr="0025255E">
        <w:rPr>
          <w:rFonts w:ascii="Verdana" w:hAnsi="Verdana"/>
          <w:lang w:val="bg-BG"/>
        </w:rPr>
        <w:t>границите на ЗРП на с. Хераково, община Божурище, Софийска област – 3 250 кв.м земеделска земя, поземлен имот с идентификатор 77246.167.24, местност „</w:t>
      </w:r>
      <w:proofErr w:type="spellStart"/>
      <w:r w:rsidR="0061390D" w:rsidRPr="0025255E">
        <w:rPr>
          <w:rFonts w:ascii="Verdana" w:hAnsi="Verdana"/>
          <w:lang w:val="bg-BG"/>
        </w:rPr>
        <w:t>Гъзелев</w:t>
      </w:r>
      <w:proofErr w:type="spellEnd"/>
      <w:r w:rsidR="0061390D" w:rsidRPr="0025255E">
        <w:rPr>
          <w:rFonts w:ascii="Verdana" w:hAnsi="Verdana"/>
          <w:lang w:val="bg-BG"/>
        </w:rPr>
        <w:t xml:space="preserve"> Дол”, собственост на К</w:t>
      </w:r>
      <w:r w:rsidR="00906252">
        <w:rPr>
          <w:rFonts w:ascii="Verdana" w:hAnsi="Verdana"/>
          <w:lang w:val="bg-BG"/>
        </w:rPr>
        <w:t>.</w:t>
      </w:r>
      <w:r w:rsidR="0061390D" w:rsidRPr="0025255E">
        <w:rPr>
          <w:rFonts w:ascii="Verdana" w:hAnsi="Verdana"/>
          <w:lang w:val="bg-BG"/>
        </w:rPr>
        <w:t>Г</w:t>
      </w:r>
      <w:r w:rsidR="00906252">
        <w:rPr>
          <w:rFonts w:ascii="Verdana" w:hAnsi="Verdana"/>
          <w:lang w:val="bg-BG"/>
        </w:rPr>
        <w:t>.</w:t>
      </w:r>
      <w:r w:rsidR="0061390D" w:rsidRPr="0025255E">
        <w:rPr>
          <w:rFonts w:ascii="Verdana" w:hAnsi="Verdana"/>
          <w:lang w:val="bg-BG"/>
        </w:rPr>
        <w:t>П</w:t>
      </w:r>
      <w:r w:rsidR="00906252">
        <w:rPr>
          <w:rFonts w:ascii="Verdana" w:hAnsi="Verdana"/>
          <w:lang w:val="bg-BG"/>
        </w:rPr>
        <w:t>.</w:t>
      </w:r>
      <w:r w:rsidR="0061390D" w:rsidRPr="0025255E">
        <w:rPr>
          <w:rFonts w:ascii="Verdana" w:hAnsi="Verdana"/>
          <w:lang w:val="bg-BG"/>
        </w:rPr>
        <w:t xml:space="preserve"> и К</w:t>
      </w:r>
      <w:r w:rsidR="00906252">
        <w:rPr>
          <w:rFonts w:ascii="Verdana" w:hAnsi="Verdana"/>
          <w:lang w:val="bg-BG"/>
        </w:rPr>
        <w:t>.</w:t>
      </w:r>
      <w:proofErr w:type="spellStart"/>
      <w:r w:rsidR="0061390D" w:rsidRPr="0025255E">
        <w:rPr>
          <w:rFonts w:ascii="Verdana" w:hAnsi="Verdana"/>
          <w:lang w:val="bg-BG"/>
        </w:rPr>
        <w:t>К</w:t>
      </w:r>
      <w:proofErr w:type="spellEnd"/>
      <w:r w:rsidR="00906252">
        <w:rPr>
          <w:rFonts w:ascii="Verdana" w:hAnsi="Verdana"/>
          <w:lang w:val="bg-BG"/>
        </w:rPr>
        <w:t>.</w:t>
      </w:r>
      <w:r w:rsidR="0061390D" w:rsidRPr="0025255E">
        <w:rPr>
          <w:rFonts w:ascii="Verdana" w:hAnsi="Verdana"/>
          <w:lang w:val="bg-BG"/>
        </w:rPr>
        <w:t>Б</w:t>
      </w:r>
      <w:r w:rsidR="00906252">
        <w:rPr>
          <w:rFonts w:ascii="Verdana" w:hAnsi="Verdana"/>
          <w:lang w:val="bg-BG"/>
        </w:rPr>
        <w:t>.</w:t>
      </w:r>
      <w:r w:rsidR="0061390D" w:rsidRPr="0025255E">
        <w:rPr>
          <w:rFonts w:ascii="Verdana" w:hAnsi="Verdana"/>
          <w:lang w:val="bg-BG"/>
        </w:rPr>
        <w:t>, била в строителните граници съгласно утвърдения кадастрален и регулационен план със Указ №236/1927г. и Заповед № 1624/1927г.  и изключена от регулация с Решение, № 370/12.10.1962г. на СОНС и № 0-352/09.05.1970г.</w:t>
      </w:r>
    </w:p>
    <w:p w:rsidP="001367BD" w:rsidR="00D37C99" w:rsidRDefault="0061390D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lang w:val="bg-BG"/>
        </w:rPr>
        <w:t>На основание чл. 30, ал. 3 от ЗОЗЗ такса не се дължи.</w:t>
      </w:r>
    </w:p>
    <w:p w:rsidP="001367BD" w:rsidR="00D37C99" w:rsidRDefault="00D37C99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61390D" w:rsidRDefault="0061390D" w:rsidRPr="0025255E">
      <w:pPr>
        <w:ind w:firstLine="567"/>
        <w:jc w:val="both"/>
        <w:rPr>
          <w:rFonts w:ascii="Verdana" w:hAnsi="Verdana"/>
          <w:b/>
          <w:i/>
          <w:lang w:val="bg-BG"/>
        </w:rPr>
      </w:pPr>
      <w:r w:rsidRPr="0025255E">
        <w:rPr>
          <w:rFonts w:ascii="Verdana" w:hAnsi="Verdana"/>
          <w:b/>
          <w:i/>
          <w:lang w:val="bg-BG"/>
        </w:rPr>
        <w:t>V</w:t>
      </w:r>
      <w:r w:rsidR="00B9406B">
        <w:rPr>
          <w:rFonts w:ascii="Verdana" w:hAnsi="Verdana"/>
          <w:b/>
          <w:i/>
          <w:lang w:val="en-US"/>
        </w:rPr>
        <w:t>I</w:t>
      </w:r>
      <w:r w:rsidRPr="0025255E">
        <w:rPr>
          <w:rFonts w:ascii="Verdana" w:hAnsi="Verdana"/>
          <w:b/>
          <w:i/>
          <w:lang w:val="bg-BG"/>
        </w:rPr>
        <w:t>І. 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P="001367BD" w:rsidR="0061390D" w:rsidRDefault="0061390D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1367BD" w:rsidR="0061390D" w:rsidRDefault="00D37C99" w:rsidRPr="0025255E">
      <w:pPr>
        <w:ind w:firstLine="567"/>
        <w:jc w:val="both"/>
        <w:rPr>
          <w:rFonts w:ascii="Verdana" w:hAnsi="Verdana"/>
          <w:lang w:val="bg-BG"/>
        </w:rPr>
      </w:pPr>
      <w:r w:rsidRPr="0025255E">
        <w:rPr>
          <w:rFonts w:ascii="Verdana" w:hAnsi="Verdana"/>
          <w:b/>
          <w:lang w:val="bg-BG"/>
        </w:rPr>
        <w:t>1</w:t>
      </w:r>
      <w:r w:rsidR="0025255E">
        <w:rPr>
          <w:rFonts w:ascii="Verdana" w:hAnsi="Verdana"/>
          <w:b/>
          <w:lang w:val="bg-BG"/>
        </w:rPr>
        <w:t>05</w:t>
      </w:r>
      <w:r w:rsidRPr="0025255E">
        <w:rPr>
          <w:rFonts w:ascii="Verdana" w:hAnsi="Verdana"/>
          <w:b/>
          <w:lang w:val="bg-BG"/>
        </w:rPr>
        <w:t xml:space="preserve">. </w:t>
      </w:r>
      <w:r w:rsidR="00B9406B">
        <w:rPr>
          <w:rFonts w:ascii="Verdana" w:hAnsi="Verdana"/>
          <w:lang w:val="bg-BG"/>
        </w:rPr>
        <w:t xml:space="preserve">На </w:t>
      </w:r>
      <w:r w:rsidR="0061390D" w:rsidRPr="0025255E">
        <w:rPr>
          <w:rFonts w:ascii="Verdana" w:hAnsi="Verdana"/>
          <w:lang w:val="bg-BG"/>
        </w:rPr>
        <w:t>999 кв.м земеделска земя, шеста категория, неполивна, собственост на наследниците на Н</w:t>
      </w:r>
      <w:r w:rsidR="00906252">
        <w:rPr>
          <w:rFonts w:ascii="Verdana" w:hAnsi="Verdana"/>
          <w:lang w:val="bg-BG"/>
        </w:rPr>
        <w:t>.</w:t>
      </w:r>
      <w:r w:rsidR="0061390D" w:rsidRPr="0025255E">
        <w:rPr>
          <w:rFonts w:ascii="Verdana" w:hAnsi="Verdana"/>
          <w:lang w:val="bg-BG"/>
        </w:rPr>
        <w:t>Р</w:t>
      </w:r>
      <w:r w:rsidR="00906252">
        <w:rPr>
          <w:rFonts w:ascii="Verdana" w:hAnsi="Verdana"/>
          <w:lang w:val="bg-BG"/>
        </w:rPr>
        <w:t>.</w:t>
      </w:r>
      <w:r w:rsidR="0061390D" w:rsidRPr="0025255E">
        <w:rPr>
          <w:rFonts w:ascii="Verdana" w:hAnsi="Verdana"/>
          <w:lang w:val="bg-BG"/>
        </w:rPr>
        <w:t>Г</w:t>
      </w:r>
      <w:r w:rsidR="00906252">
        <w:rPr>
          <w:rFonts w:ascii="Verdana" w:hAnsi="Verdana"/>
          <w:lang w:val="bg-BG"/>
        </w:rPr>
        <w:t>.</w:t>
      </w:r>
      <w:r w:rsidR="0061390D" w:rsidRPr="0025255E">
        <w:rPr>
          <w:rFonts w:ascii="Verdana" w:hAnsi="Verdana"/>
          <w:lang w:val="bg-BG"/>
        </w:rPr>
        <w:t>, върху която е извършено строителство на обект: „Жилищна сграда“, поземлен имот с идентификатор 68134.905.2602 по КККР на гр. София, район „Лозенец“, местност „</w:t>
      </w:r>
      <w:proofErr w:type="spellStart"/>
      <w:r w:rsidR="0061390D" w:rsidRPr="0025255E">
        <w:rPr>
          <w:rFonts w:ascii="Verdana" w:hAnsi="Verdana"/>
          <w:lang w:val="bg-BG"/>
        </w:rPr>
        <w:t>Кръстова</w:t>
      </w:r>
      <w:proofErr w:type="spellEnd"/>
      <w:r w:rsidR="0061390D" w:rsidRPr="0025255E">
        <w:rPr>
          <w:rFonts w:ascii="Verdana" w:hAnsi="Verdana"/>
          <w:lang w:val="bg-BG"/>
        </w:rPr>
        <w:t xml:space="preserve"> вада“, община Столична, област София, при граници, посочени в приложените скица и влязъл в сила ПУП – ПРЗ.</w:t>
      </w:r>
    </w:p>
    <w:p w:rsidP="001367BD" w:rsidR="00D37C99" w:rsidRDefault="0061390D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на тарифата в размер на 2597,40 лева.</w:t>
      </w:r>
    </w:p>
    <w:p w:rsidP="001367BD" w:rsidR="001367BD" w:rsidRDefault="001367BD" w:rsidRPr="0025255E">
      <w:pPr>
        <w:ind w:firstLine="567"/>
        <w:jc w:val="both"/>
        <w:rPr>
          <w:rFonts w:ascii="Verdana" w:hAnsi="Verdana"/>
          <w:b/>
          <w:lang w:val="bg-BG"/>
        </w:rPr>
      </w:pPr>
    </w:p>
    <w:p w:rsidP="0042315A" w:rsidR="002E416D" w:rsidRDefault="002E416D" w:rsidRPr="0025255E">
      <w:pPr>
        <w:ind w:firstLine="567"/>
        <w:jc w:val="both"/>
        <w:rPr>
          <w:rFonts w:ascii="Verdana" w:hAnsi="Verdana"/>
          <w:b/>
          <w:lang w:val="bg-BG"/>
        </w:rPr>
      </w:pPr>
      <w:r w:rsidRPr="0025255E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P="0042315A" w:rsidR="002E416D" w:rsidRDefault="002E416D" w:rsidRPr="0025255E">
      <w:pPr>
        <w:tabs>
          <w:tab w:pos="700" w:val="left"/>
        </w:tabs>
        <w:autoSpaceDE w:val="0"/>
        <w:autoSpaceDN w:val="0"/>
        <w:adjustRightInd w:val="0"/>
        <w:ind w:firstLine="567"/>
        <w:jc w:val="both"/>
        <w:rPr>
          <w:rFonts w:ascii="Verdana" w:cs="Courier New CYR" w:hAnsi="Verdana"/>
          <w:b/>
          <w:lang w:val="bg-BG"/>
        </w:rPr>
      </w:pPr>
    </w:p>
    <w:p w:rsidP="0042315A" w:rsidR="002E416D" w:rsidRDefault="002E416D" w:rsidRPr="0025255E">
      <w:pPr>
        <w:tabs>
          <w:tab w:pos="700" w:val="left"/>
        </w:tabs>
        <w:autoSpaceDE w:val="0"/>
        <w:autoSpaceDN w:val="0"/>
        <w:adjustRightInd w:val="0"/>
        <w:ind w:firstLine="567"/>
        <w:jc w:val="both"/>
        <w:rPr>
          <w:rFonts w:ascii="Verdana" w:cs="Courier New CYR" w:hAnsi="Verdana"/>
          <w:b/>
          <w:lang w:val="bg-BG"/>
        </w:rPr>
      </w:pPr>
      <w:r w:rsidRPr="0025255E">
        <w:rPr>
          <w:rFonts w:ascii="Verdana" w:cs="Courier New CYR" w:hAnsi="Verdana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  <w:bookmarkStart w:id="0" w:name="_GoBack"/>
      <w:bookmarkEnd w:id="0"/>
    </w:p>
    <w:p>
      <w:r>
        <w:t>С уважение,</w:t>
        <w:br/>
        <w:drawing>
          <wp:inline distT="0" distB="0" distL="0" distR="0">
            <wp:extent cx="1200000" cy="375513"/>
            <wp:docPr id="4098" name="Picture 4098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37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Петър Вутов (Директор)</w:t>
        <w:br/>
        <w:t>Дирекция "Поземлени отношения и комасация"</w:t>
        <w:br/>
        <w:t>01.12.2020г. 16:44ч.</w:t>
        <w:br/>
        <w:t>МЗХГ</w:t>
        <w:br/>
        <w:br/>
        <w:br/>
        <w:t>Електронният подпис се намира в отделен файл с название signature.txt.p7s</w:t>
      </w:r>
    </w:p>
    <w:sectPr w:rsidR="002E416D" w:rsidRPr="0025255E" w:rsidSect="004173EC">
      <w:footerReference r:id="rId9" w:type="even"/>
      <w:footerReference r:id="rId10" w:type="default"/>
      <w:pgSz w:h="16838" w:w="11906"/>
      <w:pgMar w:bottom="630" w:footer="708" w:gutter="0" w:header="708" w:left="1440" w:right="707" w:top="81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FA6" w:rsidRDefault="00597FA6">
      <w:r>
        <w:separator/>
      </w:r>
    </w:p>
  </w:endnote>
  <w:endnote w:type="continuationSeparator" w:id="0">
    <w:p w:rsidR="00597FA6" w:rsidRDefault="0059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P="00B936E0" w:rsidR="00597FA6" w:rsidRDefault="00597FA6">
    <w:pPr>
      <w:pStyle w:val="Footer"/>
      <w:framePr w:hAnchor="margin" w:vAnchor="text" w:wrap="around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P="0089098D" w:rsidR="00597FA6" w:rsidRDefault="00597FA6">
    <w:pPr>
      <w:pStyle w:val="Footer"/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P="00B936E0" w:rsidR="00597FA6" w:rsidRDefault="00597FA6">
    <w:pPr>
      <w:pStyle w:val="Footer"/>
      <w:framePr w:hAnchor="margin" w:vAnchor="text" w:wrap="around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6252">
      <w:rPr>
        <w:rStyle w:val="PageNumber"/>
        <w:noProof/>
      </w:rPr>
      <w:t>16</w:t>
    </w:r>
    <w:r>
      <w:rPr>
        <w:rStyle w:val="PageNumber"/>
      </w:rPr>
      <w:fldChar w:fldCharType="end"/>
    </w:r>
  </w:p>
  <w:p w:rsidP="00112F06" w:rsidR="00597FA6" w:rsidRDefault="00597FA6" w:rsidRPr="00B936E0">
    <w:pPr>
      <w:pStyle w:val="Footer"/>
      <w:rPr>
        <w:lang w:val="bg-BG"/>
      </w:rPr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otnote w:id="-1" w:type="separator">
    <w:p w:rsidR="00597FA6" w:rsidRDefault="00597FA6">
      <w:r>
        <w:separator/>
      </w:r>
    </w:p>
  </w:footnote>
  <w:footnote w:id="0" w:type="continuationSeparator">
    <w:p w:rsidR="00597FA6" w:rsidRDefault="00597FA6">
      <w:r>
        <w:continuationSeparator/>
      </w:r>
    </w:p>
  </w:footnote>
</w:footnotes>
</file>

<file path=word/numbering.xml><?xml version="1.0" encoding="utf-8"?>
<w:numbering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pos="2062" w:val="num"/>
        </w:tabs>
        <w:ind w:hanging="360" w:left="2062"/>
      </w:pPr>
      <w:rPr>
        <w:rFonts w:ascii="Times New Roman" w:cs="Times New Roman" w:eastAsia="Times New Roman" w:hAnsi="Times New Roman" w:hint="default"/>
      </w:rPr>
    </w:lvl>
    <w:lvl w:ilvl="1" w:tentative="1" w:tplc="04020003">
      <w:start w:val="1"/>
      <w:numFmt w:val="bullet"/>
      <w:lvlText w:val="o"/>
      <w:lvlJc w:val="left"/>
      <w:pPr>
        <w:tabs>
          <w:tab w:pos="2291" w:val="num"/>
        </w:tabs>
        <w:ind w:hanging="360" w:left="2291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tabs>
          <w:tab w:pos="3011" w:val="num"/>
        </w:tabs>
        <w:ind w:hanging="360" w:left="3011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tabs>
          <w:tab w:pos="3731" w:val="num"/>
        </w:tabs>
        <w:ind w:hanging="360" w:left="3731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tabs>
          <w:tab w:pos="4451" w:val="num"/>
        </w:tabs>
        <w:ind w:hanging="360" w:left="4451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tabs>
          <w:tab w:pos="5171" w:val="num"/>
        </w:tabs>
        <w:ind w:hanging="360" w:left="5171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tabs>
          <w:tab w:pos="5891" w:val="num"/>
        </w:tabs>
        <w:ind w:hanging="360" w:left="5891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tabs>
          <w:tab w:pos="6611" w:val="num"/>
        </w:tabs>
        <w:ind w:hanging="360" w:left="6611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tabs>
          <w:tab w:pos="7331" w:val="num"/>
        </w:tabs>
        <w:ind w:hanging="360" w:left="7331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  <w:rPr>
        <w:rFonts w:hint="default"/>
        <w:b/>
      </w:rPr>
    </w:lvl>
    <w:lvl w:ilvl="1" w:tentative="1" w:tplc="04020019">
      <w:start w:val="1"/>
      <w:numFmt w:val="lowerLetter"/>
      <w:lvlText w:val="%2."/>
      <w:lvlJc w:val="left"/>
      <w:pPr>
        <w:tabs>
          <w:tab w:pos="1080" w:val="num"/>
        </w:tabs>
        <w:ind w:hanging="360" w:left="1080"/>
      </w:pPr>
    </w:lvl>
    <w:lvl w:ilvl="2" w:tentative="1" w:tplc="0402001B">
      <w:start w:val="1"/>
      <w:numFmt w:val="lowerRoman"/>
      <w:lvlText w:val="%3."/>
      <w:lvlJc w:val="right"/>
      <w:pPr>
        <w:tabs>
          <w:tab w:pos="1800" w:val="num"/>
        </w:tabs>
        <w:ind w:hanging="180" w:left="1800"/>
      </w:pPr>
    </w:lvl>
    <w:lvl w:ilvl="3" w:tentative="1" w:tplc="0402000F">
      <w:start w:val="1"/>
      <w:numFmt w:val="decimal"/>
      <w:lvlText w:val="%4."/>
      <w:lvlJc w:val="left"/>
      <w:pPr>
        <w:tabs>
          <w:tab w:pos="2520" w:val="num"/>
        </w:tabs>
        <w:ind w:hanging="360" w:left="2520"/>
      </w:pPr>
    </w:lvl>
    <w:lvl w:ilvl="4" w:tentative="1" w:tplc="04020019">
      <w:start w:val="1"/>
      <w:numFmt w:val="lowerLetter"/>
      <w:lvlText w:val="%5."/>
      <w:lvlJc w:val="left"/>
      <w:pPr>
        <w:tabs>
          <w:tab w:pos="3240" w:val="num"/>
        </w:tabs>
        <w:ind w:hanging="360" w:left="3240"/>
      </w:pPr>
    </w:lvl>
    <w:lvl w:ilvl="5" w:tentative="1" w:tplc="0402001B">
      <w:start w:val="1"/>
      <w:numFmt w:val="lowerRoman"/>
      <w:lvlText w:val="%6."/>
      <w:lvlJc w:val="right"/>
      <w:pPr>
        <w:tabs>
          <w:tab w:pos="3960" w:val="num"/>
        </w:tabs>
        <w:ind w:hanging="180" w:left="3960"/>
      </w:pPr>
    </w:lvl>
    <w:lvl w:ilvl="6" w:tentative="1" w:tplc="0402000F">
      <w:start w:val="1"/>
      <w:numFmt w:val="decimal"/>
      <w:lvlText w:val="%7."/>
      <w:lvlJc w:val="left"/>
      <w:pPr>
        <w:tabs>
          <w:tab w:pos="4680" w:val="num"/>
        </w:tabs>
        <w:ind w:hanging="360" w:left="4680"/>
      </w:pPr>
    </w:lvl>
    <w:lvl w:ilvl="7" w:tentative="1" w:tplc="04020019">
      <w:start w:val="1"/>
      <w:numFmt w:val="lowerLetter"/>
      <w:lvlText w:val="%8."/>
      <w:lvlJc w:val="left"/>
      <w:pPr>
        <w:tabs>
          <w:tab w:pos="5400" w:val="num"/>
        </w:tabs>
        <w:ind w:hanging="360" w:left="5400"/>
      </w:pPr>
    </w:lvl>
    <w:lvl w:ilvl="8" w:tentative="1" w:tplc="0402001B">
      <w:start w:val="1"/>
      <w:numFmt w:val="lowerRoman"/>
      <w:lvlText w:val="%9."/>
      <w:lvlJc w:val="right"/>
      <w:pPr>
        <w:tabs>
          <w:tab w:pos="6120" w:val="num"/>
        </w:tabs>
        <w:ind w:hanging="180" w:left="612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pos="2062" w:val="num"/>
        </w:tabs>
        <w:ind w:hanging="360" w:left="2062"/>
      </w:pPr>
      <w:rPr>
        <w:rFonts w:ascii="Times New Roman" w:cs="Times New Roman" w:eastAsia="Times New Roman" w:hAnsi="Times New Roman" w:hint="default"/>
      </w:rPr>
    </w:lvl>
    <w:lvl w:ilvl="1" w:tentative="1" w:tplc="04020003">
      <w:start w:val="1"/>
      <w:numFmt w:val="bullet"/>
      <w:lvlText w:val="o"/>
      <w:lvlJc w:val="left"/>
      <w:pPr>
        <w:tabs>
          <w:tab w:pos="2291" w:val="num"/>
        </w:tabs>
        <w:ind w:hanging="360" w:left="2291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tabs>
          <w:tab w:pos="3011" w:val="num"/>
        </w:tabs>
        <w:ind w:hanging="360" w:left="3011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tabs>
          <w:tab w:pos="3731" w:val="num"/>
        </w:tabs>
        <w:ind w:hanging="360" w:left="3731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tabs>
          <w:tab w:pos="4451" w:val="num"/>
        </w:tabs>
        <w:ind w:hanging="360" w:left="4451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tabs>
          <w:tab w:pos="5171" w:val="num"/>
        </w:tabs>
        <w:ind w:hanging="360" w:left="5171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tabs>
          <w:tab w:pos="5891" w:val="num"/>
        </w:tabs>
        <w:ind w:hanging="360" w:left="5891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tabs>
          <w:tab w:pos="6611" w:val="num"/>
        </w:tabs>
        <w:ind w:hanging="360" w:left="6611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tabs>
          <w:tab w:pos="7331" w:val="num"/>
        </w:tabs>
        <w:ind w:hanging="360" w:left="7331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pos="1571" w:val="num"/>
        </w:tabs>
        <w:ind w:hanging="360" w:left="1571"/>
      </w:pPr>
      <w:rPr>
        <w:rFonts w:ascii="Symbol" w:hAnsi="Symbol" w:hint="default"/>
      </w:rPr>
    </w:lvl>
    <w:lvl w:ilvl="1" w:tentative="1" w:tplc="04020003">
      <w:start w:val="1"/>
      <w:numFmt w:val="bullet"/>
      <w:lvlText w:val="o"/>
      <w:lvlJc w:val="left"/>
      <w:pPr>
        <w:tabs>
          <w:tab w:pos="2291" w:val="num"/>
        </w:tabs>
        <w:ind w:hanging="360" w:left="2291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tabs>
          <w:tab w:pos="3011" w:val="num"/>
        </w:tabs>
        <w:ind w:hanging="360" w:left="3011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tabs>
          <w:tab w:pos="3731" w:val="num"/>
        </w:tabs>
        <w:ind w:hanging="360" w:left="3731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tabs>
          <w:tab w:pos="4451" w:val="num"/>
        </w:tabs>
        <w:ind w:hanging="360" w:left="4451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tabs>
          <w:tab w:pos="5171" w:val="num"/>
        </w:tabs>
        <w:ind w:hanging="360" w:left="5171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tabs>
          <w:tab w:pos="5891" w:val="num"/>
        </w:tabs>
        <w:ind w:hanging="360" w:left="5891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tabs>
          <w:tab w:pos="6611" w:val="num"/>
        </w:tabs>
        <w:ind w:hanging="360" w:left="6611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tabs>
          <w:tab w:pos="7331" w:val="num"/>
        </w:tabs>
        <w:ind w:hanging="360" w:left="7331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hanging="360" w:left="106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780"/>
      </w:pPr>
    </w:lvl>
    <w:lvl w:ilvl="2" w:tentative="1" w:tplc="0402001B">
      <w:start w:val="1"/>
      <w:numFmt w:val="lowerRoman"/>
      <w:lvlText w:val="%3."/>
      <w:lvlJc w:val="right"/>
      <w:pPr>
        <w:ind w:hanging="180" w:left="2500"/>
      </w:pPr>
    </w:lvl>
    <w:lvl w:ilvl="3" w:tentative="1" w:tplc="0402000F">
      <w:start w:val="1"/>
      <w:numFmt w:val="decimal"/>
      <w:lvlText w:val="%4."/>
      <w:lvlJc w:val="left"/>
      <w:pPr>
        <w:ind w:hanging="360" w:left="3220"/>
      </w:pPr>
    </w:lvl>
    <w:lvl w:ilvl="4" w:tentative="1" w:tplc="04020019">
      <w:start w:val="1"/>
      <w:numFmt w:val="lowerLetter"/>
      <w:lvlText w:val="%5."/>
      <w:lvlJc w:val="left"/>
      <w:pPr>
        <w:ind w:hanging="360" w:left="3940"/>
      </w:pPr>
    </w:lvl>
    <w:lvl w:ilvl="5" w:tentative="1" w:tplc="0402001B">
      <w:start w:val="1"/>
      <w:numFmt w:val="lowerRoman"/>
      <w:lvlText w:val="%6."/>
      <w:lvlJc w:val="right"/>
      <w:pPr>
        <w:ind w:hanging="180" w:left="4660"/>
      </w:pPr>
    </w:lvl>
    <w:lvl w:ilvl="6" w:tentative="1" w:tplc="0402000F">
      <w:start w:val="1"/>
      <w:numFmt w:val="decimal"/>
      <w:lvlText w:val="%7."/>
      <w:lvlJc w:val="left"/>
      <w:pPr>
        <w:ind w:hanging="360" w:left="5380"/>
      </w:pPr>
    </w:lvl>
    <w:lvl w:ilvl="7" w:tentative="1" w:tplc="04020019">
      <w:start w:val="1"/>
      <w:numFmt w:val="lowerLetter"/>
      <w:lvlText w:val="%8."/>
      <w:lvlJc w:val="left"/>
      <w:pPr>
        <w:ind w:hanging="360" w:left="6100"/>
      </w:pPr>
    </w:lvl>
    <w:lvl w:ilvl="8" w:tentative="1" w:tplc="0402001B">
      <w:start w:val="1"/>
      <w:numFmt w:val="lowerRoman"/>
      <w:lvlText w:val="%9."/>
      <w:lvlJc w:val="right"/>
      <w:pPr>
        <w:ind w:hanging="180" w:left="682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pos="1020" w:val="num"/>
        </w:tabs>
        <w:ind w:hanging="360" w:left="102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tabs>
          <w:tab w:pos="1740" w:val="num"/>
        </w:tabs>
        <w:ind w:hanging="360" w:left="1740"/>
      </w:pPr>
    </w:lvl>
    <w:lvl w:ilvl="2" w:tentative="1" w:tplc="0402001B">
      <w:start w:val="1"/>
      <w:numFmt w:val="lowerRoman"/>
      <w:lvlText w:val="%3."/>
      <w:lvlJc w:val="right"/>
      <w:pPr>
        <w:tabs>
          <w:tab w:pos="2460" w:val="num"/>
        </w:tabs>
        <w:ind w:hanging="180" w:left="2460"/>
      </w:pPr>
    </w:lvl>
    <w:lvl w:ilvl="3" w:tentative="1" w:tplc="0402000F">
      <w:start w:val="1"/>
      <w:numFmt w:val="decimal"/>
      <w:lvlText w:val="%4."/>
      <w:lvlJc w:val="left"/>
      <w:pPr>
        <w:tabs>
          <w:tab w:pos="3180" w:val="num"/>
        </w:tabs>
        <w:ind w:hanging="360" w:left="3180"/>
      </w:pPr>
    </w:lvl>
    <w:lvl w:ilvl="4" w:tentative="1" w:tplc="04020019">
      <w:start w:val="1"/>
      <w:numFmt w:val="lowerLetter"/>
      <w:lvlText w:val="%5."/>
      <w:lvlJc w:val="left"/>
      <w:pPr>
        <w:tabs>
          <w:tab w:pos="3900" w:val="num"/>
        </w:tabs>
        <w:ind w:hanging="360" w:left="3900"/>
      </w:pPr>
    </w:lvl>
    <w:lvl w:ilvl="5" w:tentative="1" w:tplc="0402001B">
      <w:start w:val="1"/>
      <w:numFmt w:val="lowerRoman"/>
      <w:lvlText w:val="%6."/>
      <w:lvlJc w:val="right"/>
      <w:pPr>
        <w:tabs>
          <w:tab w:pos="4620" w:val="num"/>
        </w:tabs>
        <w:ind w:hanging="180" w:left="4620"/>
      </w:pPr>
    </w:lvl>
    <w:lvl w:ilvl="6" w:tentative="1" w:tplc="0402000F">
      <w:start w:val="1"/>
      <w:numFmt w:val="decimal"/>
      <w:lvlText w:val="%7."/>
      <w:lvlJc w:val="left"/>
      <w:pPr>
        <w:tabs>
          <w:tab w:pos="5340" w:val="num"/>
        </w:tabs>
        <w:ind w:hanging="360" w:left="5340"/>
      </w:pPr>
    </w:lvl>
    <w:lvl w:ilvl="7" w:tentative="1" w:tplc="04020019">
      <w:start w:val="1"/>
      <w:numFmt w:val="lowerLetter"/>
      <w:lvlText w:val="%8."/>
      <w:lvlJc w:val="left"/>
      <w:pPr>
        <w:tabs>
          <w:tab w:pos="6060" w:val="num"/>
        </w:tabs>
        <w:ind w:hanging="360" w:left="6060"/>
      </w:pPr>
    </w:lvl>
    <w:lvl w:ilvl="8" w:tentative="1" w:tplc="0402001B">
      <w:start w:val="1"/>
      <w:numFmt w:val="lowerRoman"/>
      <w:lvlText w:val="%9."/>
      <w:lvlJc w:val="right"/>
      <w:pPr>
        <w:tabs>
          <w:tab w:pos="6780" w:val="num"/>
        </w:tabs>
        <w:ind w:hanging="180" w:left="67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pos="6060" w:val="num"/>
        </w:tabs>
        <w:ind w:hanging="1920" w:left="606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tabs>
          <w:tab w:pos="5220" w:val="num"/>
        </w:tabs>
        <w:ind w:hanging="360" w:left="5220"/>
      </w:pPr>
    </w:lvl>
    <w:lvl w:ilvl="2" w:tentative="1" w:tplc="0402001B">
      <w:start w:val="1"/>
      <w:numFmt w:val="lowerRoman"/>
      <w:lvlText w:val="%3."/>
      <w:lvlJc w:val="right"/>
      <w:pPr>
        <w:tabs>
          <w:tab w:pos="5940" w:val="num"/>
        </w:tabs>
        <w:ind w:hanging="180" w:left="5940"/>
      </w:pPr>
    </w:lvl>
    <w:lvl w:ilvl="3" w:tentative="1" w:tplc="0402000F">
      <w:start w:val="1"/>
      <w:numFmt w:val="decimal"/>
      <w:lvlText w:val="%4."/>
      <w:lvlJc w:val="left"/>
      <w:pPr>
        <w:tabs>
          <w:tab w:pos="6660" w:val="num"/>
        </w:tabs>
        <w:ind w:hanging="360" w:left="6660"/>
      </w:pPr>
    </w:lvl>
    <w:lvl w:ilvl="4" w:tentative="1" w:tplc="04020019">
      <w:start w:val="1"/>
      <w:numFmt w:val="lowerLetter"/>
      <w:lvlText w:val="%5."/>
      <w:lvlJc w:val="left"/>
      <w:pPr>
        <w:tabs>
          <w:tab w:pos="7380" w:val="num"/>
        </w:tabs>
        <w:ind w:hanging="360" w:left="7380"/>
      </w:pPr>
    </w:lvl>
    <w:lvl w:ilvl="5" w:tentative="1" w:tplc="0402001B">
      <w:start w:val="1"/>
      <w:numFmt w:val="lowerRoman"/>
      <w:lvlText w:val="%6."/>
      <w:lvlJc w:val="right"/>
      <w:pPr>
        <w:tabs>
          <w:tab w:pos="8100" w:val="num"/>
        </w:tabs>
        <w:ind w:hanging="180" w:left="8100"/>
      </w:pPr>
    </w:lvl>
    <w:lvl w:ilvl="6" w:tentative="1" w:tplc="0402000F">
      <w:start w:val="1"/>
      <w:numFmt w:val="decimal"/>
      <w:lvlText w:val="%7."/>
      <w:lvlJc w:val="left"/>
      <w:pPr>
        <w:tabs>
          <w:tab w:pos="8820" w:val="num"/>
        </w:tabs>
        <w:ind w:hanging="360" w:left="8820"/>
      </w:pPr>
    </w:lvl>
    <w:lvl w:ilvl="7" w:tentative="1" w:tplc="04020019">
      <w:start w:val="1"/>
      <w:numFmt w:val="lowerLetter"/>
      <w:lvlText w:val="%8."/>
      <w:lvlJc w:val="left"/>
      <w:pPr>
        <w:tabs>
          <w:tab w:pos="9540" w:val="num"/>
        </w:tabs>
        <w:ind w:hanging="360" w:left="9540"/>
      </w:pPr>
    </w:lvl>
    <w:lvl w:ilvl="8" w:tentative="1" w:tplc="0402001B">
      <w:start w:val="1"/>
      <w:numFmt w:val="lowerRoman"/>
      <w:lvlText w:val="%9."/>
      <w:lvlJc w:val="right"/>
      <w:pPr>
        <w:tabs>
          <w:tab w:pos="10260" w:val="num"/>
        </w:tabs>
        <w:ind w:hanging="180" w:left="1026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pos="480" w:val="num"/>
        </w:tabs>
        <w:ind w:hanging="360" w:left="48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tabs>
          <w:tab w:pos="1200" w:val="num"/>
        </w:tabs>
        <w:ind w:hanging="360" w:left="1200"/>
      </w:pPr>
    </w:lvl>
    <w:lvl w:ilvl="2" w:tentative="1" w:tplc="0409001B">
      <w:start w:val="1"/>
      <w:numFmt w:val="lowerRoman"/>
      <w:lvlText w:val="%3."/>
      <w:lvlJc w:val="right"/>
      <w:pPr>
        <w:tabs>
          <w:tab w:pos="1920" w:val="num"/>
        </w:tabs>
        <w:ind w:hanging="180" w:left="1920"/>
      </w:pPr>
    </w:lvl>
    <w:lvl w:ilvl="3" w:tentative="1" w:tplc="0409000F">
      <w:start w:val="1"/>
      <w:numFmt w:val="decimal"/>
      <w:lvlText w:val="%4."/>
      <w:lvlJc w:val="left"/>
      <w:pPr>
        <w:tabs>
          <w:tab w:pos="2640" w:val="num"/>
        </w:tabs>
        <w:ind w:hanging="360" w:left="2640"/>
      </w:pPr>
    </w:lvl>
    <w:lvl w:ilvl="4" w:tentative="1" w:tplc="04090019">
      <w:start w:val="1"/>
      <w:numFmt w:val="lowerLetter"/>
      <w:lvlText w:val="%5."/>
      <w:lvlJc w:val="left"/>
      <w:pPr>
        <w:tabs>
          <w:tab w:pos="3360" w:val="num"/>
        </w:tabs>
        <w:ind w:hanging="360" w:left="3360"/>
      </w:pPr>
    </w:lvl>
    <w:lvl w:ilvl="5" w:tentative="1" w:tplc="0409001B">
      <w:start w:val="1"/>
      <w:numFmt w:val="lowerRoman"/>
      <w:lvlText w:val="%6."/>
      <w:lvlJc w:val="right"/>
      <w:pPr>
        <w:tabs>
          <w:tab w:pos="4080" w:val="num"/>
        </w:tabs>
        <w:ind w:hanging="180" w:left="4080"/>
      </w:pPr>
    </w:lvl>
    <w:lvl w:ilvl="6" w:tentative="1" w:tplc="0409000F">
      <w:start w:val="1"/>
      <w:numFmt w:val="decimal"/>
      <w:lvlText w:val="%7."/>
      <w:lvlJc w:val="left"/>
      <w:pPr>
        <w:tabs>
          <w:tab w:pos="4800" w:val="num"/>
        </w:tabs>
        <w:ind w:hanging="360" w:left="4800"/>
      </w:pPr>
    </w:lvl>
    <w:lvl w:ilvl="7" w:tentative="1" w:tplc="04090019">
      <w:start w:val="1"/>
      <w:numFmt w:val="lowerLetter"/>
      <w:lvlText w:val="%8."/>
      <w:lvlJc w:val="left"/>
      <w:pPr>
        <w:tabs>
          <w:tab w:pos="5520" w:val="num"/>
        </w:tabs>
        <w:ind w:hanging="360" w:left="5520"/>
      </w:pPr>
    </w:lvl>
    <w:lvl w:ilvl="8" w:tentative="1" w:tplc="0409001B">
      <w:start w:val="1"/>
      <w:numFmt w:val="lowerRoman"/>
      <w:lvlText w:val="%9."/>
      <w:lvlJc w:val="right"/>
      <w:pPr>
        <w:tabs>
          <w:tab w:pos="6240" w:val="num"/>
        </w:tabs>
        <w:ind w:hanging="180" w:left="624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pos="1211" w:val="num"/>
        </w:tabs>
        <w:ind w:hanging="360" w:left="1211"/>
      </w:pPr>
      <w:rPr>
        <w:rFonts w:ascii="Times New Roman" w:cs="Times New Roman" w:eastAsia="Times New Roman" w:hAnsi="Times New Roman" w:hint="default"/>
      </w:rPr>
    </w:lvl>
    <w:lvl w:ilvl="1" w:tentative="1" w:tplc="04020003">
      <w:start w:val="1"/>
      <w:numFmt w:val="bullet"/>
      <w:lvlText w:val="o"/>
      <w:lvlJc w:val="left"/>
      <w:pPr>
        <w:tabs>
          <w:tab w:pos="1931" w:val="num"/>
        </w:tabs>
        <w:ind w:hanging="360" w:left="1931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tabs>
          <w:tab w:pos="2651" w:val="num"/>
        </w:tabs>
        <w:ind w:hanging="360" w:left="2651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tabs>
          <w:tab w:pos="3371" w:val="num"/>
        </w:tabs>
        <w:ind w:hanging="360" w:left="3371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tabs>
          <w:tab w:pos="4091" w:val="num"/>
        </w:tabs>
        <w:ind w:hanging="360" w:left="4091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tabs>
          <w:tab w:pos="4811" w:val="num"/>
        </w:tabs>
        <w:ind w:hanging="360" w:left="4811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tabs>
          <w:tab w:pos="5531" w:val="num"/>
        </w:tabs>
        <w:ind w:hanging="360" w:left="5531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tabs>
          <w:tab w:pos="6251" w:val="num"/>
        </w:tabs>
        <w:ind w:hanging="360" w:left="6251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tabs>
          <w:tab w:pos="6971" w:val="num"/>
        </w:tabs>
        <w:ind w:hanging="360" w:left="6971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pos="502" w:val="num"/>
        </w:tabs>
        <w:ind w:hanging="360" w:left="502"/>
      </w:pPr>
      <w:rPr>
        <w:rFonts w:hint="default"/>
        <w:b/>
      </w:rPr>
    </w:lvl>
    <w:lvl w:ilvl="1" w:tentative="1" w:tplc="04020019">
      <w:start w:val="1"/>
      <w:numFmt w:val="lowerLetter"/>
      <w:lvlText w:val="%2."/>
      <w:lvlJc w:val="left"/>
      <w:pPr>
        <w:tabs>
          <w:tab w:pos="1222" w:val="num"/>
        </w:tabs>
        <w:ind w:hanging="360" w:left="1222"/>
      </w:pPr>
    </w:lvl>
    <w:lvl w:ilvl="2" w:tentative="1" w:tplc="0402001B">
      <w:start w:val="1"/>
      <w:numFmt w:val="lowerRoman"/>
      <w:lvlText w:val="%3."/>
      <w:lvlJc w:val="right"/>
      <w:pPr>
        <w:tabs>
          <w:tab w:pos="1942" w:val="num"/>
        </w:tabs>
        <w:ind w:hanging="180" w:left="1942"/>
      </w:pPr>
    </w:lvl>
    <w:lvl w:ilvl="3" w:tentative="1" w:tplc="0402000F">
      <w:start w:val="1"/>
      <w:numFmt w:val="decimal"/>
      <w:lvlText w:val="%4."/>
      <w:lvlJc w:val="left"/>
      <w:pPr>
        <w:tabs>
          <w:tab w:pos="2662" w:val="num"/>
        </w:tabs>
        <w:ind w:hanging="360" w:left="2662"/>
      </w:pPr>
    </w:lvl>
    <w:lvl w:ilvl="4" w:tentative="1" w:tplc="04020019">
      <w:start w:val="1"/>
      <w:numFmt w:val="lowerLetter"/>
      <w:lvlText w:val="%5."/>
      <w:lvlJc w:val="left"/>
      <w:pPr>
        <w:tabs>
          <w:tab w:pos="3382" w:val="num"/>
        </w:tabs>
        <w:ind w:hanging="360" w:left="3382"/>
      </w:pPr>
    </w:lvl>
    <w:lvl w:ilvl="5" w:tentative="1" w:tplc="0402001B">
      <w:start w:val="1"/>
      <w:numFmt w:val="lowerRoman"/>
      <w:lvlText w:val="%6."/>
      <w:lvlJc w:val="right"/>
      <w:pPr>
        <w:tabs>
          <w:tab w:pos="4102" w:val="num"/>
        </w:tabs>
        <w:ind w:hanging="180" w:left="4102"/>
      </w:pPr>
    </w:lvl>
    <w:lvl w:ilvl="6" w:tentative="1" w:tplc="0402000F">
      <w:start w:val="1"/>
      <w:numFmt w:val="decimal"/>
      <w:lvlText w:val="%7."/>
      <w:lvlJc w:val="left"/>
      <w:pPr>
        <w:tabs>
          <w:tab w:pos="4822" w:val="num"/>
        </w:tabs>
        <w:ind w:hanging="360" w:left="4822"/>
      </w:pPr>
    </w:lvl>
    <w:lvl w:ilvl="7" w:tentative="1" w:tplc="04020019">
      <w:start w:val="1"/>
      <w:numFmt w:val="lowerLetter"/>
      <w:lvlText w:val="%8."/>
      <w:lvlJc w:val="left"/>
      <w:pPr>
        <w:tabs>
          <w:tab w:pos="5542" w:val="num"/>
        </w:tabs>
        <w:ind w:hanging="360" w:left="5542"/>
      </w:pPr>
    </w:lvl>
    <w:lvl w:ilvl="8" w:tentative="1" w:tplc="0402001B">
      <w:start w:val="1"/>
      <w:numFmt w:val="lowerRoman"/>
      <w:lvlText w:val="%9."/>
      <w:lvlJc w:val="right"/>
      <w:pPr>
        <w:tabs>
          <w:tab w:pos="6262" w:val="num"/>
        </w:tabs>
        <w:ind w:hanging="180" w:left="6262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pos="1571" w:val="num"/>
        </w:tabs>
        <w:ind w:hanging="360" w:left="1571"/>
      </w:pPr>
      <w:rPr>
        <w:rFonts w:ascii="Symbol" w:hAnsi="Symbol" w:hint="default"/>
      </w:rPr>
    </w:lvl>
    <w:lvl w:ilvl="1" w:tentative="1" w:tplc="04020003">
      <w:start w:val="1"/>
      <w:numFmt w:val="bullet"/>
      <w:lvlText w:val="o"/>
      <w:lvlJc w:val="left"/>
      <w:pPr>
        <w:tabs>
          <w:tab w:pos="2291" w:val="num"/>
        </w:tabs>
        <w:ind w:hanging="360" w:left="2291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tabs>
          <w:tab w:pos="3011" w:val="num"/>
        </w:tabs>
        <w:ind w:hanging="360" w:left="3011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tabs>
          <w:tab w:pos="3731" w:val="num"/>
        </w:tabs>
        <w:ind w:hanging="360" w:left="3731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tabs>
          <w:tab w:pos="4451" w:val="num"/>
        </w:tabs>
        <w:ind w:hanging="360" w:left="4451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tabs>
          <w:tab w:pos="5171" w:val="num"/>
        </w:tabs>
        <w:ind w:hanging="360" w:left="5171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tabs>
          <w:tab w:pos="5891" w:val="num"/>
        </w:tabs>
        <w:ind w:hanging="360" w:left="5891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tabs>
          <w:tab w:pos="6611" w:val="num"/>
        </w:tabs>
        <w:ind w:hanging="360" w:left="6611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tabs>
          <w:tab w:pos="7331" w:val="num"/>
        </w:tabs>
        <w:ind w:hanging="360" w:left="7331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pos="1571" w:val="num"/>
        </w:tabs>
        <w:ind w:hanging="360" w:left="1571"/>
      </w:pPr>
      <w:rPr>
        <w:rFonts w:ascii="Symbol" w:hAnsi="Symbol" w:hint="default"/>
      </w:rPr>
    </w:lvl>
    <w:lvl w:ilvl="1" w:tentative="1" w:tplc="04020003">
      <w:start w:val="1"/>
      <w:numFmt w:val="bullet"/>
      <w:lvlText w:val="o"/>
      <w:lvlJc w:val="left"/>
      <w:pPr>
        <w:tabs>
          <w:tab w:pos="2291" w:val="num"/>
        </w:tabs>
        <w:ind w:hanging="360" w:left="2291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tabs>
          <w:tab w:pos="3011" w:val="num"/>
        </w:tabs>
        <w:ind w:hanging="360" w:left="3011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tabs>
          <w:tab w:pos="3731" w:val="num"/>
        </w:tabs>
        <w:ind w:hanging="360" w:left="3731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tabs>
          <w:tab w:pos="4451" w:val="num"/>
        </w:tabs>
        <w:ind w:hanging="360" w:left="4451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tabs>
          <w:tab w:pos="5171" w:val="num"/>
        </w:tabs>
        <w:ind w:hanging="360" w:left="5171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tabs>
          <w:tab w:pos="5891" w:val="num"/>
        </w:tabs>
        <w:ind w:hanging="360" w:left="5891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tabs>
          <w:tab w:pos="6611" w:val="num"/>
        </w:tabs>
        <w:ind w:hanging="360" w:left="6611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tabs>
          <w:tab w:pos="7331" w:val="num"/>
        </w:tabs>
        <w:ind w:hanging="360" w:left="7331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pos="1211" w:val="num"/>
        </w:tabs>
        <w:ind w:hanging="360" w:left="1211"/>
      </w:pPr>
      <w:rPr>
        <w:rFonts w:ascii="Times New Roman" w:cs="Times New Roman" w:eastAsia="Times New Roman" w:hAnsi="Times New Roman" w:hint="default"/>
      </w:rPr>
    </w:lvl>
    <w:lvl w:ilvl="1" w:tentative="1" w:tplc="04020003">
      <w:start w:val="1"/>
      <w:numFmt w:val="bullet"/>
      <w:lvlText w:val="o"/>
      <w:lvlJc w:val="left"/>
      <w:pPr>
        <w:tabs>
          <w:tab w:pos="1931" w:val="num"/>
        </w:tabs>
        <w:ind w:hanging="360" w:left="1931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tabs>
          <w:tab w:pos="2651" w:val="num"/>
        </w:tabs>
        <w:ind w:hanging="360" w:left="2651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tabs>
          <w:tab w:pos="3371" w:val="num"/>
        </w:tabs>
        <w:ind w:hanging="360" w:left="3371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tabs>
          <w:tab w:pos="4091" w:val="num"/>
        </w:tabs>
        <w:ind w:hanging="360" w:left="4091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tabs>
          <w:tab w:pos="4811" w:val="num"/>
        </w:tabs>
        <w:ind w:hanging="360" w:left="4811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tabs>
          <w:tab w:pos="5531" w:val="num"/>
        </w:tabs>
        <w:ind w:hanging="360" w:left="5531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tabs>
          <w:tab w:pos="6251" w:val="num"/>
        </w:tabs>
        <w:ind w:hanging="360" w:left="6251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tabs>
          <w:tab w:pos="6971" w:val="num"/>
        </w:tabs>
        <w:ind w:hanging="360" w:left="6971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hanging="360" w:left="1080"/>
      </w:pPr>
      <w:rPr>
        <w:rFonts w:ascii="Times New Roman" w:cs="Times New Roman" w:eastAsia="Times New Roman" w:hAnsi="Times New Roman" w:hint="default"/>
      </w:rPr>
    </w:lvl>
    <w:lvl w:ilvl="1" w:tentative="1" w:tplc="0402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pos="1571" w:val="num"/>
        </w:tabs>
        <w:ind w:hanging="360" w:left="1571"/>
      </w:pPr>
      <w:rPr>
        <w:rFonts w:ascii="Symbol" w:hAnsi="Symbol" w:hint="default"/>
      </w:rPr>
    </w:lvl>
    <w:lvl w:ilvl="1" w:tentative="1" w:tplc="04020003">
      <w:start w:val="1"/>
      <w:numFmt w:val="bullet"/>
      <w:lvlText w:val="o"/>
      <w:lvlJc w:val="left"/>
      <w:pPr>
        <w:tabs>
          <w:tab w:pos="2291" w:val="num"/>
        </w:tabs>
        <w:ind w:hanging="360" w:left="2291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tabs>
          <w:tab w:pos="3011" w:val="num"/>
        </w:tabs>
        <w:ind w:hanging="360" w:left="3011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tabs>
          <w:tab w:pos="3731" w:val="num"/>
        </w:tabs>
        <w:ind w:hanging="360" w:left="3731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tabs>
          <w:tab w:pos="4451" w:val="num"/>
        </w:tabs>
        <w:ind w:hanging="360" w:left="4451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tabs>
          <w:tab w:pos="5171" w:val="num"/>
        </w:tabs>
        <w:ind w:hanging="360" w:left="5171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tabs>
          <w:tab w:pos="5891" w:val="num"/>
        </w:tabs>
        <w:ind w:hanging="360" w:left="5891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tabs>
          <w:tab w:pos="6611" w:val="num"/>
        </w:tabs>
        <w:ind w:hanging="360" w:left="6611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tabs>
          <w:tab w:pos="7331" w:val="num"/>
        </w:tabs>
        <w:ind w:hanging="360" w:left="7331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02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pos="1211" w:val="num"/>
        </w:tabs>
        <w:ind w:hanging="360" w:left="1211"/>
      </w:pPr>
      <w:rPr>
        <w:rFonts w:ascii="Times New Roman" w:cs="Times New Roman" w:eastAsia="Times New Roman" w:hAnsi="Times New Roman" w:hint="default"/>
      </w:rPr>
    </w:lvl>
    <w:lvl w:ilvl="1" w:tentative="1" w:tplc="04020003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02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pos="786" w:val="num"/>
        </w:tabs>
        <w:ind w:hanging="360" w:left="786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pos="585" w:val="num"/>
        </w:tabs>
        <w:ind w:hanging="360" w:left="585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tabs>
          <w:tab w:pos="1305" w:val="num"/>
        </w:tabs>
        <w:ind w:hanging="360" w:left="1305"/>
      </w:pPr>
    </w:lvl>
    <w:lvl w:ilvl="2" w:tentative="1" w:tplc="0402001B">
      <w:start w:val="1"/>
      <w:numFmt w:val="lowerRoman"/>
      <w:lvlText w:val="%3."/>
      <w:lvlJc w:val="right"/>
      <w:pPr>
        <w:tabs>
          <w:tab w:pos="2025" w:val="num"/>
        </w:tabs>
        <w:ind w:hanging="180" w:left="2025"/>
      </w:pPr>
    </w:lvl>
    <w:lvl w:ilvl="3" w:tentative="1" w:tplc="0402000F">
      <w:start w:val="1"/>
      <w:numFmt w:val="decimal"/>
      <w:lvlText w:val="%4."/>
      <w:lvlJc w:val="left"/>
      <w:pPr>
        <w:tabs>
          <w:tab w:pos="2745" w:val="num"/>
        </w:tabs>
        <w:ind w:hanging="360" w:left="2745"/>
      </w:pPr>
    </w:lvl>
    <w:lvl w:ilvl="4" w:tentative="1" w:tplc="04020019">
      <w:start w:val="1"/>
      <w:numFmt w:val="lowerLetter"/>
      <w:lvlText w:val="%5."/>
      <w:lvlJc w:val="left"/>
      <w:pPr>
        <w:tabs>
          <w:tab w:pos="3465" w:val="num"/>
        </w:tabs>
        <w:ind w:hanging="360" w:left="3465"/>
      </w:pPr>
    </w:lvl>
    <w:lvl w:ilvl="5" w:tentative="1" w:tplc="0402001B">
      <w:start w:val="1"/>
      <w:numFmt w:val="lowerRoman"/>
      <w:lvlText w:val="%6."/>
      <w:lvlJc w:val="right"/>
      <w:pPr>
        <w:tabs>
          <w:tab w:pos="4185" w:val="num"/>
        </w:tabs>
        <w:ind w:hanging="180" w:left="4185"/>
      </w:pPr>
    </w:lvl>
    <w:lvl w:ilvl="6" w:tentative="1" w:tplc="0402000F">
      <w:start w:val="1"/>
      <w:numFmt w:val="decimal"/>
      <w:lvlText w:val="%7."/>
      <w:lvlJc w:val="left"/>
      <w:pPr>
        <w:tabs>
          <w:tab w:pos="4905" w:val="num"/>
        </w:tabs>
        <w:ind w:hanging="360" w:left="4905"/>
      </w:pPr>
    </w:lvl>
    <w:lvl w:ilvl="7" w:tentative="1" w:tplc="04020019">
      <w:start w:val="1"/>
      <w:numFmt w:val="lowerLetter"/>
      <w:lvlText w:val="%8."/>
      <w:lvlJc w:val="left"/>
      <w:pPr>
        <w:tabs>
          <w:tab w:pos="5625" w:val="num"/>
        </w:tabs>
        <w:ind w:hanging="360" w:left="5625"/>
      </w:pPr>
    </w:lvl>
    <w:lvl w:ilvl="8" w:tentative="1" w:tplc="0402001B">
      <w:start w:val="1"/>
      <w:numFmt w:val="lowerRoman"/>
      <w:lvlText w:val="%9."/>
      <w:lvlJc w:val="right"/>
      <w:pPr>
        <w:tabs>
          <w:tab w:pos="6345" w:val="num"/>
        </w:tabs>
        <w:ind w:hanging="180" w:left="6345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mc:Ignorable="w14">
  <w:zoom w:percent="100"/>
  <w:hideSpellingErrors/>
  <w:proofState w:grammar="clean" w:spelling="clean"/>
  <w:stylePaneFormatFilter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al="3F01" w:visibleStyl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14700"/>
    <w:rsid w:val="0001523D"/>
    <w:rsid w:val="00015D99"/>
    <w:rsid w:val="00015F3E"/>
    <w:rsid w:val="000202C6"/>
    <w:rsid w:val="0002039A"/>
    <w:rsid w:val="00020F38"/>
    <w:rsid w:val="00021331"/>
    <w:rsid w:val="00021A9B"/>
    <w:rsid w:val="00021F2A"/>
    <w:rsid w:val="00022B20"/>
    <w:rsid w:val="000239F1"/>
    <w:rsid w:val="00025129"/>
    <w:rsid w:val="00025132"/>
    <w:rsid w:val="00025C1D"/>
    <w:rsid w:val="00025E9E"/>
    <w:rsid w:val="00025EA7"/>
    <w:rsid w:val="000263F7"/>
    <w:rsid w:val="0002680F"/>
    <w:rsid w:val="00030B09"/>
    <w:rsid w:val="000319A3"/>
    <w:rsid w:val="00032604"/>
    <w:rsid w:val="000335C5"/>
    <w:rsid w:val="00033698"/>
    <w:rsid w:val="00034AFF"/>
    <w:rsid w:val="00036AF3"/>
    <w:rsid w:val="00040D43"/>
    <w:rsid w:val="00041795"/>
    <w:rsid w:val="00041832"/>
    <w:rsid w:val="000438E6"/>
    <w:rsid w:val="00043AF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B"/>
    <w:rsid w:val="00065092"/>
    <w:rsid w:val="00065B1D"/>
    <w:rsid w:val="000677D3"/>
    <w:rsid w:val="00071EEB"/>
    <w:rsid w:val="0007238F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3755"/>
    <w:rsid w:val="00093F2B"/>
    <w:rsid w:val="00094ED2"/>
    <w:rsid w:val="00095318"/>
    <w:rsid w:val="00096DDA"/>
    <w:rsid w:val="00096FD2"/>
    <w:rsid w:val="00097241"/>
    <w:rsid w:val="000A16C0"/>
    <w:rsid w:val="000A4349"/>
    <w:rsid w:val="000A476A"/>
    <w:rsid w:val="000A4CAB"/>
    <w:rsid w:val="000A5361"/>
    <w:rsid w:val="000A5D4D"/>
    <w:rsid w:val="000A658E"/>
    <w:rsid w:val="000A66AD"/>
    <w:rsid w:val="000A75FB"/>
    <w:rsid w:val="000B0786"/>
    <w:rsid w:val="000B2897"/>
    <w:rsid w:val="000B2993"/>
    <w:rsid w:val="000B2A5A"/>
    <w:rsid w:val="000B3860"/>
    <w:rsid w:val="000B3FE1"/>
    <w:rsid w:val="000B46E0"/>
    <w:rsid w:val="000B4C21"/>
    <w:rsid w:val="000B5CD5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5F20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32"/>
    <w:rsid w:val="000D7F51"/>
    <w:rsid w:val="000E0208"/>
    <w:rsid w:val="000E3F2C"/>
    <w:rsid w:val="000E40E5"/>
    <w:rsid w:val="000E4163"/>
    <w:rsid w:val="000E419C"/>
    <w:rsid w:val="000E4946"/>
    <w:rsid w:val="000E79CC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A9D"/>
    <w:rsid w:val="00100C1C"/>
    <w:rsid w:val="00101010"/>
    <w:rsid w:val="00102B78"/>
    <w:rsid w:val="00102E00"/>
    <w:rsid w:val="00104305"/>
    <w:rsid w:val="001056BB"/>
    <w:rsid w:val="00105B17"/>
    <w:rsid w:val="00105BB2"/>
    <w:rsid w:val="001065C2"/>
    <w:rsid w:val="00106ABC"/>
    <w:rsid w:val="00112EE5"/>
    <w:rsid w:val="00112F06"/>
    <w:rsid w:val="001139D7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821"/>
    <w:rsid w:val="00130F6D"/>
    <w:rsid w:val="00131566"/>
    <w:rsid w:val="00133071"/>
    <w:rsid w:val="001347AB"/>
    <w:rsid w:val="001358D4"/>
    <w:rsid w:val="001361F9"/>
    <w:rsid w:val="001367BD"/>
    <w:rsid w:val="00136B44"/>
    <w:rsid w:val="00140FAF"/>
    <w:rsid w:val="00141652"/>
    <w:rsid w:val="00142BB0"/>
    <w:rsid w:val="0014375F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55150"/>
    <w:rsid w:val="00156C47"/>
    <w:rsid w:val="00160A82"/>
    <w:rsid w:val="00161631"/>
    <w:rsid w:val="00161926"/>
    <w:rsid w:val="00161E4C"/>
    <w:rsid w:val="00163805"/>
    <w:rsid w:val="00164281"/>
    <w:rsid w:val="00164A0A"/>
    <w:rsid w:val="00165EBB"/>
    <w:rsid w:val="00165F37"/>
    <w:rsid w:val="00166846"/>
    <w:rsid w:val="001702AB"/>
    <w:rsid w:val="00171038"/>
    <w:rsid w:val="001722D8"/>
    <w:rsid w:val="0017348D"/>
    <w:rsid w:val="00174793"/>
    <w:rsid w:val="00174BCB"/>
    <w:rsid w:val="00176246"/>
    <w:rsid w:val="001772DA"/>
    <w:rsid w:val="0017730A"/>
    <w:rsid w:val="00177AEE"/>
    <w:rsid w:val="0018082E"/>
    <w:rsid w:val="00183D05"/>
    <w:rsid w:val="0018458A"/>
    <w:rsid w:val="001845E1"/>
    <w:rsid w:val="0018567F"/>
    <w:rsid w:val="001857D1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9741C"/>
    <w:rsid w:val="00197987"/>
    <w:rsid w:val="001A0582"/>
    <w:rsid w:val="001A13E5"/>
    <w:rsid w:val="001A2942"/>
    <w:rsid w:val="001A33CA"/>
    <w:rsid w:val="001A5FD2"/>
    <w:rsid w:val="001A6459"/>
    <w:rsid w:val="001A77F1"/>
    <w:rsid w:val="001A7B8A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0A7F"/>
    <w:rsid w:val="001C1D53"/>
    <w:rsid w:val="001C1EC3"/>
    <w:rsid w:val="001C235A"/>
    <w:rsid w:val="001C2DCB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455"/>
    <w:rsid w:val="001D0CC5"/>
    <w:rsid w:val="001D17FB"/>
    <w:rsid w:val="001D2125"/>
    <w:rsid w:val="001D48D5"/>
    <w:rsid w:val="001D658E"/>
    <w:rsid w:val="001D6A6D"/>
    <w:rsid w:val="001E0B20"/>
    <w:rsid w:val="001E4965"/>
    <w:rsid w:val="001E5F92"/>
    <w:rsid w:val="001E74D8"/>
    <w:rsid w:val="001E777E"/>
    <w:rsid w:val="001E7CFC"/>
    <w:rsid w:val="001F0216"/>
    <w:rsid w:val="001F0E36"/>
    <w:rsid w:val="001F1846"/>
    <w:rsid w:val="001F2CBC"/>
    <w:rsid w:val="001F428F"/>
    <w:rsid w:val="001F54EF"/>
    <w:rsid w:val="001F5BCF"/>
    <w:rsid w:val="001F6DE1"/>
    <w:rsid w:val="001F794D"/>
    <w:rsid w:val="00203A7A"/>
    <w:rsid w:val="00203BD4"/>
    <w:rsid w:val="0020407D"/>
    <w:rsid w:val="00204596"/>
    <w:rsid w:val="002104D2"/>
    <w:rsid w:val="002116B2"/>
    <w:rsid w:val="00212C8F"/>
    <w:rsid w:val="00212EF0"/>
    <w:rsid w:val="002132B6"/>
    <w:rsid w:val="002147C8"/>
    <w:rsid w:val="00214E4E"/>
    <w:rsid w:val="00215187"/>
    <w:rsid w:val="002154E4"/>
    <w:rsid w:val="00215D81"/>
    <w:rsid w:val="002171B4"/>
    <w:rsid w:val="002171C9"/>
    <w:rsid w:val="002211B5"/>
    <w:rsid w:val="002237AB"/>
    <w:rsid w:val="002237EB"/>
    <w:rsid w:val="0022433A"/>
    <w:rsid w:val="0022542E"/>
    <w:rsid w:val="00227B15"/>
    <w:rsid w:val="0023023D"/>
    <w:rsid w:val="00230C18"/>
    <w:rsid w:val="00231FDC"/>
    <w:rsid w:val="0023233D"/>
    <w:rsid w:val="002328DC"/>
    <w:rsid w:val="00232DBD"/>
    <w:rsid w:val="00234235"/>
    <w:rsid w:val="0023528D"/>
    <w:rsid w:val="00235E25"/>
    <w:rsid w:val="002372BB"/>
    <w:rsid w:val="0024049C"/>
    <w:rsid w:val="00240F62"/>
    <w:rsid w:val="0024180F"/>
    <w:rsid w:val="00243023"/>
    <w:rsid w:val="002432C2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1ADD"/>
    <w:rsid w:val="00252276"/>
    <w:rsid w:val="0025255E"/>
    <w:rsid w:val="002532B9"/>
    <w:rsid w:val="00253543"/>
    <w:rsid w:val="002543A0"/>
    <w:rsid w:val="002556B7"/>
    <w:rsid w:val="002560F0"/>
    <w:rsid w:val="00262EAC"/>
    <w:rsid w:val="00263537"/>
    <w:rsid w:val="002639E5"/>
    <w:rsid w:val="002649EB"/>
    <w:rsid w:val="00264CA5"/>
    <w:rsid w:val="002656D1"/>
    <w:rsid w:val="002664CC"/>
    <w:rsid w:val="0026675D"/>
    <w:rsid w:val="00266EC3"/>
    <w:rsid w:val="00270410"/>
    <w:rsid w:val="002705A2"/>
    <w:rsid w:val="00270607"/>
    <w:rsid w:val="0027101D"/>
    <w:rsid w:val="002710A6"/>
    <w:rsid w:val="0027275B"/>
    <w:rsid w:val="0027300E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9A5"/>
    <w:rsid w:val="00284F8A"/>
    <w:rsid w:val="00285FCF"/>
    <w:rsid w:val="002864AE"/>
    <w:rsid w:val="002864EC"/>
    <w:rsid w:val="0029023B"/>
    <w:rsid w:val="00291452"/>
    <w:rsid w:val="002925BE"/>
    <w:rsid w:val="00293BE5"/>
    <w:rsid w:val="00297DAF"/>
    <w:rsid w:val="00297E48"/>
    <w:rsid w:val="002A015B"/>
    <w:rsid w:val="002A159F"/>
    <w:rsid w:val="002A32C1"/>
    <w:rsid w:val="002A5A0A"/>
    <w:rsid w:val="002A5FE1"/>
    <w:rsid w:val="002A68D6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2BD2"/>
    <w:rsid w:val="002C3CD9"/>
    <w:rsid w:val="002C41CF"/>
    <w:rsid w:val="002C44A6"/>
    <w:rsid w:val="002C6D2B"/>
    <w:rsid w:val="002D0EDB"/>
    <w:rsid w:val="002D256F"/>
    <w:rsid w:val="002D5F90"/>
    <w:rsid w:val="002D753E"/>
    <w:rsid w:val="002E01CB"/>
    <w:rsid w:val="002E02D6"/>
    <w:rsid w:val="002E0A07"/>
    <w:rsid w:val="002E0E2D"/>
    <w:rsid w:val="002E159F"/>
    <w:rsid w:val="002E1F1A"/>
    <w:rsid w:val="002E255C"/>
    <w:rsid w:val="002E2967"/>
    <w:rsid w:val="002E3217"/>
    <w:rsid w:val="002E3485"/>
    <w:rsid w:val="002E416D"/>
    <w:rsid w:val="002E4835"/>
    <w:rsid w:val="002E564B"/>
    <w:rsid w:val="002E5E4C"/>
    <w:rsid w:val="002E6954"/>
    <w:rsid w:val="002E76D0"/>
    <w:rsid w:val="002E7F4E"/>
    <w:rsid w:val="002F2499"/>
    <w:rsid w:val="002F2DA2"/>
    <w:rsid w:val="002F34F0"/>
    <w:rsid w:val="002F5669"/>
    <w:rsid w:val="002F6025"/>
    <w:rsid w:val="002F68C1"/>
    <w:rsid w:val="002F72F8"/>
    <w:rsid w:val="002F7FBE"/>
    <w:rsid w:val="00300B62"/>
    <w:rsid w:val="00300D67"/>
    <w:rsid w:val="00301022"/>
    <w:rsid w:val="003012B2"/>
    <w:rsid w:val="003046CB"/>
    <w:rsid w:val="003057DE"/>
    <w:rsid w:val="00306505"/>
    <w:rsid w:val="00306847"/>
    <w:rsid w:val="00310FA3"/>
    <w:rsid w:val="00311703"/>
    <w:rsid w:val="0031252A"/>
    <w:rsid w:val="00312A7E"/>
    <w:rsid w:val="00312ED4"/>
    <w:rsid w:val="00315452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A28"/>
    <w:rsid w:val="00333E4D"/>
    <w:rsid w:val="00335B4D"/>
    <w:rsid w:val="003360CF"/>
    <w:rsid w:val="00336FA5"/>
    <w:rsid w:val="003373AC"/>
    <w:rsid w:val="00341628"/>
    <w:rsid w:val="00341AA2"/>
    <w:rsid w:val="00342679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2D05"/>
    <w:rsid w:val="0036423C"/>
    <w:rsid w:val="003653B1"/>
    <w:rsid w:val="003663FB"/>
    <w:rsid w:val="00366E80"/>
    <w:rsid w:val="00367083"/>
    <w:rsid w:val="00370F88"/>
    <w:rsid w:val="003729F9"/>
    <w:rsid w:val="00373AA1"/>
    <w:rsid w:val="0037429A"/>
    <w:rsid w:val="003744E1"/>
    <w:rsid w:val="00376323"/>
    <w:rsid w:val="003765E1"/>
    <w:rsid w:val="00376E5E"/>
    <w:rsid w:val="00381480"/>
    <w:rsid w:val="00381EA4"/>
    <w:rsid w:val="00382682"/>
    <w:rsid w:val="00384F1A"/>
    <w:rsid w:val="00386002"/>
    <w:rsid w:val="00386247"/>
    <w:rsid w:val="00387771"/>
    <w:rsid w:val="0039075C"/>
    <w:rsid w:val="0039229C"/>
    <w:rsid w:val="003934D3"/>
    <w:rsid w:val="0039489C"/>
    <w:rsid w:val="00395BF1"/>
    <w:rsid w:val="00396AB9"/>
    <w:rsid w:val="003A1B4F"/>
    <w:rsid w:val="003A25F9"/>
    <w:rsid w:val="003A2D9B"/>
    <w:rsid w:val="003A2DE3"/>
    <w:rsid w:val="003A383F"/>
    <w:rsid w:val="003A3FDE"/>
    <w:rsid w:val="003A4094"/>
    <w:rsid w:val="003A5328"/>
    <w:rsid w:val="003A5DDF"/>
    <w:rsid w:val="003A7104"/>
    <w:rsid w:val="003B0E50"/>
    <w:rsid w:val="003B1986"/>
    <w:rsid w:val="003B1DAE"/>
    <w:rsid w:val="003B26AE"/>
    <w:rsid w:val="003B2E25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5DC6"/>
    <w:rsid w:val="003D66C4"/>
    <w:rsid w:val="003D7D8C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5AE4"/>
    <w:rsid w:val="00406945"/>
    <w:rsid w:val="00407BE5"/>
    <w:rsid w:val="00410A4E"/>
    <w:rsid w:val="00410BB3"/>
    <w:rsid w:val="004121D6"/>
    <w:rsid w:val="004123EF"/>
    <w:rsid w:val="00412C0C"/>
    <w:rsid w:val="004133D7"/>
    <w:rsid w:val="004142DA"/>
    <w:rsid w:val="00414959"/>
    <w:rsid w:val="00416D4C"/>
    <w:rsid w:val="00416D99"/>
    <w:rsid w:val="004173EC"/>
    <w:rsid w:val="00417424"/>
    <w:rsid w:val="00420796"/>
    <w:rsid w:val="00422F44"/>
    <w:rsid w:val="0042315A"/>
    <w:rsid w:val="00425EBC"/>
    <w:rsid w:val="004260FA"/>
    <w:rsid w:val="00426533"/>
    <w:rsid w:val="004301DE"/>
    <w:rsid w:val="00432FC5"/>
    <w:rsid w:val="004336FD"/>
    <w:rsid w:val="00433C42"/>
    <w:rsid w:val="00434383"/>
    <w:rsid w:val="00434592"/>
    <w:rsid w:val="00434EAB"/>
    <w:rsid w:val="00435742"/>
    <w:rsid w:val="004368E1"/>
    <w:rsid w:val="00437DF8"/>
    <w:rsid w:val="0044205B"/>
    <w:rsid w:val="00442C61"/>
    <w:rsid w:val="00443682"/>
    <w:rsid w:val="00443ADB"/>
    <w:rsid w:val="004447AF"/>
    <w:rsid w:val="004448EB"/>
    <w:rsid w:val="004457E7"/>
    <w:rsid w:val="0044591F"/>
    <w:rsid w:val="0044779E"/>
    <w:rsid w:val="00450735"/>
    <w:rsid w:val="004551A2"/>
    <w:rsid w:val="004574BF"/>
    <w:rsid w:val="004609D5"/>
    <w:rsid w:val="00460BB2"/>
    <w:rsid w:val="0046227D"/>
    <w:rsid w:val="0046326D"/>
    <w:rsid w:val="00464898"/>
    <w:rsid w:val="00465E41"/>
    <w:rsid w:val="00466626"/>
    <w:rsid w:val="00473494"/>
    <w:rsid w:val="00473E87"/>
    <w:rsid w:val="00474FCB"/>
    <w:rsid w:val="00475314"/>
    <w:rsid w:val="00476D2C"/>
    <w:rsid w:val="00477983"/>
    <w:rsid w:val="004805E9"/>
    <w:rsid w:val="004806A7"/>
    <w:rsid w:val="0048427F"/>
    <w:rsid w:val="00484404"/>
    <w:rsid w:val="00485057"/>
    <w:rsid w:val="00485446"/>
    <w:rsid w:val="00485E18"/>
    <w:rsid w:val="0048652F"/>
    <w:rsid w:val="00486C83"/>
    <w:rsid w:val="00487350"/>
    <w:rsid w:val="004877B9"/>
    <w:rsid w:val="004904E2"/>
    <w:rsid w:val="00490D04"/>
    <w:rsid w:val="00490E5C"/>
    <w:rsid w:val="00491D69"/>
    <w:rsid w:val="00492F71"/>
    <w:rsid w:val="00493C6A"/>
    <w:rsid w:val="00496019"/>
    <w:rsid w:val="00496D3C"/>
    <w:rsid w:val="00496E30"/>
    <w:rsid w:val="004A1870"/>
    <w:rsid w:val="004A3B43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AFC"/>
    <w:rsid w:val="004B5D16"/>
    <w:rsid w:val="004B5F6C"/>
    <w:rsid w:val="004B673A"/>
    <w:rsid w:val="004B7523"/>
    <w:rsid w:val="004B77B0"/>
    <w:rsid w:val="004B77F0"/>
    <w:rsid w:val="004C273A"/>
    <w:rsid w:val="004C32A9"/>
    <w:rsid w:val="004C4C56"/>
    <w:rsid w:val="004C53D8"/>
    <w:rsid w:val="004C63D3"/>
    <w:rsid w:val="004C7A23"/>
    <w:rsid w:val="004D1B36"/>
    <w:rsid w:val="004D1CDD"/>
    <w:rsid w:val="004D2390"/>
    <w:rsid w:val="004D57B0"/>
    <w:rsid w:val="004D732D"/>
    <w:rsid w:val="004E175F"/>
    <w:rsid w:val="004E5C0B"/>
    <w:rsid w:val="004F1C61"/>
    <w:rsid w:val="004F34C1"/>
    <w:rsid w:val="004F57C1"/>
    <w:rsid w:val="004F714E"/>
    <w:rsid w:val="005006EA"/>
    <w:rsid w:val="00500F6A"/>
    <w:rsid w:val="00500FDB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535B"/>
    <w:rsid w:val="005167B7"/>
    <w:rsid w:val="0051699B"/>
    <w:rsid w:val="0052002C"/>
    <w:rsid w:val="005201E0"/>
    <w:rsid w:val="00520D2A"/>
    <w:rsid w:val="0052104C"/>
    <w:rsid w:val="00521D8F"/>
    <w:rsid w:val="00526368"/>
    <w:rsid w:val="00526A44"/>
    <w:rsid w:val="00526DE3"/>
    <w:rsid w:val="00527702"/>
    <w:rsid w:val="00530C54"/>
    <w:rsid w:val="00531169"/>
    <w:rsid w:val="005319A6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0A97"/>
    <w:rsid w:val="005823AA"/>
    <w:rsid w:val="005833B4"/>
    <w:rsid w:val="00585C80"/>
    <w:rsid w:val="00586DAC"/>
    <w:rsid w:val="005875EF"/>
    <w:rsid w:val="00587A9F"/>
    <w:rsid w:val="0059198C"/>
    <w:rsid w:val="00591D3D"/>
    <w:rsid w:val="00593EF7"/>
    <w:rsid w:val="00593F45"/>
    <w:rsid w:val="005944CE"/>
    <w:rsid w:val="005950DF"/>
    <w:rsid w:val="00595178"/>
    <w:rsid w:val="0059643F"/>
    <w:rsid w:val="005966A4"/>
    <w:rsid w:val="005969E5"/>
    <w:rsid w:val="005977A3"/>
    <w:rsid w:val="00597FA6"/>
    <w:rsid w:val="005A0FB4"/>
    <w:rsid w:val="005A1ABF"/>
    <w:rsid w:val="005A1BA2"/>
    <w:rsid w:val="005A29A8"/>
    <w:rsid w:val="005A2A5C"/>
    <w:rsid w:val="005A4B59"/>
    <w:rsid w:val="005A6F16"/>
    <w:rsid w:val="005A705F"/>
    <w:rsid w:val="005B02D6"/>
    <w:rsid w:val="005B0541"/>
    <w:rsid w:val="005B0685"/>
    <w:rsid w:val="005B1158"/>
    <w:rsid w:val="005B23EE"/>
    <w:rsid w:val="005B2FFC"/>
    <w:rsid w:val="005B522A"/>
    <w:rsid w:val="005B5895"/>
    <w:rsid w:val="005B727A"/>
    <w:rsid w:val="005B7A27"/>
    <w:rsid w:val="005B7B46"/>
    <w:rsid w:val="005C0348"/>
    <w:rsid w:val="005C2E3A"/>
    <w:rsid w:val="005C364C"/>
    <w:rsid w:val="005C5B76"/>
    <w:rsid w:val="005C5F10"/>
    <w:rsid w:val="005C62D3"/>
    <w:rsid w:val="005C699D"/>
    <w:rsid w:val="005D282C"/>
    <w:rsid w:val="005D2BCF"/>
    <w:rsid w:val="005D31CD"/>
    <w:rsid w:val="005D4FE3"/>
    <w:rsid w:val="005D7DC9"/>
    <w:rsid w:val="005E0A6C"/>
    <w:rsid w:val="005E1C53"/>
    <w:rsid w:val="005E5028"/>
    <w:rsid w:val="005E565F"/>
    <w:rsid w:val="005E588C"/>
    <w:rsid w:val="005E69FA"/>
    <w:rsid w:val="005E6B6F"/>
    <w:rsid w:val="005E76D2"/>
    <w:rsid w:val="005F1167"/>
    <w:rsid w:val="005F1458"/>
    <w:rsid w:val="005F1807"/>
    <w:rsid w:val="005F28AE"/>
    <w:rsid w:val="005F3863"/>
    <w:rsid w:val="005F3A70"/>
    <w:rsid w:val="005F3AF6"/>
    <w:rsid w:val="005F4F90"/>
    <w:rsid w:val="005F75B4"/>
    <w:rsid w:val="006007FA"/>
    <w:rsid w:val="006008E4"/>
    <w:rsid w:val="00600E9C"/>
    <w:rsid w:val="0060252B"/>
    <w:rsid w:val="00602C47"/>
    <w:rsid w:val="00602E92"/>
    <w:rsid w:val="006031F7"/>
    <w:rsid w:val="00603629"/>
    <w:rsid w:val="00603D15"/>
    <w:rsid w:val="006057A4"/>
    <w:rsid w:val="006063AB"/>
    <w:rsid w:val="006072D1"/>
    <w:rsid w:val="00610A83"/>
    <w:rsid w:val="00610AAA"/>
    <w:rsid w:val="00612463"/>
    <w:rsid w:val="0061390D"/>
    <w:rsid w:val="00613E28"/>
    <w:rsid w:val="00613F95"/>
    <w:rsid w:val="00616864"/>
    <w:rsid w:val="00616B4F"/>
    <w:rsid w:val="00617A95"/>
    <w:rsid w:val="00620506"/>
    <w:rsid w:val="00620B44"/>
    <w:rsid w:val="00620DBE"/>
    <w:rsid w:val="0062108E"/>
    <w:rsid w:val="0062309E"/>
    <w:rsid w:val="00623DD1"/>
    <w:rsid w:val="006248D0"/>
    <w:rsid w:val="00625850"/>
    <w:rsid w:val="00625C51"/>
    <w:rsid w:val="00626408"/>
    <w:rsid w:val="006275A2"/>
    <w:rsid w:val="00632268"/>
    <w:rsid w:val="0063564E"/>
    <w:rsid w:val="00636B15"/>
    <w:rsid w:val="00636E09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2A3"/>
    <w:rsid w:val="006468AE"/>
    <w:rsid w:val="006478B2"/>
    <w:rsid w:val="00647DEC"/>
    <w:rsid w:val="006510BA"/>
    <w:rsid w:val="006516F2"/>
    <w:rsid w:val="00651EA7"/>
    <w:rsid w:val="00652998"/>
    <w:rsid w:val="006533D8"/>
    <w:rsid w:val="00655000"/>
    <w:rsid w:val="00655BEC"/>
    <w:rsid w:val="006560A1"/>
    <w:rsid w:val="00657A16"/>
    <w:rsid w:val="00660810"/>
    <w:rsid w:val="0066081E"/>
    <w:rsid w:val="00664AA9"/>
    <w:rsid w:val="00666892"/>
    <w:rsid w:val="00667166"/>
    <w:rsid w:val="006700B5"/>
    <w:rsid w:val="0067057B"/>
    <w:rsid w:val="0067126A"/>
    <w:rsid w:val="00672154"/>
    <w:rsid w:val="00672B22"/>
    <w:rsid w:val="00674D1C"/>
    <w:rsid w:val="00674FA1"/>
    <w:rsid w:val="0067610E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6C2"/>
    <w:rsid w:val="006973FF"/>
    <w:rsid w:val="006A08D5"/>
    <w:rsid w:val="006A1C9D"/>
    <w:rsid w:val="006A542C"/>
    <w:rsid w:val="006A54AB"/>
    <w:rsid w:val="006A68C5"/>
    <w:rsid w:val="006A6C20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5AD6"/>
    <w:rsid w:val="006B60BA"/>
    <w:rsid w:val="006B6F15"/>
    <w:rsid w:val="006C011F"/>
    <w:rsid w:val="006C3FE0"/>
    <w:rsid w:val="006C640E"/>
    <w:rsid w:val="006D1416"/>
    <w:rsid w:val="006D1F8D"/>
    <w:rsid w:val="006D224F"/>
    <w:rsid w:val="006D381A"/>
    <w:rsid w:val="006D3960"/>
    <w:rsid w:val="006E007D"/>
    <w:rsid w:val="006E3953"/>
    <w:rsid w:val="006E4305"/>
    <w:rsid w:val="006E437F"/>
    <w:rsid w:val="006E45B8"/>
    <w:rsid w:val="006E5951"/>
    <w:rsid w:val="006E6546"/>
    <w:rsid w:val="006E6B3C"/>
    <w:rsid w:val="006E6FEE"/>
    <w:rsid w:val="006E7E7C"/>
    <w:rsid w:val="006F3719"/>
    <w:rsid w:val="006F4D3E"/>
    <w:rsid w:val="006F5153"/>
    <w:rsid w:val="006F5EF1"/>
    <w:rsid w:val="006F7039"/>
    <w:rsid w:val="006F728C"/>
    <w:rsid w:val="006F7BDE"/>
    <w:rsid w:val="00700B34"/>
    <w:rsid w:val="00700EC9"/>
    <w:rsid w:val="007024E4"/>
    <w:rsid w:val="00702C63"/>
    <w:rsid w:val="00703F46"/>
    <w:rsid w:val="007067FE"/>
    <w:rsid w:val="007068BC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996"/>
    <w:rsid w:val="00723C8A"/>
    <w:rsid w:val="00726080"/>
    <w:rsid w:val="0072645D"/>
    <w:rsid w:val="00730285"/>
    <w:rsid w:val="007308CB"/>
    <w:rsid w:val="00732046"/>
    <w:rsid w:val="0073226D"/>
    <w:rsid w:val="00734820"/>
    <w:rsid w:val="00735208"/>
    <w:rsid w:val="00735B91"/>
    <w:rsid w:val="00736BF8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6E7B"/>
    <w:rsid w:val="00747096"/>
    <w:rsid w:val="00747A6F"/>
    <w:rsid w:val="00747FC5"/>
    <w:rsid w:val="00750084"/>
    <w:rsid w:val="00751162"/>
    <w:rsid w:val="007514B2"/>
    <w:rsid w:val="007519A9"/>
    <w:rsid w:val="00753B27"/>
    <w:rsid w:val="00753B73"/>
    <w:rsid w:val="00756093"/>
    <w:rsid w:val="00757608"/>
    <w:rsid w:val="00757B4C"/>
    <w:rsid w:val="00757ED5"/>
    <w:rsid w:val="0076226E"/>
    <w:rsid w:val="00763287"/>
    <w:rsid w:val="00763901"/>
    <w:rsid w:val="00763DB9"/>
    <w:rsid w:val="00763F55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0B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DB"/>
    <w:rsid w:val="007A1E06"/>
    <w:rsid w:val="007A4238"/>
    <w:rsid w:val="007A54FF"/>
    <w:rsid w:val="007A56C4"/>
    <w:rsid w:val="007A62F6"/>
    <w:rsid w:val="007B0C7D"/>
    <w:rsid w:val="007B3576"/>
    <w:rsid w:val="007B587A"/>
    <w:rsid w:val="007B7BCA"/>
    <w:rsid w:val="007C169B"/>
    <w:rsid w:val="007C211E"/>
    <w:rsid w:val="007C2C55"/>
    <w:rsid w:val="007C6ED8"/>
    <w:rsid w:val="007C7964"/>
    <w:rsid w:val="007D0AF3"/>
    <w:rsid w:val="007D16BA"/>
    <w:rsid w:val="007D1E34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3E"/>
    <w:rsid w:val="007F36DA"/>
    <w:rsid w:val="007F3DBE"/>
    <w:rsid w:val="007F4874"/>
    <w:rsid w:val="007F6124"/>
    <w:rsid w:val="007F67F8"/>
    <w:rsid w:val="007F7D02"/>
    <w:rsid w:val="00800677"/>
    <w:rsid w:val="00800B22"/>
    <w:rsid w:val="008032E1"/>
    <w:rsid w:val="00804D13"/>
    <w:rsid w:val="00806330"/>
    <w:rsid w:val="00806CE0"/>
    <w:rsid w:val="00806D4B"/>
    <w:rsid w:val="00806D80"/>
    <w:rsid w:val="00810993"/>
    <w:rsid w:val="00810F8A"/>
    <w:rsid w:val="008118AE"/>
    <w:rsid w:val="00812123"/>
    <w:rsid w:val="0081285F"/>
    <w:rsid w:val="00816F57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123D"/>
    <w:rsid w:val="00841247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6918"/>
    <w:rsid w:val="00847053"/>
    <w:rsid w:val="0084726B"/>
    <w:rsid w:val="008475F0"/>
    <w:rsid w:val="00851C1E"/>
    <w:rsid w:val="00852687"/>
    <w:rsid w:val="00854169"/>
    <w:rsid w:val="00855A1D"/>
    <w:rsid w:val="00856BAE"/>
    <w:rsid w:val="00857069"/>
    <w:rsid w:val="008573E1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67BC2"/>
    <w:rsid w:val="0087287B"/>
    <w:rsid w:val="00873C72"/>
    <w:rsid w:val="00873C83"/>
    <w:rsid w:val="00875D7E"/>
    <w:rsid w:val="00877002"/>
    <w:rsid w:val="00877CF9"/>
    <w:rsid w:val="00881DFA"/>
    <w:rsid w:val="008836A0"/>
    <w:rsid w:val="008847B2"/>
    <w:rsid w:val="00884AFD"/>
    <w:rsid w:val="0088516A"/>
    <w:rsid w:val="00885BCF"/>
    <w:rsid w:val="0088667C"/>
    <w:rsid w:val="0089098D"/>
    <w:rsid w:val="00891B67"/>
    <w:rsid w:val="00891F18"/>
    <w:rsid w:val="008920DF"/>
    <w:rsid w:val="00892FAB"/>
    <w:rsid w:val="00895732"/>
    <w:rsid w:val="00896B26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7F"/>
    <w:rsid w:val="008B1F94"/>
    <w:rsid w:val="008B2EAA"/>
    <w:rsid w:val="008B3FA0"/>
    <w:rsid w:val="008B3FB6"/>
    <w:rsid w:val="008B4FF9"/>
    <w:rsid w:val="008B64F6"/>
    <w:rsid w:val="008B6FE8"/>
    <w:rsid w:val="008B7162"/>
    <w:rsid w:val="008B73DE"/>
    <w:rsid w:val="008C240B"/>
    <w:rsid w:val="008C6558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16E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8F7D51"/>
    <w:rsid w:val="00901219"/>
    <w:rsid w:val="009029C2"/>
    <w:rsid w:val="00904DDB"/>
    <w:rsid w:val="00905A92"/>
    <w:rsid w:val="00905F50"/>
    <w:rsid w:val="00906252"/>
    <w:rsid w:val="00910560"/>
    <w:rsid w:val="00910F57"/>
    <w:rsid w:val="009167A2"/>
    <w:rsid w:val="00917CBE"/>
    <w:rsid w:val="0092016A"/>
    <w:rsid w:val="00922A0C"/>
    <w:rsid w:val="00923884"/>
    <w:rsid w:val="00923B0A"/>
    <w:rsid w:val="00923F87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091F"/>
    <w:rsid w:val="00941C6A"/>
    <w:rsid w:val="00942BD3"/>
    <w:rsid w:val="009437CF"/>
    <w:rsid w:val="00943F4F"/>
    <w:rsid w:val="00945C5F"/>
    <w:rsid w:val="00947966"/>
    <w:rsid w:val="00950F37"/>
    <w:rsid w:val="00953498"/>
    <w:rsid w:val="00955921"/>
    <w:rsid w:val="00955DD0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3C01"/>
    <w:rsid w:val="00984A1C"/>
    <w:rsid w:val="00984C64"/>
    <w:rsid w:val="00985D78"/>
    <w:rsid w:val="009872F9"/>
    <w:rsid w:val="00991A45"/>
    <w:rsid w:val="00992D82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3746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F2A"/>
    <w:rsid w:val="009B49AD"/>
    <w:rsid w:val="009B4D64"/>
    <w:rsid w:val="009C0003"/>
    <w:rsid w:val="009C0297"/>
    <w:rsid w:val="009C08E2"/>
    <w:rsid w:val="009C1356"/>
    <w:rsid w:val="009C4883"/>
    <w:rsid w:val="009C4DC1"/>
    <w:rsid w:val="009C5B32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D78B1"/>
    <w:rsid w:val="009E07E7"/>
    <w:rsid w:val="009E144A"/>
    <w:rsid w:val="009E3854"/>
    <w:rsid w:val="009E3E98"/>
    <w:rsid w:val="009E4C87"/>
    <w:rsid w:val="009E522E"/>
    <w:rsid w:val="009E5897"/>
    <w:rsid w:val="009E77C0"/>
    <w:rsid w:val="009F3567"/>
    <w:rsid w:val="009F3586"/>
    <w:rsid w:val="009F43D1"/>
    <w:rsid w:val="009F4EFF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4D67"/>
    <w:rsid w:val="00A16D18"/>
    <w:rsid w:val="00A17F4F"/>
    <w:rsid w:val="00A20425"/>
    <w:rsid w:val="00A2310D"/>
    <w:rsid w:val="00A24BAD"/>
    <w:rsid w:val="00A24CDD"/>
    <w:rsid w:val="00A2562B"/>
    <w:rsid w:val="00A25B2D"/>
    <w:rsid w:val="00A25E16"/>
    <w:rsid w:val="00A261E4"/>
    <w:rsid w:val="00A302A3"/>
    <w:rsid w:val="00A31312"/>
    <w:rsid w:val="00A31901"/>
    <w:rsid w:val="00A3290C"/>
    <w:rsid w:val="00A32B8E"/>
    <w:rsid w:val="00A32BEB"/>
    <w:rsid w:val="00A36964"/>
    <w:rsid w:val="00A372FB"/>
    <w:rsid w:val="00A4030D"/>
    <w:rsid w:val="00A42335"/>
    <w:rsid w:val="00A426E4"/>
    <w:rsid w:val="00A44FAF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5AE4"/>
    <w:rsid w:val="00A577AC"/>
    <w:rsid w:val="00A57AD8"/>
    <w:rsid w:val="00A614CA"/>
    <w:rsid w:val="00A62183"/>
    <w:rsid w:val="00A6255B"/>
    <w:rsid w:val="00A6374A"/>
    <w:rsid w:val="00A6412C"/>
    <w:rsid w:val="00A64779"/>
    <w:rsid w:val="00A66777"/>
    <w:rsid w:val="00A671CA"/>
    <w:rsid w:val="00A71A5C"/>
    <w:rsid w:val="00A73003"/>
    <w:rsid w:val="00A73299"/>
    <w:rsid w:val="00A732D3"/>
    <w:rsid w:val="00A7380D"/>
    <w:rsid w:val="00A73DCF"/>
    <w:rsid w:val="00A74AEA"/>
    <w:rsid w:val="00A75CF3"/>
    <w:rsid w:val="00A761D7"/>
    <w:rsid w:val="00A76736"/>
    <w:rsid w:val="00A76EAC"/>
    <w:rsid w:val="00A76FA9"/>
    <w:rsid w:val="00A772C1"/>
    <w:rsid w:val="00A778C3"/>
    <w:rsid w:val="00A806AF"/>
    <w:rsid w:val="00A81F88"/>
    <w:rsid w:val="00A8390D"/>
    <w:rsid w:val="00A83A05"/>
    <w:rsid w:val="00A83AE4"/>
    <w:rsid w:val="00A83E7C"/>
    <w:rsid w:val="00A84486"/>
    <w:rsid w:val="00A84AF2"/>
    <w:rsid w:val="00A84DDE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39FF"/>
    <w:rsid w:val="00A94448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0C63"/>
    <w:rsid w:val="00AB2210"/>
    <w:rsid w:val="00AB30FB"/>
    <w:rsid w:val="00AB384B"/>
    <w:rsid w:val="00AB4E63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5DC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507E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C2"/>
    <w:rsid w:val="00AF4CD5"/>
    <w:rsid w:val="00AF741A"/>
    <w:rsid w:val="00AF7BED"/>
    <w:rsid w:val="00AF7DFD"/>
    <w:rsid w:val="00B0023C"/>
    <w:rsid w:val="00B0245E"/>
    <w:rsid w:val="00B03860"/>
    <w:rsid w:val="00B06719"/>
    <w:rsid w:val="00B07099"/>
    <w:rsid w:val="00B0744A"/>
    <w:rsid w:val="00B0780B"/>
    <w:rsid w:val="00B07D34"/>
    <w:rsid w:val="00B1372E"/>
    <w:rsid w:val="00B14424"/>
    <w:rsid w:val="00B175AB"/>
    <w:rsid w:val="00B17611"/>
    <w:rsid w:val="00B17734"/>
    <w:rsid w:val="00B223E8"/>
    <w:rsid w:val="00B22BA1"/>
    <w:rsid w:val="00B24461"/>
    <w:rsid w:val="00B2543C"/>
    <w:rsid w:val="00B2577C"/>
    <w:rsid w:val="00B25A18"/>
    <w:rsid w:val="00B263A7"/>
    <w:rsid w:val="00B26772"/>
    <w:rsid w:val="00B27725"/>
    <w:rsid w:val="00B301A5"/>
    <w:rsid w:val="00B30843"/>
    <w:rsid w:val="00B308F7"/>
    <w:rsid w:val="00B30FB6"/>
    <w:rsid w:val="00B31573"/>
    <w:rsid w:val="00B318A9"/>
    <w:rsid w:val="00B31A83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4D5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6EF4"/>
    <w:rsid w:val="00B570AA"/>
    <w:rsid w:val="00B571F2"/>
    <w:rsid w:val="00B57E96"/>
    <w:rsid w:val="00B60829"/>
    <w:rsid w:val="00B62D8C"/>
    <w:rsid w:val="00B62E11"/>
    <w:rsid w:val="00B62E90"/>
    <w:rsid w:val="00B63095"/>
    <w:rsid w:val="00B634B2"/>
    <w:rsid w:val="00B6379E"/>
    <w:rsid w:val="00B63BCA"/>
    <w:rsid w:val="00B65066"/>
    <w:rsid w:val="00B657DD"/>
    <w:rsid w:val="00B6719E"/>
    <w:rsid w:val="00B70CB4"/>
    <w:rsid w:val="00B70D3B"/>
    <w:rsid w:val="00B71802"/>
    <w:rsid w:val="00B71B42"/>
    <w:rsid w:val="00B71DE1"/>
    <w:rsid w:val="00B73DDC"/>
    <w:rsid w:val="00B74322"/>
    <w:rsid w:val="00B75061"/>
    <w:rsid w:val="00B77EE7"/>
    <w:rsid w:val="00B77FAB"/>
    <w:rsid w:val="00B8056F"/>
    <w:rsid w:val="00B8073C"/>
    <w:rsid w:val="00B81B8C"/>
    <w:rsid w:val="00B83E6B"/>
    <w:rsid w:val="00B841A4"/>
    <w:rsid w:val="00B876A0"/>
    <w:rsid w:val="00B90B35"/>
    <w:rsid w:val="00B93050"/>
    <w:rsid w:val="00B936E0"/>
    <w:rsid w:val="00B93723"/>
    <w:rsid w:val="00B9406B"/>
    <w:rsid w:val="00B944B7"/>
    <w:rsid w:val="00B94C06"/>
    <w:rsid w:val="00B95198"/>
    <w:rsid w:val="00B95703"/>
    <w:rsid w:val="00B9618B"/>
    <w:rsid w:val="00B970A1"/>
    <w:rsid w:val="00B976B5"/>
    <w:rsid w:val="00BA0707"/>
    <w:rsid w:val="00BA0E29"/>
    <w:rsid w:val="00BA0EF2"/>
    <w:rsid w:val="00BA1B3E"/>
    <w:rsid w:val="00BA2654"/>
    <w:rsid w:val="00BA3EAA"/>
    <w:rsid w:val="00BA6D3E"/>
    <w:rsid w:val="00BA6FCE"/>
    <w:rsid w:val="00BB1307"/>
    <w:rsid w:val="00BB132A"/>
    <w:rsid w:val="00BB1F83"/>
    <w:rsid w:val="00BB2AB9"/>
    <w:rsid w:val="00BB35AD"/>
    <w:rsid w:val="00BB4661"/>
    <w:rsid w:val="00BB48A7"/>
    <w:rsid w:val="00BB4D92"/>
    <w:rsid w:val="00BB52C8"/>
    <w:rsid w:val="00BB5F4F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3E19"/>
    <w:rsid w:val="00BD4048"/>
    <w:rsid w:val="00BD4752"/>
    <w:rsid w:val="00BD4D4B"/>
    <w:rsid w:val="00BD4F98"/>
    <w:rsid w:val="00BD6081"/>
    <w:rsid w:val="00BD6B36"/>
    <w:rsid w:val="00BD77DA"/>
    <w:rsid w:val="00BE0B32"/>
    <w:rsid w:val="00BE0E8C"/>
    <w:rsid w:val="00BE21F6"/>
    <w:rsid w:val="00BE2C65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165D"/>
    <w:rsid w:val="00C11846"/>
    <w:rsid w:val="00C12238"/>
    <w:rsid w:val="00C13B40"/>
    <w:rsid w:val="00C13F3A"/>
    <w:rsid w:val="00C14CBB"/>
    <w:rsid w:val="00C15B14"/>
    <w:rsid w:val="00C16666"/>
    <w:rsid w:val="00C171FE"/>
    <w:rsid w:val="00C1794F"/>
    <w:rsid w:val="00C17B62"/>
    <w:rsid w:val="00C2008F"/>
    <w:rsid w:val="00C22FE0"/>
    <w:rsid w:val="00C23151"/>
    <w:rsid w:val="00C23878"/>
    <w:rsid w:val="00C24000"/>
    <w:rsid w:val="00C24085"/>
    <w:rsid w:val="00C2468B"/>
    <w:rsid w:val="00C24FE5"/>
    <w:rsid w:val="00C2660C"/>
    <w:rsid w:val="00C26DA2"/>
    <w:rsid w:val="00C27F50"/>
    <w:rsid w:val="00C27FF5"/>
    <w:rsid w:val="00C30DEB"/>
    <w:rsid w:val="00C31FF3"/>
    <w:rsid w:val="00C3326F"/>
    <w:rsid w:val="00C341AC"/>
    <w:rsid w:val="00C348D4"/>
    <w:rsid w:val="00C3512E"/>
    <w:rsid w:val="00C35B8A"/>
    <w:rsid w:val="00C35C69"/>
    <w:rsid w:val="00C40ED5"/>
    <w:rsid w:val="00C40F1C"/>
    <w:rsid w:val="00C416AE"/>
    <w:rsid w:val="00C42368"/>
    <w:rsid w:val="00C4271B"/>
    <w:rsid w:val="00C435DD"/>
    <w:rsid w:val="00C467C7"/>
    <w:rsid w:val="00C4696D"/>
    <w:rsid w:val="00C4749E"/>
    <w:rsid w:val="00C5013A"/>
    <w:rsid w:val="00C53C8E"/>
    <w:rsid w:val="00C565D2"/>
    <w:rsid w:val="00C56796"/>
    <w:rsid w:val="00C56B12"/>
    <w:rsid w:val="00C57D60"/>
    <w:rsid w:val="00C61168"/>
    <w:rsid w:val="00C61EED"/>
    <w:rsid w:val="00C62A0F"/>
    <w:rsid w:val="00C632B0"/>
    <w:rsid w:val="00C6444C"/>
    <w:rsid w:val="00C646FD"/>
    <w:rsid w:val="00C65004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0B30"/>
    <w:rsid w:val="00C82508"/>
    <w:rsid w:val="00C8346C"/>
    <w:rsid w:val="00C835C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3804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B5378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6019"/>
    <w:rsid w:val="00CD0F06"/>
    <w:rsid w:val="00CD13FC"/>
    <w:rsid w:val="00CD20EB"/>
    <w:rsid w:val="00CD222D"/>
    <w:rsid w:val="00CD4702"/>
    <w:rsid w:val="00CD4B05"/>
    <w:rsid w:val="00CD67C8"/>
    <w:rsid w:val="00CD70D1"/>
    <w:rsid w:val="00CE0194"/>
    <w:rsid w:val="00CE09D8"/>
    <w:rsid w:val="00CE1984"/>
    <w:rsid w:val="00CE362D"/>
    <w:rsid w:val="00CE3E1E"/>
    <w:rsid w:val="00CE4D32"/>
    <w:rsid w:val="00CE6534"/>
    <w:rsid w:val="00CE72CE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500"/>
    <w:rsid w:val="00CF4D5F"/>
    <w:rsid w:val="00CF50E0"/>
    <w:rsid w:val="00CF68D0"/>
    <w:rsid w:val="00CF75F3"/>
    <w:rsid w:val="00D009A0"/>
    <w:rsid w:val="00D00DB8"/>
    <w:rsid w:val="00D01EEA"/>
    <w:rsid w:val="00D030F4"/>
    <w:rsid w:val="00D05689"/>
    <w:rsid w:val="00D058EF"/>
    <w:rsid w:val="00D069AD"/>
    <w:rsid w:val="00D07424"/>
    <w:rsid w:val="00D1030C"/>
    <w:rsid w:val="00D104F3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0B43"/>
    <w:rsid w:val="00D20C7B"/>
    <w:rsid w:val="00D21142"/>
    <w:rsid w:val="00D21496"/>
    <w:rsid w:val="00D214E8"/>
    <w:rsid w:val="00D21521"/>
    <w:rsid w:val="00D21A87"/>
    <w:rsid w:val="00D22AA8"/>
    <w:rsid w:val="00D22C06"/>
    <w:rsid w:val="00D22CC0"/>
    <w:rsid w:val="00D23FDC"/>
    <w:rsid w:val="00D24501"/>
    <w:rsid w:val="00D2671D"/>
    <w:rsid w:val="00D26BBF"/>
    <w:rsid w:val="00D30FFC"/>
    <w:rsid w:val="00D31539"/>
    <w:rsid w:val="00D31819"/>
    <w:rsid w:val="00D31C2E"/>
    <w:rsid w:val="00D3200F"/>
    <w:rsid w:val="00D330B4"/>
    <w:rsid w:val="00D33397"/>
    <w:rsid w:val="00D33957"/>
    <w:rsid w:val="00D33CE0"/>
    <w:rsid w:val="00D33D7C"/>
    <w:rsid w:val="00D34D1E"/>
    <w:rsid w:val="00D34E77"/>
    <w:rsid w:val="00D369DA"/>
    <w:rsid w:val="00D36EDB"/>
    <w:rsid w:val="00D37C99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302"/>
    <w:rsid w:val="00D839B9"/>
    <w:rsid w:val="00D83ED7"/>
    <w:rsid w:val="00D864EA"/>
    <w:rsid w:val="00D87BCD"/>
    <w:rsid w:val="00D9044B"/>
    <w:rsid w:val="00D91536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5A5"/>
    <w:rsid w:val="00DA5728"/>
    <w:rsid w:val="00DA7A00"/>
    <w:rsid w:val="00DB1328"/>
    <w:rsid w:val="00DB256D"/>
    <w:rsid w:val="00DB2655"/>
    <w:rsid w:val="00DB32AC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5F53"/>
    <w:rsid w:val="00DD68BD"/>
    <w:rsid w:val="00DD69B8"/>
    <w:rsid w:val="00DE105B"/>
    <w:rsid w:val="00DE1492"/>
    <w:rsid w:val="00DE15C3"/>
    <w:rsid w:val="00DE1EF2"/>
    <w:rsid w:val="00DE37B7"/>
    <w:rsid w:val="00DE5500"/>
    <w:rsid w:val="00DE5C96"/>
    <w:rsid w:val="00DE6A18"/>
    <w:rsid w:val="00DF0F0A"/>
    <w:rsid w:val="00DF13C4"/>
    <w:rsid w:val="00DF2131"/>
    <w:rsid w:val="00DF337D"/>
    <w:rsid w:val="00DF3916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2A42"/>
    <w:rsid w:val="00E3543B"/>
    <w:rsid w:val="00E35601"/>
    <w:rsid w:val="00E37514"/>
    <w:rsid w:val="00E40D2E"/>
    <w:rsid w:val="00E430C6"/>
    <w:rsid w:val="00E4399E"/>
    <w:rsid w:val="00E44AB4"/>
    <w:rsid w:val="00E47DC3"/>
    <w:rsid w:val="00E47E97"/>
    <w:rsid w:val="00E51100"/>
    <w:rsid w:val="00E51A03"/>
    <w:rsid w:val="00E51D65"/>
    <w:rsid w:val="00E5311D"/>
    <w:rsid w:val="00E537D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34E7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3BBD"/>
    <w:rsid w:val="00EB5BDA"/>
    <w:rsid w:val="00EB6EB9"/>
    <w:rsid w:val="00EC075A"/>
    <w:rsid w:val="00EC0CEC"/>
    <w:rsid w:val="00EC1908"/>
    <w:rsid w:val="00EC2164"/>
    <w:rsid w:val="00EC31FA"/>
    <w:rsid w:val="00EC346C"/>
    <w:rsid w:val="00EC346D"/>
    <w:rsid w:val="00EC6282"/>
    <w:rsid w:val="00EC6580"/>
    <w:rsid w:val="00EC77FB"/>
    <w:rsid w:val="00ED0B3C"/>
    <w:rsid w:val="00ED3F53"/>
    <w:rsid w:val="00ED5339"/>
    <w:rsid w:val="00ED53B8"/>
    <w:rsid w:val="00EE0BF1"/>
    <w:rsid w:val="00EE1F72"/>
    <w:rsid w:val="00EE2144"/>
    <w:rsid w:val="00EE24C6"/>
    <w:rsid w:val="00EE2781"/>
    <w:rsid w:val="00EE307D"/>
    <w:rsid w:val="00EE34E7"/>
    <w:rsid w:val="00EE385A"/>
    <w:rsid w:val="00EE4ED8"/>
    <w:rsid w:val="00EE542F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17212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2D22"/>
    <w:rsid w:val="00F33EAE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2A44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80F"/>
    <w:rsid w:val="00F64C5F"/>
    <w:rsid w:val="00F64C72"/>
    <w:rsid w:val="00F65069"/>
    <w:rsid w:val="00F6642E"/>
    <w:rsid w:val="00F67819"/>
    <w:rsid w:val="00F67ED9"/>
    <w:rsid w:val="00F7150A"/>
    <w:rsid w:val="00F74033"/>
    <w:rsid w:val="00F743FD"/>
    <w:rsid w:val="00F7469C"/>
    <w:rsid w:val="00F74704"/>
    <w:rsid w:val="00F75E31"/>
    <w:rsid w:val="00F76016"/>
    <w:rsid w:val="00F77DC0"/>
    <w:rsid w:val="00F819D0"/>
    <w:rsid w:val="00F85015"/>
    <w:rsid w:val="00F85529"/>
    <w:rsid w:val="00F859A3"/>
    <w:rsid w:val="00F85F18"/>
    <w:rsid w:val="00F90767"/>
    <w:rsid w:val="00F920A8"/>
    <w:rsid w:val="00F920EA"/>
    <w:rsid w:val="00F93970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9A2"/>
    <w:rsid w:val="00FA3CBF"/>
    <w:rsid w:val="00FA4467"/>
    <w:rsid w:val="00FA4CEC"/>
    <w:rsid w:val="00FA5256"/>
    <w:rsid w:val="00FA5629"/>
    <w:rsid w:val="00FA7C75"/>
    <w:rsid w:val="00FB01E6"/>
    <w:rsid w:val="00FB0DEE"/>
    <w:rsid w:val="00FB0F5A"/>
    <w:rsid w:val="00FB1048"/>
    <w:rsid w:val="00FB17B5"/>
    <w:rsid w:val="00FB1F47"/>
    <w:rsid w:val="00FB32BE"/>
    <w:rsid w:val="00FB4203"/>
    <w:rsid w:val="00FC0A42"/>
    <w:rsid w:val="00FC358F"/>
    <w:rsid w:val="00FC3C88"/>
    <w:rsid w:val="00FC43DB"/>
    <w:rsid w:val="00FC4876"/>
    <w:rsid w:val="00FC53F8"/>
    <w:rsid w:val="00FC78A9"/>
    <w:rsid w:val="00FD22EB"/>
    <w:rsid w:val="00FD285A"/>
    <w:rsid w:val="00FD3F9C"/>
    <w:rsid w:val="00FD5CE4"/>
    <w:rsid w:val="00FD6CD3"/>
    <w:rsid w:val="00FE09EE"/>
    <w:rsid w:val="00FE16CA"/>
    <w:rsid w:val="00FE1986"/>
    <w:rsid w:val="00FE2231"/>
    <w:rsid w:val="00FE2CA0"/>
    <w:rsid w:val="00FE4D82"/>
    <w:rsid w:val="00FE6058"/>
    <w:rsid w:val="00FE6ABD"/>
    <w:rsid w:val="00FE73F4"/>
    <w:rsid w:val="00FE7F87"/>
    <w:rsid w:val="00FF0054"/>
    <w:rsid w:val="00FF092F"/>
    <w:rsid w:val="00FF0DCA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hapeDefaults>
    <o:shapedefaults spidmax="1027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bidi="ar-SA" w:eastAsia="bg-BG" w:val="bg-BG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iPriority="99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rsid w:val="00284F8A"/>
    <w:rPr>
      <w:lang w:val="en-AU"/>
    </w:rPr>
  </w:style>
  <w:style w:styleId="Heading1" w:type="paragraph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Footer" w:type="paragraph">
    <w:name w:val="footer"/>
    <w:basedOn w:val="Normal"/>
    <w:rsid w:val="0089098D"/>
    <w:pPr>
      <w:tabs>
        <w:tab w:pos="4536" w:val="center"/>
        <w:tab w:pos="9072" w:val="right"/>
      </w:tabs>
    </w:pPr>
  </w:style>
  <w:style w:styleId="PageNumber" w:type="character">
    <w:name w:val="page number"/>
    <w:basedOn w:val="DefaultParagraphFont"/>
    <w:rsid w:val="0089098D"/>
  </w:style>
  <w:style w:styleId="TableGrid" w:type="table">
    <w:name w:val="Table Grid"/>
    <w:basedOn w:val="TableNormal"/>
    <w:rsid w:val="000E3F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BalloonText" w:type="paragraph">
    <w:name w:val="Balloon Text"/>
    <w:basedOn w:val="Normal"/>
    <w:semiHidden/>
    <w:rsid w:val="00CE780F"/>
    <w:rPr>
      <w:rFonts w:ascii="Tahoma" w:cs="Tahoma" w:hAnsi="Tahoma"/>
      <w:sz w:val="16"/>
      <w:szCs w:val="16"/>
    </w:rPr>
  </w:style>
  <w:style w:styleId="Header" w:type="paragraph">
    <w:name w:val="header"/>
    <w:basedOn w:val="Normal"/>
    <w:rsid w:val="00B936E0"/>
    <w:pPr>
      <w:tabs>
        <w:tab w:pos="4536" w:val="center"/>
        <w:tab w:pos="9072" w:val="right"/>
      </w:tabs>
    </w:pPr>
  </w:style>
  <w:style w:styleId="BodyText" w:type="paragraph">
    <w:name w:val="Body Text"/>
    <w:basedOn w:val="Normal"/>
    <w:link w:val="BodyTextChar"/>
    <w:rsid w:val="007D59B5"/>
    <w:pPr>
      <w:jc w:val="both"/>
    </w:pPr>
    <w:rPr>
      <w:sz w:val="24"/>
      <w:lang w:eastAsia="en-US" w:val="bg-BG"/>
    </w:rPr>
  </w:style>
  <w:style w:styleId="BodyText2" w:type="paragraph">
    <w:name w:val="Body Text 2"/>
    <w:basedOn w:val="Normal"/>
    <w:rsid w:val="00945C5F"/>
    <w:pPr>
      <w:spacing w:after="120" w:line="480" w:lineRule="auto"/>
    </w:pPr>
  </w:style>
  <w:style w:styleId="DocumentMap" w:type="paragraph">
    <w:name w:val="Document Map"/>
    <w:basedOn w:val="Normal"/>
    <w:semiHidden/>
    <w:rsid w:val="00700EC9"/>
    <w:pPr>
      <w:shd w:color="auto" w:fill="000080" w:val="clear"/>
    </w:pPr>
    <w:rPr>
      <w:rFonts w:ascii="Tahoma" w:cs="Tahoma" w:hAnsi="Tahoma"/>
      <w:lang w:val="en-GB"/>
    </w:rPr>
  </w:style>
  <w:style w:customStyle="1" w:styleId="CharChar" w:type="paragraph">
    <w:name w:val="Char Char"/>
    <w:basedOn w:val="Normal"/>
    <w:link w:val="CharChar0"/>
    <w:rsid w:val="00084C75"/>
    <w:pPr>
      <w:tabs>
        <w:tab w:pos="709" w:val="left"/>
      </w:tabs>
    </w:pPr>
    <w:rPr>
      <w:rFonts w:ascii="Tahoma" w:hAnsi="Tahoma"/>
      <w:sz w:val="24"/>
      <w:szCs w:val="24"/>
      <w:lang w:eastAsia="pl-PL" w:val="pl-PL"/>
    </w:rPr>
  </w:style>
  <w:style w:customStyle="1" w:styleId="CharChar1" w:type="paragraph">
    <w:name w:val="Char Char"/>
    <w:basedOn w:val="Normal"/>
    <w:link w:val="CharChar2"/>
    <w:rsid w:val="00D921F7"/>
    <w:pPr>
      <w:tabs>
        <w:tab w:pos="709" w:val="left"/>
      </w:tabs>
    </w:pPr>
    <w:rPr>
      <w:rFonts w:ascii="Tahoma" w:hAnsi="Tahoma"/>
      <w:sz w:val="24"/>
      <w:szCs w:val="24"/>
      <w:lang w:eastAsia="pl-PL" w:val="pl-PL"/>
    </w:rPr>
  </w:style>
  <w:style w:styleId="BodyTextIndent" w:type="paragraph">
    <w:name w:val="Body Text Indent"/>
    <w:basedOn w:val="Normal"/>
    <w:rsid w:val="009A78FA"/>
    <w:pPr>
      <w:spacing w:after="120"/>
      <w:ind w:left="283"/>
    </w:pPr>
    <w:rPr>
      <w:sz w:val="24"/>
      <w:lang w:eastAsia="en-US" w:val="en-US"/>
    </w:rPr>
  </w:style>
  <w:style w:customStyle="1" w:styleId="newdocreference1" w:type="character">
    <w:name w:val="newdocreference1"/>
    <w:rsid w:val="006F7BDE"/>
    <w:rPr>
      <w:i w:val="0"/>
      <w:iCs w:val="0"/>
      <w:color w:val="0000FF"/>
      <w:u w:val="single"/>
    </w:rPr>
  </w:style>
  <w:style w:customStyle="1" w:styleId="CharChar2" w:type="character">
    <w:name w:val="Char Char Знак"/>
    <w:link w:val="CharChar1"/>
    <w:rsid w:val="004A6FCC"/>
    <w:rPr>
      <w:rFonts w:ascii="Tahoma" w:hAnsi="Tahoma"/>
      <w:sz w:val="24"/>
      <w:szCs w:val="24"/>
      <w:lang w:bidi="ar-SA" w:eastAsia="pl-PL" w:val="pl-PL"/>
    </w:rPr>
  </w:style>
  <w:style w:customStyle="1" w:styleId="0pt" w:type="character">
    <w:name w:val="Основен текст + Удебелен;Разредка 0 pt"/>
    <w:rsid w:val="00D864EA"/>
    <w:rPr>
      <w:rFonts w:ascii="Times New Roman" w:cs="Times New Roman" w:eastAsia="Times New Roman" w:hAnsi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customStyle="1" w:styleId="CharChar0" w:type="character">
    <w:name w:val="Char Char Знак"/>
    <w:link w:val="CharChar"/>
    <w:locked/>
    <w:rsid w:val="00EC6580"/>
    <w:rPr>
      <w:rFonts w:ascii="Tahoma" w:hAnsi="Tahoma"/>
      <w:sz w:val="24"/>
      <w:szCs w:val="24"/>
      <w:lang w:bidi="ar-SA" w:eastAsia="pl-PL" w:val="pl-PL"/>
    </w:rPr>
  </w:style>
  <w:style w:customStyle="1" w:styleId="BodyTextChar" w:type="character">
    <w:name w:val="Body Text Char"/>
    <w:link w:val="BodyText"/>
    <w:rsid w:val="00EC6580"/>
    <w:rPr>
      <w:sz w:val="24"/>
      <w:lang w:bidi="ar-SA" w:eastAsia="en-US" w:val="bg-BG"/>
    </w:rPr>
  </w:style>
  <w:style w:customStyle="1" w:styleId="CharChar3" w:type="character">
    <w:name w:val="Char Char3"/>
    <w:rsid w:val="00D52F14"/>
    <w:rPr>
      <w:sz w:val="24"/>
      <w:lang w:eastAsia="en-US"/>
    </w:rPr>
  </w:style>
  <w:style w:customStyle="1" w:styleId="samedocreference1" w:type="character">
    <w:name w:val="samedocreference1"/>
    <w:rsid w:val="00F64C5F"/>
    <w:rPr>
      <w:i w:val="0"/>
      <w:iCs w:val="0"/>
      <w:color w:val="8B0000"/>
      <w:u w:val="single"/>
    </w:rPr>
  </w:style>
  <w:style w:customStyle="1" w:styleId="1" w:type="character">
    <w:name w:val="Знак Знак1"/>
    <w:rsid w:val="00877CF9"/>
    <w:rPr>
      <w:sz w:val="24"/>
      <w:lang w:eastAsia="en-US"/>
    </w:rPr>
  </w:style>
  <w:style w:styleId="NormalWeb" w:type="paragraph">
    <w:name w:val="Normal (Web)"/>
    <w:basedOn w:val="Normal"/>
    <w:rsid w:val="003172D7"/>
    <w:pPr>
      <w:spacing w:after="100" w:afterAutospacing="1" w:before="100" w:beforeAutospacing="1"/>
    </w:pPr>
    <w:rPr>
      <w:sz w:val="24"/>
      <w:szCs w:val="24"/>
      <w:lang w:val="bg-BG"/>
    </w:rPr>
  </w:style>
  <w:style w:customStyle="1" w:styleId="CharChar1CharCharCharChar" w:type="paragraph">
    <w:name w:val="Char Char1 Знак Знак Char Char Знак Знак Char Char Знак Знак"/>
    <w:basedOn w:val="Normal"/>
    <w:rsid w:val="00A0259B"/>
    <w:pPr>
      <w:tabs>
        <w:tab w:pos="709" w:val="left"/>
      </w:tabs>
    </w:pPr>
    <w:rPr>
      <w:rFonts w:ascii="Tahoma" w:hAnsi="Tahoma"/>
      <w:sz w:val="24"/>
      <w:szCs w:val="24"/>
      <w:lang w:eastAsia="pl-PL" w:val="pl-PL"/>
    </w:rPr>
  </w:style>
  <w:style w:styleId="BodyTextIndent2" w:type="paragraph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customStyle="1" w:styleId="BodyTextIndent2Char" w:type="character">
    <w:name w:val="Body Text Indent 2 Char"/>
    <w:link w:val="BodyTextIndent2"/>
    <w:rsid w:val="003474B0"/>
    <w:rPr>
      <w:lang w:eastAsia="bg-BG" w:val="en-AU"/>
    </w:rPr>
  </w:style>
  <w:style w:styleId="ListParagraph" w:type="paragraph">
    <w:name w:val="List Paragraph"/>
    <w:basedOn w:val="Normal"/>
    <w:uiPriority w:val="34"/>
    <w:qFormat/>
    <w:rsid w:val="004A1870"/>
    <w:pPr>
      <w:ind w:left="720"/>
      <w:contextualSpacing/>
    </w:pPr>
    <w:rPr>
      <w:sz w:val="24"/>
      <w:lang w:eastAsia="en-US" w:val="bg-BG"/>
    </w:rPr>
  </w:style>
  <w:style w:styleId="Title" w:type="paragraph">
    <w:name w:val="Title"/>
    <w:basedOn w:val="Normal"/>
    <w:link w:val="TitleChar"/>
    <w:uiPriority w:val="99"/>
    <w:qFormat/>
    <w:rsid w:val="00EB6EB9"/>
    <w:pPr>
      <w:spacing w:after="60" w:before="240"/>
      <w:jc w:val="center"/>
      <w:outlineLvl w:val="0"/>
    </w:pPr>
    <w:rPr>
      <w:rFonts w:ascii="Arial" w:cs="Arial" w:hAnsi="Arial"/>
      <w:b/>
      <w:bCs/>
      <w:kern w:val="28"/>
      <w:sz w:val="32"/>
      <w:szCs w:val="32"/>
      <w:lang w:val="bg-BG"/>
    </w:rPr>
  </w:style>
  <w:style w:customStyle="1" w:styleId="TitleChar" w:type="character">
    <w:name w:val="Title Char"/>
    <w:basedOn w:val="DefaultParagraphFont"/>
    <w:link w:val="Title"/>
    <w:uiPriority w:val="10"/>
    <w:rsid w:val="00EB6EB9"/>
    <w:rPr>
      <w:rFonts w:ascii="Arial" w:cs="Arial" w:hAnsi="Arial"/>
      <w:b/>
      <w:bCs/>
      <w:kern w:val="28"/>
      <w:sz w:val="32"/>
      <w:szCs w:val="32"/>
    </w:rPr>
  </w:style>
  <w:style w:customStyle="1" w:styleId="xmsonormal" w:type="paragraph">
    <w:name w:val="x_msonormal"/>
    <w:basedOn w:val="Normal"/>
    <w:rsid w:val="008573E1"/>
    <w:rPr>
      <w:rFonts w:eastAsia="Calibri"/>
      <w:sz w:val="24"/>
      <w:szCs w:val="24"/>
      <w:lang w:val="bg-BG"/>
    </w:rPr>
  </w:style>
  <w:style w:customStyle="1" w:styleId="CharCharChar" w:type="paragraph">
    <w:name w:val="Char Знак Знак Знак Char Char Знак"/>
    <w:basedOn w:val="Normal"/>
    <w:rsid w:val="008573E1"/>
    <w:pPr>
      <w:tabs>
        <w:tab w:pos="709" w:val="left"/>
      </w:tabs>
    </w:pPr>
    <w:rPr>
      <w:rFonts w:ascii="Tahoma" w:hAnsi="Tahoma"/>
      <w:sz w:val="24"/>
      <w:szCs w:val="24"/>
      <w:lang w:eastAsia="pl-PL"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34"/>
    <w:qFormat/>
    <w:rsid w:val="004A1870"/>
    <w:pPr>
      <w:ind w:left="720"/>
      <w:contextualSpacing/>
    </w:pPr>
    <w:rPr>
      <w:sz w:val="24"/>
      <w:lang w:val="bg-BG" w:eastAsia="en-US"/>
    </w:rPr>
  </w:style>
  <w:style w:type="paragraph" w:styleId="Title">
    <w:name w:val="Title"/>
    <w:basedOn w:val="Normal"/>
    <w:link w:val="TitleChar"/>
    <w:uiPriority w:val="99"/>
    <w:qFormat/>
    <w:rsid w:val="00EB6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B6EB9"/>
    <w:rPr>
      <w:rFonts w:ascii="Arial" w:hAnsi="Arial" w:cs="Arial"/>
      <w:b/>
      <w:bCs/>
      <w:kern w:val="28"/>
      <w:sz w:val="32"/>
      <w:szCs w:val="32"/>
    </w:rPr>
  </w:style>
  <w:style w:type="paragraph" w:customStyle="1" w:styleId="xmsonormal">
    <w:name w:val="x_msonormal"/>
    <w:basedOn w:val="Normal"/>
    <w:rsid w:val="008573E1"/>
    <w:rPr>
      <w:rFonts w:eastAsia="Calibri"/>
      <w:sz w:val="24"/>
      <w:szCs w:val="24"/>
      <w:lang w:val="bg-BG"/>
    </w:rPr>
  </w:style>
  <w:style w:type="paragraph" w:customStyle="1" w:styleId="CharCharChar">
    <w:name w:val="Char Знак Знак Знак Char Char Знак"/>
    <w:basedOn w:val="Normal"/>
    <w:rsid w:val="008573E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13" Target="media/image1.jpeg" Type="http://schemas.openxmlformats.org/officeDocument/2006/relationships/imag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4909C-72EE-449C-BB76-767A9806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9781</Words>
  <Characters>52638</Characters>
  <Application>Microsoft Office Word</Application>
  <DocSecurity>0</DocSecurity>
  <Lines>438</Lines>
  <Paragraphs>124</Paragraphs>
  <ScaleCrop>false</ScaleCrop>
  <HeadingPairs>
    <vt:vector baseType="variant" size="4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baseType="lpstr" size="2">
      <vt:lpstr>ДО ВАРНЕНСКИ РАЙОНЕН СЪД</vt:lpstr>
      <vt:lpstr>ДО ВАРНЕНСКИ РАЙОНЕН СЪД</vt:lpstr>
    </vt:vector>
  </TitlesOfParts>
  <Company>Og</Company>
  <LinksUpToDate>false</LinksUpToDate>
  <CharactersWithSpaces>62295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2020-11-26T15:00:00Z</dcterms:created>
  <dc:creator>Krasimira_Bojkova</dc:creator>
  <cp:lastModifiedBy>Valentina Shishkova</cp:lastModifiedBy>
  <cp:lastPrinted>2020-11-26T12:08:00Z</cp:lastPrinted>
  <dcterms:modified xsi:type="dcterms:W3CDTF">2020-11-26T15:24:00Z</dcterms:modified>
  <cp:revision>3</cp:revision>
  <dc:title>ДО ВАРНЕНСКИ РАЙОНЕН СЪД</dc:title>
</cp:coreProperties>
</file>