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3F741" w14:textId="77777777" w:rsidR="007327CE" w:rsidRPr="007327CE" w:rsidRDefault="007327CE" w:rsidP="007327CE">
      <w:pPr>
        <w:widowControl w:val="0"/>
        <w:shd w:val="clear" w:color="auto" w:fill="FFFFFF"/>
        <w:overflowPunct w:val="0"/>
        <w:autoSpaceDE w:val="0"/>
        <w:autoSpaceDN w:val="0"/>
        <w:adjustRightInd w:val="0"/>
        <w:spacing w:after="0" w:line="360" w:lineRule="auto"/>
        <w:jc w:val="center"/>
        <w:textAlignment w:val="baseline"/>
        <w:rPr>
          <w:rFonts w:ascii="Verdana" w:eastAsia="Times New Roman" w:hAnsi="Verdana" w:cs="Times New Roman"/>
          <w:b/>
          <w:caps/>
          <w:spacing w:val="16"/>
          <w:sz w:val="24"/>
          <w:szCs w:val="24"/>
          <w:lang w:eastAsia="bg-BG"/>
        </w:rPr>
      </w:pPr>
      <w:bookmarkStart w:id="0" w:name="_GoBack"/>
      <w:bookmarkEnd w:id="0"/>
      <w:r w:rsidRPr="007327CE">
        <w:rPr>
          <w:rFonts w:ascii="Verdana" w:eastAsia="Times New Roman" w:hAnsi="Verdana" w:cs="Times New Roman"/>
          <w:b/>
          <w:caps/>
          <w:spacing w:val="16"/>
          <w:sz w:val="24"/>
          <w:szCs w:val="24"/>
          <w:lang w:eastAsia="bg-BG"/>
        </w:rPr>
        <w:t>Министерство на земеделието, храните и горите</w:t>
      </w:r>
    </w:p>
    <w:p w14:paraId="1FD134C8" w14:textId="77777777" w:rsidR="007327CE" w:rsidRPr="007327CE" w:rsidRDefault="007327CE" w:rsidP="001B489C">
      <w:pPr>
        <w:spacing w:after="0" w:line="360" w:lineRule="auto"/>
        <w:jc w:val="right"/>
        <w:rPr>
          <w:rFonts w:ascii="Verdana" w:eastAsia="Calibri" w:hAnsi="Verdana" w:cs="Times New Roman"/>
          <w:sz w:val="20"/>
          <w:szCs w:val="20"/>
        </w:rPr>
      </w:pPr>
      <w:r w:rsidRPr="007327CE">
        <w:rPr>
          <w:rFonts w:ascii="Verdana" w:eastAsia="Calibri" w:hAnsi="Verdana" w:cs="Times New Roman"/>
          <w:sz w:val="20"/>
          <w:szCs w:val="20"/>
        </w:rPr>
        <w:t>Проект</w:t>
      </w:r>
    </w:p>
    <w:p w14:paraId="500E7081" w14:textId="77777777" w:rsidR="006767B1" w:rsidRDefault="006767B1" w:rsidP="001B489C">
      <w:pPr>
        <w:shd w:val="clear" w:color="auto" w:fill="FEFEFE"/>
        <w:spacing w:after="0" w:line="360" w:lineRule="auto"/>
        <w:jc w:val="center"/>
        <w:rPr>
          <w:rFonts w:ascii="Verdana" w:eastAsia="Times New Roman" w:hAnsi="Verdana" w:cs="Times New Roman"/>
          <w:b/>
          <w:bCs/>
          <w:color w:val="000000"/>
          <w:sz w:val="20"/>
          <w:szCs w:val="20"/>
          <w:lang w:eastAsia="bg-BG"/>
        </w:rPr>
      </w:pPr>
    </w:p>
    <w:p w14:paraId="636F99FD" w14:textId="77777777" w:rsidR="00572F50" w:rsidRDefault="00572F50" w:rsidP="001B489C">
      <w:pPr>
        <w:shd w:val="clear" w:color="auto" w:fill="FEFEFE"/>
        <w:spacing w:after="0" w:line="360" w:lineRule="auto"/>
        <w:jc w:val="center"/>
        <w:rPr>
          <w:rFonts w:ascii="Verdana" w:eastAsia="Times New Roman" w:hAnsi="Verdana" w:cs="Times New Roman"/>
          <w:b/>
          <w:bCs/>
          <w:color w:val="000000"/>
          <w:sz w:val="20"/>
          <w:szCs w:val="20"/>
          <w:lang w:eastAsia="bg-BG"/>
        </w:rPr>
      </w:pPr>
    </w:p>
    <w:p w14:paraId="4B736C28" w14:textId="77777777" w:rsidR="00572F50" w:rsidRPr="001C36D2" w:rsidRDefault="00572F50" w:rsidP="001B489C">
      <w:pPr>
        <w:shd w:val="clear" w:color="auto" w:fill="FEFEFE"/>
        <w:spacing w:after="0" w:line="360" w:lineRule="auto"/>
        <w:jc w:val="center"/>
        <w:rPr>
          <w:rFonts w:ascii="Verdana" w:eastAsia="Times New Roman" w:hAnsi="Verdana" w:cs="Times New Roman"/>
          <w:b/>
          <w:bCs/>
          <w:color w:val="000000"/>
          <w:sz w:val="20"/>
          <w:szCs w:val="20"/>
          <w:lang w:eastAsia="bg-BG"/>
        </w:rPr>
      </w:pPr>
    </w:p>
    <w:p w14:paraId="0C030951" w14:textId="77777777" w:rsidR="007327CE" w:rsidRPr="007327CE" w:rsidRDefault="007327CE" w:rsidP="001B489C">
      <w:pPr>
        <w:spacing w:after="0" w:line="360" w:lineRule="auto"/>
        <w:jc w:val="center"/>
        <w:rPr>
          <w:rFonts w:ascii="Verdana" w:eastAsia="Calibri" w:hAnsi="Verdana" w:cs="Times New Roman"/>
          <w:b/>
          <w:bCs/>
          <w:sz w:val="24"/>
          <w:szCs w:val="24"/>
          <w:highlight w:val="white"/>
          <w:shd w:val="clear" w:color="auto" w:fill="FEFEFE"/>
        </w:rPr>
      </w:pPr>
      <w:r w:rsidRPr="007327CE">
        <w:rPr>
          <w:rFonts w:ascii="Verdana" w:eastAsia="Calibri" w:hAnsi="Verdana" w:cs="Times New Roman"/>
          <w:b/>
          <w:bCs/>
          <w:sz w:val="24"/>
          <w:szCs w:val="24"/>
          <w:highlight w:val="white"/>
          <w:shd w:val="clear" w:color="auto" w:fill="FEFEFE"/>
        </w:rPr>
        <w:t>НАРЕДБА № ……………………</w:t>
      </w:r>
    </w:p>
    <w:p w14:paraId="6B892291" w14:textId="68624AAF" w:rsidR="007327CE" w:rsidRPr="007327CE" w:rsidRDefault="001A67D1" w:rsidP="001B489C">
      <w:pPr>
        <w:spacing w:after="0" w:line="360" w:lineRule="auto"/>
        <w:jc w:val="center"/>
        <w:rPr>
          <w:rFonts w:ascii="Verdana" w:eastAsia="Calibri" w:hAnsi="Verdana" w:cs="Times New Roman"/>
          <w:b/>
          <w:bCs/>
          <w:sz w:val="24"/>
          <w:szCs w:val="24"/>
          <w:highlight w:val="white"/>
          <w:shd w:val="clear" w:color="auto" w:fill="FEFEFE"/>
        </w:rPr>
      </w:pPr>
      <w:r>
        <w:rPr>
          <w:rFonts w:ascii="Verdana" w:eastAsia="Calibri" w:hAnsi="Verdana" w:cs="Times New Roman"/>
          <w:b/>
          <w:bCs/>
          <w:sz w:val="24"/>
          <w:szCs w:val="24"/>
          <w:highlight w:val="white"/>
          <w:shd w:val="clear" w:color="auto" w:fill="FEFEFE"/>
        </w:rPr>
        <w:t xml:space="preserve">от ……………………………… </w:t>
      </w:r>
      <w:r w:rsidR="007327CE" w:rsidRPr="007327CE">
        <w:rPr>
          <w:rFonts w:ascii="Verdana" w:eastAsia="Calibri" w:hAnsi="Verdana" w:cs="Times New Roman"/>
          <w:b/>
          <w:bCs/>
          <w:sz w:val="24"/>
          <w:szCs w:val="24"/>
          <w:highlight w:val="white"/>
          <w:shd w:val="clear" w:color="auto" w:fill="FEFEFE"/>
        </w:rPr>
        <w:t>г.</w:t>
      </w:r>
    </w:p>
    <w:p w14:paraId="52983B35" w14:textId="6C212953" w:rsidR="006767B1" w:rsidRDefault="007327CE" w:rsidP="001B489C">
      <w:pPr>
        <w:pStyle w:val="Title1"/>
        <w:shd w:val="clear" w:color="auto" w:fill="FEFEFE"/>
        <w:spacing w:before="0" w:beforeAutospacing="0" w:after="0" w:afterAutospacing="0" w:line="360" w:lineRule="auto"/>
        <w:jc w:val="center"/>
        <w:rPr>
          <w:rFonts w:ascii="Verdana" w:hAnsi="Verdana"/>
          <w:b/>
          <w:bCs/>
          <w:color w:val="000000"/>
          <w:sz w:val="20"/>
          <w:szCs w:val="20"/>
        </w:rPr>
      </w:pPr>
      <w:r w:rsidRPr="001C36D2">
        <w:rPr>
          <w:rFonts w:ascii="Verdana" w:hAnsi="Verdana"/>
          <w:b/>
          <w:bCs/>
          <w:color w:val="000000"/>
          <w:sz w:val="20"/>
          <w:szCs w:val="20"/>
        </w:rPr>
        <w:t>за мерките за контрол върху определени субстанции и остатъци от тях в живи животни</w:t>
      </w:r>
      <w:r w:rsidR="00CD7291" w:rsidRPr="001B489C">
        <w:rPr>
          <w:rFonts w:ascii="Verdana" w:hAnsi="Verdana"/>
          <w:b/>
          <w:bCs/>
          <w:color w:val="000000"/>
          <w:sz w:val="20"/>
          <w:szCs w:val="20"/>
        </w:rPr>
        <w:t xml:space="preserve"> </w:t>
      </w:r>
      <w:r w:rsidRPr="001C36D2">
        <w:rPr>
          <w:rFonts w:ascii="Verdana" w:hAnsi="Verdana"/>
          <w:b/>
          <w:bCs/>
          <w:color w:val="000000"/>
          <w:sz w:val="20"/>
          <w:szCs w:val="20"/>
        </w:rPr>
        <w:t>и храни от животински произход, предназначени за консумация от хора</w:t>
      </w:r>
    </w:p>
    <w:p w14:paraId="29B474C7" w14:textId="77777777" w:rsidR="001A67D1" w:rsidRDefault="001A67D1" w:rsidP="001B489C">
      <w:pPr>
        <w:pStyle w:val="Title1"/>
        <w:shd w:val="clear" w:color="auto" w:fill="FEFEFE"/>
        <w:spacing w:before="0" w:beforeAutospacing="0" w:after="0" w:afterAutospacing="0" w:line="360" w:lineRule="auto"/>
        <w:jc w:val="center"/>
        <w:rPr>
          <w:rFonts w:ascii="Verdana" w:hAnsi="Verdana"/>
          <w:b/>
          <w:bCs/>
          <w:color w:val="000000"/>
          <w:sz w:val="20"/>
          <w:szCs w:val="20"/>
        </w:rPr>
      </w:pPr>
    </w:p>
    <w:p w14:paraId="3CEC0352" w14:textId="77777777" w:rsidR="00C914C5" w:rsidRDefault="00C914C5" w:rsidP="001B489C">
      <w:pPr>
        <w:pStyle w:val="Title1"/>
        <w:shd w:val="clear" w:color="auto" w:fill="FEFEFE"/>
        <w:spacing w:before="0" w:beforeAutospacing="0" w:after="0" w:afterAutospacing="0" w:line="360" w:lineRule="auto"/>
        <w:jc w:val="center"/>
        <w:rPr>
          <w:rFonts w:ascii="Verdana" w:hAnsi="Verdana"/>
          <w:b/>
          <w:bCs/>
          <w:color w:val="000000"/>
          <w:sz w:val="20"/>
          <w:szCs w:val="20"/>
        </w:rPr>
      </w:pPr>
    </w:p>
    <w:p w14:paraId="60D46DB5" w14:textId="77777777" w:rsidR="00C914C5" w:rsidRPr="001B489C" w:rsidRDefault="00C914C5" w:rsidP="001B489C">
      <w:pPr>
        <w:pStyle w:val="Title1"/>
        <w:shd w:val="clear" w:color="auto" w:fill="FEFEFE"/>
        <w:spacing w:before="0" w:beforeAutospacing="0" w:after="0" w:afterAutospacing="0" w:line="360" w:lineRule="auto"/>
        <w:jc w:val="center"/>
        <w:rPr>
          <w:rFonts w:ascii="Verdana" w:hAnsi="Verdana"/>
          <w:b/>
          <w:bCs/>
          <w:color w:val="000000"/>
          <w:sz w:val="20"/>
          <w:szCs w:val="20"/>
        </w:rPr>
      </w:pPr>
    </w:p>
    <w:p w14:paraId="48E12762" w14:textId="3C6D188F" w:rsidR="006767B1" w:rsidRDefault="007327CE" w:rsidP="001B489C">
      <w:pPr>
        <w:shd w:val="clear" w:color="auto" w:fill="FEFEFE"/>
        <w:spacing w:after="0" w:line="360" w:lineRule="auto"/>
        <w:jc w:val="center"/>
        <w:rPr>
          <w:rFonts w:ascii="Verdana" w:eastAsia="Times New Roman" w:hAnsi="Verdana" w:cs="Times New Roman"/>
          <w:b/>
          <w:bCs/>
          <w:color w:val="000000"/>
          <w:sz w:val="20"/>
          <w:szCs w:val="20"/>
          <w:lang w:eastAsia="bg-BG"/>
        </w:rPr>
      </w:pPr>
      <w:r>
        <w:rPr>
          <w:rFonts w:ascii="Verdana" w:eastAsia="Times New Roman" w:hAnsi="Verdana" w:cs="Times New Roman"/>
          <w:bCs/>
          <w:color w:val="000000"/>
          <w:sz w:val="20"/>
          <w:szCs w:val="20"/>
          <w:lang w:eastAsia="bg-BG"/>
        </w:rPr>
        <w:t>Раздел I</w:t>
      </w:r>
      <w:r w:rsidR="006767B1" w:rsidRPr="007327CE">
        <w:rPr>
          <w:rFonts w:ascii="Verdana" w:eastAsia="Times New Roman" w:hAnsi="Verdana" w:cs="Times New Roman"/>
          <w:b/>
          <w:bCs/>
          <w:color w:val="000000"/>
          <w:sz w:val="20"/>
          <w:szCs w:val="20"/>
          <w:lang w:eastAsia="bg-BG"/>
        </w:rPr>
        <w:br/>
      </w:r>
      <w:r w:rsidR="006767B1" w:rsidRPr="001C36D2">
        <w:rPr>
          <w:rFonts w:ascii="Verdana" w:eastAsia="Times New Roman" w:hAnsi="Verdana" w:cs="Times New Roman"/>
          <w:b/>
          <w:bCs/>
          <w:color w:val="000000"/>
          <w:sz w:val="20"/>
          <w:szCs w:val="20"/>
          <w:lang w:eastAsia="bg-BG"/>
        </w:rPr>
        <w:t>Общи</w:t>
      </w:r>
      <w:r w:rsidR="0039429C" w:rsidRPr="001C36D2">
        <w:rPr>
          <w:rFonts w:ascii="Verdana" w:eastAsia="Times New Roman" w:hAnsi="Verdana" w:cs="Times New Roman"/>
          <w:b/>
          <w:bCs/>
          <w:color w:val="000000"/>
          <w:sz w:val="20"/>
          <w:szCs w:val="20"/>
          <w:lang w:eastAsia="bg-BG"/>
        </w:rPr>
        <w:t xml:space="preserve"> положения</w:t>
      </w:r>
    </w:p>
    <w:p w14:paraId="4548225A" w14:textId="77777777" w:rsidR="00C914C5" w:rsidRPr="001C36D2" w:rsidRDefault="00C914C5" w:rsidP="001B489C">
      <w:pPr>
        <w:shd w:val="clear" w:color="auto" w:fill="FEFEFE"/>
        <w:spacing w:after="0" w:line="360" w:lineRule="auto"/>
        <w:jc w:val="center"/>
        <w:rPr>
          <w:rFonts w:ascii="Verdana" w:eastAsia="Times New Roman" w:hAnsi="Verdana" w:cs="Times New Roman"/>
          <w:b/>
          <w:bCs/>
          <w:color w:val="000000"/>
          <w:sz w:val="20"/>
          <w:szCs w:val="20"/>
          <w:lang w:eastAsia="bg-BG"/>
        </w:rPr>
      </w:pPr>
    </w:p>
    <w:p w14:paraId="00B0B904" w14:textId="32D7AAD7" w:rsidR="006767B1" w:rsidRPr="001C36D2" w:rsidRDefault="006767B1" w:rsidP="00784B17">
      <w:pPr>
        <w:shd w:val="clear" w:color="auto" w:fill="FEFEFE"/>
        <w:spacing w:after="0" w:line="360" w:lineRule="auto"/>
        <w:ind w:firstLine="709"/>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 1.</w:t>
      </w:r>
      <w:r w:rsidR="007327CE"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С тази наредба се определят:</w:t>
      </w:r>
    </w:p>
    <w:p w14:paraId="16B67CD6" w14:textId="711973F5"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1. мерките за контрол, които Българската агенция по безопасност на храните (БАБХ) прилага за мониторинг на субстанциите и групите остатъци, посочени </w:t>
      </w:r>
      <w:r w:rsidRPr="000524CE">
        <w:rPr>
          <w:rFonts w:ascii="Verdana" w:eastAsia="Times New Roman" w:hAnsi="Verdana" w:cs="Times New Roman"/>
          <w:color w:val="000000"/>
          <w:sz w:val="20"/>
          <w:szCs w:val="20"/>
          <w:lang w:eastAsia="bg-BG"/>
        </w:rPr>
        <w:t>в приложение № 1;</w:t>
      </w:r>
    </w:p>
    <w:p w14:paraId="71DFE1ED" w14:textId="0C3D41B1"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2. изискванията към системите за самоконтрол на собствениците на животни и храни от животински произход, предназначени за консумация от хора, за остатъци, доколкото касаят мерките по т. 1;</w:t>
      </w:r>
    </w:p>
    <w:p w14:paraId="3DDDA3B9" w14:textId="2E1901D9" w:rsidR="006767B1" w:rsidRPr="001B489C"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3. мерките, които БАБХ предприема при съмнение или установяване на нарушение</w:t>
      </w:r>
      <w:r w:rsidR="001E31D9">
        <w:rPr>
          <w:rFonts w:ascii="Verdana" w:eastAsia="Times New Roman" w:hAnsi="Verdana" w:cs="Times New Roman"/>
          <w:color w:val="000000"/>
          <w:sz w:val="20"/>
          <w:szCs w:val="20"/>
          <w:lang w:eastAsia="bg-BG"/>
        </w:rPr>
        <w:t xml:space="preserve"> при установяване на наличието на определени субстанции и остатъци от тях в живи животни и храни от животински произход</w:t>
      </w:r>
      <w:r w:rsidRPr="001C36D2">
        <w:rPr>
          <w:rFonts w:ascii="Verdana" w:eastAsia="Times New Roman" w:hAnsi="Verdana" w:cs="Times New Roman"/>
          <w:color w:val="000000"/>
          <w:sz w:val="20"/>
          <w:szCs w:val="20"/>
          <w:lang w:eastAsia="bg-BG"/>
        </w:rPr>
        <w:t>.</w:t>
      </w:r>
    </w:p>
    <w:p w14:paraId="0D64B23D" w14:textId="77777777" w:rsidR="00CD7291" w:rsidRPr="001B489C" w:rsidRDefault="00CD729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p>
    <w:p w14:paraId="7ADEBCEE" w14:textId="32F54076" w:rsidR="006767B1" w:rsidRDefault="007327CE" w:rsidP="001B489C">
      <w:pPr>
        <w:shd w:val="clear" w:color="auto" w:fill="FEFEFE"/>
        <w:spacing w:after="0" w:line="360" w:lineRule="auto"/>
        <w:jc w:val="center"/>
        <w:rPr>
          <w:rFonts w:ascii="Verdana" w:eastAsia="Times New Roman" w:hAnsi="Verdana" w:cs="Times New Roman"/>
          <w:b/>
          <w:bCs/>
          <w:color w:val="000000"/>
          <w:sz w:val="20"/>
          <w:szCs w:val="20"/>
          <w:lang w:eastAsia="bg-BG"/>
        </w:rPr>
      </w:pPr>
      <w:r>
        <w:rPr>
          <w:rFonts w:ascii="Verdana" w:eastAsia="Times New Roman" w:hAnsi="Verdana" w:cs="Times New Roman"/>
          <w:bCs/>
          <w:color w:val="000000"/>
          <w:sz w:val="20"/>
          <w:szCs w:val="20"/>
          <w:lang w:eastAsia="bg-BG"/>
        </w:rPr>
        <w:t>Раздел II</w:t>
      </w:r>
      <w:r w:rsidR="006767B1" w:rsidRPr="001C36D2">
        <w:rPr>
          <w:rFonts w:ascii="Verdana" w:eastAsia="Times New Roman" w:hAnsi="Verdana" w:cs="Times New Roman"/>
          <w:b/>
          <w:bCs/>
          <w:color w:val="000000"/>
          <w:sz w:val="20"/>
          <w:szCs w:val="20"/>
          <w:lang w:eastAsia="bg-BG"/>
        </w:rPr>
        <w:br/>
        <w:t>Национална мониторингова програма за контрол на остатъци</w:t>
      </w:r>
    </w:p>
    <w:p w14:paraId="7B5AAE0F" w14:textId="77777777" w:rsidR="00C914C5" w:rsidRPr="001C36D2" w:rsidRDefault="00C914C5" w:rsidP="001B489C">
      <w:pPr>
        <w:shd w:val="clear" w:color="auto" w:fill="FEFEFE"/>
        <w:spacing w:after="0" w:line="360" w:lineRule="auto"/>
        <w:jc w:val="center"/>
        <w:rPr>
          <w:rFonts w:ascii="Verdana" w:eastAsia="Times New Roman" w:hAnsi="Verdana" w:cs="Times New Roman"/>
          <w:b/>
          <w:bCs/>
          <w:color w:val="000000"/>
          <w:sz w:val="20"/>
          <w:szCs w:val="20"/>
          <w:lang w:eastAsia="bg-BG"/>
        </w:rPr>
      </w:pPr>
    </w:p>
    <w:p w14:paraId="4E02F6AA" w14:textId="0ECC18F0"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 2.</w:t>
      </w:r>
      <w:r w:rsidRPr="001C36D2">
        <w:rPr>
          <w:rFonts w:ascii="Verdana" w:eastAsia="Times New Roman" w:hAnsi="Verdana" w:cs="Times New Roman"/>
          <w:color w:val="000000"/>
          <w:sz w:val="20"/>
          <w:szCs w:val="20"/>
          <w:lang w:eastAsia="bg-BG"/>
        </w:rPr>
        <w:t> (1) За осъществяване на контрола по чл. 1, т. 1</w:t>
      </w:r>
      <w:r w:rsidR="00DC598D" w:rsidRPr="001C36D2">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БАБХ</w:t>
      </w:r>
      <w:r w:rsidR="000F5E5D">
        <w:rPr>
          <w:rFonts w:ascii="Verdana" w:eastAsia="Times New Roman" w:hAnsi="Verdana" w:cs="Times New Roman"/>
          <w:color w:val="000000"/>
          <w:sz w:val="20"/>
          <w:szCs w:val="20"/>
          <w:lang w:val="en-US" w:eastAsia="bg-BG"/>
        </w:rPr>
        <w:t xml:space="preserve"> </w:t>
      </w:r>
      <w:r w:rsidR="005A2CD4" w:rsidRPr="001C36D2">
        <w:rPr>
          <w:rFonts w:ascii="Verdana" w:eastAsia="Times New Roman" w:hAnsi="Verdana" w:cs="Times New Roman"/>
          <w:color w:val="000000"/>
          <w:sz w:val="20"/>
          <w:szCs w:val="20"/>
          <w:lang w:eastAsia="bg-BG"/>
        </w:rPr>
        <w:t xml:space="preserve">ежегодно разработва Национална мониторингова програма за контрол на остатъци (НМПКО), организира и координира изпълнението ѝ в качеството на </w:t>
      </w:r>
      <w:r w:rsidR="00E30193" w:rsidRPr="001C36D2">
        <w:rPr>
          <w:rFonts w:ascii="Verdana" w:eastAsia="Times New Roman" w:hAnsi="Verdana" w:cs="Times New Roman"/>
          <w:color w:val="000000"/>
          <w:sz w:val="20"/>
          <w:szCs w:val="20"/>
          <w:lang w:eastAsia="bg-BG"/>
        </w:rPr>
        <w:t xml:space="preserve">компетентен орган съгласно чл. 4, </w:t>
      </w:r>
      <w:r w:rsidR="00A90BB7" w:rsidRPr="001C36D2">
        <w:rPr>
          <w:rFonts w:ascii="Verdana" w:eastAsia="Times New Roman" w:hAnsi="Verdana" w:cs="Times New Roman"/>
          <w:color w:val="000000"/>
          <w:sz w:val="20"/>
          <w:szCs w:val="20"/>
          <w:lang w:eastAsia="bg-BG"/>
        </w:rPr>
        <w:t xml:space="preserve">параграф </w:t>
      </w:r>
      <w:r w:rsidR="00E30193" w:rsidRPr="001C36D2">
        <w:rPr>
          <w:rFonts w:ascii="Verdana" w:eastAsia="Times New Roman" w:hAnsi="Verdana" w:cs="Times New Roman"/>
          <w:color w:val="000000"/>
          <w:sz w:val="20"/>
          <w:szCs w:val="20"/>
          <w:lang w:eastAsia="bg-BG"/>
        </w:rPr>
        <w:t>1 от Регламент (ЕС)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w:t>
      </w:r>
      <w:r w:rsidR="00784B17">
        <w:rPr>
          <w:rFonts w:ascii="Verdana" w:eastAsia="Times New Roman" w:hAnsi="Verdana" w:cs="Times New Roman"/>
          <w:color w:val="000000"/>
          <w:sz w:val="20"/>
          <w:szCs w:val="20"/>
          <w:lang w:eastAsia="bg-BG"/>
        </w:rPr>
        <w:t xml:space="preserve">  </w:t>
      </w:r>
      <w:r w:rsidR="00784B17">
        <w:rPr>
          <w:rFonts w:ascii="Verdana" w:eastAsia="Times New Roman" w:hAnsi="Verdana" w:cs="Times New Roman"/>
          <w:color w:val="000000"/>
          <w:sz w:val="20"/>
          <w:szCs w:val="20"/>
          <w:lang w:eastAsia="bg-BG"/>
        </w:rPr>
        <w:br/>
      </w:r>
      <w:r w:rsidR="00E30193" w:rsidRPr="001C36D2">
        <w:rPr>
          <w:rFonts w:ascii="Verdana" w:eastAsia="Times New Roman" w:hAnsi="Verdana" w:cs="Times New Roman"/>
          <w:color w:val="000000"/>
          <w:sz w:val="20"/>
          <w:szCs w:val="20"/>
          <w:lang w:eastAsia="bg-BG"/>
        </w:rPr>
        <w:t xml:space="preserve">№ 1069/2009, (ЕО) № 1107/2009, (ЕС) № 1151/2012, (ЕС) № 652/2014, (ЕС) 2016/429 и (ЕС) 2016/2031 на Европейския парламент и на Съвета, регламенти (ЕО) № 1/2005 </w:t>
      </w:r>
      <w:r w:rsidR="00E30193" w:rsidRPr="001C36D2">
        <w:rPr>
          <w:rFonts w:ascii="Verdana" w:eastAsia="Times New Roman" w:hAnsi="Verdana" w:cs="Times New Roman"/>
          <w:color w:val="000000"/>
          <w:sz w:val="20"/>
          <w:szCs w:val="20"/>
          <w:lang w:eastAsia="bg-BG"/>
        </w:rPr>
        <w:lastRenderedPageBreak/>
        <w:t>и (ЕО) № 1099/2009 на Съвета и директиви 98/58/ЕО, 1999/74/ЕО, 2007/43/ЕО, 2008/119/ЕО и 2008/120/ЕО на Съвета, и за отмяна на регламенти (ЕО) № 854/2004 и (ЕО) № 882/2004 на Европейския парламент и на Съвета, директиви 89/608/ЕИО, 89/662/ЕИО, 90/425/ЕИО, 91/496/ЕИО, 96/23/ЕО, 96/93/ЕО и 97/78/ЕО на Съвета и Решение 92/438/ЕИО на Съвета (Регламент относно официалния контрол) (ОВ L 095, 7.4.2017 г.)</w:t>
      </w:r>
      <w:r w:rsidR="00076652">
        <w:rPr>
          <w:rFonts w:ascii="Verdana" w:eastAsia="Times New Roman" w:hAnsi="Verdana" w:cs="Times New Roman"/>
          <w:color w:val="000000"/>
          <w:sz w:val="20"/>
          <w:szCs w:val="20"/>
          <w:lang w:eastAsia="bg-BG"/>
        </w:rPr>
        <w:t xml:space="preserve"> (</w:t>
      </w:r>
      <w:r w:rsidR="00DA4888" w:rsidRPr="001C36D2">
        <w:rPr>
          <w:rFonts w:ascii="Verdana" w:eastAsia="Times New Roman" w:hAnsi="Verdana" w:cs="Times New Roman"/>
          <w:color w:val="000000"/>
          <w:sz w:val="20"/>
          <w:szCs w:val="20"/>
          <w:lang w:eastAsia="bg-BG"/>
        </w:rPr>
        <w:t>Регламент (ЕС) 2017/625</w:t>
      </w:r>
      <w:r w:rsidR="00076652">
        <w:rPr>
          <w:rFonts w:ascii="Verdana" w:eastAsia="Times New Roman" w:hAnsi="Verdana" w:cs="Times New Roman"/>
          <w:color w:val="000000"/>
          <w:sz w:val="20"/>
          <w:szCs w:val="20"/>
          <w:lang w:eastAsia="bg-BG"/>
        </w:rPr>
        <w:t>)</w:t>
      </w:r>
      <w:r w:rsidR="00DA4888" w:rsidRPr="001C36D2">
        <w:rPr>
          <w:rFonts w:ascii="Verdana" w:eastAsia="Times New Roman" w:hAnsi="Verdana" w:cs="Times New Roman"/>
          <w:color w:val="000000"/>
          <w:sz w:val="20"/>
          <w:szCs w:val="20"/>
          <w:lang w:eastAsia="bg-BG"/>
        </w:rPr>
        <w:t>.</w:t>
      </w:r>
      <w:r w:rsidR="0082063B" w:rsidRPr="001C36D2">
        <w:rPr>
          <w:rFonts w:ascii="Verdana" w:eastAsia="Times New Roman" w:hAnsi="Verdana" w:cs="Times New Roman"/>
          <w:color w:val="000000"/>
          <w:sz w:val="20"/>
          <w:szCs w:val="20"/>
          <w:lang w:eastAsia="bg-BG"/>
        </w:rPr>
        <w:t xml:space="preserve"> </w:t>
      </w:r>
    </w:p>
    <w:p w14:paraId="62BDA981" w14:textId="673DEC12" w:rsidR="006767B1" w:rsidRPr="001B489C"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(2) Българската агенция по безопасност на храните чрез </w:t>
      </w:r>
      <w:r w:rsidR="00CB6EB9">
        <w:rPr>
          <w:rFonts w:ascii="Verdana" w:eastAsia="Times New Roman" w:hAnsi="Verdana" w:cs="Times New Roman"/>
          <w:color w:val="000000"/>
          <w:sz w:val="20"/>
          <w:szCs w:val="20"/>
          <w:lang w:eastAsia="bg-BG"/>
        </w:rPr>
        <w:t>НМПКО</w:t>
      </w:r>
      <w:r w:rsidR="000F5E5D">
        <w:rPr>
          <w:rFonts w:ascii="Verdana" w:eastAsia="Times New Roman" w:hAnsi="Verdana" w:cs="Times New Roman"/>
          <w:color w:val="000000"/>
          <w:sz w:val="20"/>
          <w:szCs w:val="20"/>
          <w:lang w:val="en-US" w:eastAsia="bg-BG"/>
        </w:rPr>
        <w:t xml:space="preserve"> </w:t>
      </w:r>
      <w:r w:rsidRPr="001C36D2">
        <w:rPr>
          <w:rFonts w:ascii="Verdana" w:eastAsia="Times New Roman" w:hAnsi="Verdana" w:cs="Times New Roman"/>
          <w:color w:val="000000"/>
          <w:sz w:val="20"/>
          <w:szCs w:val="20"/>
          <w:lang w:eastAsia="bg-BG"/>
        </w:rPr>
        <w:t xml:space="preserve">контролира наличието на остатъците, посочени в приложение № 1, </w:t>
      </w:r>
      <w:r w:rsidR="00E2131D" w:rsidRPr="001C36D2">
        <w:rPr>
          <w:rFonts w:ascii="Verdana" w:eastAsia="Times New Roman" w:hAnsi="Verdana" w:cs="Times New Roman"/>
          <w:color w:val="000000"/>
          <w:sz w:val="20"/>
          <w:szCs w:val="20"/>
          <w:lang w:eastAsia="bg-BG"/>
        </w:rPr>
        <w:t xml:space="preserve">спазвайки изискванията на чл. 9, </w:t>
      </w:r>
      <w:r w:rsidR="00A90BB7" w:rsidRPr="001C36D2">
        <w:rPr>
          <w:rFonts w:ascii="Verdana" w:eastAsia="Times New Roman" w:hAnsi="Verdana" w:cs="Times New Roman"/>
          <w:color w:val="000000"/>
          <w:sz w:val="20"/>
          <w:szCs w:val="20"/>
          <w:lang w:eastAsia="bg-BG"/>
        </w:rPr>
        <w:t xml:space="preserve">параграф </w:t>
      </w:r>
      <w:r w:rsidR="00E2131D" w:rsidRPr="001C36D2">
        <w:rPr>
          <w:rFonts w:ascii="Verdana" w:eastAsia="Times New Roman" w:hAnsi="Verdana" w:cs="Times New Roman"/>
          <w:color w:val="000000"/>
          <w:sz w:val="20"/>
          <w:szCs w:val="20"/>
          <w:lang w:eastAsia="bg-BG"/>
        </w:rPr>
        <w:t>1 и 2</w:t>
      </w:r>
      <w:r w:rsidR="001C4835" w:rsidRPr="001B489C">
        <w:rPr>
          <w:rFonts w:ascii="Verdana" w:eastAsia="Times New Roman" w:hAnsi="Verdana" w:cs="Times New Roman"/>
          <w:color w:val="000000"/>
          <w:sz w:val="20"/>
          <w:szCs w:val="20"/>
          <w:lang w:eastAsia="bg-BG"/>
        </w:rPr>
        <w:t xml:space="preserve"> </w:t>
      </w:r>
      <w:r w:rsidR="001C4835" w:rsidRPr="001C36D2">
        <w:rPr>
          <w:rFonts w:ascii="Verdana" w:eastAsia="Times New Roman" w:hAnsi="Verdana" w:cs="Times New Roman"/>
          <w:color w:val="000000"/>
          <w:sz w:val="20"/>
          <w:szCs w:val="20"/>
          <w:lang w:eastAsia="bg-BG"/>
        </w:rPr>
        <w:t>и</w:t>
      </w:r>
      <w:r w:rsidR="00E2131D" w:rsidRPr="001C36D2">
        <w:rPr>
          <w:rFonts w:ascii="Verdana" w:eastAsia="Times New Roman" w:hAnsi="Verdana" w:cs="Times New Roman"/>
          <w:color w:val="000000"/>
          <w:sz w:val="20"/>
          <w:szCs w:val="20"/>
          <w:lang w:eastAsia="bg-BG"/>
        </w:rPr>
        <w:t xml:space="preserve"> чл. 19</w:t>
      </w:r>
      <w:r w:rsidR="00821772" w:rsidRPr="001C36D2">
        <w:rPr>
          <w:rFonts w:ascii="Verdana" w:eastAsia="Times New Roman" w:hAnsi="Verdana" w:cs="Times New Roman"/>
          <w:color w:val="000000"/>
          <w:sz w:val="20"/>
          <w:szCs w:val="20"/>
          <w:lang w:eastAsia="bg-BG"/>
        </w:rPr>
        <w:t xml:space="preserve"> </w:t>
      </w:r>
      <w:r w:rsidR="00E30193" w:rsidRPr="001C36D2">
        <w:rPr>
          <w:rFonts w:ascii="Verdana" w:eastAsia="Times New Roman" w:hAnsi="Verdana" w:cs="Times New Roman"/>
          <w:color w:val="000000"/>
          <w:sz w:val="20"/>
          <w:szCs w:val="20"/>
          <w:lang w:eastAsia="bg-BG"/>
        </w:rPr>
        <w:t xml:space="preserve">от </w:t>
      </w:r>
      <w:r w:rsidR="00153B35" w:rsidRPr="001C36D2">
        <w:rPr>
          <w:rFonts w:ascii="Verdana" w:eastAsia="Times New Roman" w:hAnsi="Verdana" w:cs="Times New Roman"/>
          <w:color w:val="000000"/>
          <w:sz w:val="20"/>
          <w:szCs w:val="20"/>
          <w:lang w:eastAsia="bg-BG"/>
        </w:rPr>
        <w:t>Регламент (ЕС) 2017/625.</w:t>
      </w:r>
    </w:p>
    <w:p w14:paraId="211C9A39" w14:textId="77777777" w:rsidR="006767B1" w:rsidRPr="001C36D2" w:rsidRDefault="006767B1" w:rsidP="001B489C">
      <w:pPr>
        <w:shd w:val="clear" w:color="auto" w:fill="FEFEFE"/>
        <w:spacing w:after="0" w:line="360" w:lineRule="auto"/>
        <w:rPr>
          <w:rFonts w:ascii="Verdana" w:eastAsia="Times New Roman" w:hAnsi="Verdana" w:cs="Times New Roman"/>
          <w:color w:val="000000"/>
          <w:sz w:val="20"/>
          <w:szCs w:val="20"/>
          <w:lang w:eastAsia="bg-BG"/>
        </w:rPr>
      </w:pPr>
    </w:p>
    <w:p w14:paraId="615546CF" w14:textId="7AB0C45F"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 3.</w:t>
      </w:r>
      <w:r w:rsidR="007327CE"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 xml:space="preserve">(1) Националната мониторингова програма за контрол на остатъци се изготвя </w:t>
      </w:r>
      <w:r w:rsidR="005A2CD4" w:rsidRPr="001C36D2">
        <w:rPr>
          <w:rFonts w:ascii="Verdana" w:eastAsia="Times New Roman" w:hAnsi="Verdana" w:cs="Times New Roman"/>
          <w:color w:val="000000"/>
          <w:sz w:val="20"/>
          <w:szCs w:val="20"/>
          <w:lang w:eastAsia="bg-BG"/>
        </w:rPr>
        <w:t>съобразно</w:t>
      </w:r>
      <w:r w:rsidR="005A2CD4"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 xml:space="preserve">вида животни и </w:t>
      </w:r>
      <w:r w:rsidRPr="000524CE">
        <w:rPr>
          <w:rFonts w:ascii="Verdana" w:eastAsia="Times New Roman" w:hAnsi="Verdana" w:cs="Times New Roman"/>
          <w:color w:val="000000"/>
          <w:sz w:val="20"/>
          <w:szCs w:val="20"/>
          <w:lang w:eastAsia="bg-BG"/>
        </w:rPr>
        <w:t xml:space="preserve">храни по приложение </w:t>
      </w:r>
      <w:r w:rsidR="001F17C8" w:rsidRPr="000524CE">
        <w:rPr>
          <w:rFonts w:ascii="Verdana" w:eastAsia="Times New Roman" w:hAnsi="Verdana" w:cs="Times New Roman"/>
          <w:color w:val="000000"/>
          <w:sz w:val="20"/>
          <w:szCs w:val="20"/>
          <w:lang w:eastAsia="bg-BG"/>
        </w:rPr>
        <w:t>№</w:t>
      </w:r>
      <w:r w:rsidRPr="000524CE">
        <w:rPr>
          <w:rFonts w:ascii="Verdana" w:eastAsia="Times New Roman" w:hAnsi="Verdana" w:cs="Times New Roman"/>
          <w:color w:val="000000"/>
          <w:sz w:val="20"/>
          <w:szCs w:val="20"/>
          <w:lang w:eastAsia="bg-BG"/>
        </w:rPr>
        <w:t>2.</w:t>
      </w:r>
    </w:p>
    <w:p w14:paraId="1F8A65B1" w14:textId="4777191A"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(2)</w:t>
      </w:r>
      <w:r w:rsidR="00857B90" w:rsidRPr="001C36D2">
        <w:rPr>
          <w:rFonts w:ascii="Verdana" w:eastAsia="Times New Roman" w:hAnsi="Verdana" w:cs="Times New Roman"/>
          <w:color w:val="000000"/>
          <w:sz w:val="20"/>
          <w:szCs w:val="20"/>
          <w:lang w:eastAsia="bg-BG"/>
        </w:rPr>
        <w:t xml:space="preserve"> Националната мониторингова програма за контрол на </w:t>
      </w:r>
      <w:r w:rsidR="00857B90" w:rsidRPr="000524CE">
        <w:rPr>
          <w:rFonts w:ascii="Verdana" w:eastAsia="Times New Roman" w:hAnsi="Verdana" w:cs="Times New Roman"/>
          <w:color w:val="000000"/>
          <w:sz w:val="20"/>
          <w:szCs w:val="20"/>
          <w:lang w:eastAsia="bg-BG"/>
        </w:rPr>
        <w:t>остатъци</w:t>
      </w:r>
      <w:r w:rsidR="00857B90" w:rsidRPr="001C36D2">
        <w:rPr>
          <w:rFonts w:ascii="Verdana" w:eastAsia="Times New Roman" w:hAnsi="Verdana" w:cs="Times New Roman"/>
          <w:color w:val="000000"/>
          <w:sz w:val="20"/>
          <w:szCs w:val="20"/>
          <w:lang w:eastAsia="bg-BG"/>
        </w:rPr>
        <w:t xml:space="preserve"> се изготвя при спазване стратегията, нивата и честота</w:t>
      </w:r>
      <w:r w:rsidR="009F4B49">
        <w:rPr>
          <w:rFonts w:ascii="Verdana" w:eastAsia="Times New Roman" w:hAnsi="Verdana" w:cs="Times New Roman"/>
          <w:color w:val="000000"/>
          <w:sz w:val="20"/>
          <w:szCs w:val="20"/>
          <w:lang w:eastAsia="bg-BG"/>
        </w:rPr>
        <w:t>та</w:t>
      </w:r>
      <w:r w:rsidR="00857B90" w:rsidRPr="001C36D2">
        <w:rPr>
          <w:rFonts w:ascii="Verdana" w:eastAsia="Times New Roman" w:hAnsi="Verdana" w:cs="Times New Roman"/>
          <w:color w:val="000000"/>
          <w:sz w:val="20"/>
          <w:szCs w:val="20"/>
          <w:lang w:eastAsia="bg-BG"/>
        </w:rPr>
        <w:t xml:space="preserve"> на вземане на проби, посочени в </w:t>
      </w:r>
      <w:r w:rsidR="00857B90" w:rsidRPr="000524CE">
        <w:rPr>
          <w:rFonts w:ascii="Verdana" w:eastAsia="Times New Roman" w:hAnsi="Verdana" w:cs="Times New Roman"/>
          <w:color w:val="000000"/>
          <w:sz w:val="20"/>
          <w:szCs w:val="20"/>
          <w:lang w:eastAsia="bg-BG"/>
        </w:rPr>
        <w:t>приложения № 3 и 4.</w:t>
      </w:r>
    </w:p>
    <w:p w14:paraId="1B6BFFC2" w14:textId="74A163DE" w:rsidR="00BA1F1E"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(3) Националната мониторингова програма за контрол на остатъци се изготвя, като се отчитат специфичнит</w:t>
      </w:r>
      <w:r w:rsidR="00BA1F1E" w:rsidRPr="001C36D2">
        <w:rPr>
          <w:rFonts w:ascii="Verdana" w:eastAsia="Times New Roman" w:hAnsi="Verdana" w:cs="Times New Roman"/>
          <w:color w:val="000000"/>
          <w:sz w:val="20"/>
          <w:szCs w:val="20"/>
          <w:lang w:eastAsia="bg-BG"/>
        </w:rPr>
        <w:t xml:space="preserve">е условия в страната, и включва </w:t>
      </w:r>
      <w:r w:rsidR="001C4835" w:rsidRPr="001C36D2">
        <w:rPr>
          <w:rFonts w:ascii="Verdana" w:eastAsia="Times New Roman" w:hAnsi="Verdana" w:cs="Times New Roman"/>
          <w:color w:val="000000"/>
          <w:sz w:val="20"/>
          <w:szCs w:val="20"/>
          <w:lang w:eastAsia="bg-BG"/>
        </w:rPr>
        <w:t xml:space="preserve">следната </w:t>
      </w:r>
      <w:r w:rsidR="00BA1F1E" w:rsidRPr="001C36D2">
        <w:rPr>
          <w:rFonts w:ascii="Verdana" w:eastAsia="Times New Roman" w:hAnsi="Verdana" w:cs="Times New Roman"/>
          <w:color w:val="000000"/>
          <w:sz w:val="20"/>
          <w:szCs w:val="20"/>
          <w:lang w:eastAsia="bg-BG"/>
        </w:rPr>
        <w:t>информация</w:t>
      </w:r>
      <w:r w:rsidR="001C4835" w:rsidRPr="001C36D2">
        <w:rPr>
          <w:rFonts w:ascii="Verdana" w:eastAsia="Times New Roman" w:hAnsi="Verdana" w:cs="Times New Roman"/>
          <w:color w:val="000000"/>
          <w:sz w:val="20"/>
          <w:szCs w:val="20"/>
          <w:lang w:eastAsia="bg-BG"/>
        </w:rPr>
        <w:t>:</w:t>
      </w:r>
    </w:p>
    <w:p w14:paraId="74AF6935" w14:textId="77777777" w:rsidR="001C4835" w:rsidRPr="001C36D2" w:rsidRDefault="001C4835" w:rsidP="001B489C">
      <w:pPr>
        <w:widowControl w:val="0"/>
        <w:autoSpaceDE w:val="0"/>
        <w:autoSpaceDN w:val="0"/>
        <w:adjustRightInd w:val="0"/>
        <w:spacing w:after="0" w:line="360" w:lineRule="auto"/>
        <w:ind w:firstLine="480"/>
        <w:jc w:val="both"/>
        <w:rPr>
          <w:rFonts w:ascii="Verdana" w:eastAsia="Times New Roman" w:hAnsi="Verdana" w:cs="Times New Roman"/>
          <w:sz w:val="20"/>
          <w:szCs w:val="20"/>
          <w:lang w:val="x-none" w:eastAsia="bg-BG"/>
        </w:rPr>
      </w:pPr>
      <w:r w:rsidRPr="001C36D2">
        <w:rPr>
          <w:rFonts w:ascii="Verdana" w:eastAsia="Times New Roman" w:hAnsi="Verdana" w:cs="Times New Roman"/>
          <w:sz w:val="20"/>
          <w:szCs w:val="20"/>
          <w:lang w:val="x-none" w:eastAsia="bg-BG"/>
        </w:rPr>
        <w:t>1. списък на нормативните актове, в които са посочени:</w:t>
      </w:r>
    </w:p>
    <w:p w14:paraId="033432E1" w14:textId="77777777" w:rsidR="001C4835" w:rsidRPr="001C36D2" w:rsidRDefault="001C4835" w:rsidP="001B489C">
      <w:pPr>
        <w:widowControl w:val="0"/>
        <w:autoSpaceDE w:val="0"/>
        <w:autoSpaceDN w:val="0"/>
        <w:adjustRightInd w:val="0"/>
        <w:spacing w:after="0" w:line="360" w:lineRule="auto"/>
        <w:ind w:firstLine="480"/>
        <w:jc w:val="both"/>
        <w:rPr>
          <w:rFonts w:ascii="Verdana" w:eastAsia="Times New Roman" w:hAnsi="Verdana" w:cs="Times New Roman"/>
          <w:sz w:val="20"/>
          <w:szCs w:val="20"/>
          <w:lang w:val="x-none" w:eastAsia="bg-BG"/>
        </w:rPr>
      </w:pPr>
      <w:r w:rsidRPr="001C36D2">
        <w:rPr>
          <w:rFonts w:ascii="Verdana" w:eastAsia="Times New Roman" w:hAnsi="Verdana" w:cs="Times New Roman"/>
          <w:sz w:val="20"/>
          <w:szCs w:val="20"/>
          <w:lang w:val="x-none" w:eastAsia="bg-BG"/>
        </w:rPr>
        <w:t>а) субстанциите, забранени за употреба при животни;</w:t>
      </w:r>
    </w:p>
    <w:p w14:paraId="3754EC34" w14:textId="77777777" w:rsidR="001C4835" w:rsidRPr="001C36D2" w:rsidRDefault="001C4835" w:rsidP="001B489C">
      <w:pPr>
        <w:widowControl w:val="0"/>
        <w:autoSpaceDE w:val="0"/>
        <w:autoSpaceDN w:val="0"/>
        <w:adjustRightInd w:val="0"/>
        <w:spacing w:after="0" w:line="360" w:lineRule="auto"/>
        <w:ind w:firstLine="480"/>
        <w:jc w:val="both"/>
        <w:rPr>
          <w:rFonts w:ascii="Verdana" w:eastAsia="Times New Roman" w:hAnsi="Verdana" w:cs="Times New Roman"/>
          <w:sz w:val="20"/>
          <w:szCs w:val="20"/>
          <w:lang w:val="x-none" w:eastAsia="bg-BG"/>
        </w:rPr>
      </w:pPr>
      <w:r w:rsidRPr="001C36D2">
        <w:rPr>
          <w:rFonts w:ascii="Verdana" w:eastAsia="Times New Roman" w:hAnsi="Verdana" w:cs="Times New Roman"/>
          <w:sz w:val="20"/>
          <w:szCs w:val="20"/>
          <w:lang w:val="x-none" w:eastAsia="bg-BG"/>
        </w:rPr>
        <w:t>б) условията, при които се забранява или разрешава производство, пускане на пазара и употреба на субстанциите, посочени в приложение № 1;</w:t>
      </w:r>
    </w:p>
    <w:p w14:paraId="36DB7EC5" w14:textId="3B513D10" w:rsidR="001C4835" w:rsidRPr="001C36D2" w:rsidRDefault="001C4835" w:rsidP="001B489C">
      <w:pPr>
        <w:widowControl w:val="0"/>
        <w:autoSpaceDE w:val="0"/>
        <w:autoSpaceDN w:val="0"/>
        <w:adjustRightInd w:val="0"/>
        <w:spacing w:after="0" w:line="360" w:lineRule="auto"/>
        <w:ind w:firstLine="480"/>
        <w:jc w:val="both"/>
        <w:rPr>
          <w:rFonts w:ascii="Verdana" w:eastAsia="Times New Roman" w:hAnsi="Verdana" w:cs="Times New Roman"/>
          <w:sz w:val="20"/>
          <w:szCs w:val="20"/>
          <w:lang w:val="x-none" w:eastAsia="bg-BG"/>
        </w:rPr>
      </w:pPr>
      <w:r w:rsidRPr="001C36D2">
        <w:rPr>
          <w:rFonts w:ascii="Verdana" w:eastAsia="Times New Roman" w:hAnsi="Verdana" w:cs="Times New Roman"/>
          <w:sz w:val="20"/>
          <w:szCs w:val="20"/>
          <w:lang w:val="x-none" w:eastAsia="bg-BG"/>
        </w:rPr>
        <w:t xml:space="preserve">2. административните звена на </w:t>
      </w:r>
      <w:r w:rsidRPr="001C36D2">
        <w:rPr>
          <w:rFonts w:ascii="Verdana" w:eastAsia="Times New Roman" w:hAnsi="Verdana" w:cs="Times New Roman"/>
          <w:sz w:val="20"/>
          <w:szCs w:val="20"/>
          <w:lang w:eastAsia="bg-BG"/>
        </w:rPr>
        <w:t>БАБХ</w:t>
      </w:r>
      <w:r w:rsidRPr="001C36D2">
        <w:rPr>
          <w:rFonts w:ascii="Verdana" w:eastAsia="Times New Roman" w:hAnsi="Verdana" w:cs="Times New Roman"/>
          <w:sz w:val="20"/>
          <w:szCs w:val="20"/>
          <w:lang w:val="x-none" w:eastAsia="bg-BG"/>
        </w:rPr>
        <w:t>, които изпълняват НМПКО;</w:t>
      </w:r>
    </w:p>
    <w:p w14:paraId="64D70E5D" w14:textId="77777777" w:rsidR="001C4835" w:rsidRPr="001C36D2" w:rsidRDefault="001C4835" w:rsidP="001B489C">
      <w:pPr>
        <w:widowControl w:val="0"/>
        <w:autoSpaceDE w:val="0"/>
        <w:autoSpaceDN w:val="0"/>
        <w:adjustRightInd w:val="0"/>
        <w:spacing w:after="0" w:line="360" w:lineRule="auto"/>
        <w:ind w:firstLine="480"/>
        <w:jc w:val="both"/>
        <w:rPr>
          <w:rFonts w:ascii="Verdana" w:eastAsia="Times New Roman" w:hAnsi="Verdana" w:cs="Times New Roman"/>
          <w:sz w:val="20"/>
          <w:szCs w:val="20"/>
          <w:lang w:val="x-none" w:eastAsia="bg-BG"/>
        </w:rPr>
      </w:pPr>
      <w:r w:rsidRPr="001C36D2">
        <w:rPr>
          <w:rFonts w:ascii="Verdana" w:eastAsia="Times New Roman" w:hAnsi="Verdana" w:cs="Times New Roman"/>
          <w:sz w:val="20"/>
          <w:szCs w:val="20"/>
          <w:lang w:val="x-none" w:eastAsia="bg-BG"/>
        </w:rPr>
        <w:t xml:space="preserve">3. списък и данни за лабораторния капацитет на лабораториите, в които се </w:t>
      </w:r>
      <w:r w:rsidRPr="001C36D2">
        <w:rPr>
          <w:rFonts w:ascii="Verdana" w:eastAsia="Times New Roman" w:hAnsi="Verdana" w:cs="Times New Roman"/>
          <w:sz w:val="20"/>
          <w:szCs w:val="20"/>
          <w:lang w:eastAsia="bg-BG"/>
        </w:rPr>
        <w:t>изпитват</w:t>
      </w:r>
      <w:r w:rsidRPr="001C36D2">
        <w:rPr>
          <w:rFonts w:ascii="Verdana" w:eastAsia="Times New Roman" w:hAnsi="Verdana" w:cs="Times New Roman"/>
          <w:sz w:val="20"/>
          <w:szCs w:val="20"/>
          <w:lang w:val="x-none" w:eastAsia="bg-BG"/>
        </w:rPr>
        <w:t xml:space="preserve"> проби по НМПКО;</w:t>
      </w:r>
    </w:p>
    <w:p w14:paraId="5566A672" w14:textId="1F120179" w:rsidR="001C4835" w:rsidRPr="001C36D2" w:rsidRDefault="001C4835" w:rsidP="001B489C">
      <w:pPr>
        <w:widowControl w:val="0"/>
        <w:autoSpaceDE w:val="0"/>
        <w:autoSpaceDN w:val="0"/>
        <w:adjustRightInd w:val="0"/>
        <w:spacing w:after="0" w:line="360" w:lineRule="auto"/>
        <w:ind w:firstLine="480"/>
        <w:jc w:val="both"/>
        <w:rPr>
          <w:rFonts w:ascii="Verdana" w:eastAsia="Times New Roman" w:hAnsi="Verdana" w:cs="Times New Roman"/>
          <w:sz w:val="20"/>
          <w:szCs w:val="20"/>
          <w:lang w:val="x-none" w:eastAsia="bg-BG"/>
        </w:rPr>
      </w:pPr>
      <w:r w:rsidRPr="001C36D2">
        <w:rPr>
          <w:rFonts w:ascii="Verdana" w:eastAsia="Times New Roman" w:hAnsi="Verdana" w:cs="Times New Roman"/>
          <w:sz w:val="20"/>
          <w:szCs w:val="20"/>
          <w:lang w:val="x-none" w:eastAsia="bg-BG"/>
        </w:rPr>
        <w:t xml:space="preserve">4. норми за максимално допустими граници на остатъчни вещества (МДГОВ) от фармакологичноактивни субстанции в състава на </w:t>
      </w:r>
      <w:r w:rsidR="00EF5A67" w:rsidRPr="001C36D2">
        <w:rPr>
          <w:rFonts w:ascii="Verdana" w:eastAsia="Times New Roman" w:hAnsi="Verdana" w:cs="Times New Roman"/>
          <w:sz w:val="20"/>
          <w:szCs w:val="20"/>
          <w:lang w:val="x-none" w:eastAsia="bg-BG"/>
        </w:rPr>
        <w:t xml:space="preserve">ветеринарномедицински </w:t>
      </w:r>
      <w:r w:rsidRPr="001C36D2">
        <w:rPr>
          <w:rFonts w:ascii="Verdana" w:eastAsia="Times New Roman" w:hAnsi="Verdana" w:cs="Times New Roman"/>
          <w:sz w:val="20"/>
          <w:szCs w:val="20"/>
          <w:lang w:val="x-none" w:eastAsia="bg-BG"/>
        </w:rPr>
        <w:t>продукти (ВМП);</w:t>
      </w:r>
    </w:p>
    <w:p w14:paraId="194E58FE" w14:textId="765983A7" w:rsidR="001C4835" w:rsidRPr="001C36D2" w:rsidRDefault="001C4835" w:rsidP="001B489C">
      <w:pPr>
        <w:widowControl w:val="0"/>
        <w:autoSpaceDE w:val="0"/>
        <w:autoSpaceDN w:val="0"/>
        <w:adjustRightInd w:val="0"/>
        <w:spacing w:after="0" w:line="360" w:lineRule="auto"/>
        <w:ind w:firstLine="480"/>
        <w:jc w:val="both"/>
        <w:rPr>
          <w:rFonts w:ascii="Verdana" w:eastAsia="Times New Roman" w:hAnsi="Verdana" w:cs="Times New Roman"/>
          <w:sz w:val="20"/>
          <w:szCs w:val="20"/>
          <w:lang w:val="x-none" w:eastAsia="bg-BG"/>
        </w:rPr>
      </w:pPr>
      <w:r w:rsidRPr="001C36D2">
        <w:rPr>
          <w:rFonts w:ascii="Verdana" w:eastAsia="Times New Roman" w:hAnsi="Verdana" w:cs="Times New Roman"/>
          <w:sz w:val="20"/>
          <w:szCs w:val="20"/>
          <w:lang w:val="x-none" w:eastAsia="bg-BG"/>
        </w:rPr>
        <w:t xml:space="preserve">5. информация за най-често употребявани през предходната година ВМП, за които има определени </w:t>
      </w:r>
      <w:r w:rsidRPr="001C36D2">
        <w:rPr>
          <w:rFonts w:ascii="Verdana" w:eastAsia="Times New Roman" w:hAnsi="Verdana" w:cs="Times New Roman"/>
          <w:sz w:val="20"/>
          <w:szCs w:val="20"/>
          <w:lang w:eastAsia="bg-BG"/>
        </w:rPr>
        <w:t>МДГОВ</w:t>
      </w:r>
      <w:r w:rsidRPr="001C36D2">
        <w:rPr>
          <w:rFonts w:ascii="Verdana" w:eastAsia="Times New Roman" w:hAnsi="Verdana" w:cs="Times New Roman"/>
          <w:sz w:val="20"/>
          <w:szCs w:val="20"/>
          <w:lang w:val="x-none" w:eastAsia="bg-BG"/>
        </w:rPr>
        <w:t>;</w:t>
      </w:r>
    </w:p>
    <w:p w14:paraId="62FC06F0" w14:textId="606E58BB" w:rsidR="001C4835" w:rsidRPr="001C36D2" w:rsidRDefault="001C4835" w:rsidP="001B489C">
      <w:pPr>
        <w:widowControl w:val="0"/>
        <w:autoSpaceDE w:val="0"/>
        <w:autoSpaceDN w:val="0"/>
        <w:adjustRightInd w:val="0"/>
        <w:spacing w:after="0" w:line="360" w:lineRule="auto"/>
        <w:ind w:firstLine="480"/>
        <w:jc w:val="both"/>
        <w:rPr>
          <w:rFonts w:ascii="Verdana" w:eastAsia="Times New Roman" w:hAnsi="Verdana" w:cs="Times New Roman"/>
          <w:sz w:val="20"/>
          <w:szCs w:val="20"/>
          <w:lang w:val="x-none" w:eastAsia="bg-BG"/>
        </w:rPr>
      </w:pPr>
      <w:r w:rsidRPr="001C36D2">
        <w:rPr>
          <w:rFonts w:ascii="Verdana" w:eastAsia="Times New Roman" w:hAnsi="Verdana" w:cs="Times New Roman"/>
          <w:sz w:val="20"/>
          <w:szCs w:val="20"/>
          <w:lang w:val="x-none" w:eastAsia="bg-BG"/>
        </w:rPr>
        <w:t>6. списък на остатъци, които подлежат на контрол, методи за анализ и стандарти за интерпретиране на резултатите;</w:t>
      </w:r>
    </w:p>
    <w:p w14:paraId="7F8B6547" w14:textId="77777777" w:rsidR="001C4835" w:rsidRPr="001C36D2" w:rsidRDefault="001C4835" w:rsidP="001B489C">
      <w:pPr>
        <w:widowControl w:val="0"/>
        <w:autoSpaceDE w:val="0"/>
        <w:autoSpaceDN w:val="0"/>
        <w:adjustRightInd w:val="0"/>
        <w:spacing w:after="0" w:line="360" w:lineRule="auto"/>
        <w:ind w:firstLine="480"/>
        <w:jc w:val="both"/>
        <w:rPr>
          <w:rFonts w:ascii="Verdana" w:eastAsia="Times New Roman" w:hAnsi="Verdana" w:cs="Times New Roman"/>
          <w:sz w:val="20"/>
          <w:szCs w:val="20"/>
          <w:lang w:val="x-none" w:eastAsia="bg-BG"/>
        </w:rPr>
      </w:pPr>
      <w:r w:rsidRPr="001C36D2">
        <w:rPr>
          <w:rFonts w:ascii="Verdana" w:eastAsia="Times New Roman" w:hAnsi="Verdana" w:cs="Times New Roman"/>
          <w:sz w:val="20"/>
          <w:szCs w:val="20"/>
          <w:lang w:val="x-none" w:eastAsia="bg-BG"/>
        </w:rPr>
        <w:t>7. брой на предвидените проби, които се вземат за следене на остатъци, посочени в приложение № 1, и обосноваването му;</w:t>
      </w:r>
    </w:p>
    <w:p w14:paraId="5CC81A59" w14:textId="77777777" w:rsidR="001C4835" w:rsidRPr="001C36D2" w:rsidRDefault="001C4835" w:rsidP="001B489C">
      <w:pPr>
        <w:widowControl w:val="0"/>
        <w:autoSpaceDE w:val="0"/>
        <w:autoSpaceDN w:val="0"/>
        <w:adjustRightInd w:val="0"/>
        <w:spacing w:after="0" w:line="360" w:lineRule="auto"/>
        <w:ind w:firstLine="480"/>
        <w:jc w:val="both"/>
        <w:rPr>
          <w:rFonts w:ascii="Verdana" w:eastAsia="Times New Roman" w:hAnsi="Verdana" w:cs="Times New Roman"/>
          <w:sz w:val="20"/>
          <w:szCs w:val="20"/>
          <w:lang w:val="x-none" w:eastAsia="bg-BG"/>
        </w:rPr>
      </w:pPr>
      <w:r w:rsidRPr="001C36D2">
        <w:rPr>
          <w:rFonts w:ascii="Verdana" w:eastAsia="Times New Roman" w:hAnsi="Verdana" w:cs="Times New Roman"/>
          <w:sz w:val="20"/>
          <w:szCs w:val="20"/>
          <w:lang w:val="x-none" w:eastAsia="bg-BG"/>
        </w:rPr>
        <w:t xml:space="preserve">8. брой на предвидените проби, определен при спазване на указанията </w:t>
      </w:r>
      <w:r w:rsidRPr="001C36D2">
        <w:rPr>
          <w:rFonts w:ascii="Verdana" w:eastAsia="Times New Roman" w:hAnsi="Verdana" w:cs="Times New Roman"/>
          <w:sz w:val="20"/>
          <w:szCs w:val="20"/>
          <w:lang w:eastAsia="bg-BG"/>
        </w:rPr>
        <w:t>в</w:t>
      </w:r>
      <w:r w:rsidRPr="001C36D2">
        <w:rPr>
          <w:rFonts w:ascii="Verdana" w:eastAsia="Times New Roman" w:hAnsi="Verdana" w:cs="Times New Roman"/>
          <w:sz w:val="20"/>
          <w:szCs w:val="20"/>
          <w:lang w:val="x-none" w:eastAsia="bg-BG"/>
        </w:rPr>
        <w:t xml:space="preserve"> приложение № 4;</w:t>
      </w:r>
    </w:p>
    <w:p w14:paraId="5574B092" w14:textId="77777777" w:rsidR="001C4835" w:rsidRPr="001C36D2" w:rsidRDefault="001C4835" w:rsidP="001B489C">
      <w:pPr>
        <w:widowControl w:val="0"/>
        <w:autoSpaceDE w:val="0"/>
        <w:autoSpaceDN w:val="0"/>
        <w:adjustRightInd w:val="0"/>
        <w:spacing w:after="0" w:line="360" w:lineRule="auto"/>
        <w:ind w:firstLine="480"/>
        <w:jc w:val="both"/>
        <w:rPr>
          <w:rFonts w:ascii="Verdana" w:eastAsia="Times New Roman" w:hAnsi="Verdana" w:cs="Times New Roman"/>
          <w:sz w:val="20"/>
          <w:szCs w:val="20"/>
          <w:lang w:val="x-none" w:eastAsia="bg-BG"/>
        </w:rPr>
      </w:pPr>
      <w:r w:rsidRPr="001C36D2">
        <w:rPr>
          <w:rFonts w:ascii="Verdana" w:eastAsia="Times New Roman" w:hAnsi="Verdana" w:cs="Times New Roman"/>
          <w:sz w:val="20"/>
          <w:szCs w:val="20"/>
          <w:lang w:val="x-none" w:eastAsia="bg-BG"/>
        </w:rPr>
        <w:t>9. пълно описание на начина на вземане на официални проби, включително и особености при вземането, опаковането и транспортирането им;</w:t>
      </w:r>
    </w:p>
    <w:p w14:paraId="3029868E" w14:textId="10CF4AB6" w:rsidR="001C4835" w:rsidRPr="001C36D2" w:rsidRDefault="001C4835" w:rsidP="001B489C">
      <w:pPr>
        <w:widowControl w:val="0"/>
        <w:autoSpaceDE w:val="0"/>
        <w:autoSpaceDN w:val="0"/>
        <w:adjustRightInd w:val="0"/>
        <w:spacing w:after="0" w:line="360" w:lineRule="auto"/>
        <w:ind w:firstLine="480"/>
        <w:jc w:val="both"/>
        <w:rPr>
          <w:rFonts w:ascii="Verdana" w:eastAsia="Times New Roman" w:hAnsi="Verdana" w:cs="Times New Roman"/>
          <w:sz w:val="20"/>
          <w:szCs w:val="20"/>
          <w:lang w:val="x-none" w:eastAsia="bg-BG"/>
        </w:rPr>
      </w:pPr>
      <w:r w:rsidRPr="001C36D2">
        <w:rPr>
          <w:rFonts w:ascii="Verdana" w:eastAsia="Times New Roman" w:hAnsi="Verdana" w:cs="Times New Roman"/>
          <w:sz w:val="20"/>
          <w:szCs w:val="20"/>
          <w:lang w:val="x-none" w:eastAsia="bg-BG"/>
        </w:rPr>
        <w:t xml:space="preserve">10. мерки, които </w:t>
      </w:r>
      <w:r w:rsidRPr="001C36D2">
        <w:rPr>
          <w:rFonts w:ascii="Verdana" w:eastAsia="Times New Roman" w:hAnsi="Verdana" w:cs="Times New Roman"/>
          <w:sz w:val="20"/>
          <w:szCs w:val="20"/>
          <w:lang w:eastAsia="bg-BG"/>
        </w:rPr>
        <w:t>БАБХ</w:t>
      </w:r>
      <w:r w:rsidRPr="001C36D2">
        <w:rPr>
          <w:rFonts w:ascii="Verdana" w:eastAsia="Times New Roman" w:hAnsi="Verdana" w:cs="Times New Roman"/>
          <w:sz w:val="20"/>
          <w:szCs w:val="20"/>
          <w:lang w:val="x-none" w:eastAsia="bg-BG"/>
        </w:rPr>
        <w:t xml:space="preserve"> предприема при установяване на остатъци по </w:t>
      </w:r>
      <w:r w:rsidRPr="000524CE">
        <w:rPr>
          <w:rFonts w:ascii="Verdana" w:eastAsia="Times New Roman" w:hAnsi="Verdana" w:cs="Times New Roman"/>
          <w:sz w:val="20"/>
          <w:szCs w:val="20"/>
          <w:lang w:val="x-none" w:eastAsia="bg-BG"/>
        </w:rPr>
        <w:t>ал. 2.</w:t>
      </w:r>
    </w:p>
    <w:p w14:paraId="193F81C2" w14:textId="77777777" w:rsidR="006767B1" w:rsidRPr="001C36D2" w:rsidRDefault="006767B1" w:rsidP="001B489C">
      <w:pPr>
        <w:shd w:val="clear" w:color="auto" w:fill="FEFEFE"/>
        <w:spacing w:after="0" w:line="360" w:lineRule="auto"/>
        <w:rPr>
          <w:rFonts w:ascii="Verdana" w:eastAsia="Times New Roman" w:hAnsi="Verdana" w:cs="Times New Roman"/>
          <w:color w:val="000000"/>
          <w:sz w:val="20"/>
          <w:szCs w:val="20"/>
          <w:lang w:eastAsia="bg-BG"/>
        </w:rPr>
      </w:pPr>
    </w:p>
    <w:p w14:paraId="34619F82" w14:textId="31C7DB7F"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lastRenderedPageBreak/>
        <w:t>Чл. 4.</w:t>
      </w:r>
      <w:r w:rsidR="00CD7291"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 xml:space="preserve">(1) До 31 март на текущата година БАБХ представя изготвената НМПКО на </w:t>
      </w:r>
      <w:r w:rsidR="001F17C8" w:rsidRPr="001C36D2">
        <w:rPr>
          <w:rFonts w:ascii="Verdana" w:eastAsia="Times New Roman" w:hAnsi="Verdana" w:cs="Times New Roman"/>
          <w:color w:val="000000"/>
          <w:sz w:val="20"/>
          <w:szCs w:val="20"/>
          <w:lang w:eastAsia="bg-BG"/>
        </w:rPr>
        <w:t xml:space="preserve">Европейската комисия </w:t>
      </w:r>
      <w:r w:rsidRPr="001C36D2">
        <w:rPr>
          <w:rFonts w:ascii="Verdana" w:eastAsia="Times New Roman" w:hAnsi="Verdana" w:cs="Times New Roman"/>
          <w:color w:val="000000"/>
          <w:sz w:val="20"/>
          <w:szCs w:val="20"/>
          <w:lang w:eastAsia="bg-BG"/>
        </w:rPr>
        <w:t>(ЕК) за проучване и одобряване.</w:t>
      </w:r>
    </w:p>
    <w:p w14:paraId="20310244" w14:textId="77777777"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(2) Европейската комисия може да направи препоръки за промяна в НМПКО.</w:t>
      </w:r>
    </w:p>
    <w:p w14:paraId="13309B7C" w14:textId="77777777"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(3) Препоръките по ал. 2 се считат за приети, ако в срок до 10 работни дни от получаването им БАБХ не уведоми ЕК за мотива за неприемането им.</w:t>
      </w:r>
    </w:p>
    <w:p w14:paraId="4AC9A10A" w14:textId="6A6A6519"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(4) В случая по ал. 3 БАБХ уведомява ЕК с мотивирано писмо</w:t>
      </w:r>
      <w:r w:rsidR="00031004">
        <w:rPr>
          <w:rFonts w:ascii="Verdana" w:eastAsia="Times New Roman" w:hAnsi="Verdana" w:cs="Times New Roman"/>
          <w:color w:val="000000"/>
          <w:sz w:val="20"/>
          <w:szCs w:val="20"/>
          <w:lang w:eastAsia="bg-BG"/>
        </w:rPr>
        <w:t>,</w:t>
      </w:r>
      <w:r w:rsidR="00A90FE0">
        <w:rPr>
          <w:rFonts w:ascii="Verdana" w:eastAsia="Times New Roman" w:hAnsi="Verdana" w:cs="Times New Roman"/>
          <w:color w:val="000000"/>
          <w:sz w:val="20"/>
          <w:szCs w:val="20"/>
          <w:lang w:eastAsia="bg-BG"/>
        </w:rPr>
        <w:t xml:space="preserve"> </w:t>
      </w:r>
      <w:r w:rsidR="001E31D9">
        <w:rPr>
          <w:rFonts w:ascii="Verdana" w:eastAsia="Times New Roman" w:hAnsi="Verdana" w:cs="Times New Roman"/>
          <w:color w:val="000000"/>
          <w:sz w:val="20"/>
          <w:szCs w:val="20"/>
          <w:lang w:eastAsia="bg-BG"/>
        </w:rPr>
        <w:t>съдържащо</w:t>
      </w:r>
      <w:r w:rsidR="00A90FE0">
        <w:rPr>
          <w:rFonts w:ascii="Verdana" w:eastAsia="Times New Roman" w:hAnsi="Verdana" w:cs="Times New Roman"/>
          <w:color w:val="000000"/>
          <w:sz w:val="20"/>
          <w:szCs w:val="20"/>
          <w:lang w:eastAsia="bg-BG"/>
        </w:rPr>
        <w:t xml:space="preserve"> причините за неприемане на препоръките по ал. 2</w:t>
      </w:r>
      <w:r w:rsidRPr="001C36D2">
        <w:rPr>
          <w:rFonts w:ascii="Verdana" w:eastAsia="Times New Roman" w:hAnsi="Verdana" w:cs="Times New Roman"/>
          <w:color w:val="000000"/>
          <w:sz w:val="20"/>
          <w:szCs w:val="20"/>
          <w:lang w:eastAsia="bg-BG"/>
        </w:rPr>
        <w:t>.</w:t>
      </w:r>
    </w:p>
    <w:p w14:paraId="42E2FB33" w14:textId="4C2D62D1" w:rsidR="006767B1" w:rsidRPr="001C36D2" w:rsidRDefault="00494312"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w:t>
      </w:r>
      <w:r w:rsidR="00102CB2" w:rsidRPr="001C36D2">
        <w:rPr>
          <w:rFonts w:ascii="Verdana" w:eastAsia="Times New Roman" w:hAnsi="Verdana" w:cs="Times New Roman"/>
          <w:color w:val="000000"/>
          <w:sz w:val="20"/>
          <w:szCs w:val="20"/>
          <w:lang w:eastAsia="bg-BG"/>
        </w:rPr>
        <w:t>5</w:t>
      </w:r>
      <w:r w:rsidR="006767B1" w:rsidRPr="001C36D2">
        <w:rPr>
          <w:rFonts w:ascii="Verdana" w:eastAsia="Times New Roman" w:hAnsi="Verdana" w:cs="Times New Roman"/>
          <w:color w:val="000000"/>
          <w:sz w:val="20"/>
          <w:szCs w:val="20"/>
          <w:lang w:eastAsia="bg-BG"/>
        </w:rPr>
        <w:t>) Всяка календарна година</w:t>
      </w:r>
      <w:r w:rsidR="005A2CD4" w:rsidRPr="001B489C">
        <w:rPr>
          <w:rFonts w:ascii="Verdana" w:eastAsia="Times New Roman" w:hAnsi="Verdana" w:cs="Times New Roman"/>
          <w:color w:val="000000"/>
          <w:sz w:val="20"/>
          <w:szCs w:val="20"/>
          <w:lang w:eastAsia="bg-BG"/>
        </w:rPr>
        <w:t xml:space="preserve">, </w:t>
      </w:r>
      <w:r w:rsidR="005A2CD4" w:rsidRPr="001C36D2">
        <w:rPr>
          <w:rFonts w:ascii="Verdana" w:eastAsia="Times New Roman" w:hAnsi="Verdana" w:cs="Times New Roman"/>
          <w:color w:val="000000"/>
          <w:sz w:val="20"/>
          <w:szCs w:val="20"/>
          <w:lang w:eastAsia="bg-BG"/>
        </w:rPr>
        <w:t>както</w:t>
      </w:r>
      <w:r w:rsidR="006767B1" w:rsidRPr="001C36D2">
        <w:rPr>
          <w:rFonts w:ascii="Verdana" w:eastAsia="Times New Roman" w:hAnsi="Verdana" w:cs="Times New Roman"/>
          <w:color w:val="000000"/>
          <w:sz w:val="20"/>
          <w:szCs w:val="20"/>
          <w:lang w:eastAsia="bg-BG"/>
        </w:rPr>
        <w:t xml:space="preserve"> и когато в хода на изпълнението на НМПКО БАБХ установи риск за здравето на хората, информира за това ЕК.</w:t>
      </w:r>
    </w:p>
    <w:p w14:paraId="586AC4F5" w14:textId="7B71F417" w:rsidR="006767B1" w:rsidRPr="001C36D2" w:rsidRDefault="00BA1F1E"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w:t>
      </w:r>
      <w:r w:rsidR="00102CB2" w:rsidRPr="001C36D2">
        <w:rPr>
          <w:rFonts w:ascii="Verdana" w:eastAsia="Times New Roman" w:hAnsi="Verdana" w:cs="Times New Roman"/>
          <w:color w:val="000000"/>
          <w:sz w:val="20"/>
          <w:szCs w:val="20"/>
          <w:lang w:eastAsia="bg-BG"/>
        </w:rPr>
        <w:t>6</w:t>
      </w:r>
      <w:r w:rsidR="006767B1" w:rsidRPr="001C36D2">
        <w:rPr>
          <w:rFonts w:ascii="Verdana" w:eastAsia="Times New Roman" w:hAnsi="Verdana" w:cs="Times New Roman"/>
          <w:color w:val="000000"/>
          <w:sz w:val="20"/>
          <w:szCs w:val="20"/>
          <w:lang w:eastAsia="bg-BG"/>
        </w:rPr>
        <w:t xml:space="preserve">) Когато в хода на изпълнението на програмата </w:t>
      </w:r>
      <w:r w:rsidR="00107B6A">
        <w:rPr>
          <w:rFonts w:ascii="Verdana" w:eastAsia="Times New Roman" w:hAnsi="Verdana" w:cs="Times New Roman"/>
          <w:color w:val="000000"/>
          <w:sz w:val="20"/>
          <w:szCs w:val="20"/>
          <w:lang w:eastAsia="bg-BG"/>
        </w:rPr>
        <w:t xml:space="preserve">се извърши промяна </w:t>
      </w:r>
      <w:r w:rsidR="006767B1" w:rsidRPr="001C36D2">
        <w:rPr>
          <w:rFonts w:ascii="Verdana" w:eastAsia="Times New Roman" w:hAnsi="Verdana" w:cs="Times New Roman"/>
          <w:color w:val="000000"/>
          <w:sz w:val="20"/>
          <w:szCs w:val="20"/>
          <w:lang w:eastAsia="bg-BG"/>
        </w:rPr>
        <w:t xml:space="preserve">в минималните контролни параметри по приложение № 4, </w:t>
      </w:r>
      <w:r w:rsidR="00107B6A">
        <w:rPr>
          <w:rFonts w:ascii="Verdana" w:eastAsia="Times New Roman" w:hAnsi="Verdana" w:cs="Times New Roman"/>
          <w:color w:val="000000"/>
          <w:sz w:val="20"/>
          <w:szCs w:val="20"/>
          <w:lang w:eastAsia="bg-BG"/>
        </w:rPr>
        <w:t xml:space="preserve">БАБХ </w:t>
      </w:r>
      <w:r w:rsidR="006767B1" w:rsidRPr="001C36D2">
        <w:rPr>
          <w:rFonts w:ascii="Verdana" w:eastAsia="Times New Roman" w:hAnsi="Verdana" w:cs="Times New Roman"/>
          <w:color w:val="000000"/>
          <w:sz w:val="20"/>
          <w:szCs w:val="20"/>
          <w:lang w:eastAsia="bg-BG"/>
        </w:rPr>
        <w:t xml:space="preserve">уведомява за това </w:t>
      </w:r>
      <w:r w:rsidR="00494312" w:rsidRPr="001C36D2">
        <w:rPr>
          <w:rFonts w:ascii="Verdana" w:eastAsia="Times New Roman" w:hAnsi="Verdana" w:cs="Times New Roman"/>
          <w:color w:val="000000"/>
          <w:sz w:val="20"/>
          <w:szCs w:val="20"/>
          <w:lang w:eastAsia="bg-BG"/>
        </w:rPr>
        <w:t>ЕК</w:t>
      </w:r>
      <w:r w:rsidR="006767B1" w:rsidRPr="001C36D2">
        <w:rPr>
          <w:rFonts w:ascii="Verdana" w:eastAsia="Times New Roman" w:hAnsi="Verdana" w:cs="Times New Roman"/>
          <w:color w:val="000000"/>
          <w:sz w:val="20"/>
          <w:szCs w:val="20"/>
          <w:lang w:eastAsia="bg-BG"/>
        </w:rPr>
        <w:t>, като прилага проект на промени, както и очакваните резултати от осъществяването им.</w:t>
      </w:r>
    </w:p>
    <w:p w14:paraId="1312D52E" w14:textId="17EDB7E1"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w:t>
      </w:r>
      <w:r w:rsidR="00102CB2" w:rsidRPr="001C36D2">
        <w:rPr>
          <w:rFonts w:ascii="Verdana" w:eastAsia="Times New Roman" w:hAnsi="Verdana" w:cs="Times New Roman"/>
          <w:color w:val="000000"/>
          <w:sz w:val="20"/>
          <w:szCs w:val="20"/>
          <w:lang w:eastAsia="bg-BG"/>
        </w:rPr>
        <w:t>7</w:t>
      </w:r>
      <w:r w:rsidR="00BA1F1E" w:rsidRPr="001C36D2">
        <w:rPr>
          <w:rFonts w:ascii="Verdana" w:eastAsia="Times New Roman" w:hAnsi="Verdana" w:cs="Times New Roman"/>
          <w:color w:val="000000"/>
          <w:sz w:val="20"/>
          <w:szCs w:val="20"/>
          <w:lang w:eastAsia="bg-BG"/>
        </w:rPr>
        <w:t xml:space="preserve">) Промените по ал. </w:t>
      </w:r>
      <w:r w:rsidR="00347770" w:rsidRPr="001C36D2">
        <w:rPr>
          <w:rFonts w:ascii="Verdana" w:eastAsia="Times New Roman" w:hAnsi="Verdana" w:cs="Times New Roman"/>
          <w:color w:val="000000"/>
          <w:sz w:val="20"/>
          <w:szCs w:val="20"/>
          <w:lang w:eastAsia="bg-BG"/>
        </w:rPr>
        <w:t>6</w:t>
      </w:r>
      <w:r w:rsidRPr="001C36D2">
        <w:rPr>
          <w:rFonts w:ascii="Verdana" w:eastAsia="Times New Roman" w:hAnsi="Verdana" w:cs="Times New Roman"/>
          <w:color w:val="000000"/>
          <w:sz w:val="20"/>
          <w:szCs w:val="20"/>
          <w:lang w:eastAsia="bg-BG"/>
        </w:rPr>
        <w:t xml:space="preserve"> не трябва да водят до намаляване ефективността на провеждания контрол за незаконно </w:t>
      </w:r>
      <w:r w:rsidR="00C40D8A" w:rsidRPr="001C36D2">
        <w:rPr>
          <w:rFonts w:ascii="Verdana" w:eastAsia="Times New Roman" w:hAnsi="Verdana" w:cs="Times New Roman"/>
          <w:color w:val="000000"/>
          <w:sz w:val="20"/>
          <w:szCs w:val="20"/>
          <w:lang w:eastAsia="bg-BG"/>
        </w:rPr>
        <w:t xml:space="preserve">третиране </w:t>
      </w:r>
      <w:r w:rsidRPr="001C36D2">
        <w:rPr>
          <w:rFonts w:ascii="Verdana" w:eastAsia="Times New Roman" w:hAnsi="Verdana" w:cs="Times New Roman"/>
          <w:color w:val="000000"/>
          <w:sz w:val="20"/>
          <w:szCs w:val="20"/>
          <w:lang w:eastAsia="bg-BG"/>
        </w:rPr>
        <w:t>на животни със субстанциите по приложение № 1.</w:t>
      </w:r>
    </w:p>
    <w:p w14:paraId="548907F2" w14:textId="77777777" w:rsidR="006767B1" w:rsidRPr="001C36D2" w:rsidRDefault="006767B1" w:rsidP="001B489C">
      <w:pPr>
        <w:shd w:val="clear" w:color="auto" w:fill="FEFEFE"/>
        <w:spacing w:after="0" w:line="360" w:lineRule="auto"/>
        <w:rPr>
          <w:rFonts w:ascii="Verdana" w:eastAsia="Times New Roman" w:hAnsi="Verdana" w:cs="Times New Roman"/>
          <w:color w:val="000000"/>
          <w:sz w:val="20"/>
          <w:szCs w:val="20"/>
          <w:lang w:eastAsia="bg-BG"/>
        </w:rPr>
      </w:pPr>
    </w:p>
    <w:p w14:paraId="2802BEA2" w14:textId="215EED96"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 5.</w:t>
      </w:r>
      <w:r w:rsidR="00CD7291"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 xml:space="preserve">(1) Централно управление на БАБХ </w:t>
      </w:r>
      <w:r w:rsidRPr="00862924">
        <w:rPr>
          <w:rFonts w:ascii="Verdana" w:eastAsia="Times New Roman" w:hAnsi="Verdana" w:cs="Times New Roman"/>
          <w:color w:val="000000"/>
          <w:sz w:val="20"/>
          <w:szCs w:val="20"/>
          <w:lang w:eastAsia="bg-BG"/>
        </w:rPr>
        <w:t>координира</w:t>
      </w:r>
      <w:r w:rsidRPr="001C36D2">
        <w:rPr>
          <w:rFonts w:ascii="Verdana" w:eastAsia="Times New Roman" w:hAnsi="Verdana" w:cs="Times New Roman"/>
          <w:color w:val="000000"/>
          <w:sz w:val="20"/>
          <w:szCs w:val="20"/>
          <w:lang w:eastAsia="bg-BG"/>
        </w:rPr>
        <w:t xml:space="preserve"> дейността на областните дирекции по безопасност на храните (ОДБХ), които изпълняват НМПКО чрез вземане на проби и изпращането им за лабораторно изпитване в </w:t>
      </w:r>
      <w:r w:rsidR="00031004" w:rsidRPr="008A481A">
        <w:rPr>
          <w:rFonts w:ascii="Verdana" w:eastAsia="Times New Roman" w:hAnsi="Verdana" w:cs="Times New Roman"/>
          <w:color w:val="000000"/>
          <w:sz w:val="20"/>
          <w:szCs w:val="20"/>
          <w:lang w:eastAsia="bg-BG"/>
        </w:rPr>
        <w:t>официални</w:t>
      </w:r>
      <w:r w:rsidRPr="001C36D2">
        <w:rPr>
          <w:rFonts w:ascii="Verdana" w:eastAsia="Times New Roman" w:hAnsi="Verdana" w:cs="Times New Roman"/>
          <w:color w:val="000000"/>
          <w:sz w:val="20"/>
          <w:szCs w:val="20"/>
          <w:lang w:eastAsia="bg-BG"/>
        </w:rPr>
        <w:t xml:space="preserve"> лаборатории</w:t>
      </w:r>
      <w:r w:rsidR="00031004">
        <w:rPr>
          <w:rFonts w:ascii="Verdana" w:eastAsia="Times New Roman" w:hAnsi="Verdana" w:cs="Times New Roman"/>
          <w:color w:val="000000"/>
          <w:sz w:val="20"/>
          <w:szCs w:val="20"/>
          <w:lang w:eastAsia="bg-BG"/>
        </w:rPr>
        <w:t xml:space="preserve"> </w:t>
      </w:r>
      <w:r w:rsidR="00031004" w:rsidRPr="008A481A">
        <w:rPr>
          <w:rFonts w:ascii="Verdana" w:eastAsia="Times New Roman" w:hAnsi="Verdana" w:cs="Times New Roman"/>
          <w:color w:val="000000"/>
          <w:sz w:val="20"/>
          <w:szCs w:val="20"/>
          <w:lang w:eastAsia="bg-BG"/>
        </w:rPr>
        <w:t xml:space="preserve">в </w:t>
      </w:r>
      <w:r w:rsidR="00136B8B">
        <w:rPr>
          <w:rFonts w:ascii="Verdana" w:eastAsia="Times New Roman" w:hAnsi="Verdana" w:cs="Times New Roman"/>
          <w:color w:val="000000"/>
          <w:sz w:val="20"/>
          <w:szCs w:val="20"/>
          <w:lang w:eastAsia="bg-BG"/>
        </w:rPr>
        <w:t>системата</w:t>
      </w:r>
      <w:r w:rsidR="00031004" w:rsidRPr="008A481A">
        <w:rPr>
          <w:rFonts w:ascii="Verdana" w:eastAsia="Times New Roman" w:hAnsi="Verdana" w:cs="Times New Roman"/>
          <w:color w:val="000000"/>
          <w:sz w:val="20"/>
          <w:szCs w:val="20"/>
          <w:lang w:eastAsia="bg-BG"/>
        </w:rPr>
        <w:t xml:space="preserve"> на БАБХ</w:t>
      </w:r>
      <w:r w:rsidRPr="001C36D2">
        <w:rPr>
          <w:rFonts w:ascii="Verdana" w:eastAsia="Times New Roman" w:hAnsi="Verdana" w:cs="Times New Roman"/>
          <w:color w:val="000000"/>
          <w:sz w:val="20"/>
          <w:szCs w:val="20"/>
          <w:lang w:eastAsia="bg-BG"/>
        </w:rPr>
        <w:t>, както и на други административни звена в БАБХ, които имат отношение към изготвянето и изпълнението на програмата.</w:t>
      </w:r>
    </w:p>
    <w:p w14:paraId="0C582007" w14:textId="7A44BE67"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(2) При осъществяване на контрола </w:t>
      </w:r>
      <w:r w:rsidR="003C123D" w:rsidRPr="001C36D2">
        <w:rPr>
          <w:rFonts w:ascii="Verdana" w:eastAsia="Times New Roman" w:hAnsi="Verdana" w:cs="Times New Roman"/>
          <w:color w:val="000000"/>
          <w:sz w:val="20"/>
          <w:szCs w:val="20"/>
          <w:lang w:eastAsia="bg-BG"/>
        </w:rPr>
        <w:t xml:space="preserve">на </w:t>
      </w:r>
      <w:r w:rsidRPr="001C36D2">
        <w:rPr>
          <w:rFonts w:ascii="Verdana" w:eastAsia="Times New Roman" w:hAnsi="Verdana" w:cs="Times New Roman"/>
          <w:color w:val="000000"/>
          <w:sz w:val="20"/>
          <w:szCs w:val="20"/>
          <w:lang w:eastAsia="bg-BG"/>
        </w:rPr>
        <w:t xml:space="preserve">остатъци БАБХ си сътрудничи с други ведомства и органи на местното самоуправление за предотвратяване на незаконна употреба на субстанции или </w:t>
      </w:r>
      <w:r w:rsidR="00272FC5">
        <w:rPr>
          <w:rFonts w:ascii="Verdana" w:eastAsia="Times New Roman" w:hAnsi="Verdana" w:cs="Times New Roman"/>
          <w:color w:val="000000"/>
          <w:sz w:val="20"/>
          <w:szCs w:val="20"/>
          <w:lang w:eastAsia="bg-BG"/>
        </w:rPr>
        <w:t>ВМП</w:t>
      </w:r>
      <w:r w:rsidR="007C731C" w:rsidRPr="001C36D2">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при животни.</w:t>
      </w:r>
    </w:p>
    <w:p w14:paraId="2BD1517C" w14:textId="2C86054A"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(3) Българската агенция по безопасност на храните събира и обобщава резултатите, получени при осъществяване на контрола </w:t>
      </w:r>
      <w:r w:rsidR="003C123D" w:rsidRPr="001C36D2">
        <w:rPr>
          <w:rFonts w:ascii="Verdana" w:eastAsia="Times New Roman" w:hAnsi="Verdana" w:cs="Times New Roman"/>
          <w:color w:val="000000"/>
          <w:sz w:val="20"/>
          <w:szCs w:val="20"/>
          <w:lang w:eastAsia="bg-BG"/>
        </w:rPr>
        <w:t xml:space="preserve">на </w:t>
      </w:r>
      <w:r w:rsidRPr="001C36D2">
        <w:rPr>
          <w:rFonts w:ascii="Verdana" w:eastAsia="Times New Roman" w:hAnsi="Verdana" w:cs="Times New Roman"/>
          <w:color w:val="000000"/>
          <w:sz w:val="20"/>
          <w:szCs w:val="20"/>
          <w:lang w:eastAsia="bg-BG"/>
        </w:rPr>
        <w:t>остатъци, като ги ползва за изготвяне на оценка на ефективността на мерките, предприети при осъществяването му.</w:t>
      </w:r>
    </w:p>
    <w:p w14:paraId="182FCA95" w14:textId="77777777" w:rsidR="006767B1" w:rsidRPr="001C36D2" w:rsidRDefault="006767B1" w:rsidP="001B489C">
      <w:pPr>
        <w:shd w:val="clear" w:color="auto" w:fill="FEFEFE"/>
        <w:spacing w:after="0" w:line="360" w:lineRule="auto"/>
        <w:rPr>
          <w:rFonts w:ascii="Verdana" w:eastAsia="Times New Roman" w:hAnsi="Verdana" w:cs="Times New Roman"/>
          <w:color w:val="000000"/>
          <w:sz w:val="20"/>
          <w:szCs w:val="20"/>
          <w:lang w:eastAsia="bg-BG"/>
        </w:rPr>
      </w:pPr>
    </w:p>
    <w:p w14:paraId="7C7B6302" w14:textId="20DC6673"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8A481A">
        <w:rPr>
          <w:rFonts w:ascii="Verdana" w:eastAsia="Times New Roman" w:hAnsi="Verdana" w:cs="Times New Roman"/>
          <w:b/>
          <w:bCs/>
          <w:color w:val="000000"/>
          <w:sz w:val="20"/>
          <w:szCs w:val="20"/>
          <w:lang w:eastAsia="bg-BG"/>
        </w:rPr>
        <w:t>Чл. 6.</w:t>
      </w:r>
      <w:r w:rsidR="004D5C88" w:rsidRPr="008A481A">
        <w:rPr>
          <w:rFonts w:ascii="Verdana" w:eastAsia="Times New Roman" w:hAnsi="Verdana" w:cs="Times New Roman"/>
          <w:color w:val="000000"/>
          <w:sz w:val="20"/>
          <w:szCs w:val="20"/>
          <w:lang w:eastAsia="bg-BG"/>
        </w:rPr>
        <w:t xml:space="preserve"> Когато в системата на БАБХ липсват </w:t>
      </w:r>
      <w:r w:rsidR="00B222CE" w:rsidRPr="008A481A">
        <w:rPr>
          <w:rFonts w:ascii="Verdana" w:eastAsia="Times New Roman" w:hAnsi="Verdana" w:cs="Times New Roman"/>
          <w:color w:val="000000"/>
          <w:sz w:val="20"/>
          <w:szCs w:val="20"/>
          <w:lang w:eastAsia="bg-BG"/>
        </w:rPr>
        <w:t xml:space="preserve">официални </w:t>
      </w:r>
      <w:r w:rsidR="004D5C88" w:rsidRPr="008A481A">
        <w:rPr>
          <w:rFonts w:ascii="Verdana" w:eastAsia="Times New Roman" w:hAnsi="Verdana" w:cs="Times New Roman"/>
          <w:color w:val="000000"/>
          <w:sz w:val="20"/>
          <w:szCs w:val="20"/>
          <w:lang w:eastAsia="bg-BG"/>
        </w:rPr>
        <w:t xml:space="preserve">лаборатории с необходимия капацитет </w:t>
      </w:r>
      <w:r w:rsidR="006C6E51" w:rsidRPr="008A481A">
        <w:rPr>
          <w:rFonts w:ascii="Verdana" w:eastAsia="Times New Roman" w:hAnsi="Verdana" w:cs="Times New Roman"/>
          <w:color w:val="000000"/>
          <w:sz w:val="20"/>
          <w:szCs w:val="20"/>
          <w:lang w:eastAsia="bg-BG"/>
        </w:rPr>
        <w:t>за извършване на</w:t>
      </w:r>
      <w:r w:rsidR="004D5C88" w:rsidRPr="008A481A">
        <w:rPr>
          <w:rFonts w:ascii="Verdana" w:eastAsia="Times New Roman" w:hAnsi="Verdana" w:cs="Times New Roman"/>
          <w:color w:val="000000"/>
          <w:sz w:val="20"/>
          <w:szCs w:val="20"/>
          <w:lang w:eastAsia="bg-BG"/>
        </w:rPr>
        <w:t xml:space="preserve"> определени изпитвания, </w:t>
      </w:r>
      <w:r w:rsidR="00B222CE" w:rsidRPr="008A481A">
        <w:rPr>
          <w:rFonts w:ascii="Verdana" w:eastAsia="Times New Roman" w:hAnsi="Verdana" w:cs="Times New Roman"/>
          <w:color w:val="000000"/>
          <w:sz w:val="20"/>
          <w:szCs w:val="20"/>
          <w:lang w:eastAsia="bg-BG"/>
        </w:rPr>
        <w:t>изпълнителният директор на БАБХ определя за официални</w:t>
      </w:r>
      <w:r w:rsidR="004D5C88" w:rsidRPr="008A481A">
        <w:rPr>
          <w:rFonts w:ascii="Verdana" w:eastAsia="Times New Roman" w:hAnsi="Verdana" w:cs="Times New Roman"/>
          <w:color w:val="000000"/>
          <w:sz w:val="20"/>
          <w:szCs w:val="20"/>
          <w:lang w:eastAsia="bg-BG"/>
        </w:rPr>
        <w:t xml:space="preserve"> лаборатории </w:t>
      </w:r>
      <w:r w:rsidR="00B222CE" w:rsidRPr="008A481A">
        <w:rPr>
          <w:rFonts w:ascii="Verdana" w:eastAsia="Times New Roman" w:hAnsi="Verdana" w:cs="Times New Roman"/>
          <w:color w:val="000000"/>
          <w:sz w:val="20"/>
          <w:szCs w:val="20"/>
          <w:lang w:eastAsia="bg-BG"/>
        </w:rPr>
        <w:t xml:space="preserve">други лаборатории </w:t>
      </w:r>
      <w:r w:rsidR="004D5C88" w:rsidRPr="008A481A">
        <w:rPr>
          <w:rFonts w:ascii="Verdana" w:eastAsia="Times New Roman" w:hAnsi="Verdana" w:cs="Times New Roman"/>
          <w:color w:val="000000"/>
          <w:sz w:val="20"/>
          <w:szCs w:val="20"/>
          <w:lang w:eastAsia="bg-BG"/>
        </w:rPr>
        <w:t xml:space="preserve">извън структурата на </w:t>
      </w:r>
      <w:r w:rsidR="00441214" w:rsidRPr="008A481A">
        <w:rPr>
          <w:rFonts w:ascii="Verdana" w:eastAsia="Times New Roman" w:hAnsi="Verdana" w:cs="Times New Roman"/>
          <w:color w:val="000000"/>
          <w:sz w:val="20"/>
          <w:szCs w:val="20"/>
          <w:lang w:eastAsia="bg-BG"/>
        </w:rPr>
        <w:t>БАБХ</w:t>
      </w:r>
      <w:r w:rsidR="004D5C88" w:rsidRPr="008A481A">
        <w:rPr>
          <w:rFonts w:ascii="Verdana" w:eastAsia="Times New Roman" w:hAnsi="Verdana" w:cs="Times New Roman"/>
          <w:color w:val="000000"/>
          <w:sz w:val="20"/>
          <w:szCs w:val="20"/>
          <w:lang w:eastAsia="bg-BG"/>
        </w:rPr>
        <w:t xml:space="preserve">, като се спазват изискванията за определянето им </w:t>
      </w:r>
      <w:r w:rsidR="000D344C" w:rsidRPr="008A481A">
        <w:rPr>
          <w:rFonts w:ascii="Verdana" w:eastAsia="Times New Roman" w:hAnsi="Verdana" w:cs="Times New Roman"/>
          <w:color w:val="000000"/>
          <w:sz w:val="20"/>
          <w:szCs w:val="20"/>
          <w:lang w:eastAsia="bg-BG"/>
        </w:rPr>
        <w:t xml:space="preserve">съгласно чл. </w:t>
      </w:r>
      <w:r w:rsidR="009F1B4F" w:rsidRPr="009F1B4F">
        <w:rPr>
          <w:rFonts w:ascii="Verdana" w:eastAsia="Times New Roman" w:hAnsi="Verdana" w:cs="Times New Roman"/>
          <w:color w:val="000000"/>
          <w:sz w:val="20"/>
          <w:szCs w:val="20"/>
          <w:lang w:eastAsia="bg-BG"/>
        </w:rPr>
        <w:t>51 от Закон</w:t>
      </w:r>
      <w:r w:rsidR="009F1B4F">
        <w:rPr>
          <w:rFonts w:ascii="Verdana" w:eastAsia="Times New Roman" w:hAnsi="Verdana" w:cs="Times New Roman"/>
          <w:color w:val="000000"/>
          <w:sz w:val="20"/>
          <w:szCs w:val="20"/>
          <w:lang w:eastAsia="bg-BG"/>
        </w:rPr>
        <w:t>а</w:t>
      </w:r>
      <w:r w:rsidR="009F1B4F" w:rsidRPr="009F1B4F">
        <w:rPr>
          <w:rFonts w:ascii="Verdana" w:eastAsia="Times New Roman" w:hAnsi="Verdana" w:cs="Times New Roman"/>
          <w:color w:val="000000"/>
          <w:sz w:val="20"/>
          <w:szCs w:val="20"/>
          <w:lang w:eastAsia="bg-BG"/>
        </w:rPr>
        <w:t xml:space="preserve"> за управление на агрохранителната верига</w:t>
      </w:r>
      <w:r w:rsidR="009F1B4F">
        <w:rPr>
          <w:rFonts w:ascii="Verdana" w:eastAsia="Times New Roman" w:hAnsi="Verdana" w:cs="Times New Roman"/>
          <w:color w:val="000000"/>
          <w:sz w:val="20"/>
          <w:szCs w:val="20"/>
          <w:lang w:eastAsia="bg-BG"/>
        </w:rPr>
        <w:t xml:space="preserve"> (ЗУАХВ)</w:t>
      </w:r>
      <w:r w:rsidR="004D5C88" w:rsidRPr="008A481A">
        <w:rPr>
          <w:rFonts w:ascii="Verdana" w:eastAsia="Times New Roman" w:hAnsi="Verdana" w:cs="Times New Roman"/>
          <w:color w:val="000000"/>
          <w:sz w:val="20"/>
          <w:szCs w:val="20"/>
          <w:lang w:eastAsia="bg-BG"/>
        </w:rPr>
        <w:t>.</w:t>
      </w:r>
    </w:p>
    <w:p w14:paraId="24923C5D" w14:textId="77777777" w:rsidR="006767B1" w:rsidRPr="001C36D2" w:rsidRDefault="006767B1" w:rsidP="001B489C">
      <w:pPr>
        <w:shd w:val="clear" w:color="auto" w:fill="FEFEFE"/>
        <w:spacing w:after="0" w:line="360" w:lineRule="auto"/>
        <w:jc w:val="both"/>
        <w:rPr>
          <w:rFonts w:ascii="Verdana" w:eastAsia="Times New Roman" w:hAnsi="Verdana" w:cs="Times New Roman"/>
          <w:color w:val="000000"/>
          <w:sz w:val="20"/>
          <w:szCs w:val="20"/>
          <w:lang w:eastAsia="bg-BG"/>
        </w:rPr>
      </w:pPr>
    </w:p>
    <w:p w14:paraId="5BA29186" w14:textId="7DE025BC" w:rsidR="006767B1" w:rsidRPr="001B489C"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 7.</w:t>
      </w:r>
      <w:r w:rsidR="007327CE"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 xml:space="preserve">Националната мониторингова програма за контрол на остатъци не се прилага за контрол на специфични </w:t>
      </w:r>
      <w:r w:rsidRPr="00862924">
        <w:rPr>
          <w:rFonts w:ascii="Verdana" w:eastAsia="Times New Roman" w:hAnsi="Verdana" w:cs="Times New Roman"/>
          <w:color w:val="000000"/>
          <w:sz w:val="20"/>
          <w:szCs w:val="20"/>
          <w:lang w:eastAsia="bg-BG"/>
        </w:rPr>
        <w:t>изи</w:t>
      </w:r>
      <w:r w:rsidR="00CD7291" w:rsidRPr="00862924">
        <w:rPr>
          <w:rFonts w:ascii="Verdana" w:eastAsia="Times New Roman" w:hAnsi="Verdana" w:cs="Times New Roman"/>
          <w:color w:val="000000"/>
          <w:sz w:val="20"/>
          <w:szCs w:val="20"/>
          <w:lang w:eastAsia="bg-BG"/>
        </w:rPr>
        <w:t>сквания</w:t>
      </w:r>
      <w:r w:rsidR="00CD7291">
        <w:rPr>
          <w:rFonts w:ascii="Verdana" w:eastAsia="Times New Roman" w:hAnsi="Verdana" w:cs="Times New Roman"/>
          <w:color w:val="000000"/>
          <w:sz w:val="20"/>
          <w:szCs w:val="20"/>
          <w:lang w:eastAsia="bg-BG"/>
        </w:rPr>
        <w:t xml:space="preserve"> при хранене на животни.</w:t>
      </w:r>
    </w:p>
    <w:p w14:paraId="18F53F75" w14:textId="77777777" w:rsidR="00C914C5" w:rsidRDefault="00C914C5">
      <w:pPr>
        <w:rPr>
          <w:rFonts w:ascii="Verdana" w:eastAsia="Times New Roman" w:hAnsi="Verdana" w:cs="Times New Roman"/>
          <w:bCs/>
          <w:color w:val="000000"/>
          <w:sz w:val="20"/>
          <w:szCs w:val="20"/>
          <w:lang w:eastAsia="bg-BG"/>
        </w:rPr>
      </w:pPr>
      <w:r>
        <w:rPr>
          <w:rFonts w:ascii="Verdana" w:eastAsia="Times New Roman" w:hAnsi="Verdana" w:cs="Times New Roman"/>
          <w:bCs/>
          <w:color w:val="000000"/>
          <w:sz w:val="20"/>
          <w:szCs w:val="20"/>
          <w:lang w:eastAsia="bg-BG"/>
        </w:rPr>
        <w:br w:type="page"/>
      </w:r>
    </w:p>
    <w:p w14:paraId="06B5AE8E" w14:textId="5D611784" w:rsidR="006767B1" w:rsidRDefault="007327CE" w:rsidP="001B489C">
      <w:pPr>
        <w:shd w:val="clear" w:color="auto" w:fill="FEFEFE"/>
        <w:spacing w:after="0" w:line="360" w:lineRule="auto"/>
        <w:jc w:val="center"/>
        <w:rPr>
          <w:rFonts w:ascii="Verdana" w:eastAsia="Times New Roman" w:hAnsi="Verdana" w:cs="Times New Roman"/>
          <w:b/>
          <w:bCs/>
          <w:color w:val="000000"/>
          <w:sz w:val="20"/>
          <w:szCs w:val="20"/>
          <w:lang w:eastAsia="bg-BG"/>
        </w:rPr>
      </w:pPr>
      <w:r>
        <w:rPr>
          <w:rFonts w:ascii="Verdana" w:eastAsia="Times New Roman" w:hAnsi="Verdana" w:cs="Times New Roman"/>
          <w:bCs/>
          <w:color w:val="000000"/>
          <w:sz w:val="20"/>
          <w:szCs w:val="20"/>
          <w:lang w:eastAsia="bg-BG"/>
        </w:rPr>
        <w:lastRenderedPageBreak/>
        <w:t>Раздел III</w:t>
      </w:r>
      <w:r w:rsidR="006767B1" w:rsidRPr="007327CE">
        <w:rPr>
          <w:rFonts w:ascii="Verdana" w:eastAsia="Times New Roman" w:hAnsi="Verdana" w:cs="Times New Roman"/>
          <w:b/>
          <w:bCs/>
          <w:color w:val="000000"/>
          <w:sz w:val="20"/>
          <w:szCs w:val="20"/>
          <w:lang w:eastAsia="bg-BG"/>
        </w:rPr>
        <w:br/>
      </w:r>
      <w:r w:rsidR="004D5C88" w:rsidRPr="001C36D2">
        <w:rPr>
          <w:rFonts w:ascii="Verdana" w:eastAsia="Times New Roman" w:hAnsi="Verdana" w:cs="Times New Roman"/>
          <w:b/>
          <w:bCs/>
          <w:color w:val="000000"/>
          <w:sz w:val="20"/>
          <w:szCs w:val="20"/>
          <w:lang w:eastAsia="bg-BG"/>
        </w:rPr>
        <w:t xml:space="preserve"> Самоконтрол за остатъци, изпълняван от собствениците на животни и храни от животински произход</w:t>
      </w:r>
      <w:r w:rsidR="00272FC5">
        <w:rPr>
          <w:rFonts w:ascii="Verdana" w:eastAsia="Times New Roman" w:hAnsi="Verdana" w:cs="Times New Roman"/>
          <w:b/>
          <w:bCs/>
          <w:color w:val="000000"/>
          <w:sz w:val="20"/>
          <w:szCs w:val="20"/>
          <w:lang w:eastAsia="bg-BG"/>
        </w:rPr>
        <w:t>, предназначени</w:t>
      </w:r>
      <w:r w:rsidR="004D5C88" w:rsidRPr="001C36D2">
        <w:rPr>
          <w:rFonts w:ascii="Verdana" w:eastAsia="Times New Roman" w:hAnsi="Verdana" w:cs="Times New Roman"/>
          <w:b/>
          <w:bCs/>
          <w:color w:val="000000"/>
          <w:sz w:val="20"/>
          <w:szCs w:val="20"/>
          <w:lang w:eastAsia="bg-BG"/>
        </w:rPr>
        <w:t xml:space="preserve"> за консумация от хора</w:t>
      </w:r>
    </w:p>
    <w:p w14:paraId="13903443" w14:textId="77777777" w:rsidR="00C914C5" w:rsidRPr="001C36D2" w:rsidRDefault="00C914C5" w:rsidP="001B489C">
      <w:pPr>
        <w:shd w:val="clear" w:color="auto" w:fill="FEFEFE"/>
        <w:spacing w:after="0" w:line="360" w:lineRule="auto"/>
        <w:jc w:val="center"/>
        <w:rPr>
          <w:rFonts w:ascii="Verdana" w:eastAsia="Times New Roman" w:hAnsi="Verdana" w:cs="Times New Roman"/>
          <w:b/>
          <w:bCs/>
          <w:color w:val="000000"/>
          <w:sz w:val="20"/>
          <w:szCs w:val="20"/>
          <w:lang w:eastAsia="bg-BG"/>
        </w:rPr>
      </w:pPr>
    </w:p>
    <w:p w14:paraId="02F62E25" w14:textId="5BF03380"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 8.</w:t>
      </w:r>
      <w:r w:rsidR="007327CE"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(1)</w:t>
      </w:r>
      <w:r w:rsidRPr="001B489C">
        <w:rPr>
          <w:rFonts w:ascii="Verdana" w:eastAsia="Times New Roman" w:hAnsi="Verdana" w:cs="Times New Roman"/>
          <w:color w:val="000000"/>
          <w:sz w:val="20"/>
          <w:szCs w:val="20"/>
          <w:lang w:eastAsia="bg-BG"/>
        </w:rPr>
        <w:t xml:space="preserve"> </w:t>
      </w:r>
      <w:r w:rsidR="004D5C88" w:rsidRPr="001C36D2">
        <w:rPr>
          <w:rFonts w:ascii="Verdana" w:eastAsia="Times New Roman" w:hAnsi="Verdana" w:cs="Times New Roman"/>
          <w:color w:val="000000"/>
          <w:sz w:val="20"/>
          <w:szCs w:val="20"/>
          <w:lang w:eastAsia="bg-BG"/>
        </w:rPr>
        <w:t>Ф</w:t>
      </w:r>
      <w:r w:rsidRPr="001C36D2">
        <w:rPr>
          <w:rFonts w:ascii="Verdana" w:eastAsia="Times New Roman" w:hAnsi="Verdana" w:cs="Times New Roman"/>
          <w:color w:val="000000"/>
          <w:sz w:val="20"/>
          <w:szCs w:val="20"/>
          <w:lang w:eastAsia="bg-BG"/>
        </w:rPr>
        <w:t xml:space="preserve">изически или юридически лица, собственици на животни </w:t>
      </w:r>
      <w:r w:rsidR="003518B7">
        <w:rPr>
          <w:rFonts w:ascii="Verdana" w:eastAsia="Times New Roman" w:hAnsi="Verdana" w:cs="Times New Roman"/>
          <w:color w:val="000000"/>
          <w:sz w:val="20"/>
          <w:szCs w:val="20"/>
          <w:lang w:eastAsia="bg-BG"/>
        </w:rPr>
        <w:t>и/</w:t>
      </w:r>
      <w:r w:rsidRPr="001C36D2">
        <w:rPr>
          <w:rFonts w:ascii="Verdana" w:eastAsia="Times New Roman" w:hAnsi="Verdana" w:cs="Times New Roman"/>
          <w:color w:val="000000"/>
          <w:sz w:val="20"/>
          <w:szCs w:val="20"/>
          <w:lang w:eastAsia="bg-BG"/>
        </w:rPr>
        <w:t>или търговц</w:t>
      </w:r>
      <w:r w:rsidR="00CD7291">
        <w:rPr>
          <w:rFonts w:ascii="Verdana" w:eastAsia="Times New Roman" w:hAnsi="Verdana" w:cs="Times New Roman"/>
          <w:color w:val="000000"/>
          <w:sz w:val="20"/>
          <w:szCs w:val="20"/>
          <w:lang w:eastAsia="bg-BG"/>
        </w:rPr>
        <w:t>и по смисъла на</w:t>
      </w:r>
      <w:r w:rsidR="00CD7291"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 xml:space="preserve">Търговския закон, както и техни представители, пускат на пазара животни, </w:t>
      </w:r>
      <w:r w:rsidR="003C123D" w:rsidRPr="001C36D2">
        <w:rPr>
          <w:rFonts w:ascii="Verdana" w:eastAsia="Times New Roman" w:hAnsi="Verdana" w:cs="Times New Roman"/>
          <w:color w:val="000000"/>
          <w:sz w:val="20"/>
          <w:szCs w:val="20"/>
          <w:lang w:eastAsia="bg-BG"/>
        </w:rPr>
        <w:t xml:space="preserve">когато </w:t>
      </w:r>
      <w:r w:rsidRPr="001C36D2">
        <w:rPr>
          <w:rFonts w:ascii="Verdana" w:eastAsia="Times New Roman" w:hAnsi="Verdana" w:cs="Times New Roman"/>
          <w:color w:val="000000"/>
          <w:sz w:val="20"/>
          <w:szCs w:val="20"/>
          <w:lang w:eastAsia="bg-BG"/>
        </w:rPr>
        <w:t>животновъдният обект, от който произх</w:t>
      </w:r>
      <w:r w:rsidR="00EE310D">
        <w:rPr>
          <w:rFonts w:ascii="Verdana" w:eastAsia="Times New Roman" w:hAnsi="Verdana" w:cs="Times New Roman"/>
          <w:color w:val="000000"/>
          <w:sz w:val="20"/>
          <w:szCs w:val="20"/>
          <w:lang w:eastAsia="bg-BG"/>
        </w:rPr>
        <w:t xml:space="preserve">ождат, е регистриран по реда на </w:t>
      </w:r>
      <w:r w:rsidR="00107B6A" w:rsidRPr="00107B6A">
        <w:rPr>
          <w:rFonts w:ascii="Verdana" w:eastAsia="Times New Roman" w:hAnsi="Verdana" w:cs="Times New Roman"/>
          <w:color w:val="000000"/>
          <w:sz w:val="20"/>
          <w:szCs w:val="20"/>
          <w:lang w:eastAsia="bg-BG"/>
        </w:rPr>
        <w:t>чл. 137</w:t>
      </w:r>
      <w:r w:rsidR="00107B6A">
        <w:rPr>
          <w:rFonts w:ascii="Verdana" w:eastAsia="Times New Roman" w:hAnsi="Verdana" w:cs="Times New Roman"/>
          <w:color w:val="000000"/>
          <w:sz w:val="20"/>
          <w:szCs w:val="20"/>
          <w:lang w:eastAsia="bg-BG"/>
        </w:rPr>
        <w:t xml:space="preserve"> от</w:t>
      </w:r>
      <w:r w:rsidR="00107B6A" w:rsidRPr="00107B6A">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Закона за ветеринарномедицинската дейност (ЗВД). В случай</w:t>
      </w:r>
      <w:r w:rsidR="001F17C8" w:rsidRPr="001C36D2">
        <w:rPr>
          <w:rFonts w:ascii="Verdana" w:eastAsia="Times New Roman" w:hAnsi="Verdana" w:cs="Times New Roman"/>
          <w:color w:val="000000"/>
          <w:sz w:val="20"/>
          <w:szCs w:val="20"/>
          <w:lang w:eastAsia="bg-BG"/>
        </w:rPr>
        <w:t>,</w:t>
      </w:r>
      <w:r w:rsidRPr="001C36D2">
        <w:rPr>
          <w:rFonts w:ascii="Verdana" w:eastAsia="Times New Roman" w:hAnsi="Verdana" w:cs="Times New Roman"/>
          <w:color w:val="000000"/>
          <w:sz w:val="20"/>
          <w:szCs w:val="20"/>
          <w:lang w:eastAsia="bg-BG"/>
        </w:rPr>
        <w:t xml:space="preserve"> че на пазара се пускат пратки животни, които произхождат от държави членки, търговците се регистрират съгласно чл. 71</w:t>
      </w:r>
      <w:r w:rsidR="00E70E5D">
        <w:rPr>
          <w:rFonts w:ascii="Verdana" w:eastAsia="Times New Roman" w:hAnsi="Verdana" w:cs="Times New Roman"/>
          <w:color w:val="000000"/>
          <w:sz w:val="20"/>
          <w:szCs w:val="20"/>
          <w:lang w:val="en-US" w:eastAsia="bg-BG"/>
        </w:rPr>
        <w:t xml:space="preserve"> </w:t>
      </w:r>
      <w:r w:rsidR="007C731C" w:rsidRPr="001C36D2">
        <w:rPr>
          <w:rFonts w:ascii="Verdana" w:eastAsia="Times New Roman" w:hAnsi="Verdana" w:cs="Times New Roman"/>
          <w:color w:val="000000"/>
          <w:sz w:val="20"/>
          <w:szCs w:val="20"/>
          <w:lang w:eastAsia="bg-BG"/>
        </w:rPr>
        <w:t xml:space="preserve">от </w:t>
      </w:r>
      <w:r w:rsidRPr="001C36D2">
        <w:rPr>
          <w:rFonts w:ascii="Verdana" w:eastAsia="Times New Roman" w:hAnsi="Verdana" w:cs="Times New Roman"/>
          <w:color w:val="000000"/>
          <w:sz w:val="20"/>
          <w:szCs w:val="20"/>
          <w:lang w:eastAsia="bg-BG"/>
        </w:rPr>
        <w:t>ЗВД.</w:t>
      </w:r>
    </w:p>
    <w:p w14:paraId="0CEAAABF" w14:textId="28F4AEA9" w:rsidR="00272FC5" w:rsidRPr="00272FC5" w:rsidRDefault="006767B1" w:rsidP="00272F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(2) </w:t>
      </w:r>
      <w:r w:rsidR="00272FC5" w:rsidRPr="00272FC5">
        <w:rPr>
          <w:rFonts w:ascii="Verdana" w:eastAsia="Times New Roman" w:hAnsi="Verdana" w:cs="Times New Roman"/>
          <w:color w:val="000000"/>
          <w:sz w:val="20"/>
          <w:szCs w:val="20"/>
          <w:lang w:eastAsia="bg-BG"/>
        </w:rPr>
        <w:t>Лицата по ал.</w:t>
      </w:r>
      <w:r w:rsidR="00EE310D">
        <w:rPr>
          <w:rFonts w:ascii="Verdana" w:eastAsia="Times New Roman" w:hAnsi="Verdana" w:cs="Times New Roman"/>
          <w:color w:val="000000"/>
          <w:sz w:val="20"/>
          <w:szCs w:val="20"/>
          <w:lang w:eastAsia="bg-BG"/>
        </w:rPr>
        <w:t xml:space="preserve"> </w:t>
      </w:r>
      <w:r w:rsidR="00272FC5" w:rsidRPr="00272FC5">
        <w:rPr>
          <w:rFonts w:ascii="Verdana" w:eastAsia="Times New Roman" w:hAnsi="Verdana" w:cs="Times New Roman"/>
          <w:color w:val="000000"/>
          <w:sz w:val="20"/>
          <w:szCs w:val="20"/>
          <w:lang w:eastAsia="bg-BG"/>
        </w:rPr>
        <w:t xml:space="preserve">1 пускат на пазара животни и храни, за които са подписали декларация: </w:t>
      </w:r>
    </w:p>
    <w:p w14:paraId="44B5AEE6" w14:textId="21A50F8B" w:rsidR="00272FC5" w:rsidRDefault="00272FC5" w:rsidP="00272F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272FC5">
        <w:rPr>
          <w:rFonts w:ascii="Verdana" w:eastAsia="Times New Roman" w:hAnsi="Verdana" w:cs="Times New Roman"/>
          <w:color w:val="000000"/>
          <w:sz w:val="20"/>
          <w:szCs w:val="20"/>
          <w:lang w:eastAsia="bg-BG"/>
        </w:rPr>
        <w:t>1. че е проведено лечение с ВМП с посочване на наименованието на продукта и датата на третиране.</w:t>
      </w:r>
    </w:p>
    <w:p w14:paraId="3D26C763" w14:textId="77777777" w:rsidR="00272FC5" w:rsidRPr="00272FC5" w:rsidRDefault="00272FC5" w:rsidP="00272F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272FC5">
        <w:rPr>
          <w:rFonts w:ascii="Verdana" w:eastAsia="Times New Roman" w:hAnsi="Verdana" w:cs="Times New Roman"/>
          <w:color w:val="000000"/>
          <w:sz w:val="20"/>
          <w:szCs w:val="20"/>
          <w:lang w:eastAsia="bg-BG"/>
        </w:rPr>
        <w:t>2. в която вписват, че:</w:t>
      </w:r>
    </w:p>
    <w:p w14:paraId="54521D23" w14:textId="0921F2FC" w:rsidR="00272FC5" w:rsidRDefault="00272FC5" w:rsidP="00272F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272FC5">
        <w:rPr>
          <w:rFonts w:ascii="Verdana" w:eastAsia="Times New Roman" w:hAnsi="Verdana" w:cs="Times New Roman"/>
          <w:color w:val="000000"/>
          <w:sz w:val="20"/>
          <w:szCs w:val="20"/>
          <w:lang w:eastAsia="bg-BG"/>
        </w:rPr>
        <w:t>а) карентният срок на ВМП по т. 1</w:t>
      </w:r>
      <w:r w:rsidR="00A85EF7">
        <w:rPr>
          <w:rFonts w:ascii="Verdana" w:eastAsia="Times New Roman" w:hAnsi="Verdana" w:cs="Times New Roman"/>
          <w:color w:val="000000"/>
          <w:sz w:val="20"/>
          <w:szCs w:val="20"/>
          <w:lang w:eastAsia="bg-BG"/>
        </w:rPr>
        <w:t xml:space="preserve"> </w:t>
      </w:r>
      <w:r w:rsidRPr="00272FC5">
        <w:rPr>
          <w:rFonts w:ascii="Verdana" w:eastAsia="Times New Roman" w:hAnsi="Verdana" w:cs="Times New Roman"/>
          <w:color w:val="000000"/>
          <w:sz w:val="20"/>
          <w:szCs w:val="20"/>
          <w:lang w:eastAsia="bg-BG"/>
        </w:rPr>
        <w:t>(</w:t>
      </w:r>
      <w:r w:rsidR="00E70E5D">
        <w:rPr>
          <w:rFonts w:ascii="Verdana" w:eastAsia="Times New Roman" w:hAnsi="Verdana" w:cs="Times New Roman"/>
          <w:color w:val="000000"/>
          <w:sz w:val="20"/>
          <w:szCs w:val="20"/>
          <w:lang w:eastAsia="bg-BG"/>
        </w:rPr>
        <w:t>когато</w:t>
      </w:r>
      <w:r w:rsidR="00E70E5D" w:rsidRPr="00272FC5">
        <w:rPr>
          <w:rFonts w:ascii="Verdana" w:eastAsia="Times New Roman" w:hAnsi="Verdana" w:cs="Times New Roman"/>
          <w:color w:val="000000"/>
          <w:sz w:val="20"/>
          <w:szCs w:val="20"/>
          <w:lang w:eastAsia="bg-BG"/>
        </w:rPr>
        <w:t xml:space="preserve"> </w:t>
      </w:r>
      <w:r w:rsidR="00A85EF7">
        <w:rPr>
          <w:rFonts w:ascii="Verdana" w:eastAsia="Times New Roman" w:hAnsi="Verdana" w:cs="Times New Roman"/>
          <w:color w:val="000000"/>
          <w:sz w:val="20"/>
          <w:szCs w:val="20"/>
          <w:lang w:eastAsia="bg-BG"/>
        </w:rPr>
        <w:t xml:space="preserve">такъв е определен) </w:t>
      </w:r>
      <w:r w:rsidRPr="00272FC5">
        <w:rPr>
          <w:rFonts w:ascii="Verdana" w:eastAsia="Times New Roman" w:hAnsi="Verdana" w:cs="Times New Roman"/>
          <w:color w:val="000000"/>
          <w:sz w:val="20"/>
          <w:szCs w:val="20"/>
          <w:lang w:eastAsia="bg-BG"/>
        </w:rPr>
        <w:t>е изтекъл;</w:t>
      </w:r>
    </w:p>
    <w:p w14:paraId="2CEACA03" w14:textId="7A9F90B8" w:rsidR="00272FC5" w:rsidRDefault="00272FC5" w:rsidP="00272F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272FC5">
        <w:rPr>
          <w:rFonts w:ascii="Verdana" w:eastAsia="Times New Roman" w:hAnsi="Verdana" w:cs="Times New Roman"/>
          <w:color w:val="000000"/>
          <w:sz w:val="20"/>
          <w:szCs w:val="20"/>
          <w:lang w:eastAsia="bg-BG"/>
        </w:rPr>
        <w:t xml:space="preserve">б) животните не са претърпели незаконно лечение и не са третирани със </w:t>
      </w:r>
      <w:r w:rsidRPr="000524CE">
        <w:rPr>
          <w:rFonts w:ascii="Verdana" w:eastAsia="Times New Roman" w:hAnsi="Verdana" w:cs="Times New Roman"/>
          <w:color w:val="000000"/>
          <w:sz w:val="20"/>
          <w:szCs w:val="20"/>
          <w:lang w:eastAsia="bg-BG"/>
        </w:rPr>
        <w:t>субстанциите</w:t>
      </w:r>
      <w:r w:rsidRPr="00272FC5">
        <w:rPr>
          <w:rFonts w:ascii="Verdana" w:eastAsia="Times New Roman" w:hAnsi="Verdana" w:cs="Times New Roman"/>
          <w:color w:val="000000"/>
          <w:sz w:val="20"/>
          <w:szCs w:val="20"/>
          <w:lang w:eastAsia="bg-BG"/>
        </w:rPr>
        <w:t>, посочени в група А на приложение № 1.</w:t>
      </w:r>
    </w:p>
    <w:p w14:paraId="630C11E3" w14:textId="436542E9" w:rsidR="00272FC5" w:rsidRPr="001C36D2" w:rsidRDefault="00272FC5" w:rsidP="00272F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272FC5">
        <w:rPr>
          <w:rFonts w:ascii="Verdana" w:eastAsia="Times New Roman" w:hAnsi="Verdana" w:cs="Times New Roman"/>
          <w:color w:val="000000"/>
          <w:sz w:val="20"/>
          <w:szCs w:val="20"/>
          <w:lang w:eastAsia="bg-BG"/>
        </w:rPr>
        <w:t>3. в която гарантират, че са изпълнени всички изисквания по чл.</w:t>
      </w:r>
      <w:r w:rsidR="00031004">
        <w:rPr>
          <w:rFonts w:ascii="Verdana" w:eastAsia="Times New Roman" w:hAnsi="Verdana" w:cs="Times New Roman"/>
          <w:color w:val="000000"/>
          <w:sz w:val="20"/>
          <w:szCs w:val="20"/>
          <w:lang w:eastAsia="bg-BG"/>
        </w:rPr>
        <w:t xml:space="preserve"> </w:t>
      </w:r>
      <w:r w:rsidRPr="00272FC5">
        <w:rPr>
          <w:rFonts w:ascii="Verdana" w:eastAsia="Times New Roman" w:hAnsi="Verdana" w:cs="Times New Roman"/>
          <w:color w:val="000000"/>
          <w:sz w:val="20"/>
          <w:szCs w:val="20"/>
          <w:lang w:eastAsia="bg-BG"/>
        </w:rPr>
        <w:t>132, ал.</w:t>
      </w:r>
      <w:r w:rsidR="00031004">
        <w:rPr>
          <w:rFonts w:ascii="Verdana" w:eastAsia="Times New Roman" w:hAnsi="Verdana" w:cs="Times New Roman"/>
          <w:color w:val="000000"/>
          <w:sz w:val="20"/>
          <w:szCs w:val="20"/>
          <w:lang w:eastAsia="bg-BG"/>
        </w:rPr>
        <w:t xml:space="preserve"> </w:t>
      </w:r>
      <w:r w:rsidRPr="00272FC5">
        <w:rPr>
          <w:rFonts w:ascii="Verdana" w:eastAsia="Times New Roman" w:hAnsi="Verdana" w:cs="Times New Roman"/>
          <w:color w:val="000000"/>
          <w:sz w:val="20"/>
          <w:szCs w:val="20"/>
          <w:lang w:eastAsia="bg-BG"/>
        </w:rPr>
        <w:t>1 и 3 от ЗВД.</w:t>
      </w:r>
    </w:p>
    <w:p w14:paraId="6F2FC99A" w14:textId="309ECA7E" w:rsidR="006767B1" w:rsidRPr="001C36D2" w:rsidRDefault="000F5E5D"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Pr>
          <w:rFonts w:ascii="Verdana" w:eastAsia="Times New Roman" w:hAnsi="Verdana" w:cs="Times New Roman"/>
          <w:color w:val="000000"/>
          <w:sz w:val="20"/>
          <w:szCs w:val="20"/>
          <w:lang w:eastAsia="bg-BG"/>
        </w:rPr>
        <w:t>(</w:t>
      </w:r>
      <w:r w:rsidR="00272FC5">
        <w:rPr>
          <w:rFonts w:ascii="Verdana" w:eastAsia="Times New Roman" w:hAnsi="Verdana" w:cs="Times New Roman"/>
          <w:color w:val="000000"/>
          <w:sz w:val="20"/>
          <w:szCs w:val="20"/>
          <w:lang w:eastAsia="bg-BG"/>
        </w:rPr>
        <w:t>3</w:t>
      </w:r>
      <w:r w:rsidR="006767B1" w:rsidRPr="001C36D2">
        <w:rPr>
          <w:rFonts w:ascii="Verdana" w:eastAsia="Times New Roman" w:hAnsi="Verdana" w:cs="Times New Roman"/>
          <w:color w:val="000000"/>
          <w:sz w:val="20"/>
          <w:szCs w:val="20"/>
          <w:lang w:eastAsia="bg-BG"/>
        </w:rPr>
        <w:t xml:space="preserve">) </w:t>
      </w:r>
      <w:r w:rsidR="006767B1" w:rsidRPr="008A481A">
        <w:rPr>
          <w:rFonts w:ascii="Verdana" w:eastAsia="Times New Roman" w:hAnsi="Verdana" w:cs="Times New Roman"/>
          <w:color w:val="000000"/>
          <w:sz w:val="20"/>
          <w:szCs w:val="20"/>
          <w:lang w:eastAsia="bg-BG"/>
        </w:rPr>
        <w:t xml:space="preserve">Чуждестранни </w:t>
      </w:r>
      <w:r w:rsidR="00031004" w:rsidRPr="008A481A">
        <w:rPr>
          <w:rFonts w:ascii="Verdana" w:eastAsia="Times New Roman" w:hAnsi="Verdana" w:cs="Times New Roman"/>
          <w:color w:val="000000"/>
          <w:sz w:val="20"/>
          <w:szCs w:val="20"/>
          <w:lang w:eastAsia="bg-BG"/>
        </w:rPr>
        <w:t xml:space="preserve">физически или юридически </w:t>
      </w:r>
      <w:r w:rsidR="006767B1" w:rsidRPr="008A481A">
        <w:rPr>
          <w:rFonts w:ascii="Verdana" w:eastAsia="Times New Roman" w:hAnsi="Verdana" w:cs="Times New Roman"/>
          <w:color w:val="000000"/>
          <w:sz w:val="20"/>
          <w:szCs w:val="20"/>
          <w:lang w:eastAsia="bg-BG"/>
        </w:rPr>
        <w:t>лица</w:t>
      </w:r>
      <w:r w:rsidR="00031004">
        <w:rPr>
          <w:rFonts w:ascii="Verdana" w:eastAsia="Times New Roman" w:hAnsi="Verdana" w:cs="Times New Roman"/>
          <w:color w:val="000000"/>
          <w:sz w:val="20"/>
          <w:szCs w:val="20"/>
          <w:lang w:eastAsia="bg-BG"/>
        </w:rPr>
        <w:t xml:space="preserve">, </w:t>
      </w:r>
      <w:r w:rsidR="007E119E" w:rsidRPr="001C36D2">
        <w:rPr>
          <w:rFonts w:ascii="Verdana" w:eastAsia="Times New Roman" w:hAnsi="Verdana" w:cs="Times New Roman"/>
          <w:color w:val="000000"/>
          <w:sz w:val="20"/>
          <w:szCs w:val="20"/>
          <w:lang w:eastAsia="bg-BG"/>
        </w:rPr>
        <w:t xml:space="preserve">собственици на животни </w:t>
      </w:r>
      <w:r w:rsidR="007E119E">
        <w:rPr>
          <w:rFonts w:ascii="Verdana" w:eastAsia="Times New Roman" w:hAnsi="Verdana" w:cs="Times New Roman"/>
          <w:color w:val="000000"/>
          <w:sz w:val="20"/>
          <w:szCs w:val="20"/>
          <w:lang w:eastAsia="bg-BG"/>
        </w:rPr>
        <w:t>и/</w:t>
      </w:r>
      <w:r w:rsidR="007E119E" w:rsidRPr="001C36D2">
        <w:rPr>
          <w:rFonts w:ascii="Verdana" w:eastAsia="Times New Roman" w:hAnsi="Verdana" w:cs="Times New Roman"/>
          <w:color w:val="000000"/>
          <w:sz w:val="20"/>
          <w:szCs w:val="20"/>
          <w:lang w:eastAsia="bg-BG"/>
        </w:rPr>
        <w:t>или търговц</w:t>
      </w:r>
      <w:r w:rsidR="007E119E">
        <w:rPr>
          <w:rFonts w:ascii="Verdana" w:eastAsia="Times New Roman" w:hAnsi="Verdana" w:cs="Times New Roman"/>
          <w:color w:val="000000"/>
          <w:sz w:val="20"/>
          <w:szCs w:val="20"/>
          <w:lang w:eastAsia="bg-BG"/>
        </w:rPr>
        <w:t>и,</w:t>
      </w:r>
      <w:r w:rsidR="006767B1" w:rsidRPr="001C36D2">
        <w:rPr>
          <w:rFonts w:ascii="Verdana" w:eastAsia="Times New Roman" w:hAnsi="Verdana" w:cs="Times New Roman"/>
          <w:color w:val="000000"/>
          <w:sz w:val="20"/>
          <w:szCs w:val="20"/>
          <w:lang w:eastAsia="bg-BG"/>
        </w:rPr>
        <w:t xml:space="preserve"> пускат на пазара в Република България животни</w:t>
      </w:r>
      <w:r w:rsidR="00FD52F4">
        <w:rPr>
          <w:rFonts w:ascii="Verdana" w:eastAsia="Times New Roman" w:hAnsi="Verdana" w:cs="Times New Roman"/>
          <w:color w:val="000000"/>
          <w:sz w:val="20"/>
          <w:szCs w:val="20"/>
          <w:lang w:eastAsia="bg-BG"/>
        </w:rPr>
        <w:t xml:space="preserve"> </w:t>
      </w:r>
      <w:r w:rsidR="00CA4B2C" w:rsidRPr="001C36D2">
        <w:rPr>
          <w:rFonts w:ascii="Verdana" w:eastAsia="Times New Roman" w:hAnsi="Verdana" w:cs="Times New Roman"/>
          <w:color w:val="000000"/>
          <w:sz w:val="20"/>
          <w:szCs w:val="20"/>
          <w:lang w:eastAsia="bg-BG"/>
        </w:rPr>
        <w:t xml:space="preserve">и </w:t>
      </w:r>
      <w:r w:rsidR="006767B1" w:rsidRPr="001C36D2">
        <w:rPr>
          <w:rFonts w:ascii="Verdana" w:eastAsia="Times New Roman" w:hAnsi="Verdana" w:cs="Times New Roman"/>
          <w:color w:val="000000"/>
          <w:sz w:val="20"/>
          <w:szCs w:val="20"/>
          <w:lang w:eastAsia="bg-BG"/>
        </w:rPr>
        <w:t>храни, предназначени за консумация от хора, когато представят сертификат или друг ветеринарен документ, чрез който гарантират, че са спазени изискванията, предвидени в европейското право, свързано с безопасността на храните.</w:t>
      </w:r>
    </w:p>
    <w:p w14:paraId="1756175A" w14:textId="77777777" w:rsidR="006767B1" w:rsidRPr="001C36D2" w:rsidRDefault="006767B1" w:rsidP="001B489C">
      <w:pPr>
        <w:shd w:val="clear" w:color="auto" w:fill="FEFEFE"/>
        <w:spacing w:after="0" w:line="360" w:lineRule="auto"/>
        <w:rPr>
          <w:rFonts w:ascii="Verdana" w:eastAsia="Times New Roman" w:hAnsi="Verdana" w:cs="Times New Roman"/>
          <w:color w:val="000000"/>
          <w:sz w:val="20"/>
          <w:szCs w:val="20"/>
          <w:lang w:eastAsia="bg-BG"/>
        </w:rPr>
      </w:pPr>
    </w:p>
    <w:p w14:paraId="63C24C34" w14:textId="253EA740"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 9.</w:t>
      </w:r>
      <w:r w:rsidR="007327CE"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Собственици на обекти, в които се извършва първоначална преработка на първични продукти от животински произход, извършват проверки, за да се уверят, че:</w:t>
      </w:r>
    </w:p>
    <w:p w14:paraId="2FF24E5E" w14:textId="37A71A42"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1. в обектите им постъпват само животни, за които собствениците са подписали декларацията по чл. 8, ал. 2;</w:t>
      </w:r>
    </w:p>
    <w:p w14:paraId="7DB54011" w14:textId="77777777"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2. в животни или продукти, доставени в обектите им:</w:t>
      </w:r>
    </w:p>
    <w:p w14:paraId="2D67B6CD" w14:textId="43B0AC4B"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а) не са надвишени максимално допустимите стойности на остатъчни количества</w:t>
      </w:r>
      <w:r w:rsidR="000E6F59" w:rsidRPr="001C36D2">
        <w:rPr>
          <w:rFonts w:ascii="Verdana" w:eastAsia="Times New Roman" w:hAnsi="Verdana" w:cs="Times New Roman"/>
          <w:color w:val="000000"/>
          <w:sz w:val="20"/>
          <w:szCs w:val="20"/>
          <w:lang w:eastAsia="bg-BG"/>
        </w:rPr>
        <w:t xml:space="preserve"> (</w:t>
      </w:r>
      <w:r w:rsidR="000E6F59" w:rsidRPr="000524CE">
        <w:rPr>
          <w:rFonts w:ascii="Verdana" w:eastAsia="Times New Roman" w:hAnsi="Verdana" w:cs="Times New Roman"/>
          <w:color w:val="000000"/>
          <w:sz w:val="20"/>
          <w:szCs w:val="20"/>
          <w:lang w:eastAsia="bg-BG"/>
        </w:rPr>
        <w:t>МДСОК</w:t>
      </w:r>
      <w:r w:rsidR="000E6F59" w:rsidRPr="001C36D2">
        <w:rPr>
          <w:rFonts w:ascii="Verdana" w:eastAsia="Times New Roman" w:hAnsi="Verdana" w:cs="Times New Roman"/>
          <w:color w:val="000000"/>
          <w:sz w:val="20"/>
          <w:szCs w:val="20"/>
          <w:lang w:eastAsia="bg-BG"/>
        </w:rPr>
        <w:t>)</w:t>
      </w:r>
      <w:r w:rsidRPr="001C36D2">
        <w:rPr>
          <w:rFonts w:ascii="Verdana" w:eastAsia="Times New Roman" w:hAnsi="Verdana" w:cs="Times New Roman"/>
          <w:color w:val="000000"/>
          <w:sz w:val="20"/>
          <w:szCs w:val="20"/>
          <w:lang w:eastAsia="bg-BG"/>
        </w:rPr>
        <w:t xml:space="preserve"> от ВМП;</w:t>
      </w:r>
    </w:p>
    <w:p w14:paraId="7EDC9C3A" w14:textId="77777777"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 не се съдържат следи от забранени субстанции;</w:t>
      </w:r>
    </w:p>
    <w:p w14:paraId="70626164" w14:textId="00723525"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в) е спазен чл. 8, ал. </w:t>
      </w:r>
      <w:r w:rsidR="00E70E5D">
        <w:rPr>
          <w:rFonts w:ascii="Verdana" w:eastAsia="Times New Roman" w:hAnsi="Verdana" w:cs="Times New Roman"/>
          <w:color w:val="000000"/>
          <w:sz w:val="20"/>
          <w:szCs w:val="20"/>
          <w:lang w:eastAsia="bg-BG"/>
        </w:rPr>
        <w:t>2</w:t>
      </w:r>
      <w:r w:rsidRPr="001C36D2">
        <w:rPr>
          <w:rFonts w:ascii="Verdana" w:eastAsia="Times New Roman" w:hAnsi="Verdana" w:cs="Times New Roman"/>
          <w:color w:val="000000"/>
          <w:sz w:val="20"/>
          <w:szCs w:val="20"/>
          <w:lang w:eastAsia="bg-BG"/>
        </w:rPr>
        <w:t xml:space="preserve">, т. </w:t>
      </w:r>
      <w:r w:rsidR="00CA4B2C" w:rsidRPr="001C36D2">
        <w:rPr>
          <w:rFonts w:ascii="Verdana" w:eastAsia="Times New Roman" w:hAnsi="Verdana" w:cs="Times New Roman"/>
          <w:color w:val="000000"/>
          <w:sz w:val="20"/>
          <w:szCs w:val="20"/>
          <w:lang w:eastAsia="bg-BG"/>
        </w:rPr>
        <w:t>2</w:t>
      </w:r>
      <w:r w:rsidRPr="001C36D2">
        <w:rPr>
          <w:rFonts w:ascii="Verdana" w:eastAsia="Times New Roman" w:hAnsi="Verdana" w:cs="Times New Roman"/>
          <w:color w:val="000000"/>
          <w:sz w:val="20"/>
          <w:szCs w:val="20"/>
          <w:lang w:eastAsia="bg-BG"/>
        </w:rPr>
        <w:t>.</w:t>
      </w:r>
    </w:p>
    <w:p w14:paraId="093F3124" w14:textId="77777777" w:rsidR="006767B1" w:rsidRPr="001C36D2" w:rsidRDefault="006767B1" w:rsidP="001B489C">
      <w:pPr>
        <w:shd w:val="clear" w:color="auto" w:fill="FEFEFE"/>
        <w:spacing w:after="0" w:line="360" w:lineRule="auto"/>
        <w:jc w:val="both"/>
        <w:rPr>
          <w:rFonts w:ascii="Verdana" w:eastAsia="Times New Roman" w:hAnsi="Verdana" w:cs="Times New Roman"/>
          <w:color w:val="000000"/>
          <w:sz w:val="20"/>
          <w:szCs w:val="20"/>
          <w:lang w:eastAsia="bg-BG"/>
        </w:rPr>
      </w:pPr>
    </w:p>
    <w:p w14:paraId="584CF6A3" w14:textId="3996528B"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 10.</w:t>
      </w:r>
      <w:r w:rsidR="00CD7291" w:rsidRPr="001B489C">
        <w:rPr>
          <w:rFonts w:ascii="Verdana" w:eastAsia="Times New Roman" w:hAnsi="Verdana" w:cs="Times New Roman"/>
          <w:color w:val="000000"/>
          <w:sz w:val="20"/>
          <w:szCs w:val="20"/>
          <w:lang w:eastAsia="bg-BG"/>
        </w:rPr>
        <w:t xml:space="preserve"> </w:t>
      </w:r>
      <w:r w:rsidR="00272FC5">
        <w:rPr>
          <w:rFonts w:ascii="Verdana" w:eastAsia="Times New Roman" w:hAnsi="Verdana" w:cs="Times New Roman"/>
          <w:color w:val="000000"/>
          <w:sz w:val="20"/>
          <w:szCs w:val="20"/>
          <w:lang w:eastAsia="bg-BG"/>
        </w:rPr>
        <w:t xml:space="preserve">(1) </w:t>
      </w:r>
      <w:r w:rsidR="00CD7291">
        <w:rPr>
          <w:rFonts w:ascii="Verdana" w:eastAsia="Times New Roman" w:hAnsi="Verdana" w:cs="Times New Roman"/>
          <w:color w:val="000000"/>
          <w:sz w:val="20"/>
          <w:szCs w:val="20"/>
          <w:lang w:eastAsia="bg-BG"/>
        </w:rPr>
        <w:t>Лицата по</w:t>
      </w:r>
      <w:r w:rsidR="00CD7291" w:rsidRPr="001B489C">
        <w:rPr>
          <w:rFonts w:ascii="Verdana" w:eastAsia="Times New Roman" w:hAnsi="Verdana" w:cs="Times New Roman"/>
          <w:color w:val="000000"/>
          <w:sz w:val="20"/>
          <w:szCs w:val="20"/>
          <w:lang w:eastAsia="bg-BG"/>
        </w:rPr>
        <w:t xml:space="preserve"> </w:t>
      </w:r>
      <w:r w:rsidR="00CD7291">
        <w:rPr>
          <w:rFonts w:ascii="Verdana" w:eastAsia="Times New Roman" w:hAnsi="Verdana" w:cs="Times New Roman"/>
          <w:color w:val="000000"/>
          <w:sz w:val="20"/>
          <w:szCs w:val="20"/>
          <w:lang w:eastAsia="bg-BG"/>
        </w:rPr>
        <w:t>чл. 8</w:t>
      </w:r>
      <w:r w:rsidR="00CD7291" w:rsidRPr="001B489C">
        <w:rPr>
          <w:rFonts w:ascii="Verdana" w:eastAsia="Times New Roman" w:hAnsi="Verdana" w:cs="Times New Roman"/>
          <w:color w:val="000000"/>
          <w:sz w:val="20"/>
          <w:szCs w:val="20"/>
          <w:lang w:eastAsia="bg-BG"/>
        </w:rPr>
        <w:t xml:space="preserve"> </w:t>
      </w:r>
      <w:r w:rsidR="00CD7291">
        <w:rPr>
          <w:rFonts w:ascii="Verdana" w:eastAsia="Times New Roman" w:hAnsi="Verdana" w:cs="Times New Roman"/>
          <w:color w:val="000000"/>
          <w:sz w:val="20"/>
          <w:szCs w:val="20"/>
          <w:lang w:eastAsia="bg-BG"/>
        </w:rPr>
        <w:t>и</w:t>
      </w:r>
      <w:r w:rsidR="00CD7291"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 xml:space="preserve">9, </w:t>
      </w:r>
      <w:r w:rsidR="00996BA3" w:rsidRPr="00996BA3">
        <w:rPr>
          <w:rFonts w:ascii="Verdana" w:eastAsia="Times New Roman" w:hAnsi="Verdana" w:cs="Times New Roman"/>
          <w:color w:val="000000"/>
          <w:sz w:val="20"/>
          <w:szCs w:val="20"/>
          <w:lang w:eastAsia="bg-BG"/>
        </w:rPr>
        <w:t>както и лица, които извършват дистрибуция на храни от животински произход</w:t>
      </w:r>
      <w:r w:rsidRPr="001C36D2">
        <w:rPr>
          <w:rFonts w:ascii="Verdana" w:eastAsia="Times New Roman" w:hAnsi="Verdana" w:cs="Times New Roman"/>
          <w:color w:val="000000"/>
          <w:sz w:val="20"/>
          <w:szCs w:val="20"/>
          <w:lang w:eastAsia="bg-BG"/>
        </w:rPr>
        <w:t>, пускат на пазара:</w:t>
      </w:r>
    </w:p>
    <w:p w14:paraId="1B9EACC6" w14:textId="4A1B8880"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lastRenderedPageBreak/>
        <w:t xml:space="preserve">1. животни, които не са третирани със забранена субстанция или ВМП и които не са подлагани на незаконно </w:t>
      </w:r>
      <w:r w:rsidR="00CD24DE" w:rsidRPr="001C36D2">
        <w:rPr>
          <w:rFonts w:ascii="Verdana" w:eastAsia="Times New Roman" w:hAnsi="Verdana" w:cs="Times New Roman"/>
          <w:color w:val="000000"/>
          <w:sz w:val="20"/>
          <w:szCs w:val="20"/>
          <w:lang w:eastAsia="bg-BG"/>
        </w:rPr>
        <w:t>третиране</w:t>
      </w:r>
      <w:r w:rsidRPr="001C36D2">
        <w:rPr>
          <w:rFonts w:ascii="Verdana" w:eastAsia="Times New Roman" w:hAnsi="Verdana" w:cs="Times New Roman"/>
          <w:color w:val="000000"/>
          <w:sz w:val="20"/>
          <w:szCs w:val="20"/>
          <w:lang w:eastAsia="bg-BG"/>
        </w:rPr>
        <w:t>;</w:t>
      </w:r>
    </w:p>
    <w:p w14:paraId="3156EE70" w14:textId="7840D302" w:rsidR="006767B1"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2. животни, при които след третирането им с </w:t>
      </w:r>
      <w:r w:rsidR="00272FC5">
        <w:rPr>
          <w:rFonts w:ascii="Verdana" w:eastAsia="Times New Roman" w:hAnsi="Verdana" w:cs="Times New Roman"/>
          <w:color w:val="000000"/>
          <w:sz w:val="20"/>
          <w:szCs w:val="20"/>
          <w:lang w:eastAsia="bg-BG"/>
        </w:rPr>
        <w:t>лицензирани за употреба</w:t>
      </w:r>
      <w:r w:rsidR="00272FC5" w:rsidRPr="001C36D2">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 xml:space="preserve">ВМП е спазен карентният срок (когато </w:t>
      </w:r>
      <w:r w:rsidR="00272FC5">
        <w:rPr>
          <w:rFonts w:ascii="Verdana" w:eastAsia="Times New Roman" w:hAnsi="Verdana" w:cs="Times New Roman"/>
          <w:color w:val="000000"/>
          <w:sz w:val="20"/>
          <w:szCs w:val="20"/>
          <w:lang w:eastAsia="bg-BG"/>
        </w:rPr>
        <w:t>такъв е</w:t>
      </w:r>
      <w:r w:rsidR="00272FC5" w:rsidRPr="001C36D2">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определен);</w:t>
      </w:r>
    </w:p>
    <w:p w14:paraId="574FCC8C" w14:textId="6EFC0B85" w:rsidR="00CC36C0" w:rsidRPr="001C36D2" w:rsidRDefault="00CC36C0" w:rsidP="00CC36C0">
      <w:pPr>
        <w:shd w:val="clear" w:color="auto" w:fill="FEFEFE"/>
        <w:spacing w:after="0" w:line="360" w:lineRule="auto"/>
        <w:ind w:firstLine="708"/>
        <w:jc w:val="both"/>
        <w:rPr>
          <w:rFonts w:ascii="Verdana" w:eastAsia="Times New Roman" w:hAnsi="Verdana" w:cs="Times New Roman"/>
          <w:color w:val="000000"/>
          <w:sz w:val="20"/>
          <w:szCs w:val="20"/>
          <w:lang w:eastAsia="bg-BG"/>
        </w:rPr>
      </w:pPr>
      <w:r>
        <w:rPr>
          <w:rFonts w:ascii="Verdana" w:eastAsia="Times New Roman" w:hAnsi="Verdana" w:cs="Times New Roman"/>
          <w:color w:val="000000"/>
          <w:sz w:val="20"/>
          <w:szCs w:val="20"/>
          <w:lang w:eastAsia="bg-BG"/>
        </w:rPr>
        <w:t xml:space="preserve">3. </w:t>
      </w:r>
      <w:r w:rsidRPr="001C36D2">
        <w:rPr>
          <w:rFonts w:ascii="Verdana" w:eastAsia="Times New Roman" w:hAnsi="Verdana" w:cs="Times New Roman"/>
          <w:color w:val="000000"/>
          <w:sz w:val="20"/>
          <w:szCs w:val="20"/>
          <w:lang w:eastAsia="bg-BG"/>
        </w:rPr>
        <w:t>храни от животински произход,</w:t>
      </w:r>
      <w:r w:rsidR="00031004">
        <w:rPr>
          <w:rFonts w:ascii="Verdana" w:eastAsia="Times New Roman" w:hAnsi="Verdana" w:cs="Times New Roman"/>
          <w:color w:val="000000"/>
          <w:sz w:val="20"/>
          <w:szCs w:val="20"/>
          <w:lang w:eastAsia="bg-BG"/>
        </w:rPr>
        <w:t xml:space="preserve"> добити от животните по т. 1 </w:t>
      </w:r>
      <w:r w:rsidR="00E70E5D">
        <w:rPr>
          <w:rFonts w:ascii="Verdana" w:eastAsia="Times New Roman" w:hAnsi="Verdana" w:cs="Times New Roman"/>
          <w:color w:val="000000"/>
          <w:sz w:val="20"/>
          <w:szCs w:val="20"/>
          <w:lang w:eastAsia="bg-BG"/>
        </w:rPr>
        <w:t>и</w:t>
      </w:r>
      <w:r w:rsidR="002B228D">
        <w:rPr>
          <w:rFonts w:ascii="Verdana" w:eastAsia="Times New Roman" w:hAnsi="Verdana" w:cs="Times New Roman"/>
          <w:color w:val="000000"/>
          <w:sz w:val="20"/>
          <w:szCs w:val="20"/>
          <w:lang w:eastAsia="bg-BG"/>
        </w:rPr>
        <w:t xml:space="preserve"> 2</w:t>
      </w:r>
      <w:r w:rsidRPr="001C36D2">
        <w:rPr>
          <w:rFonts w:ascii="Verdana" w:eastAsia="Times New Roman" w:hAnsi="Verdana" w:cs="Times New Roman"/>
          <w:color w:val="000000"/>
          <w:sz w:val="20"/>
          <w:szCs w:val="20"/>
          <w:lang w:eastAsia="bg-BG"/>
        </w:rPr>
        <w:t>.</w:t>
      </w:r>
    </w:p>
    <w:p w14:paraId="6F06159A" w14:textId="7ABE32D3" w:rsidR="006767B1" w:rsidRPr="001C36D2" w:rsidRDefault="00CC36C0"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Pr>
          <w:rFonts w:ascii="Verdana" w:eastAsia="Times New Roman" w:hAnsi="Verdana" w:cs="Times New Roman"/>
          <w:color w:val="000000"/>
          <w:sz w:val="20"/>
          <w:szCs w:val="20"/>
          <w:lang w:eastAsia="bg-BG"/>
        </w:rPr>
        <w:t xml:space="preserve">(2) </w:t>
      </w:r>
      <w:r w:rsidRPr="00CC36C0">
        <w:rPr>
          <w:rFonts w:ascii="Verdana" w:eastAsia="Times New Roman" w:hAnsi="Verdana" w:cs="Times New Roman"/>
          <w:color w:val="000000"/>
          <w:sz w:val="20"/>
          <w:szCs w:val="20"/>
          <w:lang w:eastAsia="bg-BG"/>
        </w:rPr>
        <w:t>Когато в случаите по ал. 1, т. 2 няма посочен или не е определен карентен срок</w:t>
      </w:r>
      <w:r w:rsidR="00FD52F4">
        <w:rPr>
          <w:rFonts w:ascii="Verdana" w:eastAsia="Times New Roman" w:hAnsi="Verdana" w:cs="Times New Roman"/>
          <w:color w:val="000000"/>
          <w:sz w:val="20"/>
          <w:szCs w:val="20"/>
          <w:lang w:eastAsia="bg-BG"/>
        </w:rPr>
        <w:t>,</w:t>
      </w:r>
      <w:r w:rsidRPr="00CC36C0">
        <w:rPr>
          <w:rFonts w:ascii="Verdana" w:eastAsia="Times New Roman" w:hAnsi="Verdana" w:cs="Times New Roman"/>
          <w:color w:val="000000"/>
          <w:sz w:val="20"/>
          <w:szCs w:val="20"/>
          <w:lang w:eastAsia="bg-BG"/>
        </w:rPr>
        <w:t xml:space="preserve"> се прилагат изискванията на чл. 324 от ЗВД</w:t>
      </w:r>
      <w:r w:rsidR="00D7279A">
        <w:rPr>
          <w:rFonts w:ascii="Verdana" w:eastAsia="Times New Roman" w:hAnsi="Verdana" w:cs="Times New Roman"/>
          <w:color w:val="000000"/>
          <w:sz w:val="20"/>
          <w:szCs w:val="20"/>
          <w:lang w:val="en-US" w:eastAsia="bg-BG"/>
        </w:rPr>
        <w:t>.</w:t>
      </w:r>
    </w:p>
    <w:p w14:paraId="24B85836" w14:textId="77777777" w:rsidR="006767B1" w:rsidRPr="001C36D2" w:rsidRDefault="006767B1" w:rsidP="001B489C">
      <w:pPr>
        <w:shd w:val="clear" w:color="auto" w:fill="FEFEFE"/>
        <w:spacing w:after="0" w:line="360" w:lineRule="auto"/>
        <w:rPr>
          <w:rFonts w:ascii="Verdana" w:eastAsia="Times New Roman" w:hAnsi="Verdana" w:cs="Times New Roman"/>
          <w:color w:val="000000"/>
          <w:sz w:val="20"/>
          <w:szCs w:val="20"/>
          <w:lang w:eastAsia="bg-BG"/>
        </w:rPr>
      </w:pPr>
    </w:p>
    <w:p w14:paraId="2052406A" w14:textId="15753AAB"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 11.</w:t>
      </w:r>
      <w:r w:rsidR="007327CE"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(1) Българската агенция по безопасност на храните следи за сп</w:t>
      </w:r>
      <w:r w:rsidR="00CD7291">
        <w:rPr>
          <w:rFonts w:ascii="Verdana" w:eastAsia="Times New Roman" w:hAnsi="Verdana" w:cs="Times New Roman"/>
          <w:color w:val="000000"/>
          <w:sz w:val="20"/>
          <w:szCs w:val="20"/>
          <w:lang w:eastAsia="bg-BG"/>
        </w:rPr>
        <w:t>азването на изискванията по</w:t>
      </w:r>
      <w:r w:rsidR="00CD7291" w:rsidRPr="001B489C">
        <w:rPr>
          <w:rFonts w:ascii="Verdana" w:eastAsia="Times New Roman" w:hAnsi="Verdana" w:cs="Times New Roman"/>
          <w:color w:val="000000"/>
          <w:sz w:val="20"/>
          <w:szCs w:val="20"/>
          <w:lang w:eastAsia="bg-BG"/>
        </w:rPr>
        <w:t xml:space="preserve"> </w:t>
      </w:r>
      <w:r w:rsidR="00CD7291">
        <w:rPr>
          <w:rFonts w:ascii="Verdana" w:eastAsia="Times New Roman" w:hAnsi="Verdana" w:cs="Times New Roman"/>
          <w:color w:val="000000"/>
          <w:sz w:val="20"/>
          <w:szCs w:val="20"/>
          <w:lang w:eastAsia="bg-BG"/>
        </w:rPr>
        <w:t>чл. 8 – 10</w:t>
      </w:r>
      <w:r w:rsidR="00CD7291"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 xml:space="preserve">чрез контрол </w:t>
      </w:r>
      <w:r w:rsidR="002871AF" w:rsidRPr="001C36D2">
        <w:rPr>
          <w:rFonts w:ascii="Verdana" w:eastAsia="Times New Roman" w:hAnsi="Verdana" w:cs="Times New Roman"/>
          <w:color w:val="000000"/>
          <w:sz w:val="20"/>
          <w:szCs w:val="20"/>
          <w:lang w:eastAsia="bg-BG"/>
        </w:rPr>
        <w:t>на</w:t>
      </w:r>
      <w:r w:rsidRPr="001C36D2">
        <w:rPr>
          <w:rFonts w:ascii="Verdana" w:eastAsia="Times New Roman" w:hAnsi="Verdana" w:cs="Times New Roman"/>
          <w:color w:val="000000"/>
          <w:sz w:val="20"/>
          <w:szCs w:val="20"/>
          <w:lang w:eastAsia="bg-BG"/>
        </w:rPr>
        <w:t>:</w:t>
      </w:r>
    </w:p>
    <w:p w14:paraId="0E7DECD7" w14:textId="08CF9A7B"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1. системите за самоконтрол на собствениците на животни и храни при извършване на дейности по хранителната верига;</w:t>
      </w:r>
    </w:p>
    <w:p w14:paraId="0FF3AEC7" w14:textId="77777777"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2. прилагането на системите за самоконтрол, доколкото касаят специфицирането на търговските марки, потребителските опаковки и етикети.</w:t>
      </w:r>
    </w:p>
    <w:p w14:paraId="1284C463" w14:textId="035BB967"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(2) При поискване БАБХ информира ЕК и </w:t>
      </w:r>
      <w:r w:rsidR="00CC36C0" w:rsidRPr="00CC36C0">
        <w:rPr>
          <w:rFonts w:ascii="Verdana" w:eastAsia="Times New Roman" w:hAnsi="Verdana" w:cs="Times New Roman"/>
          <w:color w:val="000000"/>
          <w:sz w:val="20"/>
          <w:szCs w:val="20"/>
          <w:lang w:eastAsia="bg-BG"/>
        </w:rPr>
        <w:t xml:space="preserve">компетентните органи на </w:t>
      </w:r>
      <w:r w:rsidRPr="001C36D2">
        <w:rPr>
          <w:rFonts w:ascii="Verdana" w:eastAsia="Times New Roman" w:hAnsi="Verdana" w:cs="Times New Roman"/>
          <w:color w:val="000000"/>
          <w:sz w:val="20"/>
          <w:szCs w:val="20"/>
          <w:lang w:eastAsia="bg-BG"/>
        </w:rPr>
        <w:t>държави</w:t>
      </w:r>
      <w:r w:rsidR="00A90FE0">
        <w:rPr>
          <w:rFonts w:ascii="Verdana" w:eastAsia="Times New Roman" w:hAnsi="Verdana" w:cs="Times New Roman"/>
          <w:color w:val="000000"/>
          <w:sz w:val="20"/>
          <w:szCs w:val="20"/>
          <w:lang w:eastAsia="bg-BG"/>
        </w:rPr>
        <w:t>те</w:t>
      </w:r>
      <w:r w:rsidRPr="001C36D2">
        <w:rPr>
          <w:rFonts w:ascii="Verdana" w:eastAsia="Times New Roman" w:hAnsi="Verdana" w:cs="Times New Roman"/>
          <w:color w:val="000000"/>
          <w:sz w:val="20"/>
          <w:szCs w:val="20"/>
          <w:lang w:eastAsia="bg-BG"/>
        </w:rPr>
        <w:t xml:space="preserve"> членки за действащото национално законодателство, което касае изпълнениет</w:t>
      </w:r>
      <w:r w:rsidR="00CD7291">
        <w:rPr>
          <w:rFonts w:ascii="Verdana" w:eastAsia="Times New Roman" w:hAnsi="Verdana" w:cs="Times New Roman"/>
          <w:color w:val="000000"/>
          <w:sz w:val="20"/>
          <w:szCs w:val="20"/>
          <w:lang w:eastAsia="bg-BG"/>
        </w:rPr>
        <w:t>о на изискванията по чл. 8 – 10</w:t>
      </w:r>
      <w:r w:rsidRPr="001C36D2">
        <w:rPr>
          <w:rFonts w:ascii="Verdana" w:eastAsia="Times New Roman" w:hAnsi="Verdana" w:cs="Times New Roman"/>
          <w:color w:val="000000"/>
          <w:sz w:val="20"/>
          <w:szCs w:val="20"/>
          <w:lang w:eastAsia="bg-BG"/>
        </w:rPr>
        <w:t>.</w:t>
      </w:r>
    </w:p>
    <w:p w14:paraId="0A6ED75F" w14:textId="5E3290A0"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(3)</w:t>
      </w:r>
      <w:r w:rsidR="00CC36C0">
        <w:rPr>
          <w:rFonts w:ascii="Verdana" w:eastAsia="Times New Roman" w:hAnsi="Verdana" w:cs="Times New Roman"/>
          <w:color w:val="000000"/>
          <w:sz w:val="20"/>
          <w:szCs w:val="20"/>
          <w:lang w:eastAsia="bg-BG"/>
        </w:rPr>
        <w:t xml:space="preserve"> </w:t>
      </w:r>
      <w:r w:rsidR="00CC36C0" w:rsidRPr="00410588">
        <w:rPr>
          <w:rFonts w:ascii="Verdana" w:hAnsi="Verdana"/>
          <w:color w:val="000000"/>
          <w:sz w:val="20"/>
          <w:szCs w:val="20"/>
          <w:lang w:eastAsia="bg-BG"/>
        </w:rPr>
        <w:t>При обмен на животни, зародишни продукти, странични животински продукти и продукти, получени от тях между Република България и други държави членки, БАБХ прилага изискванията на раздел ІІІ от Наредба № 34 от 2006 г. за изискванията за извършване на проверки на животни, зародишни продукти, странични животински продукти и продукти, получени от тях, при обмен между Република България и държавите - членки на Европейския съюз (обн., ДВ, бр. 30 от 2006 г.)</w:t>
      </w:r>
      <w:r w:rsidRPr="001C36D2">
        <w:rPr>
          <w:rFonts w:ascii="Verdana" w:eastAsia="Times New Roman" w:hAnsi="Verdana" w:cs="Times New Roman"/>
          <w:color w:val="000000"/>
          <w:sz w:val="20"/>
          <w:szCs w:val="20"/>
          <w:lang w:eastAsia="bg-BG"/>
        </w:rPr>
        <w:t>.</w:t>
      </w:r>
    </w:p>
    <w:p w14:paraId="5948FCFA" w14:textId="77777777" w:rsidR="006767B1" w:rsidRPr="001C36D2" w:rsidRDefault="006767B1" w:rsidP="001B489C">
      <w:pPr>
        <w:shd w:val="clear" w:color="auto" w:fill="FEFEFE"/>
        <w:spacing w:after="0" w:line="360" w:lineRule="auto"/>
        <w:rPr>
          <w:rFonts w:ascii="Verdana" w:eastAsia="Times New Roman" w:hAnsi="Verdana" w:cs="Times New Roman"/>
          <w:color w:val="000000"/>
          <w:sz w:val="20"/>
          <w:szCs w:val="20"/>
          <w:lang w:eastAsia="bg-BG"/>
        </w:rPr>
      </w:pPr>
    </w:p>
    <w:p w14:paraId="601DD5C4" w14:textId="10CD8589"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 12.</w:t>
      </w:r>
      <w:r w:rsidR="007327CE" w:rsidRPr="001B489C">
        <w:rPr>
          <w:rFonts w:ascii="Verdana" w:eastAsia="Times New Roman" w:hAnsi="Verdana" w:cs="Times New Roman"/>
          <w:color w:val="000000"/>
          <w:sz w:val="20"/>
          <w:szCs w:val="20"/>
          <w:lang w:eastAsia="bg-BG"/>
        </w:rPr>
        <w:t xml:space="preserve"> </w:t>
      </w:r>
      <w:r w:rsidR="00C914C5">
        <w:rPr>
          <w:rFonts w:ascii="Verdana" w:eastAsia="Times New Roman" w:hAnsi="Verdana" w:cs="Times New Roman"/>
          <w:color w:val="000000"/>
          <w:sz w:val="20"/>
          <w:szCs w:val="20"/>
          <w:lang w:eastAsia="bg-BG"/>
        </w:rPr>
        <w:t>(</w:t>
      </w:r>
      <w:r w:rsidRPr="001C36D2">
        <w:rPr>
          <w:rFonts w:ascii="Verdana" w:eastAsia="Times New Roman" w:hAnsi="Verdana" w:cs="Times New Roman"/>
          <w:color w:val="000000"/>
          <w:sz w:val="20"/>
          <w:szCs w:val="20"/>
          <w:lang w:eastAsia="bg-BG"/>
        </w:rPr>
        <w:t>1) Когато животните са третирани с ВМП или медикаментозни фура</w:t>
      </w:r>
      <w:r w:rsidR="00CD7291">
        <w:rPr>
          <w:rFonts w:ascii="Verdana" w:eastAsia="Times New Roman" w:hAnsi="Verdana" w:cs="Times New Roman"/>
          <w:color w:val="000000"/>
          <w:sz w:val="20"/>
          <w:szCs w:val="20"/>
          <w:lang w:eastAsia="bg-BG"/>
        </w:rPr>
        <w:t>жи, се прилагат изискванията на</w:t>
      </w:r>
      <w:r w:rsidR="00CD7291"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чл. 132</w:t>
      </w:r>
      <w:r w:rsidR="00CC36C0">
        <w:rPr>
          <w:rFonts w:ascii="Verdana" w:eastAsia="Times New Roman" w:hAnsi="Verdana" w:cs="Times New Roman"/>
          <w:color w:val="000000"/>
          <w:sz w:val="20"/>
          <w:szCs w:val="20"/>
          <w:lang w:eastAsia="bg-BG"/>
        </w:rPr>
        <w:t xml:space="preserve">, </w:t>
      </w:r>
      <w:r w:rsidR="00CC36C0" w:rsidRPr="00CC36C0">
        <w:rPr>
          <w:rFonts w:ascii="Verdana" w:eastAsia="Times New Roman" w:hAnsi="Verdana" w:cs="Times New Roman"/>
          <w:color w:val="000000"/>
          <w:sz w:val="20"/>
          <w:szCs w:val="20"/>
          <w:lang w:eastAsia="bg-BG"/>
        </w:rPr>
        <w:t>ал. 1, т. 16, 17, 18, 20, 23 и 25</w:t>
      </w:r>
      <w:r w:rsidRPr="001C36D2">
        <w:rPr>
          <w:rFonts w:ascii="Verdana" w:eastAsia="Times New Roman" w:hAnsi="Verdana" w:cs="Times New Roman"/>
          <w:color w:val="000000"/>
          <w:sz w:val="20"/>
          <w:szCs w:val="20"/>
          <w:lang w:eastAsia="bg-BG"/>
        </w:rPr>
        <w:t xml:space="preserve"> </w:t>
      </w:r>
      <w:r w:rsidR="007C731C" w:rsidRPr="001C36D2">
        <w:rPr>
          <w:rFonts w:ascii="Verdana" w:eastAsia="Times New Roman" w:hAnsi="Verdana" w:cs="Times New Roman"/>
          <w:color w:val="000000"/>
          <w:sz w:val="20"/>
          <w:szCs w:val="20"/>
          <w:lang w:eastAsia="bg-BG"/>
        </w:rPr>
        <w:t xml:space="preserve">от </w:t>
      </w:r>
      <w:r w:rsidRPr="001C36D2">
        <w:rPr>
          <w:rFonts w:ascii="Verdana" w:eastAsia="Times New Roman" w:hAnsi="Verdana" w:cs="Times New Roman"/>
          <w:color w:val="000000"/>
          <w:sz w:val="20"/>
          <w:szCs w:val="20"/>
          <w:lang w:eastAsia="bg-BG"/>
        </w:rPr>
        <w:t>ЗВД.</w:t>
      </w:r>
    </w:p>
    <w:p w14:paraId="739E9CF6" w14:textId="3D5E86B0"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(2) Ветеринарният лекар, регистриран по реда на чл. 25, ал. 1 </w:t>
      </w:r>
      <w:r w:rsidR="007C731C" w:rsidRPr="001C36D2">
        <w:rPr>
          <w:rFonts w:ascii="Verdana" w:eastAsia="Times New Roman" w:hAnsi="Verdana" w:cs="Times New Roman"/>
          <w:color w:val="000000"/>
          <w:sz w:val="20"/>
          <w:szCs w:val="20"/>
          <w:lang w:eastAsia="bg-BG"/>
        </w:rPr>
        <w:t xml:space="preserve">от </w:t>
      </w:r>
      <w:r w:rsidRPr="001C36D2">
        <w:rPr>
          <w:rFonts w:ascii="Verdana" w:eastAsia="Times New Roman" w:hAnsi="Verdana" w:cs="Times New Roman"/>
          <w:color w:val="000000"/>
          <w:sz w:val="20"/>
          <w:szCs w:val="20"/>
          <w:lang w:eastAsia="bg-BG"/>
        </w:rPr>
        <w:t>ЗВД, в</w:t>
      </w:r>
      <w:r w:rsidR="00CD7291">
        <w:rPr>
          <w:rFonts w:ascii="Verdana" w:eastAsia="Times New Roman" w:hAnsi="Verdana" w:cs="Times New Roman"/>
          <w:color w:val="000000"/>
          <w:sz w:val="20"/>
          <w:szCs w:val="20"/>
          <w:lang w:eastAsia="bg-BG"/>
        </w:rPr>
        <w:t>писва в амбулаторния дневник по</w:t>
      </w:r>
      <w:r w:rsidR="00CD7291"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 xml:space="preserve">чл. 39, ал. 2, т. 5 </w:t>
      </w:r>
      <w:r w:rsidR="007C731C" w:rsidRPr="001C36D2">
        <w:rPr>
          <w:rFonts w:ascii="Verdana" w:eastAsia="Times New Roman" w:hAnsi="Verdana" w:cs="Times New Roman"/>
          <w:color w:val="000000"/>
          <w:sz w:val="20"/>
          <w:szCs w:val="20"/>
          <w:lang w:eastAsia="bg-BG"/>
        </w:rPr>
        <w:t xml:space="preserve">от </w:t>
      </w:r>
      <w:r w:rsidRPr="001C36D2">
        <w:rPr>
          <w:rFonts w:ascii="Verdana" w:eastAsia="Times New Roman" w:hAnsi="Verdana" w:cs="Times New Roman"/>
          <w:color w:val="000000"/>
          <w:sz w:val="20"/>
          <w:szCs w:val="20"/>
          <w:lang w:eastAsia="bg-BG"/>
        </w:rPr>
        <w:t>ЗВД:</w:t>
      </w:r>
    </w:p>
    <w:p w14:paraId="26F884A0" w14:textId="38081C33"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1. </w:t>
      </w:r>
      <w:r w:rsidR="00CC36C0" w:rsidRPr="00CC36C0">
        <w:rPr>
          <w:rFonts w:ascii="Verdana" w:eastAsia="Times New Roman" w:hAnsi="Verdana" w:cs="Times New Roman"/>
          <w:color w:val="000000"/>
          <w:sz w:val="20"/>
          <w:szCs w:val="20"/>
          <w:lang w:eastAsia="bg-BG"/>
        </w:rPr>
        <w:t>ветеринарния регистрационен номер на животновъдния обект и номера на средството за официална идентификация на всяко третирано с ВМП или медикаментозен фураж животно (в случай</w:t>
      </w:r>
      <w:r w:rsidR="00D7279A">
        <w:rPr>
          <w:rFonts w:ascii="Verdana" w:eastAsia="Times New Roman" w:hAnsi="Verdana" w:cs="Times New Roman"/>
          <w:color w:val="000000"/>
          <w:sz w:val="20"/>
          <w:szCs w:val="20"/>
          <w:lang w:val="en-US" w:eastAsia="bg-BG"/>
        </w:rPr>
        <w:t>,</w:t>
      </w:r>
      <w:r w:rsidR="00CC36C0" w:rsidRPr="00CC36C0">
        <w:rPr>
          <w:rFonts w:ascii="Verdana" w:eastAsia="Times New Roman" w:hAnsi="Verdana" w:cs="Times New Roman"/>
          <w:color w:val="000000"/>
          <w:sz w:val="20"/>
          <w:szCs w:val="20"/>
          <w:lang w:eastAsia="bg-BG"/>
        </w:rPr>
        <w:t xml:space="preserve"> че животното е от вид, който подлежи на идентификация съгласно ЗВД);</w:t>
      </w:r>
    </w:p>
    <w:p w14:paraId="2704C053" w14:textId="7E6B547D"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2. диагнозата, поставена след преглед на животно/и;</w:t>
      </w:r>
    </w:p>
    <w:p w14:paraId="7C52ED97" w14:textId="77777777" w:rsidR="006767B1" w:rsidRPr="001C36D2" w:rsidRDefault="006767B1" w:rsidP="00C914C5">
      <w:pPr>
        <w:widowControl w:val="0"/>
        <w:shd w:val="clear" w:color="auto" w:fill="FEFEFE"/>
        <w:spacing w:after="0" w:line="360" w:lineRule="auto"/>
        <w:ind w:firstLine="709"/>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3. дата на закупуване, количество, наименование, срок на годност на употребения ВМП, приложена доза, карентен срок (ако има определен) и дата на изтичането му;</w:t>
      </w:r>
    </w:p>
    <w:p w14:paraId="1471B7F6" w14:textId="2C1743F0" w:rsidR="006767B1" w:rsidRPr="001C36D2" w:rsidRDefault="006767B1" w:rsidP="00C914C5">
      <w:pPr>
        <w:widowControl w:val="0"/>
        <w:shd w:val="clear" w:color="auto" w:fill="FEFEFE"/>
        <w:spacing w:after="0" w:line="360" w:lineRule="auto"/>
        <w:ind w:firstLine="709"/>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4. наименованието на медикаментозен/ни фураж/и, наименованието на вложения в него медикаментозен/ни премикс/и, дозата, времетраенето на </w:t>
      </w:r>
      <w:r w:rsidR="00C40D8A" w:rsidRPr="001C36D2">
        <w:rPr>
          <w:rFonts w:ascii="Verdana" w:eastAsia="Times New Roman" w:hAnsi="Verdana" w:cs="Times New Roman"/>
          <w:color w:val="000000"/>
          <w:sz w:val="20"/>
          <w:szCs w:val="20"/>
          <w:lang w:eastAsia="bg-BG"/>
        </w:rPr>
        <w:lastRenderedPageBreak/>
        <w:t>третирането</w:t>
      </w:r>
      <w:r w:rsidRPr="001C36D2">
        <w:rPr>
          <w:rFonts w:ascii="Verdana" w:eastAsia="Times New Roman" w:hAnsi="Verdana" w:cs="Times New Roman"/>
          <w:color w:val="000000"/>
          <w:sz w:val="20"/>
          <w:szCs w:val="20"/>
          <w:lang w:eastAsia="bg-BG"/>
        </w:rPr>
        <w:t xml:space="preserve">, </w:t>
      </w:r>
      <w:r w:rsidR="00C62AD8" w:rsidRPr="001C36D2">
        <w:rPr>
          <w:rFonts w:ascii="Verdana" w:eastAsia="Times New Roman" w:hAnsi="Verdana" w:cs="Times New Roman"/>
          <w:color w:val="000000"/>
          <w:sz w:val="20"/>
          <w:szCs w:val="20"/>
          <w:lang w:eastAsia="bg-BG"/>
        </w:rPr>
        <w:t xml:space="preserve">карентен </w:t>
      </w:r>
      <w:r w:rsidRPr="001C36D2">
        <w:rPr>
          <w:rFonts w:ascii="Verdana" w:eastAsia="Times New Roman" w:hAnsi="Verdana" w:cs="Times New Roman"/>
          <w:color w:val="000000"/>
          <w:sz w:val="20"/>
          <w:szCs w:val="20"/>
          <w:lang w:eastAsia="bg-BG"/>
        </w:rPr>
        <w:t>срок (ако има определен) и датата на изтичането му;</w:t>
      </w:r>
    </w:p>
    <w:p w14:paraId="69AB26D1" w14:textId="7DE17BE2"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5. </w:t>
      </w:r>
      <w:r w:rsidR="0028750B" w:rsidRPr="001C36D2">
        <w:rPr>
          <w:rFonts w:ascii="Verdana" w:eastAsia="Times New Roman" w:hAnsi="Verdana" w:cs="Times New Roman"/>
          <w:color w:val="000000"/>
          <w:sz w:val="20"/>
          <w:szCs w:val="20"/>
          <w:lang w:eastAsia="bg-BG"/>
        </w:rPr>
        <w:t xml:space="preserve">начална и крайна </w:t>
      </w:r>
      <w:r w:rsidRPr="001C36D2">
        <w:rPr>
          <w:rFonts w:ascii="Verdana" w:eastAsia="Times New Roman" w:hAnsi="Verdana" w:cs="Times New Roman"/>
          <w:color w:val="000000"/>
          <w:sz w:val="20"/>
          <w:szCs w:val="20"/>
          <w:lang w:eastAsia="bg-BG"/>
        </w:rPr>
        <w:t xml:space="preserve">дата на  </w:t>
      </w:r>
      <w:r w:rsidR="00C40D8A" w:rsidRPr="001C36D2">
        <w:rPr>
          <w:rFonts w:ascii="Verdana" w:eastAsia="Times New Roman" w:hAnsi="Verdana" w:cs="Times New Roman"/>
          <w:color w:val="000000"/>
          <w:sz w:val="20"/>
          <w:szCs w:val="20"/>
          <w:lang w:eastAsia="bg-BG"/>
        </w:rPr>
        <w:t>третирането</w:t>
      </w:r>
      <w:r w:rsidRPr="001C36D2">
        <w:rPr>
          <w:rFonts w:ascii="Verdana" w:eastAsia="Times New Roman" w:hAnsi="Verdana" w:cs="Times New Roman"/>
          <w:color w:val="000000"/>
          <w:sz w:val="20"/>
          <w:szCs w:val="20"/>
          <w:lang w:eastAsia="bg-BG"/>
        </w:rPr>
        <w:t>.</w:t>
      </w:r>
    </w:p>
    <w:p w14:paraId="65FD0095" w14:textId="2286C3F6"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(3) В случаите по ал. 2, т. 3 и 4, когато няма определен или не е посочен карентен срок, се прилага</w:t>
      </w:r>
      <w:r w:rsidR="00C62AD8" w:rsidRPr="001C36D2">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 xml:space="preserve">чл. 324 </w:t>
      </w:r>
      <w:r w:rsidR="009D2A94" w:rsidRPr="001C36D2">
        <w:rPr>
          <w:rFonts w:ascii="Verdana" w:eastAsia="Times New Roman" w:hAnsi="Verdana" w:cs="Times New Roman"/>
          <w:color w:val="000000"/>
          <w:sz w:val="20"/>
          <w:szCs w:val="20"/>
          <w:lang w:eastAsia="bg-BG"/>
        </w:rPr>
        <w:t xml:space="preserve">от </w:t>
      </w:r>
      <w:r w:rsidRPr="001C36D2">
        <w:rPr>
          <w:rFonts w:ascii="Verdana" w:eastAsia="Times New Roman" w:hAnsi="Verdana" w:cs="Times New Roman"/>
          <w:color w:val="000000"/>
          <w:sz w:val="20"/>
          <w:szCs w:val="20"/>
          <w:lang w:eastAsia="bg-BG"/>
        </w:rPr>
        <w:t>ЗВД.</w:t>
      </w:r>
    </w:p>
    <w:p w14:paraId="360C3A1B" w14:textId="77777777" w:rsidR="006767B1" w:rsidRPr="001C36D2" w:rsidRDefault="006767B1" w:rsidP="001B489C">
      <w:pPr>
        <w:shd w:val="clear" w:color="auto" w:fill="FEFEFE"/>
        <w:spacing w:after="0" w:line="360" w:lineRule="auto"/>
        <w:jc w:val="both"/>
        <w:rPr>
          <w:rFonts w:ascii="Verdana" w:eastAsia="Times New Roman" w:hAnsi="Verdana" w:cs="Times New Roman"/>
          <w:color w:val="000000"/>
          <w:sz w:val="20"/>
          <w:szCs w:val="20"/>
          <w:lang w:eastAsia="bg-BG"/>
        </w:rPr>
      </w:pPr>
    </w:p>
    <w:p w14:paraId="2FEBBEE2" w14:textId="2B9880E0"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 13.</w:t>
      </w:r>
      <w:r w:rsidR="007327CE" w:rsidRPr="001B489C">
        <w:rPr>
          <w:rFonts w:ascii="Verdana" w:eastAsia="Times New Roman" w:hAnsi="Verdana" w:cs="Times New Roman"/>
          <w:color w:val="000000"/>
          <w:sz w:val="20"/>
          <w:szCs w:val="20"/>
          <w:lang w:eastAsia="bg-BG"/>
        </w:rPr>
        <w:t xml:space="preserve"> </w:t>
      </w:r>
      <w:r w:rsidRPr="008A481A">
        <w:rPr>
          <w:rFonts w:ascii="Verdana" w:eastAsia="Times New Roman" w:hAnsi="Verdana" w:cs="Times New Roman"/>
          <w:color w:val="000000"/>
          <w:sz w:val="20"/>
          <w:szCs w:val="20"/>
          <w:lang w:eastAsia="bg-BG"/>
        </w:rPr>
        <w:t>Ветеринарният лекар, който обслужва обекта, предписва медикаментозен фураж и ВМП с рецепта,</w:t>
      </w:r>
      <w:r w:rsidR="000568D9" w:rsidRPr="008A481A">
        <w:rPr>
          <w:rFonts w:ascii="Verdana" w:eastAsia="Times New Roman" w:hAnsi="Verdana" w:cs="Times New Roman"/>
          <w:color w:val="000000"/>
          <w:sz w:val="20"/>
          <w:szCs w:val="20"/>
          <w:lang w:eastAsia="bg-BG"/>
        </w:rPr>
        <w:t xml:space="preserve"> екземпляр от</w:t>
      </w:r>
      <w:r w:rsidRPr="008A481A">
        <w:rPr>
          <w:rFonts w:ascii="Verdana" w:eastAsia="Times New Roman" w:hAnsi="Verdana" w:cs="Times New Roman"/>
          <w:color w:val="000000"/>
          <w:sz w:val="20"/>
          <w:szCs w:val="20"/>
          <w:lang w:eastAsia="bg-BG"/>
        </w:rPr>
        <w:t xml:space="preserve"> която </w:t>
      </w:r>
      <w:r w:rsidR="000568D9" w:rsidRPr="008A481A">
        <w:rPr>
          <w:rFonts w:ascii="Verdana" w:eastAsia="Times New Roman" w:hAnsi="Verdana" w:cs="Times New Roman"/>
          <w:color w:val="000000"/>
          <w:sz w:val="20"/>
          <w:szCs w:val="20"/>
          <w:lang w:eastAsia="bg-BG"/>
        </w:rPr>
        <w:t xml:space="preserve">се </w:t>
      </w:r>
      <w:r w:rsidRPr="008A481A">
        <w:rPr>
          <w:rFonts w:ascii="Verdana" w:eastAsia="Times New Roman" w:hAnsi="Verdana" w:cs="Times New Roman"/>
          <w:color w:val="000000"/>
          <w:sz w:val="20"/>
          <w:szCs w:val="20"/>
          <w:lang w:eastAsia="bg-BG"/>
        </w:rPr>
        <w:t xml:space="preserve">съхранява </w:t>
      </w:r>
      <w:r w:rsidR="000568D9" w:rsidRPr="008A481A">
        <w:rPr>
          <w:rFonts w:ascii="Verdana" w:eastAsia="Times New Roman" w:hAnsi="Verdana" w:cs="Times New Roman"/>
          <w:color w:val="000000"/>
          <w:sz w:val="20"/>
          <w:szCs w:val="20"/>
          <w:lang w:eastAsia="bg-BG"/>
        </w:rPr>
        <w:t>от управителя на аптеката, извършила продажбата, при спазване на изискванията на чл. 374, ал. 5 от ЗВД</w:t>
      </w:r>
      <w:r w:rsidRPr="008A481A">
        <w:rPr>
          <w:rFonts w:ascii="Verdana" w:eastAsia="Times New Roman" w:hAnsi="Verdana" w:cs="Times New Roman"/>
          <w:color w:val="000000"/>
          <w:sz w:val="20"/>
          <w:szCs w:val="20"/>
          <w:lang w:eastAsia="bg-BG"/>
        </w:rPr>
        <w:t>.</w:t>
      </w:r>
    </w:p>
    <w:p w14:paraId="0206A24C" w14:textId="77777777" w:rsidR="006767B1" w:rsidRPr="001C36D2" w:rsidRDefault="006767B1" w:rsidP="001B489C">
      <w:pPr>
        <w:shd w:val="clear" w:color="auto" w:fill="FEFEFE"/>
        <w:spacing w:after="0" w:line="360" w:lineRule="auto"/>
        <w:jc w:val="both"/>
        <w:rPr>
          <w:rFonts w:ascii="Verdana" w:eastAsia="Times New Roman" w:hAnsi="Verdana" w:cs="Times New Roman"/>
          <w:color w:val="000000"/>
          <w:sz w:val="20"/>
          <w:szCs w:val="20"/>
          <w:lang w:eastAsia="bg-BG"/>
        </w:rPr>
      </w:pPr>
    </w:p>
    <w:p w14:paraId="5FAAFA71" w14:textId="0AB7A2F6"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 14.</w:t>
      </w:r>
      <w:r w:rsidR="007327CE"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Собственикът на животните, з</w:t>
      </w:r>
      <w:r w:rsidR="00CD7291">
        <w:rPr>
          <w:rFonts w:ascii="Verdana" w:eastAsia="Times New Roman" w:hAnsi="Verdana" w:cs="Times New Roman"/>
          <w:color w:val="000000"/>
          <w:sz w:val="20"/>
          <w:szCs w:val="20"/>
          <w:lang w:eastAsia="bg-BG"/>
        </w:rPr>
        <w:t>а които е издадена рецептата по</w:t>
      </w:r>
      <w:r w:rsidR="00CD7291"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чл. 13,</w:t>
      </w:r>
      <w:r w:rsidR="00CC36C0">
        <w:rPr>
          <w:rFonts w:ascii="Verdana" w:eastAsia="Times New Roman" w:hAnsi="Verdana" w:cs="Times New Roman"/>
          <w:color w:val="000000"/>
          <w:sz w:val="20"/>
          <w:szCs w:val="20"/>
          <w:lang w:eastAsia="bg-BG"/>
        </w:rPr>
        <w:t xml:space="preserve"> </w:t>
      </w:r>
      <w:r w:rsidR="00D7279A">
        <w:rPr>
          <w:rFonts w:ascii="Verdana" w:eastAsia="Times New Roman" w:hAnsi="Verdana" w:cs="Times New Roman"/>
          <w:color w:val="000000"/>
          <w:sz w:val="20"/>
          <w:szCs w:val="20"/>
          <w:lang w:eastAsia="bg-BG"/>
        </w:rPr>
        <w:t xml:space="preserve">съхранява екземпляр от нея </w:t>
      </w:r>
      <w:r w:rsidR="00CC36C0" w:rsidRPr="00CC36C0">
        <w:rPr>
          <w:rFonts w:ascii="Verdana" w:eastAsia="Times New Roman" w:hAnsi="Verdana" w:cs="Times New Roman"/>
          <w:color w:val="000000"/>
          <w:sz w:val="20"/>
          <w:szCs w:val="20"/>
          <w:lang w:eastAsia="bg-BG"/>
        </w:rPr>
        <w:t>при спазване на изискванията на чл. 374, ал</w:t>
      </w:r>
      <w:r w:rsidR="00CC36C0" w:rsidRPr="008A481A">
        <w:rPr>
          <w:rFonts w:ascii="Verdana" w:eastAsia="Times New Roman" w:hAnsi="Verdana" w:cs="Times New Roman"/>
          <w:color w:val="000000"/>
          <w:sz w:val="20"/>
          <w:szCs w:val="20"/>
          <w:lang w:eastAsia="bg-BG"/>
        </w:rPr>
        <w:t xml:space="preserve">. </w:t>
      </w:r>
      <w:r w:rsidR="005243BC" w:rsidRPr="008A481A">
        <w:rPr>
          <w:rFonts w:ascii="Verdana" w:eastAsia="Times New Roman" w:hAnsi="Verdana" w:cs="Times New Roman"/>
          <w:color w:val="000000"/>
          <w:sz w:val="20"/>
          <w:szCs w:val="20"/>
          <w:lang w:val="en-US" w:eastAsia="bg-BG"/>
        </w:rPr>
        <w:t>5</w:t>
      </w:r>
      <w:r w:rsidR="00CC36C0" w:rsidRPr="00CC36C0">
        <w:rPr>
          <w:rFonts w:ascii="Verdana" w:eastAsia="Times New Roman" w:hAnsi="Verdana" w:cs="Times New Roman"/>
          <w:color w:val="000000"/>
          <w:sz w:val="20"/>
          <w:szCs w:val="20"/>
          <w:lang w:eastAsia="bg-BG"/>
        </w:rPr>
        <w:t xml:space="preserve"> от ЗВД</w:t>
      </w:r>
      <w:r w:rsidRPr="001C36D2">
        <w:rPr>
          <w:rFonts w:ascii="Verdana" w:eastAsia="Times New Roman" w:hAnsi="Verdana" w:cs="Times New Roman"/>
          <w:color w:val="000000"/>
          <w:sz w:val="20"/>
          <w:szCs w:val="20"/>
          <w:lang w:eastAsia="bg-BG"/>
        </w:rPr>
        <w:t>.</w:t>
      </w:r>
    </w:p>
    <w:p w14:paraId="3D56B57D" w14:textId="77777777" w:rsidR="006767B1" w:rsidRPr="001C36D2" w:rsidRDefault="006767B1" w:rsidP="001B489C">
      <w:pPr>
        <w:shd w:val="clear" w:color="auto" w:fill="FEFEFE"/>
        <w:spacing w:after="0" w:line="360" w:lineRule="auto"/>
        <w:rPr>
          <w:rFonts w:ascii="Verdana" w:eastAsia="Times New Roman" w:hAnsi="Verdana" w:cs="Times New Roman"/>
          <w:color w:val="000000"/>
          <w:sz w:val="20"/>
          <w:szCs w:val="20"/>
          <w:lang w:eastAsia="bg-BG"/>
        </w:rPr>
      </w:pPr>
    </w:p>
    <w:p w14:paraId="5EEF5513" w14:textId="7DD86AB8"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 15.</w:t>
      </w:r>
      <w:r w:rsidR="007327CE"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Собствениците на животн</w:t>
      </w:r>
      <w:r w:rsidR="00CD7291">
        <w:rPr>
          <w:rFonts w:ascii="Verdana" w:eastAsia="Times New Roman" w:hAnsi="Verdana" w:cs="Times New Roman"/>
          <w:color w:val="000000"/>
          <w:sz w:val="20"/>
          <w:szCs w:val="20"/>
          <w:lang w:eastAsia="bg-BG"/>
        </w:rPr>
        <w:t>и и ветеринарните лекари по</w:t>
      </w:r>
      <w:r w:rsidR="00CD7291" w:rsidRPr="001B489C">
        <w:rPr>
          <w:rFonts w:ascii="Verdana" w:eastAsia="Times New Roman" w:hAnsi="Verdana" w:cs="Times New Roman"/>
          <w:color w:val="000000"/>
          <w:sz w:val="20"/>
          <w:szCs w:val="20"/>
          <w:lang w:eastAsia="bg-BG"/>
        </w:rPr>
        <w:t xml:space="preserve"> </w:t>
      </w:r>
      <w:r w:rsidR="00EF4C7B" w:rsidRPr="001C36D2">
        <w:rPr>
          <w:rFonts w:ascii="Verdana" w:eastAsia="Times New Roman" w:hAnsi="Verdana" w:cs="Times New Roman"/>
          <w:color w:val="000000"/>
          <w:sz w:val="20"/>
          <w:szCs w:val="20"/>
          <w:lang w:eastAsia="bg-BG"/>
        </w:rPr>
        <w:t xml:space="preserve">чл. </w:t>
      </w:r>
      <w:r w:rsidR="00CD7291">
        <w:rPr>
          <w:rFonts w:ascii="Verdana" w:eastAsia="Times New Roman" w:hAnsi="Verdana" w:cs="Times New Roman"/>
          <w:color w:val="000000"/>
          <w:sz w:val="20"/>
          <w:szCs w:val="20"/>
          <w:lang w:eastAsia="bg-BG"/>
        </w:rPr>
        <w:t>13</w:t>
      </w:r>
      <w:r w:rsidR="00CD7291"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предоставят информация за третираните животни в обекта пр</w:t>
      </w:r>
      <w:r w:rsidR="00FE6709" w:rsidRPr="001C36D2">
        <w:rPr>
          <w:rFonts w:ascii="Verdana" w:eastAsia="Times New Roman" w:hAnsi="Verdana" w:cs="Times New Roman"/>
          <w:color w:val="000000"/>
          <w:sz w:val="20"/>
          <w:szCs w:val="20"/>
          <w:lang w:eastAsia="bg-BG"/>
        </w:rPr>
        <w:t>и поискване от органите на БАБХ</w:t>
      </w:r>
      <w:r w:rsidR="00980AFF">
        <w:rPr>
          <w:rFonts w:ascii="Verdana" w:eastAsia="Times New Roman" w:hAnsi="Verdana" w:cs="Times New Roman"/>
          <w:color w:val="000000"/>
          <w:sz w:val="20"/>
          <w:szCs w:val="20"/>
          <w:lang w:eastAsia="bg-BG"/>
        </w:rPr>
        <w:t>,</w:t>
      </w:r>
      <w:r w:rsidR="00FE6709" w:rsidRPr="001B489C">
        <w:rPr>
          <w:rFonts w:ascii="Verdana" w:eastAsia="Times New Roman" w:hAnsi="Verdana" w:cs="Times New Roman"/>
          <w:color w:val="000000"/>
          <w:sz w:val="20"/>
          <w:szCs w:val="20"/>
          <w:lang w:eastAsia="bg-BG"/>
        </w:rPr>
        <w:t xml:space="preserve"> </w:t>
      </w:r>
      <w:r w:rsidR="00FE6709" w:rsidRPr="001C36D2">
        <w:rPr>
          <w:rFonts w:ascii="Verdana" w:eastAsia="Times New Roman" w:hAnsi="Verdana" w:cs="Times New Roman"/>
          <w:color w:val="000000"/>
          <w:sz w:val="20"/>
          <w:szCs w:val="20"/>
          <w:lang w:eastAsia="bg-BG"/>
        </w:rPr>
        <w:t>спазвайки изискванията на чл. 15 от Регламент (ЕС) 2017/625.</w:t>
      </w:r>
    </w:p>
    <w:p w14:paraId="1E9F9A0A" w14:textId="77777777" w:rsidR="006767B1" w:rsidRPr="001C36D2" w:rsidRDefault="006767B1" w:rsidP="001B489C">
      <w:pPr>
        <w:shd w:val="clear" w:color="auto" w:fill="FEFEFE"/>
        <w:spacing w:after="0" w:line="360" w:lineRule="auto"/>
        <w:rPr>
          <w:rFonts w:ascii="Verdana" w:eastAsia="Times New Roman" w:hAnsi="Verdana" w:cs="Times New Roman"/>
          <w:color w:val="000000"/>
          <w:sz w:val="20"/>
          <w:szCs w:val="20"/>
          <w:lang w:eastAsia="bg-BG"/>
        </w:rPr>
      </w:pPr>
    </w:p>
    <w:p w14:paraId="6BE526D4" w14:textId="641BB008" w:rsidR="006767B1" w:rsidRDefault="007327CE" w:rsidP="001B489C">
      <w:pPr>
        <w:shd w:val="clear" w:color="auto" w:fill="FEFEFE"/>
        <w:spacing w:after="0" w:line="360" w:lineRule="auto"/>
        <w:jc w:val="center"/>
        <w:rPr>
          <w:rFonts w:ascii="Verdana" w:eastAsia="Times New Roman" w:hAnsi="Verdana" w:cs="Times New Roman"/>
          <w:b/>
          <w:bCs/>
          <w:color w:val="000000"/>
          <w:sz w:val="20"/>
          <w:szCs w:val="20"/>
          <w:lang w:eastAsia="bg-BG"/>
        </w:rPr>
      </w:pPr>
      <w:r>
        <w:rPr>
          <w:rFonts w:ascii="Verdana" w:eastAsia="Times New Roman" w:hAnsi="Verdana" w:cs="Times New Roman"/>
          <w:bCs/>
          <w:color w:val="000000"/>
          <w:sz w:val="20"/>
          <w:szCs w:val="20"/>
          <w:lang w:eastAsia="bg-BG"/>
        </w:rPr>
        <w:t>Раздел IV</w:t>
      </w:r>
      <w:r w:rsidR="006767B1" w:rsidRPr="007327CE">
        <w:rPr>
          <w:rFonts w:ascii="Verdana" w:eastAsia="Times New Roman" w:hAnsi="Verdana" w:cs="Times New Roman"/>
          <w:b/>
          <w:bCs/>
          <w:color w:val="000000"/>
          <w:sz w:val="20"/>
          <w:szCs w:val="20"/>
          <w:lang w:eastAsia="bg-BG"/>
        </w:rPr>
        <w:br/>
      </w:r>
      <w:r w:rsidR="006767B1" w:rsidRPr="001C36D2">
        <w:rPr>
          <w:rFonts w:ascii="Verdana" w:eastAsia="Times New Roman" w:hAnsi="Verdana" w:cs="Times New Roman"/>
          <w:b/>
          <w:bCs/>
          <w:color w:val="000000"/>
          <w:sz w:val="20"/>
          <w:szCs w:val="20"/>
          <w:lang w:eastAsia="bg-BG"/>
        </w:rPr>
        <w:t>Официален контрол</w:t>
      </w:r>
    </w:p>
    <w:p w14:paraId="1CA04C41" w14:textId="77777777" w:rsidR="00C914C5" w:rsidRPr="001C36D2" w:rsidRDefault="00C914C5" w:rsidP="001B489C">
      <w:pPr>
        <w:shd w:val="clear" w:color="auto" w:fill="FEFEFE"/>
        <w:spacing w:after="0" w:line="360" w:lineRule="auto"/>
        <w:jc w:val="center"/>
        <w:rPr>
          <w:rFonts w:ascii="Verdana" w:eastAsia="Times New Roman" w:hAnsi="Verdana" w:cs="Times New Roman"/>
          <w:b/>
          <w:bCs/>
          <w:color w:val="000000"/>
          <w:sz w:val="20"/>
          <w:szCs w:val="20"/>
          <w:lang w:eastAsia="bg-BG"/>
        </w:rPr>
      </w:pPr>
    </w:p>
    <w:p w14:paraId="5D5BDF6B" w14:textId="54E337AB"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 16.</w:t>
      </w:r>
      <w:r w:rsidR="007E271F" w:rsidRPr="001C36D2">
        <w:rPr>
          <w:rFonts w:ascii="Verdana" w:eastAsia="Times New Roman" w:hAnsi="Verdana" w:cs="Times New Roman"/>
          <w:color w:val="000000"/>
          <w:sz w:val="20"/>
          <w:szCs w:val="20"/>
          <w:lang w:eastAsia="bg-BG"/>
        </w:rPr>
        <w:t xml:space="preserve"> </w:t>
      </w:r>
      <w:r w:rsidR="000460B4" w:rsidRPr="001C36D2">
        <w:rPr>
          <w:rFonts w:ascii="Verdana" w:eastAsia="Times New Roman" w:hAnsi="Verdana" w:cs="Times New Roman"/>
          <w:color w:val="000000"/>
          <w:sz w:val="20"/>
          <w:szCs w:val="20"/>
          <w:lang w:eastAsia="bg-BG"/>
        </w:rPr>
        <w:t xml:space="preserve">(1) </w:t>
      </w:r>
      <w:r w:rsidRPr="001C36D2">
        <w:rPr>
          <w:rFonts w:ascii="Verdana" w:eastAsia="Times New Roman" w:hAnsi="Verdana" w:cs="Times New Roman"/>
          <w:color w:val="000000"/>
          <w:sz w:val="20"/>
          <w:szCs w:val="20"/>
          <w:lang w:eastAsia="bg-BG"/>
        </w:rPr>
        <w:t>Независимо от изпълнение</w:t>
      </w:r>
      <w:r w:rsidR="0028750B" w:rsidRPr="001C36D2">
        <w:rPr>
          <w:rFonts w:ascii="Verdana" w:eastAsia="Times New Roman" w:hAnsi="Verdana" w:cs="Times New Roman"/>
          <w:color w:val="000000"/>
          <w:sz w:val="20"/>
          <w:szCs w:val="20"/>
          <w:lang w:eastAsia="bg-BG"/>
        </w:rPr>
        <w:t>то</w:t>
      </w:r>
      <w:r w:rsidRPr="001C36D2">
        <w:rPr>
          <w:rFonts w:ascii="Verdana" w:eastAsia="Times New Roman" w:hAnsi="Verdana" w:cs="Times New Roman"/>
          <w:color w:val="000000"/>
          <w:sz w:val="20"/>
          <w:szCs w:val="20"/>
          <w:lang w:eastAsia="bg-BG"/>
        </w:rPr>
        <w:t xml:space="preserve"> на НМПКО</w:t>
      </w:r>
      <w:r w:rsidR="0028750B" w:rsidRPr="001C36D2">
        <w:rPr>
          <w:rFonts w:ascii="Verdana" w:eastAsia="Times New Roman" w:hAnsi="Verdana" w:cs="Times New Roman"/>
          <w:color w:val="000000"/>
          <w:sz w:val="20"/>
          <w:szCs w:val="20"/>
          <w:lang w:eastAsia="bg-BG"/>
        </w:rPr>
        <w:t>,</w:t>
      </w:r>
      <w:r w:rsidRPr="001C36D2">
        <w:rPr>
          <w:rFonts w:ascii="Verdana" w:eastAsia="Times New Roman" w:hAnsi="Verdana" w:cs="Times New Roman"/>
          <w:color w:val="000000"/>
          <w:sz w:val="20"/>
          <w:szCs w:val="20"/>
          <w:lang w:eastAsia="bg-BG"/>
        </w:rPr>
        <w:t xml:space="preserve"> БАБХ може да извършва официал</w:t>
      </w:r>
      <w:r w:rsidR="0028750B" w:rsidRPr="001C36D2">
        <w:rPr>
          <w:rFonts w:ascii="Verdana" w:eastAsia="Times New Roman" w:hAnsi="Verdana" w:cs="Times New Roman"/>
          <w:color w:val="000000"/>
          <w:sz w:val="20"/>
          <w:szCs w:val="20"/>
          <w:lang w:eastAsia="bg-BG"/>
        </w:rPr>
        <w:t>е</w:t>
      </w:r>
      <w:r w:rsidRPr="001C36D2">
        <w:rPr>
          <w:rFonts w:ascii="Verdana" w:eastAsia="Times New Roman" w:hAnsi="Verdana" w:cs="Times New Roman"/>
          <w:color w:val="000000"/>
          <w:sz w:val="20"/>
          <w:szCs w:val="20"/>
          <w:lang w:eastAsia="bg-BG"/>
        </w:rPr>
        <w:t xml:space="preserve">н </w:t>
      </w:r>
      <w:r w:rsidR="0028750B" w:rsidRPr="001C36D2">
        <w:rPr>
          <w:rFonts w:ascii="Verdana" w:eastAsia="Times New Roman" w:hAnsi="Verdana" w:cs="Times New Roman"/>
          <w:color w:val="000000"/>
          <w:sz w:val="20"/>
          <w:szCs w:val="20"/>
          <w:lang w:eastAsia="bg-BG"/>
        </w:rPr>
        <w:t xml:space="preserve">контрол </w:t>
      </w:r>
      <w:r w:rsidRPr="001C36D2">
        <w:rPr>
          <w:rFonts w:ascii="Verdana" w:eastAsia="Times New Roman" w:hAnsi="Verdana" w:cs="Times New Roman"/>
          <w:color w:val="000000"/>
          <w:sz w:val="20"/>
          <w:szCs w:val="20"/>
          <w:lang w:eastAsia="bg-BG"/>
        </w:rPr>
        <w:t>без предупреждение,</w:t>
      </w:r>
      <w:r w:rsidR="0052166E">
        <w:rPr>
          <w:rFonts w:ascii="Verdana" w:eastAsia="Times New Roman" w:hAnsi="Verdana" w:cs="Times New Roman"/>
          <w:color w:val="000000"/>
          <w:sz w:val="20"/>
          <w:szCs w:val="20"/>
          <w:lang w:eastAsia="bg-BG"/>
        </w:rPr>
        <w:t xml:space="preserve"> чрез</w:t>
      </w:r>
      <w:r w:rsidRPr="001C36D2">
        <w:rPr>
          <w:rFonts w:ascii="Verdana" w:eastAsia="Times New Roman" w:hAnsi="Verdana" w:cs="Times New Roman"/>
          <w:color w:val="000000"/>
          <w:sz w:val="20"/>
          <w:szCs w:val="20"/>
          <w:lang w:eastAsia="bg-BG"/>
        </w:rPr>
        <w:t xml:space="preserve"> </w:t>
      </w:r>
      <w:r w:rsidR="00CD7291">
        <w:rPr>
          <w:rFonts w:ascii="Verdana" w:eastAsia="Times New Roman" w:hAnsi="Verdana" w:cs="Times New Roman"/>
          <w:color w:val="000000"/>
          <w:sz w:val="20"/>
          <w:szCs w:val="20"/>
          <w:lang w:eastAsia="bg-BG"/>
        </w:rPr>
        <w:t xml:space="preserve">вземане на проби </w:t>
      </w:r>
      <w:r w:rsidRPr="001C36D2">
        <w:rPr>
          <w:rFonts w:ascii="Verdana" w:eastAsia="Times New Roman" w:hAnsi="Verdana" w:cs="Times New Roman"/>
          <w:color w:val="000000"/>
          <w:sz w:val="20"/>
          <w:szCs w:val="20"/>
          <w:lang w:eastAsia="bg-BG"/>
        </w:rPr>
        <w:t>и предоставянето им за и</w:t>
      </w:r>
      <w:r w:rsidR="00FE6709" w:rsidRPr="001C36D2">
        <w:rPr>
          <w:rFonts w:ascii="Verdana" w:eastAsia="Times New Roman" w:hAnsi="Verdana" w:cs="Times New Roman"/>
          <w:color w:val="000000"/>
          <w:sz w:val="20"/>
          <w:szCs w:val="20"/>
          <w:lang w:eastAsia="bg-BG"/>
        </w:rPr>
        <w:t>зпитване в лаборатория по чл. 6 съгласно изискванията на чл. 9 и 10 от Регламент (ЕС) 2017/625.</w:t>
      </w:r>
    </w:p>
    <w:p w14:paraId="1E02226A" w14:textId="68018343" w:rsidR="00102CB2" w:rsidRPr="000F5E5D" w:rsidRDefault="00102CB2" w:rsidP="001B489C">
      <w:pPr>
        <w:shd w:val="clear" w:color="auto" w:fill="FEFEFE"/>
        <w:spacing w:after="0" w:line="360" w:lineRule="auto"/>
        <w:ind w:firstLine="708"/>
        <w:jc w:val="both"/>
        <w:rPr>
          <w:rFonts w:ascii="Verdana" w:eastAsia="Times New Roman" w:hAnsi="Verdana" w:cs="Times New Roman"/>
          <w:color w:val="000000"/>
          <w:sz w:val="20"/>
          <w:szCs w:val="20"/>
          <w:lang w:val="en-US" w:eastAsia="bg-BG"/>
        </w:rPr>
      </w:pPr>
      <w:r w:rsidRPr="001C36D2">
        <w:rPr>
          <w:rFonts w:ascii="Verdana" w:eastAsia="Times New Roman" w:hAnsi="Verdana" w:cs="Times New Roman"/>
          <w:color w:val="000000"/>
          <w:sz w:val="20"/>
          <w:szCs w:val="20"/>
          <w:lang w:eastAsia="bg-BG"/>
        </w:rPr>
        <w:t xml:space="preserve">(2) Проверки, свързани с контрола </w:t>
      </w:r>
      <w:r w:rsidR="001748E7" w:rsidRPr="001C36D2">
        <w:rPr>
          <w:rFonts w:ascii="Verdana" w:eastAsia="Times New Roman" w:hAnsi="Verdana" w:cs="Times New Roman"/>
          <w:color w:val="000000"/>
          <w:sz w:val="20"/>
          <w:szCs w:val="20"/>
          <w:lang w:eastAsia="bg-BG"/>
        </w:rPr>
        <w:t xml:space="preserve">на </w:t>
      </w:r>
      <w:r w:rsidRPr="001C36D2">
        <w:rPr>
          <w:rFonts w:ascii="Verdana" w:eastAsia="Times New Roman" w:hAnsi="Verdana" w:cs="Times New Roman"/>
          <w:color w:val="000000"/>
          <w:sz w:val="20"/>
          <w:szCs w:val="20"/>
          <w:lang w:eastAsia="bg-BG"/>
        </w:rPr>
        <w:t>остатъци</w:t>
      </w:r>
      <w:r w:rsidR="00980AFF">
        <w:rPr>
          <w:rFonts w:ascii="Verdana" w:eastAsia="Times New Roman" w:hAnsi="Verdana" w:cs="Times New Roman"/>
          <w:color w:val="000000"/>
          <w:sz w:val="20"/>
          <w:szCs w:val="20"/>
          <w:lang w:eastAsia="bg-BG"/>
        </w:rPr>
        <w:t>,</w:t>
      </w:r>
      <w:r w:rsidRPr="001C36D2">
        <w:rPr>
          <w:rFonts w:ascii="Verdana" w:eastAsia="Times New Roman" w:hAnsi="Verdana" w:cs="Times New Roman"/>
          <w:color w:val="000000"/>
          <w:sz w:val="20"/>
          <w:szCs w:val="20"/>
          <w:lang w:eastAsia="bg-BG"/>
        </w:rPr>
        <w:t xml:space="preserve"> се извършват и по време на производство</w:t>
      </w:r>
      <w:r w:rsidR="00C775A5" w:rsidRPr="001C36D2">
        <w:rPr>
          <w:rFonts w:ascii="Verdana" w:eastAsia="Times New Roman" w:hAnsi="Verdana" w:cs="Times New Roman"/>
          <w:color w:val="000000"/>
          <w:sz w:val="20"/>
          <w:szCs w:val="20"/>
          <w:lang w:eastAsia="bg-BG"/>
        </w:rPr>
        <w:t>то</w:t>
      </w:r>
      <w:r w:rsidRPr="001C36D2">
        <w:rPr>
          <w:rFonts w:ascii="Verdana" w:eastAsia="Times New Roman" w:hAnsi="Verdana" w:cs="Times New Roman"/>
          <w:color w:val="000000"/>
          <w:sz w:val="20"/>
          <w:szCs w:val="20"/>
          <w:lang w:eastAsia="bg-BG"/>
        </w:rPr>
        <w:t>, търговия</w:t>
      </w:r>
      <w:r w:rsidR="00C775A5" w:rsidRPr="001C36D2">
        <w:rPr>
          <w:rFonts w:ascii="Verdana" w:eastAsia="Times New Roman" w:hAnsi="Verdana" w:cs="Times New Roman"/>
          <w:color w:val="000000"/>
          <w:sz w:val="20"/>
          <w:szCs w:val="20"/>
          <w:lang w:eastAsia="bg-BG"/>
        </w:rPr>
        <w:t>та</w:t>
      </w:r>
      <w:r w:rsidRPr="001C36D2">
        <w:rPr>
          <w:rFonts w:ascii="Verdana" w:eastAsia="Times New Roman" w:hAnsi="Verdana" w:cs="Times New Roman"/>
          <w:color w:val="000000"/>
          <w:sz w:val="20"/>
          <w:szCs w:val="20"/>
          <w:lang w:eastAsia="bg-BG"/>
        </w:rPr>
        <w:t>, внасяне</w:t>
      </w:r>
      <w:r w:rsidR="00C775A5" w:rsidRPr="001C36D2">
        <w:rPr>
          <w:rFonts w:ascii="Verdana" w:eastAsia="Times New Roman" w:hAnsi="Verdana" w:cs="Times New Roman"/>
          <w:color w:val="000000"/>
          <w:sz w:val="20"/>
          <w:szCs w:val="20"/>
          <w:lang w:eastAsia="bg-BG"/>
        </w:rPr>
        <w:t>то</w:t>
      </w:r>
      <w:r w:rsidRPr="001C36D2">
        <w:rPr>
          <w:rFonts w:ascii="Verdana" w:eastAsia="Times New Roman" w:hAnsi="Verdana" w:cs="Times New Roman"/>
          <w:color w:val="000000"/>
          <w:sz w:val="20"/>
          <w:szCs w:val="20"/>
          <w:lang w:eastAsia="bg-BG"/>
        </w:rPr>
        <w:t>, пускане</w:t>
      </w:r>
      <w:r w:rsidR="00C775A5" w:rsidRPr="001C36D2">
        <w:rPr>
          <w:rFonts w:ascii="Verdana" w:eastAsia="Times New Roman" w:hAnsi="Verdana" w:cs="Times New Roman"/>
          <w:color w:val="000000"/>
          <w:sz w:val="20"/>
          <w:szCs w:val="20"/>
          <w:lang w:eastAsia="bg-BG"/>
        </w:rPr>
        <w:t>то</w:t>
      </w:r>
      <w:r w:rsidRPr="001C36D2">
        <w:rPr>
          <w:rFonts w:ascii="Verdana" w:eastAsia="Times New Roman" w:hAnsi="Verdana" w:cs="Times New Roman"/>
          <w:color w:val="000000"/>
          <w:sz w:val="20"/>
          <w:szCs w:val="20"/>
          <w:lang w:eastAsia="bg-BG"/>
        </w:rPr>
        <w:t xml:space="preserve"> на пазара, транспортиране</w:t>
      </w:r>
      <w:r w:rsidR="00C775A5" w:rsidRPr="001C36D2">
        <w:rPr>
          <w:rFonts w:ascii="Verdana" w:eastAsia="Times New Roman" w:hAnsi="Verdana" w:cs="Times New Roman"/>
          <w:color w:val="000000"/>
          <w:sz w:val="20"/>
          <w:szCs w:val="20"/>
          <w:lang w:eastAsia="bg-BG"/>
        </w:rPr>
        <w:t>то</w:t>
      </w:r>
      <w:r w:rsidRPr="001C36D2">
        <w:rPr>
          <w:rFonts w:ascii="Verdana" w:eastAsia="Times New Roman" w:hAnsi="Verdana" w:cs="Times New Roman"/>
          <w:color w:val="000000"/>
          <w:sz w:val="20"/>
          <w:szCs w:val="20"/>
          <w:lang w:eastAsia="bg-BG"/>
        </w:rPr>
        <w:t>, съхранение</w:t>
      </w:r>
      <w:r w:rsidR="00C775A5" w:rsidRPr="001C36D2">
        <w:rPr>
          <w:rFonts w:ascii="Verdana" w:eastAsia="Times New Roman" w:hAnsi="Verdana" w:cs="Times New Roman"/>
          <w:color w:val="000000"/>
          <w:sz w:val="20"/>
          <w:szCs w:val="20"/>
          <w:lang w:eastAsia="bg-BG"/>
        </w:rPr>
        <w:t>то</w:t>
      </w:r>
      <w:r w:rsidRPr="001C36D2">
        <w:rPr>
          <w:rFonts w:ascii="Verdana" w:eastAsia="Times New Roman" w:hAnsi="Verdana" w:cs="Times New Roman"/>
          <w:color w:val="000000"/>
          <w:sz w:val="20"/>
          <w:szCs w:val="20"/>
          <w:lang w:eastAsia="bg-BG"/>
        </w:rPr>
        <w:t xml:space="preserve"> и употреба</w:t>
      </w:r>
      <w:r w:rsidR="00C775A5" w:rsidRPr="001C36D2">
        <w:rPr>
          <w:rFonts w:ascii="Verdana" w:eastAsia="Times New Roman" w:hAnsi="Verdana" w:cs="Times New Roman"/>
          <w:color w:val="000000"/>
          <w:sz w:val="20"/>
          <w:szCs w:val="20"/>
          <w:lang w:eastAsia="bg-BG"/>
        </w:rPr>
        <w:t>та</w:t>
      </w:r>
      <w:r w:rsidRPr="001C36D2">
        <w:rPr>
          <w:rFonts w:ascii="Verdana" w:eastAsia="Times New Roman" w:hAnsi="Verdana" w:cs="Times New Roman"/>
          <w:color w:val="000000"/>
          <w:sz w:val="20"/>
          <w:szCs w:val="20"/>
          <w:lang w:eastAsia="bg-BG"/>
        </w:rPr>
        <w:t xml:space="preserve"> на субстанциите от група А на приложение № 1, както и при производство, търговия и употреба на ВМП, които ги съдържат, при спазване разпоредбите на чл. 385 - 388 </w:t>
      </w:r>
      <w:r w:rsidR="00C775A5" w:rsidRPr="001C36D2">
        <w:rPr>
          <w:rFonts w:ascii="Verdana" w:eastAsia="Times New Roman" w:hAnsi="Verdana" w:cs="Times New Roman"/>
          <w:color w:val="000000"/>
          <w:sz w:val="20"/>
          <w:szCs w:val="20"/>
          <w:lang w:eastAsia="bg-BG"/>
        </w:rPr>
        <w:t xml:space="preserve">от </w:t>
      </w:r>
      <w:r w:rsidRPr="001C36D2">
        <w:rPr>
          <w:rFonts w:ascii="Verdana" w:eastAsia="Times New Roman" w:hAnsi="Verdana" w:cs="Times New Roman"/>
          <w:color w:val="000000"/>
          <w:sz w:val="20"/>
          <w:szCs w:val="20"/>
          <w:lang w:eastAsia="bg-BG"/>
        </w:rPr>
        <w:t>ЗВД</w:t>
      </w:r>
      <w:r w:rsidR="000F5E5D">
        <w:rPr>
          <w:rFonts w:ascii="Verdana" w:eastAsia="Times New Roman" w:hAnsi="Verdana" w:cs="Times New Roman"/>
          <w:color w:val="000000"/>
          <w:sz w:val="20"/>
          <w:szCs w:val="20"/>
          <w:lang w:val="en-US" w:eastAsia="bg-BG"/>
        </w:rPr>
        <w:t>.</w:t>
      </w:r>
    </w:p>
    <w:p w14:paraId="2896E9AF" w14:textId="78C03D23" w:rsidR="006767B1" w:rsidRPr="001C36D2" w:rsidRDefault="000460B4"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w:t>
      </w:r>
      <w:r w:rsidR="00102CB2" w:rsidRPr="001C36D2">
        <w:rPr>
          <w:rFonts w:ascii="Verdana" w:eastAsia="Times New Roman" w:hAnsi="Verdana" w:cs="Times New Roman"/>
          <w:color w:val="000000"/>
          <w:sz w:val="20"/>
          <w:szCs w:val="20"/>
          <w:lang w:eastAsia="bg-BG"/>
        </w:rPr>
        <w:t>3</w:t>
      </w:r>
      <w:r w:rsidR="006767B1" w:rsidRPr="001C36D2">
        <w:rPr>
          <w:rFonts w:ascii="Verdana" w:eastAsia="Times New Roman" w:hAnsi="Verdana" w:cs="Times New Roman"/>
          <w:color w:val="000000"/>
          <w:sz w:val="20"/>
          <w:szCs w:val="20"/>
          <w:lang w:eastAsia="bg-BG"/>
        </w:rPr>
        <w:t>) При сигнал или съмнение за нарушение проверки се извършват и в обекти, административно свързани с обектите, за които има съмнение</w:t>
      </w:r>
      <w:r w:rsidRPr="001C36D2">
        <w:rPr>
          <w:rFonts w:ascii="Verdana" w:eastAsia="Times New Roman" w:hAnsi="Verdana" w:cs="Times New Roman"/>
          <w:color w:val="000000"/>
          <w:sz w:val="20"/>
          <w:szCs w:val="20"/>
          <w:lang w:eastAsia="bg-BG"/>
        </w:rPr>
        <w:t xml:space="preserve"> или доказателство за нарушение</w:t>
      </w:r>
      <w:r w:rsidR="004A71C2">
        <w:rPr>
          <w:rFonts w:ascii="Verdana" w:eastAsia="Times New Roman" w:hAnsi="Verdana" w:cs="Times New Roman"/>
          <w:color w:val="000000"/>
          <w:sz w:val="20"/>
          <w:szCs w:val="20"/>
          <w:lang w:eastAsia="bg-BG"/>
        </w:rPr>
        <w:t>,</w:t>
      </w:r>
      <w:r w:rsidRPr="001C36D2">
        <w:rPr>
          <w:rFonts w:ascii="Verdana" w:eastAsia="Times New Roman" w:hAnsi="Verdana" w:cs="Times New Roman"/>
          <w:color w:val="000000"/>
          <w:sz w:val="20"/>
          <w:szCs w:val="20"/>
          <w:lang w:eastAsia="bg-BG"/>
        </w:rPr>
        <w:t xml:space="preserve"> съг</w:t>
      </w:r>
      <w:r w:rsidR="005243BC">
        <w:rPr>
          <w:rFonts w:ascii="Verdana" w:eastAsia="Times New Roman" w:hAnsi="Verdana" w:cs="Times New Roman"/>
          <w:color w:val="000000"/>
          <w:sz w:val="20"/>
          <w:szCs w:val="20"/>
          <w:lang w:eastAsia="bg-BG"/>
        </w:rPr>
        <w:t>ласно изискванията на чл.</w:t>
      </w:r>
      <w:r w:rsidR="008A481A">
        <w:rPr>
          <w:rFonts w:ascii="Verdana" w:eastAsia="Times New Roman" w:hAnsi="Verdana" w:cs="Times New Roman"/>
          <w:color w:val="000000"/>
          <w:sz w:val="20"/>
          <w:szCs w:val="20"/>
          <w:lang w:val="en-US" w:eastAsia="bg-BG"/>
        </w:rPr>
        <w:t xml:space="preserve"> </w:t>
      </w:r>
      <w:r w:rsidR="00553E72">
        <w:rPr>
          <w:rFonts w:ascii="Verdana" w:eastAsia="Times New Roman" w:hAnsi="Verdana" w:cs="Times New Roman"/>
          <w:color w:val="000000"/>
          <w:sz w:val="20"/>
          <w:szCs w:val="20"/>
          <w:lang w:eastAsia="bg-BG"/>
        </w:rPr>
        <w:t>23 от ЗУАХВ</w:t>
      </w:r>
      <w:r w:rsidRPr="001C36D2">
        <w:rPr>
          <w:rFonts w:ascii="Verdana" w:eastAsia="Times New Roman" w:hAnsi="Verdana" w:cs="Times New Roman"/>
          <w:color w:val="000000"/>
          <w:sz w:val="20"/>
          <w:szCs w:val="20"/>
          <w:lang w:eastAsia="bg-BG"/>
        </w:rPr>
        <w:t>.</w:t>
      </w:r>
    </w:p>
    <w:p w14:paraId="408FA1EF" w14:textId="77777777" w:rsidR="006767B1" w:rsidRPr="001C36D2" w:rsidRDefault="006767B1" w:rsidP="001B489C">
      <w:pPr>
        <w:shd w:val="clear" w:color="auto" w:fill="FEFEFE"/>
        <w:spacing w:after="0" w:line="360" w:lineRule="auto"/>
        <w:rPr>
          <w:rFonts w:ascii="Verdana" w:eastAsia="Times New Roman" w:hAnsi="Verdana" w:cs="Times New Roman"/>
          <w:color w:val="000000"/>
          <w:sz w:val="20"/>
          <w:szCs w:val="20"/>
          <w:lang w:eastAsia="bg-BG"/>
        </w:rPr>
      </w:pPr>
    </w:p>
    <w:p w14:paraId="614432FA" w14:textId="23FB6896"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 17.</w:t>
      </w:r>
      <w:r w:rsidR="007327CE" w:rsidRPr="001B489C">
        <w:rPr>
          <w:rFonts w:ascii="Verdana" w:eastAsia="Times New Roman" w:hAnsi="Verdana" w:cs="Times New Roman"/>
          <w:color w:val="000000"/>
          <w:sz w:val="20"/>
          <w:szCs w:val="20"/>
          <w:lang w:eastAsia="bg-BG"/>
        </w:rPr>
        <w:t xml:space="preserve"> </w:t>
      </w:r>
      <w:r w:rsidR="007327CE">
        <w:rPr>
          <w:rFonts w:ascii="Verdana" w:eastAsia="Times New Roman" w:hAnsi="Verdana" w:cs="Times New Roman"/>
          <w:color w:val="000000"/>
          <w:sz w:val="20"/>
          <w:szCs w:val="20"/>
          <w:lang w:eastAsia="bg-BG"/>
        </w:rPr>
        <w:t>Проверките по</w:t>
      </w:r>
      <w:r w:rsidR="007327CE" w:rsidRPr="001B489C">
        <w:rPr>
          <w:rFonts w:ascii="Verdana" w:eastAsia="Times New Roman" w:hAnsi="Verdana" w:cs="Times New Roman"/>
          <w:color w:val="000000"/>
          <w:sz w:val="20"/>
          <w:szCs w:val="20"/>
          <w:lang w:eastAsia="bg-BG"/>
        </w:rPr>
        <w:t xml:space="preserve"> </w:t>
      </w:r>
      <w:r w:rsidR="007327CE">
        <w:rPr>
          <w:rFonts w:ascii="Verdana" w:eastAsia="Times New Roman" w:hAnsi="Verdana" w:cs="Times New Roman"/>
          <w:color w:val="000000"/>
          <w:sz w:val="20"/>
          <w:szCs w:val="20"/>
          <w:lang w:eastAsia="bg-BG"/>
        </w:rPr>
        <w:t>чл. 16</w:t>
      </w:r>
      <w:r w:rsidR="007327CE"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се извършват от комисия, определена със заповед на изпълнителния директор на БАБХ или оправомощено от него лице.</w:t>
      </w:r>
    </w:p>
    <w:p w14:paraId="106482E8" w14:textId="77777777" w:rsidR="006767B1" w:rsidRPr="001C36D2" w:rsidRDefault="006767B1" w:rsidP="001B489C">
      <w:pPr>
        <w:shd w:val="clear" w:color="auto" w:fill="FEFEFE"/>
        <w:spacing w:after="0" w:line="360" w:lineRule="auto"/>
        <w:rPr>
          <w:rFonts w:ascii="Verdana" w:eastAsia="Times New Roman" w:hAnsi="Verdana" w:cs="Times New Roman"/>
          <w:color w:val="000000"/>
          <w:sz w:val="20"/>
          <w:szCs w:val="20"/>
          <w:lang w:eastAsia="bg-BG"/>
        </w:rPr>
      </w:pPr>
    </w:p>
    <w:p w14:paraId="7AFEA8D6" w14:textId="5D53FFDA"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 18.</w:t>
      </w:r>
      <w:r w:rsidR="007327CE" w:rsidRPr="001B489C">
        <w:rPr>
          <w:rFonts w:ascii="Verdana" w:eastAsia="Times New Roman" w:hAnsi="Verdana" w:cs="Times New Roman"/>
          <w:color w:val="000000"/>
          <w:sz w:val="20"/>
          <w:szCs w:val="20"/>
          <w:lang w:eastAsia="bg-BG"/>
        </w:rPr>
        <w:t xml:space="preserve"> </w:t>
      </w:r>
      <w:r w:rsidR="007327CE">
        <w:rPr>
          <w:rFonts w:ascii="Verdana" w:eastAsia="Times New Roman" w:hAnsi="Verdana" w:cs="Times New Roman"/>
          <w:color w:val="000000"/>
          <w:sz w:val="20"/>
          <w:szCs w:val="20"/>
          <w:lang w:eastAsia="bg-BG"/>
        </w:rPr>
        <w:t>Пробите по</w:t>
      </w:r>
      <w:r w:rsidR="007327CE" w:rsidRPr="001B489C">
        <w:rPr>
          <w:rFonts w:ascii="Verdana" w:eastAsia="Times New Roman" w:hAnsi="Verdana" w:cs="Times New Roman"/>
          <w:color w:val="000000"/>
          <w:sz w:val="20"/>
          <w:szCs w:val="20"/>
          <w:lang w:eastAsia="bg-BG"/>
        </w:rPr>
        <w:t xml:space="preserve"> </w:t>
      </w:r>
      <w:r w:rsidR="007327CE">
        <w:rPr>
          <w:rFonts w:ascii="Verdana" w:eastAsia="Times New Roman" w:hAnsi="Verdana" w:cs="Times New Roman"/>
          <w:color w:val="000000"/>
          <w:sz w:val="20"/>
          <w:szCs w:val="20"/>
          <w:lang w:eastAsia="bg-BG"/>
        </w:rPr>
        <w:t>чл. 16, ал. 1</w:t>
      </w:r>
      <w:r w:rsidR="007327CE"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се</w:t>
      </w:r>
      <w:r w:rsidR="007327CE">
        <w:rPr>
          <w:rFonts w:ascii="Verdana" w:eastAsia="Times New Roman" w:hAnsi="Verdana" w:cs="Times New Roman"/>
          <w:color w:val="000000"/>
          <w:sz w:val="20"/>
          <w:szCs w:val="20"/>
          <w:lang w:eastAsia="bg-BG"/>
        </w:rPr>
        <w:t xml:space="preserve"> вземат съгласно </w:t>
      </w:r>
      <w:r w:rsidR="0052166E">
        <w:rPr>
          <w:rFonts w:ascii="Verdana" w:eastAsia="Times New Roman" w:hAnsi="Verdana" w:cs="Times New Roman"/>
          <w:color w:val="000000"/>
          <w:sz w:val="20"/>
          <w:szCs w:val="20"/>
          <w:lang w:eastAsia="bg-BG"/>
        </w:rPr>
        <w:t xml:space="preserve">приложения </w:t>
      </w:r>
      <w:r w:rsidR="007327CE">
        <w:rPr>
          <w:rFonts w:ascii="Verdana" w:eastAsia="Times New Roman" w:hAnsi="Verdana" w:cs="Times New Roman"/>
          <w:color w:val="000000"/>
          <w:sz w:val="20"/>
          <w:szCs w:val="20"/>
          <w:lang w:eastAsia="bg-BG"/>
        </w:rPr>
        <w:t>№ 3</w:t>
      </w:r>
      <w:r w:rsidR="007327CE" w:rsidRPr="001B489C">
        <w:rPr>
          <w:rFonts w:ascii="Verdana" w:eastAsia="Times New Roman" w:hAnsi="Verdana" w:cs="Times New Roman"/>
          <w:color w:val="000000"/>
          <w:sz w:val="20"/>
          <w:szCs w:val="20"/>
          <w:lang w:eastAsia="bg-BG"/>
        </w:rPr>
        <w:t xml:space="preserve"> </w:t>
      </w:r>
      <w:r w:rsidR="007327CE">
        <w:rPr>
          <w:rFonts w:ascii="Verdana" w:eastAsia="Times New Roman" w:hAnsi="Verdana" w:cs="Times New Roman"/>
          <w:color w:val="000000"/>
          <w:sz w:val="20"/>
          <w:szCs w:val="20"/>
          <w:lang w:eastAsia="bg-BG"/>
        </w:rPr>
        <w:t>и</w:t>
      </w:r>
      <w:r w:rsidR="007327CE"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4.</w:t>
      </w:r>
    </w:p>
    <w:p w14:paraId="16A0208B" w14:textId="77777777" w:rsidR="00C23602" w:rsidRPr="001C36D2" w:rsidRDefault="00C23602" w:rsidP="001B489C">
      <w:pPr>
        <w:shd w:val="clear" w:color="auto" w:fill="FEFEFE"/>
        <w:spacing w:after="0" w:line="360" w:lineRule="auto"/>
        <w:jc w:val="both"/>
        <w:rPr>
          <w:rFonts w:ascii="Verdana" w:eastAsia="Times New Roman" w:hAnsi="Verdana" w:cs="Times New Roman"/>
          <w:color w:val="000000"/>
          <w:sz w:val="20"/>
          <w:szCs w:val="20"/>
          <w:lang w:eastAsia="bg-BG"/>
        </w:rPr>
      </w:pPr>
    </w:p>
    <w:p w14:paraId="180D1F48" w14:textId="0CD59231" w:rsidR="006767B1" w:rsidRPr="001C36D2" w:rsidRDefault="00C23602"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 xml:space="preserve">Чл. </w:t>
      </w:r>
      <w:r w:rsidR="006767B1" w:rsidRPr="001C36D2">
        <w:rPr>
          <w:rFonts w:ascii="Verdana" w:eastAsia="Times New Roman" w:hAnsi="Verdana" w:cs="Times New Roman"/>
          <w:b/>
          <w:bCs/>
          <w:color w:val="000000"/>
          <w:sz w:val="20"/>
          <w:szCs w:val="20"/>
          <w:lang w:eastAsia="bg-BG"/>
        </w:rPr>
        <w:t>19.</w:t>
      </w:r>
      <w:r w:rsidR="007327CE" w:rsidRPr="001B489C">
        <w:rPr>
          <w:rFonts w:ascii="Verdana" w:eastAsia="Times New Roman" w:hAnsi="Verdana" w:cs="Times New Roman"/>
          <w:color w:val="000000"/>
          <w:sz w:val="20"/>
          <w:szCs w:val="20"/>
          <w:lang w:eastAsia="bg-BG"/>
        </w:rPr>
        <w:t xml:space="preserve"> </w:t>
      </w:r>
      <w:r w:rsidR="007327CE">
        <w:rPr>
          <w:rFonts w:ascii="Verdana" w:eastAsia="Times New Roman" w:hAnsi="Verdana" w:cs="Times New Roman"/>
          <w:color w:val="000000"/>
          <w:sz w:val="20"/>
          <w:szCs w:val="20"/>
          <w:lang w:eastAsia="bg-BG"/>
        </w:rPr>
        <w:t>Проверките по</w:t>
      </w:r>
      <w:r w:rsidR="007327CE" w:rsidRPr="001B489C">
        <w:rPr>
          <w:rFonts w:ascii="Verdana" w:eastAsia="Times New Roman" w:hAnsi="Verdana" w:cs="Times New Roman"/>
          <w:color w:val="000000"/>
          <w:sz w:val="20"/>
          <w:szCs w:val="20"/>
          <w:lang w:eastAsia="bg-BG"/>
        </w:rPr>
        <w:t xml:space="preserve"> </w:t>
      </w:r>
      <w:r w:rsidR="000460B4" w:rsidRPr="001C36D2">
        <w:rPr>
          <w:rFonts w:ascii="Verdana" w:eastAsia="Times New Roman" w:hAnsi="Verdana" w:cs="Times New Roman"/>
          <w:color w:val="000000"/>
          <w:sz w:val="20"/>
          <w:szCs w:val="20"/>
          <w:lang w:eastAsia="bg-BG"/>
        </w:rPr>
        <w:t xml:space="preserve">чл. </w:t>
      </w:r>
      <w:r w:rsidR="007327CE">
        <w:rPr>
          <w:rFonts w:ascii="Verdana" w:eastAsia="Times New Roman" w:hAnsi="Verdana" w:cs="Times New Roman"/>
          <w:color w:val="000000"/>
          <w:sz w:val="20"/>
          <w:szCs w:val="20"/>
          <w:lang w:eastAsia="bg-BG"/>
        </w:rPr>
        <w:t>16</w:t>
      </w:r>
      <w:r w:rsidR="007327CE" w:rsidRPr="001B489C">
        <w:rPr>
          <w:rFonts w:ascii="Verdana" w:eastAsia="Times New Roman" w:hAnsi="Verdana" w:cs="Times New Roman"/>
          <w:color w:val="000000"/>
          <w:sz w:val="20"/>
          <w:szCs w:val="20"/>
          <w:lang w:eastAsia="bg-BG"/>
        </w:rPr>
        <w:t xml:space="preserve"> </w:t>
      </w:r>
      <w:r w:rsidR="006767B1" w:rsidRPr="001C36D2">
        <w:rPr>
          <w:rFonts w:ascii="Verdana" w:eastAsia="Times New Roman" w:hAnsi="Verdana" w:cs="Times New Roman"/>
          <w:color w:val="000000"/>
          <w:sz w:val="20"/>
          <w:szCs w:val="20"/>
          <w:lang w:eastAsia="bg-BG"/>
        </w:rPr>
        <w:t>се извършват, за да се установи евентуално притежаване или наличие на забранени субстанции или продукти.</w:t>
      </w:r>
    </w:p>
    <w:p w14:paraId="4A75DC21" w14:textId="77777777" w:rsidR="006767B1" w:rsidRPr="001C36D2" w:rsidRDefault="006767B1" w:rsidP="001B489C">
      <w:pPr>
        <w:shd w:val="clear" w:color="auto" w:fill="FEFEFE"/>
        <w:spacing w:after="0" w:line="360" w:lineRule="auto"/>
        <w:rPr>
          <w:rFonts w:ascii="Verdana" w:eastAsia="Times New Roman" w:hAnsi="Verdana" w:cs="Times New Roman"/>
          <w:color w:val="000000"/>
          <w:sz w:val="20"/>
          <w:szCs w:val="20"/>
          <w:lang w:eastAsia="bg-BG"/>
        </w:rPr>
      </w:pPr>
    </w:p>
    <w:p w14:paraId="268AC910" w14:textId="01F65FFB"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 20.</w:t>
      </w:r>
      <w:r w:rsidR="00B209F6" w:rsidRPr="001C36D2">
        <w:rPr>
          <w:rFonts w:ascii="Verdana" w:eastAsia="Times New Roman" w:hAnsi="Verdana" w:cs="Times New Roman"/>
          <w:b/>
          <w:bCs/>
          <w:color w:val="000000"/>
          <w:sz w:val="20"/>
          <w:szCs w:val="20"/>
          <w:lang w:eastAsia="bg-BG"/>
        </w:rPr>
        <w:t xml:space="preserve"> </w:t>
      </w:r>
      <w:r w:rsidR="00B209F6" w:rsidRPr="001C36D2">
        <w:rPr>
          <w:rFonts w:ascii="Verdana" w:eastAsia="Times New Roman" w:hAnsi="Verdana" w:cs="Times New Roman"/>
          <w:bCs/>
          <w:color w:val="000000"/>
          <w:sz w:val="20"/>
          <w:szCs w:val="20"/>
          <w:lang w:eastAsia="bg-BG"/>
        </w:rPr>
        <w:t xml:space="preserve">(1) </w:t>
      </w:r>
      <w:r w:rsidR="007327CE">
        <w:rPr>
          <w:rFonts w:ascii="Verdana" w:eastAsia="Times New Roman" w:hAnsi="Verdana" w:cs="Times New Roman"/>
          <w:color w:val="000000"/>
          <w:sz w:val="20"/>
          <w:szCs w:val="20"/>
          <w:lang w:eastAsia="bg-BG"/>
        </w:rPr>
        <w:t>Когато в хода на проверките по</w:t>
      </w:r>
      <w:r w:rsidR="007327CE" w:rsidRPr="001B489C">
        <w:rPr>
          <w:rFonts w:ascii="Verdana" w:eastAsia="Times New Roman" w:hAnsi="Verdana" w:cs="Times New Roman"/>
          <w:color w:val="000000"/>
          <w:sz w:val="20"/>
          <w:szCs w:val="20"/>
          <w:lang w:eastAsia="bg-BG"/>
        </w:rPr>
        <w:t xml:space="preserve"> </w:t>
      </w:r>
      <w:r w:rsidR="007327CE">
        <w:rPr>
          <w:rFonts w:ascii="Verdana" w:eastAsia="Times New Roman" w:hAnsi="Verdana" w:cs="Times New Roman"/>
          <w:color w:val="000000"/>
          <w:sz w:val="20"/>
          <w:szCs w:val="20"/>
          <w:lang w:eastAsia="bg-BG"/>
        </w:rPr>
        <w:t>чл. 16</w:t>
      </w:r>
      <w:r w:rsidR="007327CE"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 xml:space="preserve">възникне съмнение или </w:t>
      </w:r>
      <w:r w:rsidR="00E30755" w:rsidRPr="001C36D2">
        <w:rPr>
          <w:rFonts w:ascii="Verdana" w:eastAsia="Times New Roman" w:hAnsi="Verdana" w:cs="Times New Roman"/>
          <w:color w:val="000000"/>
          <w:sz w:val="20"/>
          <w:szCs w:val="20"/>
          <w:lang w:eastAsia="bg-BG"/>
        </w:rPr>
        <w:t xml:space="preserve">се установи </w:t>
      </w:r>
      <w:r w:rsidRPr="001C36D2">
        <w:rPr>
          <w:rFonts w:ascii="Verdana" w:eastAsia="Times New Roman" w:hAnsi="Verdana" w:cs="Times New Roman"/>
          <w:color w:val="000000"/>
          <w:sz w:val="20"/>
          <w:szCs w:val="20"/>
          <w:lang w:eastAsia="bg-BG"/>
        </w:rPr>
        <w:t xml:space="preserve">незаконно </w:t>
      </w:r>
      <w:r w:rsidR="00E30755" w:rsidRPr="001C36D2">
        <w:rPr>
          <w:rFonts w:ascii="Verdana" w:eastAsia="Times New Roman" w:hAnsi="Verdana" w:cs="Times New Roman"/>
          <w:color w:val="000000"/>
          <w:sz w:val="20"/>
          <w:szCs w:val="20"/>
          <w:lang w:eastAsia="bg-BG"/>
        </w:rPr>
        <w:t xml:space="preserve">третиране </w:t>
      </w:r>
      <w:r w:rsidRPr="001C36D2">
        <w:rPr>
          <w:rFonts w:ascii="Verdana" w:eastAsia="Times New Roman" w:hAnsi="Verdana" w:cs="Times New Roman"/>
          <w:color w:val="000000"/>
          <w:sz w:val="20"/>
          <w:szCs w:val="20"/>
          <w:lang w:eastAsia="bg-BG"/>
        </w:rPr>
        <w:t xml:space="preserve">или надвишаване на </w:t>
      </w:r>
      <w:r w:rsidR="000E6F59" w:rsidRPr="001C36D2">
        <w:rPr>
          <w:rFonts w:ascii="Verdana" w:eastAsia="Times New Roman" w:hAnsi="Verdana" w:cs="Times New Roman"/>
          <w:color w:val="000000"/>
          <w:sz w:val="20"/>
          <w:szCs w:val="20"/>
          <w:lang w:eastAsia="bg-BG"/>
        </w:rPr>
        <w:t>МДСОК</w:t>
      </w:r>
      <w:r w:rsidRPr="001C36D2">
        <w:rPr>
          <w:rFonts w:ascii="Verdana" w:eastAsia="Times New Roman" w:hAnsi="Verdana" w:cs="Times New Roman"/>
          <w:color w:val="000000"/>
          <w:sz w:val="20"/>
          <w:szCs w:val="20"/>
          <w:lang w:eastAsia="bg-BG"/>
        </w:rPr>
        <w:t>, се прилагат мерките по</w:t>
      </w:r>
      <w:r w:rsidR="00EF4C7B" w:rsidRPr="001C36D2">
        <w:rPr>
          <w:rFonts w:ascii="Verdana" w:eastAsia="Times New Roman" w:hAnsi="Verdana" w:cs="Times New Roman"/>
          <w:color w:val="000000"/>
          <w:sz w:val="20"/>
          <w:szCs w:val="20"/>
          <w:lang w:eastAsia="bg-BG"/>
        </w:rPr>
        <w:t xml:space="preserve"> </w:t>
      </w:r>
      <w:r w:rsidR="00553E72">
        <w:rPr>
          <w:rFonts w:ascii="Verdana" w:eastAsia="Times New Roman" w:hAnsi="Verdana" w:cs="Times New Roman"/>
          <w:color w:val="000000"/>
          <w:sz w:val="20"/>
          <w:szCs w:val="20"/>
          <w:lang w:eastAsia="bg-BG"/>
        </w:rPr>
        <w:t xml:space="preserve">чл. 23 от ЗУАХВ </w:t>
      </w:r>
      <w:r w:rsidR="00EF4C7B" w:rsidRPr="001C36D2">
        <w:rPr>
          <w:rFonts w:ascii="Verdana" w:eastAsia="Times New Roman" w:hAnsi="Verdana" w:cs="Times New Roman"/>
          <w:color w:val="000000"/>
          <w:sz w:val="20"/>
          <w:szCs w:val="20"/>
          <w:lang w:eastAsia="bg-BG"/>
        </w:rPr>
        <w:t>и</w:t>
      </w:r>
      <w:r w:rsidR="007327CE">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 xml:space="preserve">чл. </w:t>
      </w:r>
      <w:r w:rsidR="000460B4" w:rsidRPr="001C36D2">
        <w:rPr>
          <w:rFonts w:ascii="Verdana" w:eastAsia="Times New Roman" w:hAnsi="Verdana" w:cs="Times New Roman"/>
          <w:color w:val="000000"/>
          <w:sz w:val="20"/>
          <w:szCs w:val="20"/>
          <w:lang w:eastAsia="bg-BG"/>
        </w:rPr>
        <w:t>4</w:t>
      </w:r>
      <w:r w:rsidR="001A7E61" w:rsidRPr="001C36D2">
        <w:rPr>
          <w:rFonts w:ascii="Verdana" w:eastAsia="Times New Roman" w:hAnsi="Verdana" w:cs="Times New Roman"/>
          <w:color w:val="000000"/>
          <w:sz w:val="20"/>
          <w:szCs w:val="20"/>
          <w:lang w:eastAsia="bg-BG"/>
        </w:rPr>
        <w:t xml:space="preserve">, 5, 6 и 9 </w:t>
      </w:r>
      <w:r w:rsidR="000460B4" w:rsidRPr="001C36D2">
        <w:rPr>
          <w:rFonts w:ascii="Verdana" w:eastAsia="Times New Roman" w:hAnsi="Verdana" w:cs="Times New Roman"/>
          <w:color w:val="000000"/>
          <w:sz w:val="20"/>
          <w:szCs w:val="20"/>
          <w:lang w:eastAsia="bg-BG"/>
        </w:rPr>
        <w:t xml:space="preserve">от </w:t>
      </w:r>
      <w:r w:rsidR="00EE310D" w:rsidRPr="001C36D2">
        <w:rPr>
          <w:rFonts w:ascii="Verdana" w:eastAsia="Times New Roman" w:hAnsi="Verdana" w:cs="Times New Roman"/>
          <w:color w:val="000000"/>
          <w:sz w:val="20"/>
          <w:szCs w:val="20"/>
          <w:lang w:eastAsia="bg-BG"/>
        </w:rPr>
        <w:t xml:space="preserve">Делегиран регламент </w:t>
      </w:r>
      <w:r w:rsidR="000460B4" w:rsidRPr="001C36D2">
        <w:rPr>
          <w:rFonts w:ascii="Verdana" w:eastAsia="Times New Roman" w:hAnsi="Verdana" w:cs="Times New Roman"/>
          <w:color w:val="000000"/>
          <w:sz w:val="20"/>
          <w:szCs w:val="20"/>
          <w:lang w:eastAsia="bg-BG"/>
        </w:rPr>
        <w:t>(ЕС) 2019/2090 на Комисията от 19 юни 2019 година за допълнение на Регламент (ЕС) 2017/625 на Европейския парламент и на Съвета по отношение на предполагаеми или установени несъответствия с правилата на Съюза, приложими за употребата на фармакологичноактивни субстанции или за остатъците от тях, разрешени във ветеринарномедицински продукти или като фуражни добавки, или с правилата на Съюза, приложими за употребата на забранени или неразрешени фармакологичноактивни субстанции или за остатъците от тях (OB L 317, 9.12.2019</w:t>
      </w:r>
      <w:r w:rsidR="005243BC">
        <w:rPr>
          <w:rFonts w:ascii="Verdana" w:eastAsia="Times New Roman" w:hAnsi="Verdana" w:cs="Times New Roman"/>
          <w:color w:val="000000"/>
          <w:sz w:val="20"/>
          <w:szCs w:val="20"/>
          <w:lang w:val="en-US" w:eastAsia="bg-BG"/>
        </w:rPr>
        <w:t xml:space="preserve"> </w:t>
      </w:r>
      <w:r w:rsidR="000460B4" w:rsidRPr="001C36D2">
        <w:rPr>
          <w:rFonts w:ascii="Verdana" w:eastAsia="Times New Roman" w:hAnsi="Verdana" w:cs="Times New Roman"/>
          <w:color w:val="000000"/>
          <w:sz w:val="20"/>
          <w:szCs w:val="20"/>
          <w:lang w:eastAsia="bg-BG"/>
        </w:rPr>
        <w:t>г.)</w:t>
      </w:r>
      <w:r w:rsidR="002845AE">
        <w:rPr>
          <w:rFonts w:ascii="Verdana" w:eastAsia="Times New Roman" w:hAnsi="Verdana" w:cs="Times New Roman"/>
          <w:color w:val="000000"/>
          <w:sz w:val="20"/>
          <w:szCs w:val="20"/>
          <w:lang w:eastAsia="bg-BG"/>
        </w:rPr>
        <w:t xml:space="preserve"> </w:t>
      </w:r>
      <w:r w:rsidR="005243BC">
        <w:rPr>
          <w:rFonts w:ascii="Verdana" w:eastAsia="Times New Roman" w:hAnsi="Verdana" w:cs="Times New Roman"/>
          <w:color w:val="000000"/>
          <w:sz w:val="20"/>
          <w:szCs w:val="20"/>
          <w:lang w:val="en-US" w:eastAsia="bg-BG"/>
        </w:rPr>
        <w:t>(</w:t>
      </w:r>
      <w:r w:rsidR="00EE310D" w:rsidRPr="001C36D2">
        <w:rPr>
          <w:rFonts w:ascii="Verdana" w:eastAsia="Times New Roman" w:hAnsi="Verdana" w:cs="Times New Roman"/>
          <w:color w:val="000000"/>
          <w:sz w:val="20"/>
          <w:szCs w:val="20"/>
          <w:lang w:eastAsia="bg-BG"/>
        </w:rPr>
        <w:t xml:space="preserve">Делегиран регламент </w:t>
      </w:r>
      <w:r w:rsidR="00C75E69" w:rsidRPr="001C36D2">
        <w:rPr>
          <w:rFonts w:ascii="Verdana" w:eastAsia="Times New Roman" w:hAnsi="Verdana" w:cs="Times New Roman"/>
          <w:color w:val="000000"/>
          <w:sz w:val="20"/>
          <w:szCs w:val="20"/>
          <w:lang w:eastAsia="bg-BG"/>
        </w:rPr>
        <w:t>(ЕС) 2019/2090</w:t>
      </w:r>
      <w:r w:rsidR="005243BC">
        <w:rPr>
          <w:rFonts w:ascii="Verdana" w:eastAsia="Times New Roman" w:hAnsi="Verdana" w:cs="Times New Roman"/>
          <w:color w:val="000000"/>
          <w:sz w:val="20"/>
          <w:szCs w:val="20"/>
          <w:lang w:val="en-US" w:eastAsia="bg-BG"/>
        </w:rPr>
        <w:t>)</w:t>
      </w:r>
      <w:r w:rsidR="00C66C8E" w:rsidRPr="001C36D2">
        <w:rPr>
          <w:rFonts w:ascii="Verdana" w:eastAsia="Times New Roman" w:hAnsi="Verdana" w:cs="Times New Roman"/>
          <w:color w:val="000000"/>
          <w:sz w:val="20"/>
          <w:szCs w:val="20"/>
          <w:lang w:eastAsia="bg-BG"/>
        </w:rPr>
        <w:t>.</w:t>
      </w:r>
    </w:p>
    <w:p w14:paraId="02343EC9" w14:textId="46AC14B0" w:rsidR="00B209F6" w:rsidRPr="001C36D2" w:rsidRDefault="00B209F6"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(2) Комисията по чл. 17 </w:t>
      </w:r>
      <w:r w:rsidR="003C3E17" w:rsidRPr="001C36D2">
        <w:rPr>
          <w:rFonts w:ascii="Verdana" w:eastAsia="Times New Roman" w:hAnsi="Verdana" w:cs="Times New Roman"/>
          <w:color w:val="000000"/>
          <w:sz w:val="20"/>
          <w:szCs w:val="20"/>
          <w:lang w:eastAsia="bg-BG"/>
        </w:rPr>
        <w:t xml:space="preserve">има право </w:t>
      </w:r>
      <w:r w:rsidRPr="001C36D2">
        <w:rPr>
          <w:rFonts w:ascii="Verdana" w:eastAsia="Times New Roman" w:hAnsi="Verdana" w:cs="Times New Roman"/>
          <w:color w:val="000000"/>
          <w:sz w:val="20"/>
          <w:szCs w:val="20"/>
          <w:lang w:eastAsia="bg-BG"/>
        </w:rPr>
        <w:t xml:space="preserve">да намали броя и честотата на проверките, които БАБХ извършва в кланици, обекти за преработка или на местата за първоначална продажба на </w:t>
      </w:r>
      <w:r w:rsidR="002B228D">
        <w:rPr>
          <w:rFonts w:ascii="Verdana" w:eastAsia="Times New Roman" w:hAnsi="Verdana" w:cs="Times New Roman"/>
          <w:color w:val="000000"/>
          <w:sz w:val="20"/>
          <w:szCs w:val="20"/>
          <w:lang w:eastAsia="bg-BG"/>
        </w:rPr>
        <w:t>аквакултурни животни</w:t>
      </w:r>
      <w:r w:rsidR="002B228D" w:rsidRPr="001C36D2">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и продукти от тях, предназначени за консумация от хора, когато в животновъдния обект се прилагат ефективни системи за самоконтрол.</w:t>
      </w:r>
    </w:p>
    <w:p w14:paraId="55CB9EEC" w14:textId="52A289D7" w:rsidR="00B209F6" w:rsidRPr="001C36D2" w:rsidRDefault="00B209F6"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(3) В случаите по ал. 2 се прилагат разпоредбите по чл. 11, ал. </w:t>
      </w:r>
      <w:r w:rsidR="002845AE">
        <w:rPr>
          <w:rFonts w:ascii="Verdana" w:eastAsia="Times New Roman" w:hAnsi="Verdana" w:cs="Times New Roman"/>
          <w:color w:val="000000"/>
          <w:sz w:val="20"/>
          <w:szCs w:val="20"/>
          <w:lang w:eastAsia="bg-BG"/>
        </w:rPr>
        <w:t>1</w:t>
      </w:r>
      <w:r w:rsidRPr="001C36D2">
        <w:rPr>
          <w:rFonts w:ascii="Verdana" w:eastAsia="Times New Roman" w:hAnsi="Verdana" w:cs="Times New Roman"/>
          <w:color w:val="000000"/>
          <w:sz w:val="20"/>
          <w:szCs w:val="20"/>
          <w:lang w:eastAsia="bg-BG"/>
        </w:rPr>
        <w:t>.</w:t>
      </w:r>
    </w:p>
    <w:p w14:paraId="355033F2" w14:textId="77777777" w:rsidR="006767B1" w:rsidRPr="001C36D2" w:rsidRDefault="006767B1" w:rsidP="001B489C">
      <w:pPr>
        <w:shd w:val="clear" w:color="auto" w:fill="FEFEFE"/>
        <w:spacing w:after="0" w:line="360" w:lineRule="auto"/>
        <w:jc w:val="both"/>
        <w:rPr>
          <w:rFonts w:ascii="Verdana" w:eastAsia="Times New Roman" w:hAnsi="Verdana" w:cs="Times New Roman"/>
          <w:color w:val="000000"/>
          <w:sz w:val="20"/>
          <w:szCs w:val="20"/>
          <w:lang w:eastAsia="bg-BG"/>
        </w:rPr>
      </w:pPr>
    </w:p>
    <w:p w14:paraId="60E5892E" w14:textId="600EB088" w:rsidR="006767B1" w:rsidRPr="001C36D2" w:rsidRDefault="00026253"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 21</w:t>
      </w:r>
      <w:r w:rsidR="006767B1" w:rsidRPr="001C36D2">
        <w:rPr>
          <w:rFonts w:ascii="Verdana" w:eastAsia="Times New Roman" w:hAnsi="Verdana" w:cs="Times New Roman"/>
          <w:b/>
          <w:bCs/>
          <w:color w:val="000000"/>
          <w:sz w:val="20"/>
          <w:szCs w:val="20"/>
          <w:lang w:eastAsia="bg-BG"/>
        </w:rPr>
        <w:t>.</w:t>
      </w:r>
      <w:r w:rsidR="007327CE" w:rsidRPr="001B489C">
        <w:rPr>
          <w:rFonts w:ascii="Verdana" w:eastAsia="Times New Roman" w:hAnsi="Verdana" w:cs="Times New Roman"/>
          <w:color w:val="000000"/>
          <w:sz w:val="20"/>
          <w:szCs w:val="20"/>
          <w:lang w:eastAsia="bg-BG"/>
        </w:rPr>
        <w:t xml:space="preserve"> </w:t>
      </w:r>
      <w:r w:rsidR="006767B1" w:rsidRPr="001C36D2">
        <w:rPr>
          <w:rFonts w:ascii="Verdana" w:eastAsia="Times New Roman" w:hAnsi="Verdana" w:cs="Times New Roman"/>
          <w:color w:val="000000"/>
          <w:sz w:val="20"/>
          <w:szCs w:val="20"/>
          <w:lang w:eastAsia="bg-BG"/>
        </w:rPr>
        <w:t>Собственикът на животните или негов представител оказват съдействие на органите на БАБХ</w:t>
      </w:r>
      <w:r w:rsidR="00B209F6" w:rsidRPr="001C36D2">
        <w:rPr>
          <w:rFonts w:ascii="Verdana" w:eastAsia="Times New Roman" w:hAnsi="Verdana" w:cs="Times New Roman"/>
          <w:color w:val="000000"/>
          <w:sz w:val="20"/>
          <w:szCs w:val="20"/>
          <w:lang w:eastAsia="bg-BG"/>
        </w:rPr>
        <w:t>,</w:t>
      </w:r>
      <w:r w:rsidR="003C1BBE" w:rsidRPr="001C36D2">
        <w:rPr>
          <w:rFonts w:ascii="Verdana" w:eastAsia="Times New Roman" w:hAnsi="Verdana" w:cs="Times New Roman"/>
          <w:color w:val="000000"/>
          <w:sz w:val="20"/>
          <w:szCs w:val="20"/>
          <w:lang w:eastAsia="bg-BG"/>
        </w:rPr>
        <w:t xml:space="preserve"> </w:t>
      </w:r>
      <w:r w:rsidR="00C352FA" w:rsidRPr="001C36D2">
        <w:rPr>
          <w:rFonts w:ascii="Verdana" w:eastAsia="Times New Roman" w:hAnsi="Verdana" w:cs="Times New Roman"/>
          <w:color w:val="000000"/>
          <w:sz w:val="20"/>
          <w:szCs w:val="20"/>
          <w:lang w:eastAsia="bg-BG"/>
        </w:rPr>
        <w:t xml:space="preserve">в изпълнение на </w:t>
      </w:r>
      <w:r w:rsidR="000460B4" w:rsidRPr="001C36D2">
        <w:rPr>
          <w:rFonts w:ascii="Verdana" w:eastAsia="Times New Roman" w:hAnsi="Verdana" w:cs="Times New Roman"/>
          <w:color w:val="000000"/>
          <w:sz w:val="20"/>
          <w:szCs w:val="20"/>
          <w:lang w:eastAsia="bg-BG"/>
        </w:rPr>
        <w:t>изискванията на чл. 15 от Регламент (ЕС) 2017/625.</w:t>
      </w:r>
    </w:p>
    <w:p w14:paraId="60CC8160" w14:textId="77777777" w:rsidR="006767B1" w:rsidRPr="001C36D2" w:rsidRDefault="006767B1" w:rsidP="001B489C">
      <w:pPr>
        <w:shd w:val="clear" w:color="auto" w:fill="FEFEFE"/>
        <w:spacing w:after="0" w:line="360" w:lineRule="auto"/>
        <w:rPr>
          <w:rFonts w:ascii="Verdana" w:eastAsia="Times New Roman" w:hAnsi="Verdana" w:cs="Times New Roman"/>
          <w:color w:val="000000"/>
          <w:sz w:val="20"/>
          <w:szCs w:val="20"/>
          <w:lang w:eastAsia="bg-BG"/>
        </w:rPr>
      </w:pPr>
    </w:p>
    <w:p w14:paraId="208C2DA6" w14:textId="2EDCDC7E" w:rsidR="006767B1" w:rsidRPr="001C36D2" w:rsidRDefault="00026253"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 22</w:t>
      </w:r>
      <w:r w:rsidR="006767B1" w:rsidRPr="001C36D2">
        <w:rPr>
          <w:rFonts w:ascii="Verdana" w:eastAsia="Times New Roman" w:hAnsi="Verdana" w:cs="Times New Roman"/>
          <w:b/>
          <w:bCs/>
          <w:color w:val="000000"/>
          <w:sz w:val="20"/>
          <w:szCs w:val="20"/>
          <w:lang w:eastAsia="bg-BG"/>
        </w:rPr>
        <w:t>.</w:t>
      </w:r>
      <w:r w:rsidR="007327CE" w:rsidRPr="001B489C">
        <w:rPr>
          <w:rFonts w:ascii="Verdana" w:eastAsia="Times New Roman" w:hAnsi="Verdana" w:cs="Times New Roman"/>
          <w:color w:val="000000"/>
          <w:sz w:val="20"/>
          <w:szCs w:val="20"/>
          <w:lang w:eastAsia="bg-BG"/>
        </w:rPr>
        <w:t xml:space="preserve"> </w:t>
      </w:r>
      <w:r w:rsidR="006767B1" w:rsidRPr="001C36D2">
        <w:rPr>
          <w:rFonts w:ascii="Verdana" w:eastAsia="Times New Roman" w:hAnsi="Verdana" w:cs="Times New Roman"/>
          <w:color w:val="000000"/>
          <w:sz w:val="20"/>
          <w:szCs w:val="20"/>
          <w:lang w:eastAsia="bg-BG"/>
        </w:rPr>
        <w:t xml:space="preserve">(1) </w:t>
      </w:r>
      <w:r w:rsidR="00E84F73" w:rsidRPr="00E84F73">
        <w:rPr>
          <w:rFonts w:ascii="Verdana" w:eastAsia="Times New Roman" w:hAnsi="Verdana" w:cs="Times New Roman"/>
          <w:color w:val="000000"/>
          <w:sz w:val="20"/>
          <w:szCs w:val="20"/>
          <w:lang w:eastAsia="bg-BG"/>
        </w:rPr>
        <w:t xml:space="preserve">Министърът на земеделието, храните и горите със заповед определя </w:t>
      </w:r>
      <w:r w:rsidR="00BF1DF5">
        <w:rPr>
          <w:rFonts w:ascii="Verdana" w:eastAsia="Times New Roman" w:hAnsi="Verdana" w:cs="Times New Roman"/>
          <w:color w:val="000000"/>
          <w:sz w:val="20"/>
          <w:szCs w:val="20"/>
          <w:lang w:eastAsia="bg-BG"/>
        </w:rPr>
        <w:t xml:space="preserve">национални </w:t>
      </w:r>
      <w:r w:rsidR="00E84F73" w:rsidRPr="00BF1DF5">
        <w:rPr>
          <w:rFonts w:ascii="Verdana" w:eastAsia="Times New Roman" w:hAnsi="Verdana" w:cs="Times New Roman"/>
          <w:color w:val="000000"/>
          <w:sz w:val="20"/>
          <w:szCs w:val="20"/>
          <w:lang w:eastAsia="bg-BG"/>
        </w:rPr>
        <w:t>референтни</w:t>
      </w:r>
      <w:r w:rsidR="00E84F73" w:rsidRPr="00E84F73">
        <w:rPr>
          <w:rFonts w:ascii="Verdana" w:eastAsia="Times New Roman" w:hAnsi="Verdana" w:cs="Times New Roman"/>
          <w:color w:val="000000"/>
          <w:sz w:val="20"/>
          <w:szCs w:val="20"/>
          <w:lang w:eastAsia="bg-BG"/>
        </w:rPr>
        <w:t xml:space="preserve"> лаборатории, съгласно чл. </w:t>
      </w:r>
      <w:r w:rsidR="009F1B4F">
        <w:rPr>
          <w:rFonts w:ascii="Verdana" w:eastAsia="Times New Roman" w:hAnsi="Verdana" w:cs="Times New Roman"/>
          <w:color w:val="000000"/>
          <w:sz w:val="20"/>
          <w:szCs w:val="20"/>
          <w:lang w:eastAsia="bg-BG"/>
        </w:rPr>
        <w:t>52 от ЗУАХВ</w:t>
      </w:r>
      <w:r w:rsidR="00E84F73" w:rsidRPr="00E84F73">
        <w:rPr>
          <w:rFonts w:ascii="Verdana" w:eastAsia="Times New Roman" w:hAnsi="Verdana" w:cs="Times New Roman"/>
          <w:color w:val="000000"/>
          <w:sz w:val="20"/>
          <w:szCs w:val="20"/>
          <w:lang w:eastAsia="bg-BG"/>
        </w:rPr>
        <w:t>, които да изпитват проби за контрол на остатъци от определени субстанции и остатъци от тях.</w:t>
      </w:r>
    </w:p>
    <w:p w14:paraId="3CBFF0C1" w14:textId="77777777"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(2) Наци</w:t>
      </w:r>
      <w:r w:rsidR="003D3D32" w:rsidRPr="001C36D2">
        <w:rPr>
          <w:rFonts w:ascii="Verdana" w:eastAsia="Times New Roman" w:hAnsi="Verdana" w:cs="Times New Roman"/>
          <w:color w:val="000000"/>
          <w:sz w:val="20"/>
          <w:szCs w:val="20"/>
          <w:lang w:eastAsia="bg-BG"/>
        </w:rPr>
        <w:t>оналните референтни лаборатории извършват дейностите определени в чл. 101 от Регламент (ЕС) 2017/625.</w:t>
      </w:r>
    </w:p>
    <w:p w14:paraId="2A83DF7A" w14:textId="18BBFEFB"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(3)</w:t>
      </w:r>
      <w:r w:rsidR="002845AE">
        <w:rPr>
          <w:rFonts w:ascii="Verdana" w:eastAsia="Times New Roman" w:hAnsi="Verdana" w:cs="Times New Roman"/>
          <w:color w:val="000000"/>
          <w:sz w:val="20"/>
          <w:szCs w:val="20"/>
          <w:lang w:eastAsia="bg-BG"/>
        </w:rPr>
        <w:t xml:space="preserve"> </w:t>
      </w:r>
      <w:r w:rsidR="002845AE" w:rsidRPr="00410588">
        <w:rPr>
          <w:rFonts w:ascii="Verdana" w:hAnsi="Verdana"/>
          <w:sz w:val="20"/>
          <w:szCs w:val="20"/>
        </w:rPr>
        <w:t>Изпитването на определен вид остатък или група остатъци се възлага само на една национална референтна лаборатория.</w:t>
      </w:r>
    </w:p>
    <w:p w14:paraId="20210A1D" w14:textId="77777777" w:rsidR="003D3D32" w:rsidRPr="001C36D2" w:rsidRDefault="003D3D32"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p>
    <w:p w14:paraId="2E8DB641" w14:textId="2E9E29D9" w:rsidR="006767B1" w:rsidRPr="001C36D2" w:rsidRDefault="00026253"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 23</w:t>
      </w:r>
      <w:r w:rsidR="006767B1" w:rsidRPr="001C36D2">
        <w:rPr>
          <w:rFonts w:ascii="Verdana" w:eastAsia="Times New Roman" w:hAnsi="Verdana" w:cs="Times New Roman"/>
          <w:b/>
          <w:bCs/>
          <w:color w:val="000000"/>
          <w:sz w:val="20"/>
          <w:szCs w:val="20"/>
          <w:lang w:eastAsia="bg-BG"/>
        </w:rPr>
        <w:t>.</w:t>
      </w:r>
      <w:r w:rsidR="007327CE" w:rsidRPr="001B489C">
        <w:rPr>
          <w:rFonts w:ascii="Verdana" w:eastAsia="Times New Roman" w:hAnsi="Verdana" w:cs="Times New Roman"/>
          <w:color w:val="000000"/>
          <w:sz w:val="20"/>
          <w:szCs w:val="20"/>
          <w:lang w:eastAsia="bg-BG"/>
        </w:rPr>
        <w:t xml:space="preserve"> </w:t>
      </w:r>
      <w:r w:rsidR="006767B1" w:rsidRPr="001C36D2">
        <w:rPr>
          <w:rFonts w:ascii="Verdana" w:eastAsia="Times New Roman" w:hAnsi="Verdana" w:cs="Times New Roman"/>
          <w:color w:val="000000"/>
          <w:sz w:val="20"/>
          <w:szCs w:val="20"/>
          <w:lang w:eastAsia="bg-BG"/>
        </w:rPr>
        <w:t xml:space="preserve">(1) </w:t>
      </w:r>
      <w:r w:rsidR="002845AE" w:rsidRPr="00410588">
        <w:rPr>
          <w:rFonts w:ascii="Verdana" w:hAnsi="Verdana"/>
          <w:sz w:val="20"/>
          <w:szCs w:val="20"/>
        </w:rPr>
        <w:t xml:space="preserve">Официална проба за мониторинг на остатъци се взема при спазване на </w:t>
      </w:r>
      <w:r w:rsidR="002845AE" w:rsidRPr="00BF1DF5">
        <w:rPr>
          <w:rFonts w:ascii="Verdana" w:hAnsi="Verdana"/>
          <w:sz w:val="20"/>
          <w:szCs w:val="20"/>
        </w:rPr>
        <w:t>критериите</w:t>
      </w:r>
      <w:r w:rsidR="002845AE" w:rsidRPr="00410588">
        <w:rPr>
          <w:rFonts w:ascii="Verdana" w:hAnsi="Verdana"/>
          <w:sz w:val="20"/>
          <w:szCs w:val="20"/>
        </w:rPr>
        <w:t xml:space="preserve"> в приложения № 2 и 3, след което се изпраща за изпитване в </w:t>
      </w:r>
      <w:r w:rsidR="005D74BB">
        <w:rPr>
          <w:rFonts w:ascii="Verdana" w:hAnsi="Verdana"/>
          <w:sz w:val="20"/>
          <w:szCs w:val="20"/>
        </w:rPr>
        <w:t xml:space="preserve">официална </w:t>
      </w:r>
      <w:r w:rsidR="002845AE" w:rsidRPr="00410588">
        <w:rPr>
          <w:rFonts w:ascii="Verdana" w:hAnsi="Verdana"/>
          <w:sz w:val="20"/>
          <w:szCs w:val="20"/>
        </w:rPr>
        <w:t>лаборатория, определена за официален контрол</w:t>
      </w:r>
      <w:r w:rsidR="00E84F73">
        <w:rPr>
          <w:rFonts w:ascii="Verdana" w:hAnsi="Verdana"/>
          <w:sz w:val="20"/>
          <w:szCs w:val="20"/>
        </w:rPr>
        <w:t xml:space="preserve">, </w:t>
      </w:r>
      <w:r w:rsidR="00FA06E5">
        <w:rPr>
          <w:rFonts w:ascii="Verdana" w:hAnsi="Verdana"/>
          <w:sz w:val="20"/>
          <w:szCs w:val="20"/>
        </w:rPr>
        <w:t>по правилата на</w:t>
      </w:r>
      <w:r w:rsidR="00E84F73" w:rsidRPr="00E84F73">
        <w:rPr>
          <w:rFonts w:ascii="Verdana" w:hAnsi="Verdana"/>
          <w:sz w:val="20"/>
          <w:szCs w:val="20"/>
        </w:rPr>
        <w:t xml:space="preserve"> Решение на Комисията 98/179/EC от 23 февруари 1998 година за определяне на подробни правила за вземане на официални проби за мониторинга на определени вещества и остатъци от тях в живи животни и животински пр</w:t>
      </w:r>
      <w:r w:rsidR="006C6E51">
        <w:rPr>
          <w:rFonts w:ascii="Verdana" w:hAnsi="Verdana"/>
          <w:sz w:val="20"/>
          <w:szCs w:val="20"/>
        </w:rPr>
        <w:t>одукти.</w:t>
      </w:r>
    </w:p>
    <w:p w14:paraId="0D95AC8A" w14:textId="77777777"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(2) Когато при изпитване на официална проба в </w:t>
      </w:r>
      <w:r w:rsidRPr="005D74BB">
        <w:rPr>
          <w:rFonts w:ascii="Verdana" w:eastAsia="Times New Roman" w:hAnsi="Verdana" w:cs="Times New Roman"/>
          <w:color w:val="000000"/>
          <w:sz w:val="20"/>
          <w:szCs w:val="20"/>
          <w:lang w:eastAsia="bg-BG"/>
        </w:rPr>
        <w:t>лабораторията</w:t>
      </w:r>
      <w:r w:rsidRPr="001C36D2">
        <w:rPr>
          <w:rFonts w:ascii="Verdana" w:eastAsia="Times New Roman" w:hAnsi="Verdana" w:cs="Times New Roman"/>
          <w:color w:val="000000"/>
          <w:sz w:val="20"/>
          <w:szCs w:val="20"/>
          <w:lang w:eastAsia="bg-BG"/>
        </w:rPr>
        <w:t xml:space="preserve"> чрез рутинен метод се получи положителен резултат за остатък от субстанция, посочена в група А </w:t>
      </w:r>
      <w:r w:rsidRPr="001C36D2">
        <w:rPr>
          <w:rFonts w:ascii="Verdana" w:eastAsia="Times New Roman" w:hAnsi="Verdana" w:cs="Times New Roman"/>
          <w:color w:val="000000"/>
          <w:sz w:val="20"/>
          <w:szCs w:val="20"/>
          <w:lang w:eastAsia="bg-BG"/>
        </w:rPr>
        <w:lastRenderedPageBreak/>
        <w:t>на приложение № 1, пробата се изпитва чрез референтен метод в съответната национална референтна лаборатория.</w:t>
      </w:r>
    </w:p>
    <w:p w14:paraId="4208E434" w14:textId="238B7EEC"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(3) Изпитването на официални проби в </w:t>
      </w:r>
      <w:r w:rsidRPr="005D74BB">
        <w:rPr>
          <w:rFonts w:ascii="Verdana" w:eastAsia="Times New Roman" w:hAnsi="Verdana" w:cs="Times New Roman"/>
          <w:color w:val="000000"/>
          <w:sz w:val="20"/>
          <w:szCs w:val="20"/>
          <w:lang w:eastAsia="bg-BG"/>
        </w:rPr>
        <w:t>лабораторията</w:t>
      </w:r>
      <w:r w:rsidRPr="001C36D2">
        <w:rPr>
          <w:rFonts w:ascii="Verdana" w:eastAsia="Times New Roman" w:hAnsi="Verdana" w:cs="Times New Roman"/>
          <w:color w:val="000000"/>
          <w:sz w:val="20"/>
          <w:szCs w:val="20"/>
          <w:lang w:eastAsia="bg-BG"/>
        </w:rPr>
        <w:t xml:space="preserve"> чрез рутинен метод, правилата за вземане на официални проби, процедурите за изпитването им, както и референтните методи за анализ на тези проби, се определят от </w:t>
      </w:r>
      <w:r w:rsidR="00C941A7" w:rsidRPr="001C36D2">
        <w:rPr>
          <w:rFonts w:ascii="Verdana" w:eastAsia="Times New Roman" w:hAnsi="Verdana" w:cs="Times New Roman"/>
          <w:color w:val="000000"/>
          <w:sz w:val="20"/>
          <w:szCs w:val="20"/>
          <w:lang w:eastAsia="bg-BG"/>
        </w:rPr>
        <w:t>ЕК</w:t>
      </w:r>
      <w:r w:rsidRPr="001C36D2">
        <w:rPr>
          <w:rFonts w:ascii="Verdana" w:eastAsia="Times New Roman" w:hAnsi="Verdana" w:cs="Times New Roman"/>
          <w:color w:val="000000"/>
          <w:sz w:val="20"/>
          <w:szCs w:val="20"/>
          <w:lang w:eastAsia="bg-BG"/>
        </w:rPr>
        <w:t>.</w:t>
      </w:r>
    </w:p>
    <w:p w14:paraId="6A276FF6" w14:textId="48F8C284"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(4) </w:t>
      </w:r>
      <w:r w:rsidR="00FA06E5" w:rsidRPr="00FA06E5">
        <w:rPr>
          <w:rFonts w:ascii="Verdana" w:eastAsia="Times New Roman" w:hAnsi="Verdana" w:cs="Times New Roman"/>
          <w:color w:val="000000"/>
          <w:sz w:val="20"/>
          <w:szCs w:val="20"/>
          <w:lang w:eastAsia="bg-BG"/>
        </w:rPr>
        <w:t>Остатъци от субстанция, като част от състава на лекарствен ВМП, се определя</w:t>
      </w:r>
      <w:r w:rsidR="003F6392">
        <w:rPr>
          <w:rFonts w:ascii="Verdana" w:eastAsia="Times New Roman" w:hAnsi="Verdana" w:cs="Times New Roman"/>
          <w:color w:val="000000"/>
          <w:sz w:val="20"/>
          <w:szCs w:val="20"/>
          <w:lang w:eastAsia="bg-BG"/>
        </w:rPr>
        <w:t>т</w:t>
      </w:r>
      <w:r w:rsidR="00FA06E5" w:rsidRPr="00FA06E5">
        <w:rPr>
          <w:rFonts w:ascii="Verdana" w:eastAsia="Times New Roman" w:hAnsi="Verdana" w:cs="Times New Roman"/>
          <w:color w:val="000000"/>
          <w:sz w:val="20"/>
          <w:szCs w:val="20"/>
          <w:lang w:eastAsia="bg-BG"/>
        </w:rPr>
        <w:t xml:space="preserve"> чрез валидиран метод, в съответствие с Решение на Комисията от 14 август 2002/657/ЕК за прилагане на Директива 96/23 относно изпълнението на аналитични методи и интерпретиран</w:t>
      </w:r>
      <w:r w:rsidR="00EE310D">
        <w:rPr>
          <w:rFonts w:ascii="Verdana" w:eastAsia="Times New Roman" w:hAnsi="Verdana" w:cs="Times New Roman"/>
          <w:color w:val="000000"/>
          <w:sz w:val="20"/>
          <w:szCs w:val="20"/>
          <w:lang w:eastAsia="bg-BG"/>
        </w:rPr>
        <w:t xml:space="preserve">е на резултатите (2002/657/ЕК), </w:t>
      </w:r>
      <w:r w:rsidR="00FA06E5" w:rsidRPr="00FA06E5">
        <w:rPr>
          <w:rFonts w:ascii="Verdana" w:eastAsia="Times New Roman" w:hAnsi="Verdana" w:cs="Times New Roman"/>
          <w:color w:val="000000"/>
          <w:sz w:val="20"/>
          <w:szCs w:val="20"/>
          <w:lang w:eastAsia="bg-BG"/>
        </w:rPr>
        <w:t>като при тълкуване на резултата следва да се вземе предвид МДГОВ на субстанцията</w:t>
      </w:r>
      <w:r w:rsidR="005D74BB">
        <w:rPr>
          <w:rFonts w:ascii="Verdana" w:eastAsia="Times New Roman" w:hAnsi="Verdana" w:cs="Times New Roman"/>
          <w:color w:val="000000"/>
          <w:sz w:val="20"/>
          <w:szCs w:val="20"/>
          <w:lang w:eastAsia="bg-BG"/>
        </w:rPr>
        <w:t xml:space="preserve"> </w:t>
      </w:r>
      <w:r w:rsidR="00FA06E5" w:rsidRPr="00FA06E5">
        <w:rPr>
          <w:rFonts w:ascii="Verdana" w:eastAsia="Times New Roman" w:hAnsi="Verdana" w:cs="Times New Roman"/>
          <w:color w:val="000000"/>
          <w:sz w:val="20"/>
          <w:szCs w:val="20"/>
          <w:lang w:eastAsia="bg-BG"/>
        </w:rPr>
        <w:t>/ неин метаболит(и) /</w:t>
      </w:r>
      <w:r w:rsidR="005D74BB">
        <w:rPr>
          <w:rFonts w:ascii="Verdana" w:eastAsia="Times New Roman" w:hAnsi="Verdana" w:cs="Times New Roman"/>
          <w:color w:val="000000"/>
          <w:sz w:val="20"/>
          <w:szCs w:val="20"/>
          <w:lang w:eastAsia="bg-BG"/>
        </w:rPr>
        <w:t xml:space="preserve"> </w:t>
      </w:r>
      <w:r w:rsidR="00FA06E5" w:rsidRPr="00FA06E5">
        <w:rPr>
          <w:rFonts w:ascii="Verdana" w:eastAsia="Times New Roman" w:hAnsi="Verdana" w:cs="Times New Roman"/>
          <w:color w:val="000000"/>
          <w:sz w:val="20"/>
          <w:szCs w:val="20"/>
          <w:lang w:eastAsia="bg-BG"/>
        </w:rPr>
        <w:t xml:space="preserve">маркер в изследваната матрица, чиито стойности са посочени в приложение към </w:t>
      </w:r>
      <w:r w:rsidRPr="001C36D2">
        <w:rPr>
          <w:rFonts w:ascii="Verdana" w:eastAsia="Times New Roman" w:hAnsi="Verdana" w:cs="Times New Roman"/>
          <w:color w:val="000000"/>
          <w:sz w:val="20"/>
          <w:szCs w:val="20"/>
          <w:lang w:eastAsia="bg-BG"/>
        </w:rPr>
        <w:t>Регламент (ЕС) № 37/2010</w:t>
      </w:r>
      <w:r w:rsidR="00900D10" w:rsidRPr="001C36D2">
        <w:rPr>
          <w:rFonts w:ascii="Verdana" w:eastAsia="Times New Roman" w:hAnsi="Verdana" w:cs="Times New Roman"/>
          <w:color w:val="000000"/>
          <w:sz w:val="20"/>
          <w:szCs w:val="20"/>
          <w:lang w:eastAsia="bg-BG"/>
        </w:rPr>
        <w:t xml:space="preserve"> на Комисията от 22 декември 2009 година относно фармакологичноактивните субстанции и тяхната класификация по отношение на максимално допустимите стойности на остатъчните количества в храните от животински произход</w:t>
      </w:r>
      <w:r w:rsidR="00042225" w:rsidRPr="001B489C">
        <w:rPr>
          <w:rFonts w:ascii="Verdana" w:eastAsia="Times New Roman" w:hAnsi="Verdana" w:cs="Times New Roman"/>
          <w:color w:val="000000"/>
          <w:sz w:val="20"/>
          <w:szCs w:val="20"/>
          <w:lang w:eastAsia="bg-BG"/>
        </w:rPr>
        <w:t xml:space="preserve"> </w:t>
      </w:r>
      <w:r w:rsidR="00042225" w:rsidRPr="001C36D2">
        <w:rPr>
          <w:rFonts w:ascii="Verdana" w:eastAsia="Times New Roman" w:hAnsi="Verdana" w:cs="Times New Roman"/>
          <w:color w:val="000000"/>
          <w:sz w:val="20"/>
          <w:szCs w:val="20"/>
          <w:lang w:eastAsia="bg-BG"/>
        </w:rPr>
        <w:t>(ОВ L 015, 20.1.2010 г.)</w:t>
      </w:r>
      <w:r w:rsidR="002845AE">
        <w:rPr>
          <w:rFonts w:ascii="Verdana" w:eastAsia="Times New Roman" w:hAnsi="Verdana" w:cs="Times New Roman"/>
          <w:color w:val="000000"/>
          <w:sz w:val="20"/>
          <w:szCs w:val="20"/>
          <w:lang w:eastAsia="bg-BG"/>
        </w:rPr>
        <w:t xml:space="preserve"> </w:t>
      </w:r>
      <w:r w:rsidR="00EB3993">
        <w:rPr>
          <w:rFonts w:ascii="Verdana" w:hAnsi="Verdana"/>
          <w:sz w:val="20"/>
          <w:szCs w:val="20"/>
          <w:lang w:val="en-US"/>
        </w:rPr>
        <w:t>(</w:t>
      </w:r>
      <w:r w:rsidR="00042225" w:rsidRPr="001C36D2">
        <w:rPr>
          <w:rFonts w:ascii="Verdana" w:eastAsia="Times New Roman" w:hAnsi="Verdana" w:cs="Times New Roman"/>
          <w:color w:val="000000"/>
          <w:sz w:val="20"/>
          <w:szCs w:val="20"/>
          <w:lang w:eastAsia="bg-BG"/>
        </w:rPr>
        <w:t>Регламент (ЕС) № 37/2010</w:t>
      </w:r>
      <w:r w:rsidR="00EB3993">
        <w:rPr>
          <w:rFonts w:ascii="Verdana" w:eastAsia="Times New Roman" w:hAnsi="Verdana" w:cs="Times New Roman"/>
          <w:color w:val="000000"/>
          <w:sz w:val="20"/>
          <w:szCs w:val="20"/>
          <w:lang w:val="en-US" w:eastAsia="bg-BG"/>
        </w:rPr>
        <w:t>)</w:t>
      </w:r>
      <w:r w:rsidRPr="001C36D2">
        <w:rPr>
          <w:rFonts w:ascii="Verdana" w:eastAsia="Times New Roman" w:hAnsi="Verdana" w:cs="Times New Roman"/>
          <w:color w:val="000000"/>
          <w:sz w:val="20"/>
          <w:szCs w:val="20"/>
          <w:lang w:eastAsia="bg-BG"/>
        </w:rPr>
        <w:t>.</w:t>
      </w:r>
    </w:p>
    <w:p w14:paraId="05FF1EBE" w14:textId="77777777" w:rsidR="006767B1" w:rsidRPr="001C36D2" w:rsidRDefault="006767B1" w:rsidP="001B489C">
      <w:pPr>
        <w:shd w:val="clear" w:color="auto" w:fill="FEFEFE"/>
        <w:spacing w:after="0" w:line="360" w:lineRule="auto"/>
        <w:rPr>
          <w:rFonts w:ascii="Verdana" w:eastAsia="Times New Roman" w:hAnsi="Verdana" w:cs="Times New Roman"/>
          <w:color w:val="000000"/>
          <w:sz w:val="20"/>
          <w:szCs w:val="20"/>
          <w:lang w:eastAsia="bg-BG"/>
        </w:rPr>
      </w:pPr>
    </w:p>
    <w:p w14:paraId="274B017E" w14:textId="75EB22F7" w:rsidR="006767B1" w:rsidRPr="001C36D2" w:rsidRDefault="00026253"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 24</w:t>
      </w:r>
      <w:r w:rsidR="006767B1" w:rsidRPr="001C36D2">
        <w:rPr>
          <w:rFonts w:ascii="Verdana" w:eastAsia="Times New Roman" w:hAnsi="Verdana" w:cs="Times New Roman"/>
          <w:b/>
          <w:bCs/>
          <w:color w:val="000000"/>
          <w:sz w:val="20"/>
          <w:szCs w:val="20"/>
          <w:lang w:eastAsia="bg-BG"/>
        </w:rPr>
        <w:t>.</w:t>
      </w:r>
      <w:r w:rsidR="007327CE" w:rsidRPr="001B489C">
        <w:rPr>
          <w:rFonts w:ascii="Verdana" w:eastAsia="Times New Roman" w:hAnsi="Verdana" w:cs="Times New Roman"/>
          <w:color w:val="000000"/>
          <w:sz w:val="20"/>
          <w:szCs w:val="20"/>
          <w:lang w:eastAsia="bg-BG"/>
        </w:rPr>
        <w:t xml:space="preserve"> </w:t>
      </w:r>
      <w:r w:rsidR="006767B1" w:rsidRPr="001C36D2">
        <w:rPr>
          <w:rFonts w:ascii="Verdana" w:eastAsia="Times New Roman" w:hAnsi="Verdana" w:cs="Times New Roman"/>
          <w:color w:val="000000"/>
          <w:sz w:val="20"/>
          <w:szCs w:val="20"/>
          <w:lang w:eastAsia="bg-BG"/>
        </w:rPr>
        <w:t xml:space="preserve">(1) </w:t>
      </w:r>
      <w:r w:rsidR="00511FD1" w:rsidRPr="001C36D2">
        <w:rPr>
          <w:rFonts w:ascii="Verdana" w:eastAsia="Times New Roman" w:hAnsi="Verdana" w:cs="Times New Roman"/>
          <w:color w:val="000000"/>
          <w:sz w:val="20"/>
          <w:szCs w:val="20"/>
          <w:lang w:eastAsia="bg-BG"/>
        </w:rPr>
        <w:t>Бизнес операторите имат право на</w:t>
      </w:r>
      <w:r w:rsidR="006767B1" w:rsidRPr="001C36D2">
        <w:rPr>
          <w:rFonts w:ascii="Verdana" w:eastAsia="Times New Roman" w:hAnsi="Verdana" w:cs="Times New Roman"/>
          <w:color w:val="000000"/>
          <w:sz w:val="20"/>
          <w:szCs w:val="20"/>
          <w:lang w:eastAsia="bg-BG"/>
        </w:rPr>
        <w:t xml:space="preserve"> </w:t>
      </w:r>
      <w:r w:rsidR="00511FD1" w:rsidRPr="001C36D2">
        <w:rPr>
          <w:rFonts w:ascii="Verdana" w:eastAsia="Times New Roman" w:hAnsi="Verdana" w:cs="Times New Roman"/>
          <w:color w:val="000000"/>
          <w:sz w:val="20"/>
          <w:szCs w:val="20"/>
          <w:lang w:eastAsia="bg-BG"/>
        </w:rPr>
        <w:t>второ експертно становище</w:t>
      </w:r>
      <w:r w:rsidR="006767B1" w:rsidRPr="001C36D2">
        <w:rPr>
          <w:rFonts w:ascii="Verdana" w:eastAsia="Times New Roman" w:hAnsi="Verdana" w:cs="Times New Roman"/>
          <w:color w:val="000000"/>
          <w:sz w:val="20"/>
          <w:szCs w:val="20"/>
          <w:lang w:eastAsia="bg-BG"/>
        </w:rPr>
        <w:t xml:space="preserve"> </w:t>
      </w:r>
      <w:r w:rsidR="00511FD1" w:rsidRPr="001C36D2">
        <w:rPr>
          <w:rFonts w:ascii="Verdana" w:eastAsia="Times New Roman" w:hAnsi="Verdana" w:cs="Times New Roman"/>
          <w:color w:val="000000"/>
          <w:sz w:val="20"/>
          <w:szCs w:val="20"/>
          <w:lang w:eastAsia="bg-BG"/>
        </w:rPr>
        <w:t xml:space="preserve">съгласно чл. </w:t>
      </w:r>
      <w:r w:rsidR="009F1B4F" w:rsidRPr="009F1B4F">
        <w:rPr>
          <w:rFonts w:ascii="Verdana" w:eastAsia="Times New Roman" w:hAnsi="Verdana" w:cs="Times New Roman"/>
          <w:color w:val="000000"/>
          <w:sz w:val="20"/>
          <w:szCs w:val="20"/>
          <w:lang w:eastAsia="bg-BG"/>
        </w:rPr>
        <w:t xml:space="preserve">29, ал. </w:t>
      </w:r>
      <w:r w:rsidR="009F1B4F">
        <w:rPr>
          <w:rFonts w:ascii="Verdana" w:eastAsia="Times New Roman" w:hAnsi="Verdana" w:cs="Times New Roman"/>
          <w:color w:val="000000"/>
          <w:sz w:val="20"/>
          <w:szCs w:val="20"/>
          <w:lang w:eastAsia="bg-BG"/>
        </w:rPr>
        <w:t>1</w:t>
      </w:r>
      <w:r w:rsidR="009F1B4F" w:rsidRPr="009F1B4F">
        <w:rPr>
          <w:rFonts w:ascii="Verdana" w:eastAsia="Times New Roman" w:hAnsi="Verdana" w:cs="Times New Roman"/>
          <w:color w:val="000000"/>
          <w:sz w:val="20"/>
          <w:szCs w:val="20"/>
          <w:lang w:eastAsia="bg-BG"/>
        </w:rPr>
        <w:t xml:space="preserve"> от ЗУАХВ</w:t>
      </w:r>
      <w:r w:rsidR="006767B1" w:rsidRPr="001C36D2">
        <w:rPr>
          <w:rFonts w:ascii="Verdana" w:eastAsia="Times New Roman" w:hAnsi="Verdana" w:cs="Times New Roman"/>
          <w:color w:val="000000"/>
          <w:sz w:val="20"/>
          <w:szCs w:val="20"/>
          <w:lang w:eastAsia="bg-BG"/>
        </w:rPr>
        <w:t>.</w:t>
      </w:r>
    </w:p>
    <w:p w14:paraId="03850788" w14:textId="65564668"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(2) Разходите за </w:t>
      </w:r>
      <w:r w:rsidR="00511FD1" w:rsidRPr="001C36D2">
        <w:rPr>
          <w:rFonts w:ascii="Verdana" w:eastAsia="Times New Roman" w:hAnsi="Verdana" w:cs="Times New Roman"/>
          <w:color w:val="000000"/>
          <w:sz w:val="20"/>
          <w:szCs w:val="20"/>
          <w:lang w:eastAsia="bg-BG"/>
        </w:rPr>
        <w:t>второ експертно становище по ал. 1 се заплащат от заявителя съгласно чл</w:t>
      </w:r>
      <w:r w:rsidR="009F1B4F">
        <w:rPr>
          <w:rFonts w:ascii="Verdana" w:eastAsia="Times New Roman" w:hAnsi="Verdana" w:cs="Times New Roman"/>
          <w:color w:val="000000"/>
          <w:sz w:val="20"/>
          <w:szCs w:val="20"/>
          <w:lang w:eastAsia="bg-BG"/>
        </w:rPr>
        <w:t xml:space="preserve">. </w:t>
      </w:r>
      <w:r w:rsidR="009F1B4F" w:rsidRPr="009F1B4F">
        <w:rPr>
          <w:rFonts w:ascii="Verdana" w:eastAsia="Times New Roman" w:hAnsi="Verdana" w:cs="Times New Roman"/>
          <w:color w:val="000000"/>
          <w:sz w:val="20"/>
          <w:szCs w:val="20"/>
          <w:lang w:eastAsia="bg-BG"/>
        </w:rPr>
        <w:t xml:space="preserve">29, ал. </w:t>
      </w:r>
      <w:r w:rsidR="009F1B4F">
        <w:rPr>
          <w:rFonts w:ascii="Verdana" w:eastAsia="Times New Roman" w:hAnsi="Verdana" w:cs="Times New Roman"/>
          <w:color w:val="000000"/>
          <w:sz w:val="20"/>
          <w:szCs w:val="20"/>
          <w:lang w:eastAsia="bg-BG"/>
        </w:rPr>
        <w:t>3</w:t>
      </w:r>
      <w:r w:rsidR="009F1B4F" w:rsidRPr="009F1B4F">
        <w:rPr>
          <w:rFonts w:ascii="Verdana" w:eastAsia="Times New Roman" w:hAnsi="Verdana" w:cs="Times New Roman"/>
          <w:color w:val="000000"/>
          <w:sz w:val="20"/>
          <w:szCs w:val="20"/>
          <w:lang w:eastAsia="bg-BG"/>
        </w:rPr>
        <w:t xml:space="preserve"> от ЗУАХВ</w:t>
      </w:r>
      <w:r w:rsidR="0033512C" w:rsidRPr="001C36D2">
        <w:rPr>
          <w:rFonts w:ascii="Verdana" w:eastAsia="Times New Roman" w:hAnsi="Verdana" w:cs="Times New Roman"/>
          <w:color w:val="000000"/>
          <w:sz w:val="20"/>
          <w:szCs w:val="20"/>
          <w:lang w:eastAsia="bg-BG"/>
        </w:rPr>
        <w:t>.</w:t>
      </w:r>
    </w:p>
    <w:p w14:paraId="217EAE32" w14:textId="1EC79D9B" w:rsidR="00511FD1" w:rsidRPr="001C36D2" w:rsidRDefault="00511FD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(3) При възникване на спор между бизнес операторите и </w:t>
      </w:r>
      <w:r w:rsidR="002845AE" w:rsidRPr="002845AE">
        <w:rPr>
          <w:rFonts w:ascii="Verdana" w:eastAsia="Times New Roman" w:hAnsi="Verdana" w:cs="Times New Roman"/>
          <w:color w:val="000000"/>
          <w:sz w:val="20"/>
          <w:szCs w:val="20"/>
          <w:lang w:eastAsia="bg-BG"/>
        </w:rPr>
        <w:t>органите на БАБХ, осъществяващи официален контрол</w:t>
      </w:r>
      <w:r w:rsidR="0052166E">
        <w:rPr>
          <w:rFonts w:ascii="Verdana" w:eastAsia="Times New Roman" w:hAnsi="Verdana" w:cs="Times New Roman"/>
          <w:color w:val="000000"/>
          <w:sz w:val="20"/>
          <w:szCs w:val="20"/>
          <w:lang w:eastAsia="bg-BG"/>
        </w:rPr>
        <w:t>,</w:t>
      </w:r>
      <w:r w:rsidRPr="001C36D2">
        <w:rPr>
          <w:rFonts w:ascii="Verdana" w:eastAsia="Times New Roman" w:hAnsi="Verdana" w:cs="Times New Roman"/>
          <w:color w:val="000000"/>
          <w:sz w:val="20"/>
          <w:szCs w:val="20"/>
          <w:lang w:eastAsia="bg-BG"/>
        </w:rPr>
        <w:t xml:space="preserve"> се спазват изискванията на чл. </w:t>
      </w:r>
      <w:r w:rsidR="009F1B4F" w:rsidRPr="009F1B4F">
        <w:rPr>
          <w:rFonts w:ascii="Verdana" w:eastAsia="Times New Roman" w:hAnsi="Verdana" w:cs="Times New Roman"/>
          <w:color w:val="000000"/>
          <w:sz w:val="20"/>
          <w:szCs w:val="20"/>
          <w:lang w:eastAsia="bg-BG"/>
        </w:rPr>
        <w:t xml:space="preserve">29, ал. </w:t>
      </w:r>
      <w:r w:rsidR="009F1B4F">
        <w:rPr>
          <w:rFonts w:ascii="Verdana" w:eastAsia="Times New Roman" w:hAnsi="Verdana" w:cs="Times New Roman"/>
          <w:color w:val="000000"/>
          <w:sz w:val="20"/>
          <w:szCs w:val="20"/>
          <w:lang w:eastAsia="bg-BG"/>
        </w:rPr>
        <w:t>4</w:t>
      </w:r>
      <w:r w:rsidR="009F1B4F" w:rsidRPr="009F1B4F">
        <w:rPr>
          <w:rFonts w:ascii="Verdana" w:eastAsia="Times New Roman" w:hAnsi="Verdana" w:cs="Times New Roman"/>
          <w:color w:val="000000"/>
          <w:sz w:val="20"/>
          <w:szCs w:val="20"/>
          <w:lang w:eastAsia="bg-BG"/>
        </w:rPr>
        <w:t xml:space="preserve"> от ЗУАХВ</w:t>
      </w:r>
      <w:r w:rsidRPr="001C36D2">
        <w:rPr>
          <w:rFonts w:ascii="Verdana" w:eastAsia="Times New Roman" w:hAnsi="Verdana" w:cs="Times New Roman"/>
          <w:color w:val="000000"/>
          <w:sz w:val="20"/>
          <w:szCs w:val="20"/>
          <w:lang w:eastAsia="bg-BG"/>
        </w:rPr>
        <w:t>.</w:t>
      </w:r>
    </w:p>
    <w:p w14:paraId="13ED7A13" w14:textId="77777777" w:rsidR="006767B1" w:rsidRPr="001C36D2" w:rsidRDefault="006767B1" w:rsidP="001B489C">
      <w:pPr>
        <w:shd w:val="clear" w:color="auto" w:fill="FEFEFE"/>
        <w:spacing w:after="0" w:line="360" w:lineRule="auto"/>
        <w:rPr>
          <w:rFonts w:ascii="Verdana" w:eastAsia="Times New Roman" w:hAnsi="Verdana" w:cs="Times New Roman"/>
          <w:color w:val="000000"/>
          <w:sz w:val="20"/>
          <w:szCs w:val="20"/>
          <w:lang w:eastAsia="bg-BG"/>
        </w:rPr>
      </w:pPr>
    </w:p>
    <w:p w14:paraId="10C2F448" w14:textId="11E99A2B" w:rsidR="006767B1" w:rsidRDefault="007327CE" w:rsidP="001B489C">
      <w:pPr>
        <w:shd w:val="clear" w:color="auto" w:fill="FEFEFE"/>
        <w:spacing w:after="0" w:line="360" w:lineRule="auto"/>
        <w:jc w:val="center"/>
        <w:rPr>
          <w:rFonts w:ascii="Verdana" w:eastAsia="Times New Roman" w:hAnsi="Verdana" w:cs="Times New Roman"/>
          <w:b/>
          <w:bCs/>
          <w:color w:val="000000"/>
          <w:sz w:val="20"/>
          <w:szCs w:val="20"/>
          <w:lang w:eastAsia="bg-BG"/>
        </w:rPr>
      </w:pPr>
      <w:r>
        <w:rPr>
          <w:rFonts w:ascii="Verdana" w:eastAsia="Times New Roman" w:hAnsi="Verdana" w:cs="Times New Roman"/>
          <w:bCs/>
          <w:color w:val="000000"/>
          <w:sz w:val="20"/>
          <w:szCs w:val="20"/>
          <w:lang w:eastAsia="bg-BG"/>
        </w:rPr>
        <w:t>Раздел V</w:t>
      </w:r>
      <w:r w:rsidR="006767B1" w:rsidRPr="007327CE">
        <w:rPr>
          <w:rFonts w:ascii="Verdana" w:eastAsia="Times New Roman" w:hAnsi="Verdana" w:cs="Times New Roman"/>
          <w:b/>
          <w:bCs/>
          <w:color w:val="000000"/>
          <w:sz w:val="20"/>
          <w:szCs w:val="20"/>
          <w:lang w:eastAsia="bg-BG"/>
        </w:rPr>
        <w:br/>
      </w:r>
      <w:r w:rsidR="006767B1" w:rsidRPr="001C36D2">
        <w:rPr>
          <w:rFonts w:ascii="Verdana" w:eastAsia="Times New Roman" w:hAnsi="Verdana" w:cs="Times New Roman"/>
          <w:b/>
          <w:bCs/>
          <w:color w:val="000000"/>
          <w:sz w:val="20"/>
          <w:szCs w:val="20"/>
          <w:lang w:eastAsia="bg-BG"/>
        </w:rPr>
        <w:t>Мерки при нарушение</w:t>
      </w:r>
    </w:p>
    <w:p w14:paraId="4E902189" w14:textId="77777777" w:rsidR="00C914C5" w:rsidRPr="001C36D2" w:rsidRDefault="00C914C5" w:rsidP="001B489C">
      <w:pPr>
        <w:shd w:val="clear" w:color="auto" w:fill="FEFEFE"/>
        <w:spacing w:after="0" w:line="360" w:lineRule="auto"/>
        <w:jc w:val="center"/>
        <w:rPr>
          <w:rFonts w:ascii="Verdana" w:eastAsia="Times New Roman" w:hAnsi="Verdana" w:cs="Times New Roman"/>
          <w:b/>
          <w:bCs/>
          <w:color w:val="000000"/>
          <w:sz w:val="20"/>
          <w:szCs w:val="20"/>
          <w:lang w:eastAsia="bg-BG"/>
        </w:rPr>
      </w:pPr>
    </w:p>
    <w:p w14:paraId="116E612A" w14:textId="2287640B" w:rsidR="006767B1" w:rsidRPr="001C36D2" w:rsidRDefault="00026253"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 xml:space="preserve">Чл. </w:t>
      </w:r>
      <w:r w:rsidR="00B66782" w:rsidRPr="001C36D2">
        <w:rPr>
          <w:rFonts w:ascii="Verdana" w:eastAsia="Times New Roman" w:hAnsi="Verdana" w:cs="Times New Roman"/>
          <w:b/>
          <w:bCs/>
          <w:color w:val="000000"/>
          <w:sz w:val="20"/>
          <w:szCs w:val="20"/>
          <w:lang w:eastAsia="bg-BG"/>
        </w:rPr>
        <w:t>25</w:t>
      </w:r>
      <w:r w:rsidR="006767B1" w:rsidRPr="001C36D2">
        <w:rPr>
          <w:rFonts w:ascii="Verdana" w:eastAsia="Times New Roman" w:hAnsi="Verdana" w:cs="Times New Roman"/>
          <w:b/>
          <w:bCs/>
          <w:color w:val="000000"/>
          <w:sz w:val="20"/>
          <w:szCs w:val="20"/>
          <w:lang w:eastAsia="bg-BG"/>
        </w:rPr>
        <w:t>.</w:t>
      </w:r>
      <w:r w:rsidR="007327CE" w:rsidRPr="001B489C">
        <w:rPr>
          <w:rFonts w:ascii="Verdana" w:eastAsia="Times New Roman" w:hAnsi="Verdana" w:cs="Times New Roman"/>
          <w:color w:val="000000"/>
          <w:sz w:val="20"/>
          <w:szCs w:val="20"/>
          <w:lang w:eastAsia="bg-BG"/>
        </w:rPr>
        <w:t xml:space="preserve"> </w:t>
      </w:r>
      <w:r w:rsidR="006767B1" w:rsidRPr="001C36D2">
        <w:rPr>
          <w:rFonts w:ascii="Verdana" w:eastAsia="Times New Roman" w:hAnsi="Verdana" w:cs="Times New Roman"/>
          <w:color w:val="000000"/>
          <w:sz w:val="20"/>
          <w:szCs w:val="20"/>
          <w:lang w:eastAsia="bg-BG"/>
        </w:rPr>
        <w:t xml:space="preserve">(1) Когато органите на </w:t>
      </w:r>
      <w:r w:rsidR="00291D99" w:rsidRPr="001C36D2">
        <w:rPr>
          <w:rFonts w:ascii="Verdana" w:eastAsia="Times New Roman" w:hAnsi="Verdana" w:cs="Times New Roman"/>
          <w:color w:val="000000"/>
          <w:sz w:val="20"/>
          <w:szCs w:val="20"/>
          <w:lang w:eastAsia="bg-BG"/>
        </w:rPr>
        <w:t>Министерство на вътрешните работи</w:t>
      </w:r>
      <w:r w:rsidR="00302167" w:rsidRPr="001C36D2">
        <w:rPr>
          <w:rFonts w:ascii="Verdana" w:eastAsia="Times New Roman" w:hAnsi="Verdana" w:cs="Times New Roman"/>
          <w:color w:val="000000"/>
          <w:sz w:val="20"/>
          <w:szCs w:val="20"/>
          <w:lang w:eastAsia="bg-BG"/>
        </w:rPr>
        <w:t xml:space="preserve"> </w:t>
      </w:r>
      <w:r w:rsidR="006767B1" w:rsidRPr="001C36D2">
        <w:rPr>
          <w:rFonts w:ascii="Verdana" w:eastAsia="Times New Roman" w:hAnsi="Verdana" w:cs="Times New Roman"/>
          <w:color w:val="000000"/>
          <w:sz w:val="20"/>
          <w:szCs w:val="20"/>
          <w:lang w:eastAsia="bg-BG"/>
        </w:rPr>
        <w:t xml:space="preserve">или Регионална здравна инспекция (РЗИ) установят, че </w:t>
      </w:r>
      <w:r w:rsidR="003C3E17" w:rsidRPr="001C36D2">
        <w:rPr>
          <w:rFonts w:ascii="Verdana" w:eastAsia="Times New Roman" w:hAnsi="Verdana" w:cs="Times New Roman"/>
          <w:color w:val="000000"/>
          <w:sz w:val="20"/>
          <w:szCs w:val="20"/>
          <w:lang w:eastAsia="bg-BG"/>
        </w:rPr>
        <w:t xml:space="preserve">физическо </w:t>
      </w:r>
      <w:r w:rsidR="006767B1" w:rsidRPr="001C36D2">
        <w:rPr>
          <w:rFonts w:ascii="Verdana" w:eastAsia="Times New Roman" w:hAnsi="Verdana" w:cs="Times New Roman"/>
          <w:color w:val="000000"/>
          <w:sz w:val="20"/>
          <w:szCs w:val="20"/>
          <w:lang w:eastAsia="bg-BG"/>
        </w:rPr>
        <w:t xml:space="preserve">или </w:t>
      </w:r>
      <w:r w:rsidR="003C3E17" w:rsidRPr="001C36D2">
        <w:rPr>
          <w:rFonts w:ascii="Verdana" w:eastAsia="Times New Roman" w:hAnsi="Verdana" w:cs="Times New Roman"/>
          <w:color w:val="000000"/>
          <w:sz w:val="20"/>
          <w:szCs w:val="20"/>
          <w:lang w:eastAsia="bg-BG"/>
        </w:rPr>
        <w:t xml:space="preserve">юридическо лице </w:t>
      </w:r>
      <w:r w:rsidR="001A62B4" w:rsidRPr="001C36D2">
        <w:rPr>
          <w:rFonts w:ascii="Verdana" w:eastAsia="Times New Roman" w:hAnsi="Verdana" w:cs="Times New Roman"/>
          <w:color w:val="000000"/>
          <w:sz w:val="20"/>
          <w:szCs w:val="20"/>
          <w:lang w:eastAsia="bg-BG"/>
        </w:rPr>
        <w:t xml:space="preserve">притежава </w:t>
      </w:r>
      <w:r w:rsidR="001A62B4" w:rsidRPr="005D74BB">
        <w:rPr>
          <w:rFonts w:ascii="Verdana" w:eastAsia="Times New Roman" w:hAnsi="Verdana" w:cs="Times New Roman"/>
          <w:color w:val="000000"/>
          <w:sz w:val="20"/>
          <w:szCs w:val="20"/>
          <w:lang w:eastAsia="bg-BG"/>
        </w:rPr>
        <w:t>неразрешени вещества</w:t>
      </w:r>
      <w:r w:rsidR="006767B1" w:rsidRPr="001C36D2">
        <w:rPr>
          <w:rFonts w:ascii="Verdana" w:eastAsia="Times New Roman" w:hAnsi="Verdana" w:cs="Times New Roman"/>
          <w:color w:val="000000"/>
          <w:sz w:val="20"/>
          <w:szCs w:val="20"/>
          <w:lang w:eastAsia="bg-BG"/>
        </w:rPr>
        <w:t xml:space="preserve">, уведомяват органите на БАБХ, които предприемат мерки по </w:t>
      </w:r>
      <w:r w:rsidR="001A62B4" w:rsidRPr="001C36D2">
        <w:rPr>
          <w:rFonts w:ascii="Verdana" w:eastAsia="Times New Roman" w:hAnsi="Verdana" w:cs="Times New Roman"/>
          <w:color w:val="000000"/>
          <w:sz w:val="20"/>
          <w:szCs w:val="20"/>
          <w:lang w:eastAsia="bg-BG"/>
        </w:rPr>
        <w:t xml:space="preserve">чл. 6, </w:t>
      </w:r>
      <w:r w:rsidR="00A90BB7" w:rsidRPr="001C36D2">
        <w:rPr>
          <w:rFonts w:ascii="Verdana" w:eastAsia="Times New Roman" w:hAnsi="Verdana" w:cs="Times New Roman"/>
          <w:color w:val="000000"/>
          <w:sz w:val="20"/>
          <w:szCs w:val="20"/>
          <w:lang w:eastAsia="bg-BG"/>
        </w:rPr>
        <w:t xml:space="preserve">параграф </w:t>
      </w:r>
      <w:r w:rsidR="001A62B4" w:rsidRPr="001C36D2">
        <w:rPr>
          <w:rFonts w:ascii="Verdana" w:eastAsia="Times New Roman" w:hAnsi="Verdana" w:cs="Times New Roman"/>
          <w:color w:val="000000"/>
          <w:sz w:val="20"/>
          <w:szCs w:val="20"/>
          <w:lang w:eastAsia="bg-BG"/>
        </w:rPr>
        <w:t xml:space="preserve">1 от </w:t>
      </w:r>
      <w:r w:rsidR="00EE310D" w:rsidRPr="001C36D2">
        <w:rPr>
          <w:rFonts w:ascii="Verdana" w:eastAsia="Times New Roman" w:hAnsi="Verdana" w:cs="Times New Roman"/>
          <w:color w:val="000000"/>
          <w:sz w:val="20"/>
          <w:szCs w:val="20"/>
          <w:lang w:eastAsia="bg-BG"/>
        </w:rPr>
        <w:t xml:space="preserve">Делегиран регламент </w:t>
      </w:r>
      <w:r w:rsidR="001A62B4" w:rsidRPr="001C36D2">
        <w:rPr>
          <w:rFonts w:ascii="Verdana" w:eastAsia="Times New Roman" w:hAnsi="Verdana" w:cs="Times New Roman"/>
          <w:color w:val="000000"/>
          <w:sz w:val="20"/>
          <w:szCs w:val="20"/>
          <w:lang w:eastAsia="bg-BG"/>
        </w:rPr>
        <w:t>(ЕС) 2019/2090</w:t>
      </w:r>
      <w:r w:rsidR="006767B1" w:rsidRPr="001C36D2">
        <w:rPr>
          <w:rFonts w:ascii="Verdana" w:eastAsia="Times New Roman" w:hAnsi="Verdana" w:cs="Times New Roman"/>
          <w:color w:val="000000"/>
          <w:sz w:val="20"/>
          <w:szCs w:val="20"/>
          <w:lang w:eastAsia="bg-BG"/>
        </w:rPr>
        <w:t>.</w:t>
      </w:r>
    </w:p>
    <w:p w14:paraId="529254E9" w14:textId="2C482C50"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(2) Регионалната здравна инспекция съдейства на органите на БАБХ, когато БАБХ установи незаконно притежаване или незаконно </w:t>
      </w:r>
      <w:r w:rsidR="00C352FA" w:rsidRPr="001C36D2">
        <w:rPr>
          <w:rFonts w:ascii="Verdana" w:eastAsia="Times New Roman" w:hAnsi="Verdana" w:cs="Times New Roman"/>
          <w:color w:val="000000"/>
          <w:sz w:val="20"/>
          <w:szCs w:val="20"/>
          <w:lang w:eastAsia="bg-BG"/>
        </w:rPr>
        <w:t xml:space="preserve">третиране </w:t>
      </w:r>
      <w:r w:rsidRPr="001C36D2">
        <w:rPr>
          <w:rFonts w:ascii="Verdana" w:eastAsia="Times New Roman" w:hAnsi="Verdana" w:cs="Times New Roman"/>
          <w:color w:val="000000"/>
          <w:sz w:val="20"/>
          <w:szCs w:val="20"/>
          <w:lang w:eastAsia="bg-BG"/>
        </w:rPr>
        <w:t xml:space="preserve">на животни с </w:t>
      </w:r>
      <w:r w:rsidR="00E84F73">
        <w:rPr>
          <w:rFonts w:ascii="Verdana" w:eastAsia="Times New Roman" w:hAnsi="Verdana" w:cs="Times New Roman"/>
          <w:color w:val="000000"/>
          <w:sz w:val="20"/>
          <w:szCs w:val="20"/>
          <w:lang w:eastAsia="bg-BG"/>
        </w:rPr>
        <w:t>фармакологичноактивни</w:t>
      </w:r>
      <w:r w:rsidR="00E84F73" w:rsidRPr="00E84F73">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субстанции, които са разрешени за влагане при производство на продукти</w:t>
      </w:r>
      <w:r w:rsidR="00226134">
        <w:rPr>
          <w:rFonts w:ascii="Verdana" w:eastAsia="Times New Roman" w:hAnsi="Verdana" w:cs="Times New Roman"/>
          <w:color w:val="000000"/>
          <w:sz w:val="20"/>
          <w:szCs w:val="20"/>
          <w:lang w:eastAsia="bg-BG"/>
        </w:rPr>
        <w:t>,</w:t>
      </w:r>
      <w:r w:rsidRPr="001C36D2">
        <w:rPr>
          <w:rFonts w:ascii="Verdana" w:eastAsia="Times New Roman" w:hAnsi="Verdana" w:cs="Times New Roman"/>
          <w:color w:val="000000"/>
          <w:sz w:val="20"/>
          <w:szCs w:val="20"/>
          <w:lang w:eastAsia="bg-BG"/>
        </w:rPr>
        <w:t xml:space="preserve"> </w:t>
      </w:r>
      <w:r w:rsidR="00346348" w:rsidRPr="00346348">
        <w:rPr>
          <w:rFonts w:ascii="Verdana" w:eastAsia="Times New Roman" w:hAnsi="Verdana" w:cs="Times New Roman"/>
          <w:color w:val="000000"/>
          <w:sz w:val="20"/>
          <w:szCs w:val="20"/>
          <w:lang w:eastAsia="bg-BG"/>
        </w:rPr>
        <w:t>използвани в хуманната медицина</w:t>
      </w:r>
      <w:r w:rsidRPr="001C36D2">
        <w:rPr>
          <w:rFonts w:ascii="Verdana" w:eastAsia="Times New Roman" w:hAnsi="Verdana" w:cs="Times New Roman"/>
          <w:color w:val="000000"/>
          <w:sz w:val="20"/>
          <w:szCs w:val="20"/>
          <w:lang w:eastAsia="bg-BG"/>
        </w:rPr>
        <w:t>, но са забранени за употреба във ветеринарномедицинската практика.</w:t>
      </w:r>
    </w:p>
    <w:p w14:paraId="52D04184" w14:textId="01F7D26D" w:rsidR="006767B1" w:rsidRPr="001C36D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(3) Съдействието от страна на РЗИ касае проследяването на изто</w:t>
      </w:r>
      <w:r w:rsidR="004C2574" w:rsidRPr="001C36D2">
        <w:rPr>
          <w:rFonts w:ascii="Verdana" w:eastAsia="Times New Roman" w:hAnsi="Verdana" w:cs="Times New Roman"/>
          <w:color w:val="000000"/>
          <w:sz w:val="20"/>
          <w:szCs w:val="20"/>
          <w:lang w:eastAsia="bg-BG"/>
        </w:rPr>
        <w:t xml:space="preserve">чника на </w:t>
      </w:r>
      <w:r w:rsidR="005D74BB">
        <w:rPr>
          <w:rFonts w:ascii="Verdana" w:eastAsia="Times New Roman" w:hAnsi="Verdana" w:cs="Times New Roman"/>
          <w:color w:val="000000"/>
          <w:sz w:val="20"/>
          <w:szCs w:val="20"/>
          <w:lang w:eastAsia="bg-BG"/>
        </w:rPr>
        <w:t xml:space="preserve"> </w:t>
      </w:r>
      <w:r w:rsidR="005D74BB" w:rsidRPr="005D74BB">
        <w:rPr>
          <w:rFonts w:ascii="Verdana" w:eastAsia="Times New Roman" w:hAnsi="Verdana" w:cs="Times New Roman"/>
          <w:color w:val="000000"/>
          <w:sz w:val="20"/>
          <w:szCs w:val="20"/>
          <w:lang w:eastAsia="bg-BG"/>
        </w:rPr>
        <w:t xml:space="preserve">неразрешени вещества </w:t>
      </w:r>
      <w:r w:rsidR="004C2574" w:rsidRPr="001C36D2">
        <w:rPr>
          <w:rFonts w:ascii="Verdana" w:eastAsia="Times New Roman" w:hAnsi="Verdana" w:cs="Times New Roman"/>
          <w:color w:val="000000"/>
          <w:sz w:val="20"/>
          <w:szCs w:val="20"/>
          <w:lang w:eastAsia="bg-BG"/>
        </w:rPr>
        <w:t>по ал. 1.</w:t>
      </w:r>
    </w:p>
    <w:p w14:paraId="279B0913" w14:textId="77777777" w:rsidR="00D10DC1" w:rsidRPr="001C36D2" w:rsidRDefault="00D10DC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p>
    <w:p w14:paraId="2DC34C73" w14:textId="02D57D44" w:rsidR="00D10DC1" w:rsidRPr="001C36D2" w:rsidRDefault="00D10DC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lastRenderedPageBreak/>
        <w:t xml:space="preserve">Чл. 26. </w:t>
      </w:r>
      <w:r w:rsidRPr="001C36D2">
        <w:rPr>
          <w:rFonts w:ascii="Verdana" w:eastAsia="Times New Roman" w:hAnsi="Verdana" w:cs="Times New Roman"/>
          <w:bCs/>
          <w:color w:val="000000"/>
          <w:sz w:val="20"/>
          <w:szCs w:val="20"/>
          <w:lang w:eastAsia="bg-BG"/>
        </w:rPr>
        <w:t xml:space="preserve">(1) </w:t>
      </w:r>
      <w:r w:rsidRPr="001C36D2">
        <w:rPr>
          <w:rFonts w:ascii="Verdana" w:eastAsia="Times New Roman" w:hAnsi="Verdana" w:cs="Times New Roman"/>
          <w:color w:val="000000"/>
          <w:sz w:val="20"/>
          <w:szCs w:val="20"/>
          <w:lang w:eastAsia="bg-BG"/>
        </w:rPr>
        <w:t>Когато резултат, получен при изпитване на проба, покаже съмнение за незаконно третиране на животните със забранени или неразрешени вещества или продукти</w:t>
      </w:r>
      <w:r w:rsidR="00C75E69" w:rsidRPr="001C36D2">
        <w:rPr>
          <w:rFonts w:ascii="Verdana" w:eastAsia="Times New Roman" w:hAnsi="Verdana" w:cs="Times New Roman"/>
          <w:color w:val="000000"/>
          <w:sz w:val="20"/>
          <w:szCs w:val="20"/>
          <w:lang w:eastAsia="bg-BG"/>
        </w:rPr>
        <w:t>,</w:t>
      </w:r>
      <w:r w:rsidRPr="001C36D2">
        <w:rPr>
          <w:rFonts w:ascii="Verdana" w:eastAsia="Times New Roman" w:hAnsi="Verdana" w:cs="Times New Roman"/>
          <w:color w:val="000000"/>
          <w:sz w:val="20"/>
          <w:szCs w:val="20"/>
          <w:lang w:eastAsia="bg-BG"/>
        </w:rPr>
        <w:t xml:space="preserve"> се предприемат действия по чл. 105, </w:t>
      </w:r>
      <w:r w:rsidR="00A90BB7" w:rsidRPr="001C36D2">
        <w:rPr>
          <w:rFonts w:ascii="Verdana" w:eastAsia="Times New Roman" w:hAnsi="Verdana" w:cs="Times New Roman"/>
          <w:color w:val="000000"/>
          <w:sz w:val="20"/>
          <w:szCs w:val="20"/>
          <w:lang w:eastAsia="bg-BG"/>
        </w:rPr>
        <w:t xml:space="preserve">параграф </w:t>
      </w:r>
      <w:r w:rsidRPr="001C36D2">
        <w:rPr>
          <w:rFonts w:ascii="Verdana" w:eastAsia="Times New Roman" w:hAnsi="Verdana" w:cs="Times New Roman"/>
          <w:color w:val="000000"/>
          <w:sz w:val="20"/>
          <w:szCs w:val="20"/>
          <w:lang w:eastAsia="bg-BG"/>
        </w:rPr>
        <w:t xml:space="preserve">1 от Регламент (ЕС) 2017/625 и чл. 4, 5 и 6 от </w:t>
      </w:r>
      <w:r w:rsidR="00EE310D" w:rsidRPr="001C36D2">
        <w:rPr>
          <w:rFonts w:ascii="Verdana" w:eastAsia="Times New Roman" w:hAnsi="Verdana" w:cs="Times New Roman"/>
          <w:color w:val="000000"/>
          <w:sz w:val="20"/>
          <w:szCs w:val="20"/>
          <w:lang w:eastAsia="bg-BG"/>
        </w:rPr>
        <w:t xml:space="preserve">Делегиран регламент </w:t>
      </w:r>
      <w:r w:rsidRPr="001C36D2">
        <w:rPr>
          <w:rFonts w:ascii="Verdana" w:eastAsia="Times New Roman" w:hAnsi="Verdana" w:cs="Times New Roman"/>
          <w:color w:val="000000"/>
          <w:sz w:val="20"/>
          <w:szCs w:val="20"/>
          <w:lang w:eastAsia="bg-BG"/>
        </w:rPr>
        <w:t>(ЕС) 2019/2090.</w:t>
      </w:r>
    </w:p>
    <w:p w14:paraId="3858960B" w14:textId="6A676F79" w:rsidR="00D10DC1" w:rsidRPr="001C36D2" w:rsidRDefault="00D10DC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(2) Директорът на ОДБ</w:t>
      </w:r>
      <w:r w:rsidR="000F5E5D">
        <w:rPr>
          <w:rFonts w:ascii="Verdana" w:eastAsia="Times New Roman" w:hAnsi="Verdana" w:cs="Times New Roman"/>
          <w:color w:val="000000"/>
          <w:sz w:val="20"/>
          <w:szCs w:val="20"/>
          <w:lang w:eastAsia="bg-BG"/>
        </w:rPr>
        <w:t xml:space="preserve">Х със заповед определя комисия, </w:t>
      </w:r>
      <w:r w:rsidR="003C3E17" w:rsidRPr="001C36D2">
        <w:rPr>
          <w:rFonts w:ascii="Verdana" w:eastAsia="Times New Roman" w:hAnsi="Verdana" w:cs="Times New Roman"/>
          <w:color w:val="000000"/>
          <w:sz w:val="20"/>
          <w:szCs w:val="20"/>
          <w:lang w:eastAsia="bg-BG"/>
        </w:rPr>
        <w:t>която</w:t>
      </w:r>
      <w:r w:rsidRPr="001C36D2">
        <w:rPr>
          <w:rFonts w:ascii="Verdana" w:eastAsia="Times New Roman" w:hAnsi="Verdana" w:cs="Times New Roman"/>
          <w:color w:val="000000"/>
          <w:sz w:val="20"/>
          <w:szCs w:val="20"/>
          <w:lang w:eastAsia="bg-BG"/>
        </w:rPr>
        <w:t xml:space="preserve"> предприема действия по ал. 1.</w:t>
      </w:r>
      <w:r w:rsidR="003C3E17" w:rsidRPr="001C36D2">
        <w:rPr>
          <w:rFonts w:ascii="Verdana" w:eastAsia="Times New Roman" w:hAnsi="Verdana" w:cs="Times New Roman"/>
          <w:color w:val="000000"/>
          <w:sz w:val="20"/>
          <w:szCs w:val="20"/>
          <w:lang w:eastAsia="bg-BG"/>
        </w:rPr>
        <w:t xml:space="preserve"> В комисията задължително се включва официалния</w:t>
      </w:r>
      <w:r w:rsidR="000F5E5D">
        <w:rPr>
          <w:rFonts w:ascii="Verdana" w:eastAsia="Times New Roman" w:hAnsi="Verdana" w:cs="Times New Roman"/>
          <w:color w:val="000000"/>
          <w:sz w:val="20"/>
          <w:szCs w:val="20"/>
          <w:lang w:eastAsia="bg-BG"/>
        </w:rPr>
        <w:t>т</w:t>
      </w:r>
      <w:r w:rsidR="003C3E17" w:rsidRPr="001C36D2">
        <w:rPr>
          <w:rFonts w:ascii="Verdana" w:eastAsia="Times New Roman" w:hAnsi="Verdana" w:cs="Times New Roman"/>
          <w:color w:val="000000"/>
          <w:sz w:val="20"/>
          <w:szCs w:val="20"/>
          <w:lang w:eastAsia="bg-BG"/>
        </w:rPr>
        <w:t xml:space="preserve"> ветеринарен лекар, определен от директора на ОДБХ</w:t>
      </w:r>
      <w:r w:rsidR="0052166E">
        <w:rPr>
          <w:rFonts w:ascii="Verdana" w:eastAsia="Times New Roman" w:hAnsi="Verdana" w:cs="Times New Roman"/>
          <w:color w:val="000000"/>
          <w:sz w:val="20"/>
          <w:szCs w:val="20"/>
          <w:lang w:eastAsia="bg-BG"/>
        </w:rPr>
        <w:t>,</w:t>
      </w:r>
      <w:r w:rsidR="003C3E17" w:rsidRPr="001C36D2">
        <w:rPr>
          <w:rFonts w:ascii="Verdana" w:eastAsia="Times New Roman" w:hAnsi="Verdana" w:cs="Times New Roman"/>
          <w:color w:val="000000"/>
          <w:sz w:val="20"/>
          <w:szCs w:val="20"/>
          <w:lang w:eastAsia="bg-BG"/>
        </w:rPr>
        <w:t xml:space="preserve"> за контрол на дейностите по НМПКО.</w:t>
      </w:r>
    </w:p>
    <w:p w14:paraId="4A32D911" w14:textId="708DA5EA" w:rsidR="00D10DC1" w:rsidRPr="001C36D2" w:rsidRDefault="00D10DC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(3) При необходимост</w:t>
      </w:r>
      <w:r w:rsidR="003C3E17" w:rsidRPr="001C36D2">
        <w:rPr>
          <w:rFonts w:ascii="Verdana" w:eastAsia="Times New Roman" w:hAnsi="Verdana" w:cs="Times New Roman"/>
          <w:color w:val="000000"/>
          <w:sz w:val="20"/>
          <w:szCs w:val="20"/>
          <w:lang w:eastAsia="bg-BG"/>
        </w:rPr>
        <w:t>,</w:t>
      </w:r>
      <w:r w:rsidRPr="001C36D2">
        <w:rPr>
          <w:rFonts w:ascii="Verdana" w:eastAsia="Times New Roman" w:hAnsi="Verdana" w:cs="Times New Roman"/>
          <w:color w:val="000000"/>
          <w:sz w:val="20"/>
          <w:szCs w:val="20"/>
          <w:lang w:eastAsia="bg-BG"/>
        </w:rPr>
        <w:t xml:space="preserve"> ЕК координира действията и предприемането на необходимите мерки съгласно чл. 108 от Регламент (ЕС) 2017/625.</w:t>
      </w:r>
    </w:p>
    <w:p w14:paraId="6E4C3EB5" w14:textId="77777777" w:rsidR="00D10DC1" w:rsidRPr="001C36D2" w:rsidRDefault="00D10DC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p>
    <w:p w14:paraId="1A6E3AC0" w14:textId="416828D1" w:rsidR="004C2574" w:rsidRPr="001C36D2" w:rsidRDefault="00D10DC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 27.</w:t>
      </w:r>
      <w:r w:rsidR="007327CE"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 xml:space="preserve">Когато резултат от </w:t>
      </w:r>
      <w:r w:rsidR="00346348" w:rsidRPr="00410588">
        <w:rPr>
          <w:rFonts w:ascii="Verdana" w:hAnsi="Verdana"/>
          <w:sz w:val="20"/>
          <w:szCs w:val="20"/>
        </w:rPr>
        <w:t>лабораторно изпитване</w:t>
      </w:r>
      <w:r w:rsidR="00346348" w:rsidRPr="001C36D2">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 xml:space="preserve">докаже наличие на остатъчни количества от разрешени субстанции или от замърсители от околната среда </w:t>
      </w:r>
      <w:r w:rsidRPr="005D74BB">
        <w:rPr>
          <w:rFonts w:ascii="Verdana" w:eastAsia="Times New Roman" w:hAnsi="Verdana" w:cs="Times New Roman"/>
          <w:color w:val="000000"/>
          <w:sz w:val="20"/>
          <w:szCs w:val="20"/>
          <w:lang w:eastAsia="bg-BG"/>
        </w:rPr>
        <w:t>над</w:t>
      </w:r>
      <w:r w:rsidRPr="001C36D2">
        <w:rPr>
          <w:rFonts w:ascii="Verdana" w:eastAsia="Times New Roman" w:hAnsi="Verdana" w:cs="Times New Roman"/>
          <w:color w:val="000000"/>
          <w:sz w:val="20"/>
          <w:szCs w:val="20"/>
          <w:lang w:eastAsia="bg-BG"/>
        </w:rPr>
        <w:t xml:space="preserve"> МДСОК, се предприемат действия съгласно чл. 138 от Регламент (ЕС) 2017/625 и чл. 5 от </w:t>
      </w:r>
      <w:r w:rsidR="00EE310D" w:rsidRPr="001C36D2">
        <w:rPr>
          <w:rFonts w:ascii="Verdana" w:eastAsia="Times New Roman" w:hAnsi="Verdana" w:cs="Times New Roman"/>
          <w:color w:val="000000"/>
          <w:sz w:val="20"/>
          <w:szCs w:val="20"/>
          <w:lang w:eastAsia="bg-BG"/>
        </w:rPr>
        <w:t xml:space="preserve">Делегиран регламент </w:t>
      </w:r>
      <w:r w:rsidRPr="001C36D2">
        <w:rPr>
          <w:rFonts w:ascii="Verdana" w:eastAsia="Times New Roman" w:hAnsi="Verdana" w:cs="Times New Roman"/>
          <w:color w:val="000000"/>
          <w:sz w:val="20"/>
          <w:szCs w:val="20"/>
          <w:lang w:eastAsia="bg-BG"/>
        </w:rPr>
        <w:t>(ЕС) 2019/2090.</w:t>
      </w:r>
    </w:p>
    <w:p w14:paraId="7312D702" w14:textId="77777777" w:rsidR="003C1BBE" w:rsidRPr="001C36D2" w:rsidRDefault="003C1BBE" w:rsidP="001B489C">
      <w:pPr>
        <w:shd w:val="clear" w:color="auto" w:fill="FEFEFE"/>
        <w:spacing w:after="0" w:line="360" w:lineRule="auto"/>
        <w:jc w:val="both"/>
        <w:rPr>
          <w:rFonts w:ascii="Verdana" w:eastAsia="Times New Roman" w:hAnsi="Verdana" w:cs="Times New Roman"/>
          <w:color w:val="000000"/>
          <w:sz w:val="20"/>
          <w:szCs w:val="20"/>
          <w:lang w:eastAsia="bg-BG"/>
        </w:rPr>
      </w:pPr>
    </w:p>
    <w:p w14:paraId="11D08A68" w14:textId="03DFE1B9" w:rsidR="006767B1" w:rsidRPr="001C36D2" w:rsidRDefault="00026253"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 xml:space="preserve">Чл. </w:t>
      </w:r>
      <w:r w:rsidR="00D10DC1" w:rsidRPr="001C36D2">
        <w:rPr>
          <w:rFonts w:ascii="Verdana" w:eastAsia="Times New Roman" w:hAnsi="Verdana" w:cs="Times New Roman"/>
          <w:b/>
          <w:bCs/>
          <w:color w:val="000000"/>
          <w:sz w:val="20"/>
          <w:szCs w:val="20"/>
          <w:lang w:eastAsia="bg-BG"/>
        </w:rPr>
        <w:t>28</w:t>
      </w:r>
      <w:r w:rsidR="006767B1" w:rsidRPr="001C36D2">
        <w:rPr>
          <w:rFonts w:ascii="Verdana" w:eastAsia="Times New Roman" w:hAnsi="Verdana" w:cs="Times New Roman"/>
          <w:b/>
          <w:bCs/>
          <w:color w:val="000000"/>
          <w:sz w:val="20"/>
          <w:szCs w:val="20"/>
          <w:lang w:eastAsia="bg-BG"/>
        </w:rPr>
        <w:t>.</w:t>
      </w:r>
      <w:r w:rsidR="007327CE" w:rsidRPr="001B489C">
        <w:rPr>
          <w:rFonts w:ascii="Verdana" w:eastAsia="Times New Roman" w:hAnsi="Verdana" w:cs="Times New Roman"/>
          <w:color w:val="000000"/>
          <w:sz w:val="20"/>
          <w:szCs w:val="20"/>
          <w:lang w:eastAsia="bg-BG"/>
        </w:rPr>
        <w:t xml:space="preserve"> </w:t>
      </w:r>
      <w:r w:rsidR="006767B1" w:rsidRPr="001C36D2">
        <w:rPr>
          <w:rFonts w:ascii="Verdana" w:eastAsia="Times New Roman" w:hAnsi="Verdana" w:cs="Times New Roman"/>
          <w:color w:val="000000"/>
          <w:sz w:val="20"/>
          <w:szCs w:val="20"/>
          <w:lang w:eastAsia="bg-BG"/>
        </w:rPr>
        <w:t>Когато в кланица възникне съмнение или има доказателство</w:t>
      </w:r>
      <w:r w:rsidR="004C2574" w:rsidRPr="001C36D2">
        <w:rPr>
          <w:rFonts w:ascii="Verdana" w:eastAsia="Times New Roman" w:hAnsi="Verdana" w:cs="Times New Roman"/>
          <w:color w:val="000000"/>
          <w:sz w:val="20"/>
          <w:szCs w:val="20"/>
          <w:lang w:eastAsia="bg-BG"/>
        </w:rPr>
        <w:t>, че животните са били подложени на незаконно третиране</w:t>
      </w:r>
      <w:r w:rsidR="006767B1" w:rsidRPr="001C36D2">
        <w:rPr>
          <w:rFonts w:ascii="Verdana" w:eastAsia="Times New Roman" w:hAnsi="Verdana" w:cs="Times New Roman"/>
          <w:color w:val="000000"/>
          <w:sz w:val="20"/>
          <w:szCs w:val="20"/>
          <w:lang w:eastAsia="bg-BG"/>
        </w:rPr>
        <w:t>, официалният ветеринарен лекар</w:t>
      </w:r>
      <w:r w:rsidR="004C2574" w:rsidRPr="001C36D2">
        <w:rPr>
          <w:rFonts w:ascii="Verdana" w:eastAsia="Times New Roman" w:hAnsi="Verdana" w:cs="Times New Roman"/>
          <w:color w:val="000000"/>
          <w:sz w:val="20"/>
          <w:szCs w:val="20"/>
          <w:lang w:eastAsia="bg-BG"/>
        </w:rPr>
        <w:t xml:space="preserve"> предприема действия съгласно чл. 3 от </w:t>
      </w:r>
      <w:r w:rsidR="00EE310D" w:rsidRPr="001C36D2">
        <w:rPr>
          <w:rFonts w:ascii="Verdana" w:eastAsia="Times New Roman" w:hAnsi="Verdana" w:cs="Times New Roman"/>
          <w:color w:val="000000"/>
          <w:sz w:val="20"/>
          <w:szCs w:val="20"/>
          <w:lang w:eastAsia="bg-BG"/>
        </w:rPr>
        <w:t xml:space="preserve">Делегиран регламент </w:t>
      </w:r>
      <w:r w:rsidR="004C2574" w:rsidRPr="001C36D2">
        <w:rPr>
          <w:rFonts w:ascii="Verdana" w:eastAsia="Times New Roman" w:hAnsi="Verdana" w:cs="Times New Roman"/>
          <w:color w:val="000000"/>
          <w:sz w:val="20"/>
          <w:szCs w:val="20"/>
          <w:lang w:eastAsia="bg-BG"/>
        </w:rPr>
        <w:t>(ЕС) 2019/2090.</w:t>
      </w:r>
    </w:p>
    <w:p w14:paraId="0CDF1370" w14:textId="77777777" w:rsidR="00D10DC1" w:rsidRPr="001C36D2" w:rsidRDefault="00D10DC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p>
    <w:p w14:paraId="64F9651C" w14:textId="7025A48A" w:rsidR="00D10DC1" w:rsidRPr="001C36D2" w:rsidRDefault="00D10DC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 29.</w:t>
      </w:r>
      <w:r w:rsidR="007327CE"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 xml:space="preserve">Когато в трупно месо и в храни от животински произход са установени остатъчни количества, </w:t>
      </w:r>
      <w:r w:rsidRPr="005D74BB">
        <w:rPr>
          <w:rFonts w:ascii="Verdana" w:eastAsia="Times New Roman" w:hAnsi="Verdana" w:cs="Times New Roman"/>
          <w:color w:val="000000"/>
          <w:sz w:val="20"/>
          <w:szCs w:val="20"/>
          <w:lang w:eastAsia="bg-BG"/>
        </w:rPr>
        <w:t>по-високи</w:t>
      </w:r>
      <w:r w:rsidRPr="001C36D2">
        <w:rPr>
          <w:rFonts w:ascii="Verdana" w:eastAsia="Times New Roman" w:hAnsi="Verdana" w:cs="Times New Roman"/>
          <w:color w:val="000000"/>
          <w:sz w:val="20"/>
          <w:szCs w:val="20"/>
          <w:lang w:eastAsia="bg-BG"/>
        </w:rPr>
        <w:t xml:space="preserve"> от МДГОВ, се предприемат действия по реда на чл. 46 от Закона за управление на агрохранителната верига</w:t>
      </w:r>
      <w:r w:rsidR="003C1BBE" w:rsidRPr="001C36D2">
        <w:rPr>
          <w:rFonts w:ascii="Verdana" w:eastAsia="Times New Roman" w:hAnsi="Verdana" w:cs="Times New Roman"/>
          <w:color w:val="000000"/>
          <w:sz w:val="20"/>
          <w:szCs w:val="20"/>
          <w:lang w:eastAsia="bg-BG"/>
        </w:rPr>
        <w:t>.</w:t>
      </w:r>
    </w:p>
    <w:p w14:paraId="6396E894" w14:textId="77777777" w:rsidR="00D10DC1" w:rsidRPr="001C36D2" w:rsidRDefault="00D10DC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p>
    <w:p w14:paraId="2F65748C" w14:textId="24F1FE72" w:rsidR="00D10DC1" w:rsidRPr="001C36D2" w:rsidRDefault="00D10DC1"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 30.</w:t>
      </w:r>
      <w:r w:rsidRPr="001C36D2">
        <w:rPr>
          <w:rFonts w:ascii="Verdana" w:eastAsia="Times New Roman" w:hAnsi="Verdana" w:cs="Times New Roman"/>
          <w:color w:val="000000"/>
          <w:sz w:val="20"/>
          <w:szCs w:val="20"/>
          <w:lang w:eastAsia="bg-BG"/>
        </w:rPr>
        <w:t xml:space="preserve"> Разходите по чл. </w:t>
      </w:r>
      <w:r w:rsidRPr="001B489C">
        <w:rPr>
          <w:rFonts w:ascii="Verdana" w:eastAsia="Times New Roman" w:hAnsi="Verdana" w:cs="Times New Roman"/>
          <w:color w:val="000000"/>
          <w:sz w:val="20"/>
          <w:szCs w:val="20"/>
          <w:lang w:eastAsia="bg-BG"/>
        </w:rPr>
        <w:t>2</w:t>
      </w:r>
      <w:r w:rsidRPr="001C36D2">
        <w:rPr>
          <w:rFonts w:ascii="Verdana" w:eastAsia="Times New Roman" w:hAnsi="Verdana" w:cs="Times New Roman"/>
          <w:color w:val="000000"/>
          <w:sz w:val="20"/>
          <w:szCs w:val="20"/>
          <w:lang w:eastAsia="bg-BG"/>
        </w:rPr>
        <w:t>6</w:t>
      </w:r>
      <w:r w:rsidR="0052166E">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 xml:space="preserve"> </w:t>
      </w:r>
      <w:r w:rsidRPr="001B489C">
        <w:rPr>
          <w:rFonts w:ascii="Verdana" w:eastAsia="Times New Roman" w:hAnsi="Verdana" w:cs="Times New Roman"/>
          <w:color w:val="000000"/>
          <w:sz w:val="20"/>
          <w:szCs w:val="20"/>
          <w:lang w:eastAsia="bg-BG"/>
        </w:rPr>
        <w:t>2</w:t>
      </w:r>
      <w:r w:rsidRPr="001C36D2">
        <w:rPr>
          <w:rFonts w:ascii="Verdana" w:eastAsia="Times New Roman" w:hAnsi="Verdana" w:cs="Times New Roman"/>
          <w:color w:val="000000"/>
          <w:sz w:val="20"/>
          <w:szCs w:val="20"/>
          <w:lang w:eastAsia="bg-BG"/>
        </w:rPr>
        <w:t>9 се поемат от отговорните бизнес оператори съгласно чл.</w:t>
      </w:r>
      <w:r w:rsidR="005207C7">
        <w:rPr>
          <w:rFonts w:ascii="Verdana" w:eastAsia="Times New Roman" w:hAnsi="Verdana" w:cs="Times New Roman"/>
          <w:color w:val="000000"/>
          <w:sz w:val="20"/>
          <w:szCs w:val="20"/>
          <w:lang w:eastAsia="bg-BG"/>
        </w:rPr>
        <w:t xml:space="preserve"> 66, ал. 2 от ЗУАХВ</w:t>
      </w:r>
      <w:r w:rsidRPr="001C36D2">
        <w:rPr>
          <w:rFonts w:ascii="Verdana" w:eastAsia="Times New Roman" w:hAnsi="Verdana" w:cs="Times New Roman"/>
          <w:color w:val="000000"/>
          <w:sz w:val="20"/>
          <w:szCs w:val="20"/>
          <w:lang w:eastAsia="bg-BG"/>
        </w:rPr>
        <w:t>.</w:t>
      </w:r>
    </w:p>
    <w:p w14:paraId="085A632B" w14:textId="77777777" w:rsidR="006767B1" w:rsidRPr="001C36D2" w:rsidRDefault="006767B1" w:rsidP="001B489C">
      <w:pPr>
        <w:shd w:val="clear" w:color="auto" w:fill="FEFEFE"/>
        <w:spacing w:after="0" w:line="360" w:lineRule="auto"/>
        <w:rPr>
          <w:rFonts w:ascii="Verdana" w:eastAsia="Times New Roman" w:hAnsi="Verdana" w:cs="Times New Roman"/>
          <w:color w:val="000000"/>
          <w:sz w:val="20"/>
          <w:szCs w:val="20"/>
          <w:lang w:eastAsia="bg-BG"/>
        </w:rPr>
      </w:pPr>
    </w:p>
    <w:p w14:paraId="0E9B229E" w14:textId="0D04F3D9" w:rsidR="006767B1" w:rsidRPr="001C36D2" w:rsidRDefault="00C23602"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Чл.</w:t>
      </w:r>
      <w:r w:rsidR="00157A70" w:rsidRPr="001C36D2">
        <w:rPr>
          <w:rFonts w:ascii="Verdana" w:eastAsia="Times New Roman" w:hAnsi="Verdana" w:cs="Times New Roman"/>
          <w:b/>
          <w:bCs/>
          <w:color w:val="000000"/>
          <w:sz w:val="20"/>
          <w:szCs w:val="20"/>
          <w:lang w:eastAsia="bg-BG"/>
        </w:rPr>
        <w:t xml:space="preserve"> </w:t>
      </w:r>
      <w:r w:rsidR="00D10DC1" w:rsidRPr="001C36D2">
        <w:rPr>
          <w:rFonts w:ascii="Verdana" w:eastAsia="Times New Roman" w:hAnsi="Verdana" w:cs="Times New Roman"/>
          <w:b/>
          <w:bCs/>
          <w:color w:val="000000"/>
          <w:sz w:val="20"/>
          <w:szCs w:val="20"/>
          <w:lang w:eastAsia="bg-BG"/>
        </w:rPr>
        <w:t>31</w:t>
      </w:r>
      <w:r w:rsidR="006767B1" w:rsidRPr="001C36D2">
        <w:rPr>
          <w:rFonts w:ascii="Verdana" w:eastAsia="Times New Roman" w:hAnsi="Verdana" w:cs="Times New Roman"/>
          <w:b/>
          <w:bCs/>
          <w:color w:val="000000"/>
          <w:sz w:val="20"/>
          <w:szCs w:val="20"/>
          <w:lang w:eastAsia="bg-BG"/>
        </w:rPr>
        <w:t>.</w:t>
      </w:r>
      <w:r w:rsidR="00157A70" w:rsidRPr="001C36D2">
        <w:rPr>
          <w:rFonts w:ascii="Verdana" w:eastAsia="Times New Roman" w:hAnsi="Verdana" w:cs="Times New Roman"/>
          <w:b/>
          <w:bCs/>
          <w:color w:val="000000"/>
          <w:sz w:val="20"/>
          <w:szCs w:val="20"/>
          <w:lang w:eastAsia="bg-BG"/>
        </w:rPr>
        <w:t xml:space="preserve"> </w:t>
      </w:r>
      <w:r w:rsidR="006767B1" w:rsidRPr="001C36D2">
        <w:rPr>
          <w:rFonts w:ascii="Verdana" w:eastAsia="Times New Roman" w:hAnsi="Verdana" w:cs="Times New Roman"/>
          <w:color w:val="000000"/>
          <w:sz w:val="20"/>
          <w:szCs w:val="20"/>
          <w:lang w:eastAsia="bg-BG"/>
        </w:rPr>
        <w:t>Когато БАБХ установи</w:t>
      </w:r>
      <w:r w:rsidR="00F877A7" w:rsidRPr="001C36D2">
        <w:rPr>
          <w:rFonts w:ascii="Verdana" w:hAnsi="Verdana" w:cs="Times New Roman"/>
          <w:sz w:val="20"/>
          <w:szCs w:val="20"/>
        </w:rPr>
        <w:t xml:space="preserve"> </w:t>
      </w:r>
      <w:r w:rsidR="00C352FA" w:rsidRPr="001C36D2">
        <w:rPr>
          <w:rFonts w:ascii="Verdana" w:eastAsia="Times New Roman" w:hAnsi="Verdana" w:cs="Times New Roman"/>
          <w:color w:val="000000"/>
          <w:sz w:val="20"/>
          <w:szCs w:val="20"/>
          <w:lang w:eastAsia="bg-BG"/>
        </w:rPr>
        <w:t>притежаване</w:t>
      </w:r>
      <w:r w:rsidR="00F877A7" w:rsidRPr="001C36D2">
        <w:rPr>
          <w:rFonts w:ascii="Verdana" w:eastAsia="Times New Roman" w:hAnsi="Verdana" w:cs="Times New Roman"/>
          <w:color w:val="000000"/>
          <w:sz w:val="20"/>
          <w:szCs w:val="20"/>
          <w:lang w:eastAsia="bg-BG"/>
        </w:rPr>
        <w:t xml:space="preserve">, употреба или производство на неразрешени вещества или продукти в обект </w:t>
      </w:r>
      <w:r w:rsidR="006767B1" w:rsidRPr="001C36D2">
        <w:rPr>
          <w:rFonts w:ascii="Verdana" w:eastAsia="Times New Roman" w:hAnsi="Verdana" w:cs="Times New Roman"/>
          <w:color w:val="000000"/>
          <w:sz w:val="20"/>
          <w:szCs w:val="20"/>
          <w:lang w:eastAsia="bg-BG"/>
        </w:rPr>
        <w:t>под контрол</w:t>
      </w:r>
      <w:r w:rsidR="00F877A7" w:rsidRPr="001C36D2">
        <w:rPr>
          <w:rFonts w:ascii="Verdana" w:eastAsia="Times New Roman" w:hAnsi="Verdana" w:cs="Times New Roman"/>
          <w:color w:val="000000"/>
          <w:sz w:val="20"/>
          <w:szCs w:val="20"/>
          <w:lang w:eastAsia="bg-BG"/>
        </w:rPr>
        <w:t>а</w:t>
      </w:r>
      <w:r w:rsidR="006767B1" w:rsidRPr="001C36D2">
        <w:rPr>
          <w:rFonts w:ascii="Verdana" w:eastAsia="Times New Roman" w:hAnsi="Verdana" w:cs="Times New Roman"/>
          <w:color w:val="000000"/>
          <w:sz w:val="20"/>
          <w:szCs w:val="20"/>
          <w:lang w:eastAsia="bg-BG"/>
        </w:rPr>
        <w:t xml:space="preserve"> на БАБХ</w:t>
      </w:r>
      <w:r w:rsidR="00C75E69" w:rsidRPr="001C36D2">
        <w:rPr>
          <w:rFonts w:ascii="Verdana" w:eastAsia="Times New Roman" w:hAnsi="Verdana" w:cs="Times New Roman"/>
          <w:color w:val="000000"/>
          <w:sz w:val="20"/>
          <w:szCs w:val="20"/>
          <w:lang w:eastAsia="bg-BG"/>
        </w:rPr>
        <w:t>,</w:t>
      </w:r>
      <w:r w:rsidR="006767B1" w:rsidRPr="001C36D2">
        <w:rPr>
          <w:rFonts w:ascii="Verdana" w:eastAsia="Times New Roman" w:hAnsi="Verdana" w:cs="Times New Roman"/>
          <w:color w:val="000000"/>
          <w:sz w:val="20"/>
          <w:szCs w:val="20"/>
          <w:lang w:eastAsia="bg-BG"/>
        </w:rPr>
        <w:t xml:space="preserve"> </w:t>
      </w:r>
      <w:r w:rsidR="00F877A7" w:rsidRPr="001C36D2">
        <w:rPr>
          <w:rFonts w:ascii="Verdana" w:eastAsia="Times New Roman" w:hAnsi="Verdana" w:cs="Times New Roman"/>
          <w:color w:val="000000"/>
          <w:sz w:val="20"/>
          <w:szCs w:val="20"/>
          <w:lang w:eastAsia="bg-BG"/>
        </w:rPr>
        <w:t xml:space="preserve">се предприемат действия съгласно чл. 8 от </w:t>
      </w:r>
      <w:r w:rsidR="00EE310D" w:rsidRPr="001C36D2">
        <w:rPr>
          <w:rFonts w:ascii="Verdana" w:eastAsia="Times New Roman" w:hAnsi="Verdana" w:cs="Times New Roman"/>
          <w:color w:val="000000"/>
          <w:sz w:val="20"/>
          <w:szCs w:val="20"/>
          <w:lang w:eastAsia="bg-BG"/>
        </w:rPr>
        <w:t xml:space="preserve">Делегиран регламент </w:t>
      </w:r>
      <w:r w:rsidR="00F877A7" w:rsidRPr="001C36D2">
        <w:rPr>
          <w:rFonts w:ascii="Verdana" w:eastAsia="Times New Roman" w:hAnsi="Verdana" w:cs="Times New Roman"/>
          <w:color w:val="000000"/>
          <w:sz w:val="20"/>
          <w:szCs w:val="20"/>
          <w:lang w:eastAsia="bg-BG"/>
        </w:rPr>
        <w:t>(ЕС) 2019/2090</w:t>
      </w:r>
      <w:r w:rsidR="00291D99" w:rsidRPr="001C36D2">
        <w:rPr>
          <w:rFonts w:ascii="Verdana" w:eastAsia="Times New Roman" w:hAnsi="Verdana" w:cs="Times New Roman"/>
          <w:color w:val="000000"/>
          <w:sz w:val="20"/>
          <w:szCs w:val="20"/>
          <w:lang w:eastAsia="bg-BG"/>
        </w:rPr>
        <w:t>.</w:t>
      </w:r>
    </w:p>
    <w:p w14:paraId="708BD180" w14:textId="77777777" w:rsidR="00DF53F0" w:rsidRPr="001C36D2" w:rsidRDefault="00DF53F0" w:rsidP="001B489C">
      <w:pPr>
        <w:shd w:val="clear" w:color="auto" w:fill="FEFEFE"/>
        <w:spacing w:after="0" w:line="360" w:lineRule="auto"/>
        <w:jc w:val="both"/>
        <w:rPr>
          <w:rFonts w:ascii="Verdana" w:eastAsia="Times New Roman" w:hAnsi="Verdana" w:cs="Times New Roman"/>
          <w:color w:val="000000"/>
          <w:sz w:val="20"/>
          <w:szCs w:val="20"/>
          <w:lang w:eastAsia="bg-BG"/>
        </w:rPr>
      </w:pPr>
    </w:p>
    <w:p w14:paraId="3EF10DFE" w14:textId="69AFE50A" w:rsidR="006767B1" w:rsidRPr="001C36D2" w:rsidRDefault="00C23602"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 xml:space="preserve">Чл. </w:t>
      </w:r>
      <w:r w:rsidR="00D10DC1" w:rsidRPr="001C36D2">
        <w:rPr>
          <w:rFonts w:ascii="Verdana" w:eastAsia="Times New Roman" w:hAnsi="Verdana" w:cs="Times New Roman"/>
          <w:b/>
          <w:bCs/>
          <w:color w:val="000000"/>
          <w:sz w:val="20"/>
          <w:szCs w:val="20"/>
          <w:lang w:eastAsia="bg-BG"/>
        </w:rPr>
        <w:t>32</w:t>
      </w:r>
      <w:r w:rsidR="006767B1" w:rsidRPr="001C36D2">
        <w:rPr>
          <w:rFonts w:ascii="Verdana" w:eastAsia="Times New Roman" w:hAnsi="Verdana" w:cs="Times New Roman"/>
          <w:b/>
          <w:bCs/>
          <w:color w:val="000000"/>
          <w:sz w:val="20"/>
          <w:szCs w:val="20"/>
          <w:lang w:eastAsia="bg-BG"/>
        </w:rPr>
        <w:t>.</w:t>
      </w:r>
      <w:r w:rsidR="007327CE" w:rsidRPr="001B489C">
        <w:rPr>
          <w:rFonts w:ascii="Verdana" w:eastAsia="Times New Roman" w:hAnsi="Verdana" w:cs="Times New Roman"/>
          <w:color w:val="000000"/>
          <w:sz w:val="20"/>
          <w:szCs w:val="20"/>
          <w:lang w:eastAsia="bg-BG"/>
        </w:rPr>
        <w:t xml:space="preserve"> </w:t>
      </w:r>
      <w:r w:rsidR="006767B1" w:rsidRPr="001C36D2">
        <w:rPr>
          <w:rFonts w:ascii="Verdana" w:eastAsia="Times New Roman" w:hAnsi="Verdana" w:cs="Times New Roman"/>
          <w:color w:val="000000"/>
          <w:sz w:val="20"/>
          <w:szCs w:val="20"/>
          <w:lang w:eastAsia="bg-BG"/>
        </w:rPr>
        <w:t xml:space="preserve">Българската агенция по безопасност на храните предоставя </w:t>
      </w:r>
      <w:r w:rsidR="006767B1" w:rsidRPr="008A481A">
        <w:rPr>
          <w:rFonts w:ascii="Verdana" w:eastAsia="Times New Roman" w:hAnsi="Verdana" w:cs="Times New Roman"/>
          <w:color w:val="000000"/>
          <w:sz w:val="20"/>
          <w:szCs w:val="20"/>
          <w:lang w:eastAsia="bg-BG"/>
        </w:rPr>
        <w:t>информация</w:t>
      </w:r>
      <w:r w:rsidR="006767B1" w:rsidRPr="001C36D2">
        <w:rPr>
          <w:rFonts w:ascii="Verdana" w:eastAsia="Times New Roman" w:hAnsi="Verdana" w:cs="Times New Roman"/>
          <w:color w:val="000000"/>
          <w:sz w:val="20"/>
          <w:szCs w:val="20"/>
          <w:lang w:eastAsia="bg-BG"/>
        </w:rPr>
        <w:t xml:space="preserve"> </w:t>
      </w:r>
      <w:r w:rsidR="00325323" w:rsidRPr="001C36D2">
        <w:rPr>
          <w:rFonts w:ascii="Verdana" w:eastAsia="Times New Roman" w:hAnsi="Verdana" w:cs="Times New Roman"/>
          <w:color w:val="000000"/>
          <w:sz w:val="20"/>
          <w:szCs w:val="20"/>
          <w:lang w:eastAsia="bg-BG"/>
        </w:rPr>
        <w:t>на засегнатите държави</w:t>
      </w:r>
      <w:r w:rsidR="006613F9" w:rsidRPr="001C36D2">
        <w:rPr>
          <w:rFonts w:ascii="Verdana" w:eastAsia="Times New Roman" w:hAnsi="Verdana" w:cs="Times New Roman"/>
          <w:color w:val="000000"/>
          <w:sz w:val="20"/>
          <w:szCs w:val="20"/>
          <w:lang w:eastAsia="bg-BG"/>
        </w:rPr>
        <w:t xml:space="preserve"> и на ЕК</w:t>
      </w:r>
      <w:r w:rsidR="0052166E">
        <w:rPr>
          <w:rFonts w:ascii="Verdana" w:eastAsia="Times New Roman" w:hAnsi="Verdana" w:cs="Times New Roman"/>
          <w:color w:val="000000"/>
          <w:sz w:val="20"/>
          <w:szCs w:val="20"/>
          <w:lang w:eastAsia="bg-BG"/>
        </w:rPr>
        <w:t>,</w:t>
      </w:r>
      <w:r w:rsidR="00325323" w:rsidRPr="001C36D2">
        <w:rPr>
          <w:rFonts w:ascii="Verdana" w:eastAsia="Times New Roman" w:hAnsi="Verdana" w:cs="Times New Roman"/>
          <w:color w:val="000000"/>
          <w:sz w:val="20"/>
          <w:szCs w:val="20"/>
          <w:lang w:eastAsia="bg-BG"/>
        </w:rPr>
        <w:t xml:space="preserve"> </w:t>
      </w:r>
      <w:r w:rsidR="006613F9" w:rsidRPr="001C36D2">
        <w:rPr>
          <w:rFonts w:ascii="Verdana" w:eastAsia="Times New Roman" w:hAnsi="Verdana" w:cs="Times New Roman"/>
          <w:color w:val="000000"/>
          <w:sz w:val="20"/>
          <w:szCs w:val="20"/>
          <w:lang w:eastAsia="bg-BG"/>
        </w:rPr>
        <w:t xml:space="preserve">спазвайки разпоредбите на дял </w:t>
      </w:r>
      <w:r w:rsidR="006613F9" w:rsidRPr="001C36D2">
        <w:rPr>
          <w:rFonts w:ascii="Verdana" w:eastAsia="Times New Roman" w:hAnsi="Verdana" w:cs="Times New Roman"/>
          <w:color w:val="000000"/>
          <w:sz w:val="20"/>
          <w:szCs w:val="20"/>
          <w:lang w:val="en-US" w:eastAsia="bg-BG"/>
        </w:rPr>
        <w:t>IV</w:t>
      </w:r>
      <w:r w:rsidR="006613F9" w:rsidRPr="001B489C">
        <w:rPr>
          <w:rFonts w:ascii="Verdana" w:eastAsia="Times New Roman" w:hAnsi="Verdana" w:cs="Times New Roman"/>
          <w:color w:val="000000"/>
          <w:sz w:val="20"/>
          <w:szCs w:val="20"/>
          <w:lang w:eastAsia="bg-BG"/>
        </w:rPr>
        <w:t xml:space="preserve"> </w:t>
      </w:r>
      <w:r w:rsidR="006613F9" w:rsidRPr="001C36D2">
        <w:rPr>
          <w:rFonts w:ascii="Verdana" w:eastAsia="Times New Roman" w:hAnsi="Verdana" w:cs="Times New Roman"/>
          <w:color w:val="000000"/>
          <w:sz w:val="20"/>
          <w:szCs w:val="20"/>
          <w:lang w:eastAsia="bg-BG"/>
        </w:rPr>
        <w:t>от Регламент (ЕС) 2017/625.</w:t>
      </w:r>
    </w:p>
    <w:p w14:paraId="40B291BB" w14:textId="77777777" w:rsidR="006767B1" w:rsidRPr="001C36D2" w:rsidRDefault="006767B1" w:rsidP="001B489C">
      <w:pPr>
        <w:shd w:val="clear" w:color="auto" w:fill="FEFEFE"/>
        <w:spacing w:after="0" w:line="360" w:lineRule="auto"/>
        <w:rPr>
          <w:rFonts w:ascii="Verdana" w:eastAsia="Times New Roman" w:hAnsi="Verdana" w:cs="Times New Roman"/>
          <w:color w:val="000000"/>
          <w:sz w:val="20"/>
          <w:szCs w:val="20"/>
          <w:lang w:eastAsia="bg-BG"/>
        </w:rPr>
      </w:pPr>
    </w:p>
    <w:p w14:paraId="1D8D7F37" w14:textId="308E9DD4" w:rsidR="00F877A7" w:rsidRPr="001C36D2" w:rsidRDefault="00F877A7"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 xml:space="preserve">Чл. </w:t>
      </w:r>
      <w:r w:rsidR="00D10DC1" w:rsidRPr="001C36D2">
        <w:rPr>
          <w:rFonts w:ascii="Verdana" w:eastAsia="Times New Roman" w:hAnsi="Verdana" w:cs="Times New Roman"/>
          <w:b/>
          <w:bCs/>
          <w:color w:val="000000"/>
          <w:sz w:val="20"/>
          <w:szCs w:val="20"/>
          <w:lang w:eastAsia="bg-BG"/>
        </w:rPr>
        <w:t>33</w:t>
      </w:r>
      <w:r w:rsidRPr="001C36D2">
        <w:rPr>
          <w:rFonts w:ascii="Verdana" w:eastAsia="Times New Roman" w:hAnsi="Verdana" w:cs="Times New Roman"/>
          <w:b/>
          <w:bCs/>
          <w:color w:val="000000"/>
          <w:sz w:val="20"/>
          <w:szCs w:val="20"/>
          <w:lang w:eastAsia="bg-BG"/>
        </w:rPr>
        <w:t>.</w:t>
      </w:r>
      <w:r w:rsidR="00567666" w:rsidRPr="001C36D2">
        <w:rPr>
          <w:rFonts w:ascii="Verdana" w:eastAsia="Times New Roman" w:hAnsi="Verdana" w:cs="Times New Roman"/>
          <w:color w:val="000000"/>
          <w:sz w:val="20"/>
          <w:szCs w:val="20"/>
          <w:lang w:eastAsia="bg-BG"/>
        </w:rPr>
        <w:t xml:space="preserve"> (1)</w:t>
      </w:r>
      <w:r w:rsidR="00BA5B99" w:rsidRPr="001C36D2">
        <w:rPr>
          <w:rFonts w:ascii="Verdana" w:eastAsia="Times New Roman" w:hAnsi="Verdana" w:cs="Times New Roman"/>
          <w:color w:val="000000"/>
          <w:sz w:val="20"/>
          <w:szCs w:val="20"/>
          <w:lang w:eastAsia="bg-BG"/>
        </w:rPr>
        <w:t xml:space="preserve"> </w:t>
      </w:r>
      <w:r w:rsidR="006F525B" w:rsidRPr="001C36D2">
        <w:rPr>
          <w:rFonts w:ascii="Verdana" w:eastAsia="Times New Roman" w:hAnsi="Verdana" w:cs="Times New Roman"/>
          <w:color w:val="000000"/>
          <w:sz w:val="20"/>
          <w:szCs w:val="20"/>
          <w:lang w:eastAsia="bg-BG"/>
        </w:rPr>
        <w:t xml:space="preserve">Когато БАБХ има основание да счита, че трета </w:t>
      </w:r>
      <w:r w:rsidR="00A534A4">
        <w:rPr>
          <w:rFonts w:ascii="Verdana" w:eastAsia="Times New Roman" w:hAnsi="Verdana" w:cs="Times New Roman"/>
          <w:color w:val="000000"/>
          <w:sz w:val="20"/>
          <w:szCs w:val="20"/>
          <w:lang w:eastAsia="bg-BG"/>
        </w:rPr>
        <w:t>държава</w:t>
      </w:r>
      <w:r w:rsidR="006F525B" w:rsidRPr="001C36D2">
        <w:rPr>
          <w:rFonts w:ascii="Verdana" w:eastAsia="Times New Roman" w:hAnsi="Verdana" w:cs="Times New Roman"/>
          <w:color w:val="000000"/>
          <w:sz w:val="20"/>
          <w:szCs w:val="20"/>
          <w:lang w:eastAsia="bg-BG"/>
        </w:rPr>
        <w:t xml:space="preserve">, включена в списъка на </w:t>
      </w:r>
      <w:r w:rsidR="00A534A4">
        <w:rPr>
          <w:rFonts w:ascii="Verdana" w:eastAsia="Times New Roman" w:hAnsi="Verdana" w:cs="Times New Roman"/>
          <w:color w:val="000000"/>
          <w:sz w:val="20"/>
          <w:szCs w:val="20"/>
          <w:lang w:eastAsia="bg-BG"/>
        </w:rPr>
        <w:t>държавите</w:t>
      </w:r>
      <w:r w:rsidR="006F525B" w:rsidRPr="001C36D2">
        <w:rPr>
          <w:rFonts w:ascii="Verdana" w:eastAsia="Times New Roman" w:hAnsi="Verdana" w:cs="Times New Roman"/>
          <w:color w:val="000000"/>
          <w:sz w:val="20"/>
          <w:szCs w:val="20"/>
          <w:lang w:eastAsia="bg-BG"/>
        </w:rPr>
        <w:t>, от които се допуска внасяне на територията на Европейския съюз на животни</w:t>
      </w:r>
      <w:r w:rsidR="00C775A5" w:rsidRPr="001C36D2">
        <w:rPr>
          <w:rFonts w:ascii="Verdana" w:eastAsia="Times New Roman" w:hAnsi="Verdana" w:cs="Times New Roman"/>
          <w:color w:val="000000"/>
          <w:sz w:val="20"/>
          <w:szCs w:val="20"/>
          <w:lang w:eastAsia="bg-BG"/>
        </w:rPr>
        <w:t xml:space="preserve"> и</w:t>
      </w:r>
      <w:r w:rsidR="006F525B" w:rsidRPr="001C36D2">
        <w:rPr>
          <w:rFonts w:ascii="Verdana" w:eastAsia="Times New Roman" w:hAnsi="Verdana" w:cs="Times New Roman"/>
          <w:color w:val="000000"/>
          <w:sz w:val="20"/>
          <w:szCs w:val="20"/>
          <w:lang w:eastAsia="bg-BG"/>
        </w:rPr>
        <w:t xml:space="preserve"> храни за консумация от хора, не изпълнява поети пред ЕК ангажименти, свързани с изпълнението на мерките във връзка с контрола върху остатъци, уведомява за това</w:t>
      </w:r>
      <w:r w:rsidR="006F525B" w:rsidRPr="001B489C">
        <w:rPr>
          <w:rFonts w:ascii="Verdana" w:eastAsia="Times New Roman" w:hAnsi="Verdana" w:cs="Times New Roman"/>
          <w:color w:val="000000"/>
          <w:sz w:val="20"/>
          <w:szCs w:val="20"/>
          <w:lang w:eastAsia="bg-BG"/>
        </w:rPr>
        <w:t xml:space="preserve"> </w:t>
      </w:r>
      <w:r w:rsidR="006F525B" w:rsidRPr="001C36D2">
        <w:rPr>
          <w:rFonts w:ascii="Verdana" w:eastAsia="Times New Roman" w:hAnsi="Verdana" w:cs="Times New Roman"/>
          <w:color w:val="000000"/>
          <w:sz w:val="20"/>
          <w:szCs w:val="20"/>
          <w:lang w:val="en-US" w:eastAsia="bg-BG"/>
        </w:rPr>
        <w:t>EK</w:t>
      </w:r>
      <w:r w:rsidR="00567666" w:rsidRPr="001C36D2">
        <w:rPr>
          <w:rFonts w:ascii="Verdana" w:eastAsia="Times New Roman" w:hAnsi="Verdana" w:cs="Times New Roman"/>
          <w:color w:val="000000"/>
          <w:sz w:val="20"/>
          <w:szCs w:val="20"/>
          <w:lang w:eastAsia="bg-BG"/>
        </w:rPr>
        <w:t xml:space="preserve">. </w:t>
      </w:r>
    </w:p>
    <w:p w14:paraId="58561102" w14:textId="0B64859F" w:rsidR="00567666" w:rsidRPr="001C36D2" w:rsidRDefault="00567666"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lastRenderedPageBreak/>
        <w:t xml:space="preserve">(2) </w:t>
      </w:r>
      <w:r w:rsidR="00D10DC1" w:rsidRPr="001C36D2">
        <w:rPr>
          <w:rFonts w:ascii="Verdana" w:eastAsia="Times New Roman" w:hAnsi="Verdana" w:cs="Times New Roman"/>
          <w:color w:val="000000"/>
          <w:sz w:val="20"/>
          <w:szCs w:val="20"/>
          <w:lang w:eastAsia="bg-BG"/>
        </w:rPr>
        <w:t xml:space="preserve">Българската агенция по безопасност на храните </w:t>
      </w:r>
      <w:r w:rsidR="00D10DC1" w:rsidRPr="00862924">
        <w:rPr>
          <w:rFonts w:ascii="Verdana" w:eastAsia="Times New Roman" w:hAnsi="Verdana" w:cs="Times New Roman"/>
          <w:color w:val="000000"/>
          <w:sz w:val="20"/>
          <w:szCs w:val="20"/>
          <w:lang w:eastAsia="bg-BG"/>
        </w:rPr>
        <w:t>контролира</w:t>
      </w:r>
      <w:r w:rsidR="00D10DC1" w:rsidRPr="001C36D2">
        <w:rPr>
          <w:rFonts w:ascii="Verdana" w:eastAsia="Times New Roman" w:hAnsi="Verdana" w:cs="Times New Roman"/>
          <w:color w:val="000000"/>
          <w:sz w:val="20"/>
          <w:szCs w:val="20"/>
          <w:lang w:eastAsia="bg-BG"/>
        </w:rPr>
        <w:t xml:space="preserve"> с</w:t>
      </w:r>
      <w:r w:rsidR="00BA5B99" w:rsidRPr="001C36D2">
        <w:rPr>
          <w:rFonts w:ascii="Verdana" w:eastAsia="Times New Roman" w:hAnsi="Verdana" w:cs="Times New Roman"/>
          <w:color w:val="000000"/>
          <w:sz w:val="20"/>
          <w:szCs w:val="20"/>
          <w:lang w:eastAsia="bg-BG"/>
        </w:rPr>
        <w:t>пазването на изискванията</w:t>
      </w:r>
      <w:r w:rsidR="0070352C">
        <w:rPr>
          <w:rFonts w:ascii="Verdana" w:eastAsia="Times New Roman" w:hAnsi="Verdana" w:cs="Times New Roman"/>
          <w:color w:val="000000"/>
          <w:sz w:val="20"/>
          <w:szCs w:val="20"/>
          <w:lang w:eastAsia="bg-BG"/>
        </w:rPr>
        <w:t xml:space="preserve"> за </w:t>
      </w:r>
      <w:r w:rsidR="0070352C" w:rsidRPr="0070352C">
        <w:rPr>
          <w:rFonts w:ascii="Verdana" w:eastAsia="Times New Roman" w:hAnsi="Verdana" w:cs="Times New Roman"/>
          <w:color w:val="000000"/>
          <w:sz w:val="20"/>
          <w:szCs w:val="20"/>
          <w:lang w:eastAsia="bg-BG"/>
        </w:rPr>
        <w:t>внасяне на територията на Европейския съюз на животни и храни за консумация от хора</w:t>
      </w:r>
      <w:r w:rsidR="00BA5B99" w:rsidRPr="001C36D2">
        <w:rPr>
          <w:rFonts w:ascii="Verdana" w:eastAsia="Times New Roman" w:hAnsi="Verdana" w:cs="Times New Roman"/>
          <w:color w:val="000000"/>
          <w:sz w:val="20"/>
          <w:szCs w:val="20"/>
          <w:lang w:eastAsia="bg-BG"/>
        </w:rPr>
        <w:t xml:space="preserve"> и придържането към гаранциите от третите държави</w:t>
      </w:r>
      <w:r w:rsidR="00C352FA" w:rsidRPr="001C36D2">
        <w:rPr>
          <w:rFonts w:ascii="Verdana" w:eastAsia="Times New Roman" w:hAnsi="Verdana" w:cs="Times New Roman"/>
          <w:color w:val="000000"/>
          <w:sz w:val="20"/>
          <w:szCs w:val="20"/>
          <w:lang w:eastAsia="bg-BG"/>
        </w:rPr>
        <w:t>,</w:t>
      </w:r>
      <w:r w:rsidR="00157A70" w:rsidRPr="001C36D2">
        <w:rPr>
          <w:rFonts w:ascii="Verdana" w:eastAsia="Times New Roman" w:hAnsi="Verdana" w:cs="Times New Roman"/>
          <w:color w:val="000000"/>
          <w:sz w:val="20"/>
          <w:szCs w:val="20"/>
          <w:lang w:eastAsia="bg-BG"/>
        </w:rPr>
        <w:t xml:space="preserve"> </w:t>
      </w:r>
      <w:r w:rsidR="00BA5B99" w:rsidRPr="001C36D2">
        <w:rPr>
          <w:rFonts w:ascii="Verdana" w:eastAsia="Times New Roman" w:hAnsi="Verdana" w:cs="Times New Roman"/>
          <w:color w:val="000000"/>
          <w:sz w:val="20"/>
          <w:szCs w:val="20"/>
          <w:lang w:eastAsia="bg-BG"/>
        </w:rPr>
        <w:t xml:space="preserve">прилагайки глава </w:t>
      </w:r>
      <w:r w:rsidR="00BA5B99" w:rsidRPr="001C36D2">
        <w:rPr>
          <w:rFonts w:ascii="Verdana" w:eastAsia="Times New Roman" w:hAnsi="Verdana" w:cs="Times New Roman"/>
          <w:color w:val="000000"/>
          <w:sz w:val="20"/>
          <w:szCs w:val="20"/>
          <w:lang w:val="en-US" w:eastAsia="bg-BG"/>
        </w:rPr>
        <w:t>V</w:t>
      </w:r>
      <w:r w:rsidR="00BA5B99" w:rsidRPr="001B489C">
        <w:rPr>
          <w:rFonts w:ascii="Verdana" w:eastAsia="Times New Roman" w:hAnsi="Verdana" w:cs="Times New Roman"/>
          <w:color w:val="000000"/>
          <w:sz w:val="20"/>
          <w:szCs w:val="20"/>
          <w:lang w:eastAsia="bg-BG"/>
        </w:rPr>
        <w:t xml:space="preserve">, </w:t>
      </w:r>
      <w:r w:rsidR="00BA5B99" w:rsidRPr="001C36D2">
        <w:rPr>
          <w:rFonts w:ascii="Verdana" w:eastAsia="Times New Roman" w:hAnsi="Verdana" w:cs="Times New Roman"/>
          <w:color w:val="000000"/>
          <w:sz w:val="20"/>
          <w:szCs w:val="20"/>
          <w:lang w:eastAsia="bg-BG"/>
        </w:rPr>
        <w:t xml:space="preserve">раздел </w:t>
      </w:r>
      <w:r w:rsidR="00BA5B99" w:rsidRPr="001C36D2">
        <w:rPr>
          <w:rFonts w:ascii="Verdana" w:eastAsia="Times New Roman" w:hAnsi="Verdana" w:cs="Times New Roman"/>
          <w:color w:val="000000"/>
          <w:sz w:val="20"/>
          <w:szCs w:val="20"/>
          <w:lang w:val="en-US" w:eastAsia="bg-BG"/>
        </w:rPr>
        <w:t>II</w:t>
      </w:r>
      <w:r w:rsidR="00BA5B99" w:rsidRPr="001C36D2">
        <w:rPr>
          <w:rFonts w:ascii="Verdana" w:eastAsia="Times New Roman" w:hAnsi="Verdana" w:cs="Times New Roman"/>
          <w:color w:val="000000"/>
          <w:sz w:val="20"/>
          <w:szCs w:val="20"/>
          <w:lang w:eastAsia="bg-BG"/>
        </w:rPr>
        <w:t xml:space="preserve"> от Регламент (ЕС) 2017/625</w:t>
      </w:r>
      <w:r w:rsidR="00E431CB" w:rsidRPr="001C36D2">
        <w:rPr>
          <w:rFonts w:ascii="Verdana" w:eastAsia="Times New Roman" w:hAnsi="Verdana" w:cs="Times New Roman"/>
          <w:color w:val="000000"/>
          <w:sz w:val="20"/>
          <w:szCs w:val="20"/>
          <w:lang w:eastAsia="bg-BG"/>
        </w:rPr>
        <w:t>.</w:t>
      </w:r>
    </w:p>
    <w:p w14:paraId="78D7641F" w14:textId="25E4857B" w:rsidR="00F877A7" w:rsidRPr="001C36D2" w:rsidRDefault="00F877A7"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(3) </w:t>
      </w:r>
      <w:r w:rsidR="00947925">
        <w:rPr>
          <w:rFonts w:ascii="Verdana" w:eastAsia="Times New Roman" w:hAnsi="Verdana" w:cs="Times New Roman"/>
          <w:color w:val="000000"/>
          <w:sz w:val="20"/>
          <w:szCs w:val="20"/>
          <w:lang w:eastAsia="bg-BG"/>
        </w:rPr>
        <w:t>До 31 август в</w:t>
      </w:r>
      <w:r w:rsidRPr="001C36D2">
        <w:rPr>
          <w:rFonts w:ascii="Verdana" w:eastAsia="Times New Roman" w:hAnsi="Verdana" w:cs="Times New Roman"/>
          <w:color w:val="000000"/>
          <w:sz w:val="20"/>
          <w:szCs w:val="20"/>
          <w:lang w:eastAsia="bg-BG"/>
        </w:rPr>
        <w:t xml:space="preserve">сяка година БАБХ информира ЕК за резултатите от </w:t>
      </w:r>
      <w:r w:rsidRPr="005D74BB">
        <w:rPr>
          <w:rFonts w:ascii="Verdana" w:eastAsia="Times New Roman" w:hAnsi="Verdana" w:cs="Times New Roman"/>
          <w:color w:val="000000"/>
          <w:sz w:val="20"/>
          <w:szCs w:val="20"/>
          <w:lang w:eastAsia="bg-BG"/>
        </w:rPr>
        <w:t>проверките</w:t>
      </w:r>
      <w:r w:rsidR="00BA5B99" w:rsidRPr="001C36D2">
        <w:rPr>
          <w:rFonts w:ascii="Verdana" w:eastAsia="Times New Roman" w:hAnsi="Verdana" w:cs="Times New Roman"/>
          <w:color w:val="000000"/>
          <w:sz w:val="20"/>
          <w:szCs w:val="20"/>
          <w:lang w:eastAsia="bg-BG"/>
        </w:rPr>
        <w:t xml:space="preserve"> по ал. 2</w:t>
      </w:r>
      <w:r w:rsidR="00A534A4">
        <w:rPr>
          <w:rFonts w:ascii="Verdana" w:eastAsia="Times New Roman" w:hAnsi="Verdana" w:cs="Times New Roman"/>
          <w:color w:val="000000"/>
          <w:sz w:val="20"/>
          <w:szCs w:val="20"/>
          <w:lang w:val="en-US" w:eastAsia="bg-BG"/>
        </w:rPr>
        <w:t>,</w:t>
      </w:r>
      <w:r w:rsidR="00BA5B99" w:rsidRPr="001C36D2">
        <w:rPr>
          <w:rFonts w:ascii="Verdana" w:eastAsia="Times New Roman" w:hAnsi="Verdana" w:cs="Times New Roman"/>
          <w:color w:val="000000"/>
          <w:sz w:val="20"/>
          <w:szCs w:val="20"/>
          <w:lang w:eastAsia="bg-BG"/>
        </w:rPr>
        <w:t xml:space="preserve"> съгласно чл. 113, </w:t>
      </w:r>
      <w:r w:rsidR="00A90BB7" w:rsidRPr="001C36D2">
        <w:rPr>
          <w:rFonts w:ascii="Verdana" w:eastAsia="Times New Roman" w:hAnsi="Verdana" w:cs="Times New Roman"/>
          <w:color w:val="000000"/>
          <w:sz w:val="20"/>
          <w:szCs w:val="20"/>
          <w:lang w:eastAsia="bg-BG"/>
        </w:rPr>
        <w:t xml:space="preserve">параграф </w:t>
      </w:r>
      <w:r w:rsidR="00BA5B99" w:rsidRPr="001C36D2">
        <w:rPr>
          <w:rFonts w:ascii="Verdana" w:eastAsia="Times New Roman" w:hAnsi="Verdana" w:cs="Times New Roman"/>
          <w:color w:val="000000"/>
          <w:sz w:val="20"/>
          <w:szCs w:val="20"/>
          <w:lang w:eastAsia="bg-BG"/>
        </w:rPr>
        <w:t>1 от Регламент (ЕС) 2017/625</w:t>
      </w:r>
      <w:r w:rsidR="00291D99" w:rsidRPr="001C36D2">
        <w:rPr>
          <w:rFonts w:ascii="Verdana" w:eastAsia="Times New Roman" w:hAnsi="Verdana" w:cs="Times New Roman"/>
          <w:color w:val="000000"/>
          <w:sz w:val="20"/>
          <w:szCs w:val="20"/>
          <w:lang w:eastAsia="bg-BG"/>
        </w:rPr>
        <w:t>.</w:t>
      </w:r>
    </w:p>
    <w:p w14:paraId="7A28F6C3" w14:textId="77777777" w:rsidR="00F877A7" w:rsidRPr="001C36D2" w:rsidRDefault="00F877A7" w:rsidP="001B489C">
      <w:pPr>
        <w:shd w:val="clear" w:color="auto" w:fill="FEFEFE"/>
        <w:spacing w:after="0" w:line="360" w:lineRule="auto"/>
        <w:rPr>
          <w:rFonts w:ascii="Verdana" w:eastAsia="Times New Roman" w:hAnsi="Verdana" w:cs="Times New Roman"/>
          <w:color w:val="000000"/>
          <w:sz w:val="20"/>
          <w:szCs w:val="20"/>
          <w:lang w:eastAsia="bg-BG"/>
        </w:rPr>
      </w:pPr>
    </w:p>
    <w:p w14:paraId="108FA0A3" w14:textId="4E2B2009" w:rsidR="00F877A7" w:rsidRPr="001C36D2" w:rsidRDefault="00026253"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 xml:space="preserve">Чл. </w:t>
      </w:r>
      <w:r w:rsidR="00D10DC1" w:rsidRPr="001C36D2">
        <w:rPr>
          <w:rFonts w:ascii="Verdana" w:eastAsia="Times New Roman" w:hAnsi="Verdana" w:cs="Times New Roman"/>
          <w:b/>
          <w:bCs/>
          <w:color w:val="000000"/>
          <w:sz w:val="20"/>
          <w:szCs w:val="20"/>
          <w:lang w:eastAsia="bg-BG"/>
        </w:rPr>
        <w:t>34</w:t>
      </w:r>
      <w:r w:rsidR="00F877A7" w:rsidRPr="001C36D2">
        <w:rPr>
          <w:rFonts w:ascii="Verdana" w:eastAsia="Times New Roman" w:hAnsi="Verdana" w:cs="Times New Roman"/>
          <w:b/>
          <w:bCs/>
          <w:color w:val="000000"/>
          <w:sz w:val="20"/>
          <w:szCs w:val="20"/>
          <w:lang w:eastAsia="bg-BG"/>
        </w:rPr>
        <w:t>.</w:t>
      </w:r>
      <w:r w:rsidR="007327CE" w:rsidRPr="001B489C">
        <w:rPr>
          <w:rFonts w:ascii="Verdana" w:eastAsia="Times New Roman" w:hAnsi="Verdana" w:cs="Times New Roman"/>
          <w:color w:val="000000"/>
          <w:sz w:val="20"/>
          <w:szCs w:val="20"/>
          <w:lang w:eastAsia="bg-BG"/>
        </w:rPr>
        <w:t xml:space="preserve"> </w:t>
      </w:r>
      <w:r w:rsidR="0070352C" w:rsidRPr="00410588">
        <w:rPr>
          <w:rFonts w:ascii="Verdana" w:hAnsi="Verdana"/>
          <w:sz w:val="20"/>
          <w:szCs w:val="20"/>
        </w:rPr>
        <w:t xml:space="preserve">Когато при </w:t>
      </w:r>
      <w:r w:rsidR="0070352C" w:rsidRPr="005D74BB">
        <w:rPr>
          <w:rFonts w:ascii="Verdana" w:hAnsi="Verdana"/>
          <w:sz w:val="20"/>
          <w:szCs w:val="20"/>
        </w:rPr>
        <w:t>проверките</w:t>
      </w:r>
      <w:r w:rsidR="0070352C" w:rsidRPr="00410588">
        <w:rPr>
          <w:rFonts w:ascii="Verdana" w:hAnsi="Verdana"/>
          <w:sz w:val="20"/>
          <w:szCs w:val="20"/>
        </w:rPr>
        <w:t xml:space="preserve"> по чл.</w:t>
      </w:r>
      <w:r w:rsidR="0070352C">
        <w:rPr>
          <w:rFonts w:ascii="Verdana" w:hAnsi="Verdana"/>
          <w:sz w:val="20"/>
          <w:szCs w:val="20"/>
        </w:rPr>
        <w:t xml:space="preserve"> </w:t>
      </w:r>
      <w:r w:rsidR="0070352C" w:rsidRPr="00410588">
        <w:rPr>
          <w:rFonts w:ascii="Verdana" w:hAnsi="Verdana"/>
          <w:sz w:val="20"/>
          <w:szCs w:val="20"/>
        </w:rPr>
        <w:t>33, ал.</w:t>
      </w:r>
      <w:r w:rsidR="0070352C">
        <w:rPr>
          <w:rFonts w:ascii="Verdana" w:hAnsi="Verdana"/>
          <w:sz w:val="20"/>
          <w:szCs w:val="20"/>
        </w:rPr>
        <w:t xml:space="preserve"> </w:t>
      </w:r>
      <w:r w:rsidR="0070352C" w:rsidRPr="00410588">
        <w:rPr>
          <w:rFonts w:ascii="Verdana" w:hAnsi="Verdana"/>
          <w:sz w:val="20"/>
          <w:szCs w:val="20"/>
        </w:rPr>
        <w:t>2 се установи</w:t>
      </w:r>
      <w:r w:rsidR="0070352C" w:rsidRPr="001C36D2">
        <w:rPr>
          <w:rFonts w:ascii="Verdana" w:eastAsia="Times New Roman" w:hAnsi="Verdana" w:cs="Times New Roman"/>
          <w:color w:val="000000"/>
          <w:sz w:val="20"/>
          <w:szCs w:val="20"/>
          <w:lang w:eastAsia="bg-BG"/>
        </w:rPr>
        <w:t xml:space="preserve"> </w:t>
      </w:r>
      <w:r w:rsidR="00F877A7" w:rsidRPr="001C36D2">
        <w:rPr>
          <w:rFonts w:ascii="Verdana" w:eastAsia="Times New Roman" w:hAnsi="Verdana" w:cs="Times New Roman"/>
          <w:color w:val="000000"/>
          <w:sz w:val="20"/>
          <w:szCs w:val="20"/>
          <w:lang w:eastAsia="bg-BG"/>
        </w:rPr>
        <w:t>употреба на забранени ВМП или субстанции при животни от дадена партида или наличие на такива продукти или субстанции в цялата или част от партидата животни</w:t>
      </w:r>
      <w:r w:rsidR="00C775A5" w:rsidRPr="001C36D2">
        <w:rPr>
          <w:rFonts w:ascii="Verdana" w:eastAsia="Times New Roman" w:hAnsi="Verdana" w:cs="Times New Roman"/>
          <w:color w:val="000000"/>
          <w:sz w:val="20"/>
          <w:szCs w:val="20"/>
          <w:lang w:eastAsia="bg-BG"/>
        </w:rPr>
        <w:t xml:space="preserve"> и</w:t>
      </w:r>
      <w:r w:rsidR="00F877A7" w:rsidRPr="001C36D2">
        <w:rPr>
          <w:rFonts w:ascii="Verdana" w:eastAsia="Times New Roman" w:hAnsi="Verdana" w:cs="Times New Roman"/>
          <w:color w:val="000000"/>
          <w:sz w:val="20"/>
          <w:szCs w:val="20"/>
          <w:lang w:eastAsia="bg-BG"/>
        </w:rPr>
        <w:t xml:space="preserve"> храни, произхождаща от същото предприятие, БАБХ предприема </w:t>
      </w:r>
      <w:r w:rsidR="003F0877" w:rsidRPr="001C36D2">
        <w:rPr>
          <w:rFonts w:ascii="Verdana" w:eastAsia="Times New Roman" w:hAnsi="Verdana" w:cs="Times New Roman"/>
          <w:color w:val="000000"/>
          <w:sz w:val="20"/>
          <w:szCs w:val="20"/>
          <w:lang w:eastAsia="bg-BG"/>
        </w:rPr>
        <w:t>действия</w:t>
      </w:r>
      <w:r w:rsidR="003F0877" w:rsidRPr="001B489C">
        <w:rPr>
          <w:rFonts w:ascii="Verdana" w:eastAsia="Times New Roman" w:hAnsi="Verdana" w:cs="Times New Roman"/>
          <w:color w:val="000000"/>
          <w:sz w:val="20"/>
          <w:szCs w:val="20"/>
          <w:lang w:eastAsia="bg-BG"/>
        </w:rPr>
        <w:t xml:space="preserve"> </w:t>
      </w:r>
      <w:r w:rsidR="003F0877" w:rsidRPr="001C36D2">
        <w:rPr>
          <w:rFonts w:ascii="Verdana" w:eastAsia="Times New Roman" w:hAnsi="Verdana" w:cs="Times New Roman"/>
          <w:color w:val="000000"/>
          <w:sz w:val="20"/>
          <w:szCs w:val="20"/>
          <w:lang w:eastAsia="bg-BG"/>
        </w:rPr>
        <w:t xml:space="preserve">съгласно раздел </w:t>
      </w:r>
      <w:r w:rsidR="003F0877" w:rsidRPr="001C36D2">
        <w:rPr>
          <w:rFonts w:ascii="Verdana" w:eastAsia="Times New Roman" w:hAnsi="Verdana" w:cs="Times New Roman"/>
          <w:color w:val="000000"/>
          <w:sz w:val="20"/>
          <w:szCs w:val="20"/>
          <w:lang w:val="en-US" w:eastAsia="bg-BG"/>
        </w:rPr>
        <w:t>III</w:t>
      </w:r>
      <w:r w:rsidR="003F0877" w:rsidRPr="001B489C">
        <w:rPr>
          <w:rFonts w:ascii="Verdana" w:eastAsia="Times New Roman" w:hAnsi="Verdana" w:cs="Times New Roman"/>
          <w:color w:val="000000"/>
          <w:sz w:val="20"/>
          <w:szCs w:val="20"/>
          <w:lang w:eastAsia="bg-BG"/>
        </w:rPr>
        <w:t xml:space="preserve"> </w:t>
      </w:r>
      <w:r w:rsidR="003F0877" w:rsidRPr="001C36D2">
        <w:rPr>
          <w:rFonts w:ascii="Verdana" w:eastAsia="Times New Roman" w:hAnsi="Verdana" w:cs="Times New Roman"/>
          <w:color w:val="000000"/>
          <w:sz w:val="20"/>
          <w:szCs w:val="20"/>
          <w:lang w:eastAsia="bg-BG"/>
        </w:rPr>
        <w:t xml:space="preserve">на глава </w:t>
      </w:r>
      <w:r w:rsidR="003F0877" w:rsidRPr="001C36D2">
        <w:rPr>
          <w:rFonts w:ascii="Verdana" w:eastAsia="Times New Roman" w:hAnsi="Verdana" w:cs="Times New Roman"/>
          <w:color w:val="000000"/>
          <w:sz w:val="20"/>
          <w:szCs w:val="20"/>
          <w:lang w:val="en-US" w:eastAsia="bg-BG"/>
        </w:rPr>
        <w:t>V</w:t>
      </w:r>
      <w:r w:rsidR="003F0877" w:rsidRPr="001C36D2">
        <w:rPr>
          <w:rFonts w:ascii="Verdana" w:eastAsia="Times New Roman" w:hAnsi="Verdana" w:cs="Times New Roman"/>
          <w:color w:val="000000"/>
          <w:sz w:val="20"/>
          <w:szCs w:val="20"/>
          <w:lang w:eastAsia="bg-BG"/>
        </w:rPr>
        <w:t xml:space="preserve"> от Регламент (ЕС) 2017/625.</w:t>
      </w:r>
    </w:p>
    <w:p w14:paraId="71124230" w14:textId="77777777" w:rsidR="00F877A7" w:rsidRPr="001C36D2" w:rsidRDefault="00F877A7" w:rsidP="001B489C">
      <w:pPr>
        <w:shd w:val="clear" w:color="auto" w:fill="FEFEFE"/>
        <w:spacing w:after="0" w:line="360" w:lineRule="auto"/>
        <w:rPr>
          <w:rFonts w:ascii="Verdana" w:eastAsia="Times New Roman" w:hAnsi="Verdana" w:cs="Times New Roman"/>
          <w:color w:val="000000"/>
          <w:sz w:val="20"/>
          <w:szCs w:val="20"/>
          <w:lang w:eastAsia="bg-BG"/>
        </w:rPr>
      </w:pPr>
    </w:p>
    <w:p w14:paraId="64821562" w14:textId="24C36B01" w:rsidR="00F877A7" w:rsidRPr="001B489C" w:rsidRDefault="00026253"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bCs/>
          <w:color w:val="000000"/>
          <w:sz w:val="20"/>
          <w:szCs w:val="20"/>
          <w:lang w:eastAsia="bg-BG"/>
        </w:rPr>
        <w:t xml:space="preserve">Чл. </w:t>
      </w:r>
      <w:r w:rsidR="00AE1B4B" w:rsidRPr="001C36D2">
        <w:rPr>
          <w:rFonts w:ascii="Verdana" w:eastAsia="Times New Roman" w:hAnsi="Verdana" w:cs="Times New Roman"/>
          <w:b/>
          <w:bCs/>
          <w:color w:val="000000"/>
          <w:sz w:val="20"/>
          <w:szCs w:val="20"/>
          <w:lang w:eastAsia="bg-BG"/>
        </w:rPr>
        <w:t>35</w:t>
      </w:r>
      <w:r w:rsidR="00F877A7" w:rsidRPr="001C36D2">
        <w:rPr>
          <w:rFonts w:ascii="Verdana" w:eastAsia="Times New Roman" w:hAnsi="Verdana" w:cs="Times New Roman"/>
          <w:b/>
          <w:bCs/>
          <w:color w:val="000000"/>
          <w:sz w:val="20"/>
          <w:szCs w:val="20"/>
          <w:lang w:eastAsia="bg-BG"/>
        </w:rPr>
        <w:t>.</w:t>
      </w:r>
      <w:r w:rsidR="007327CE" w:rsidRPr="001B489C">
        <w:rPr>
          <w:rFonts w:ascii="Verdana" w:eastAsia="Times New Roman" w:hAnsi="Verdana" w:cs="Times New Roman"/>
          <w:color w:val="000000"/>
          <w:sz w:val="20"/>
          <w:szCs w:val="20"/>
          <w:lang w:eastAsia="bg-BG"/>
        </w:rPr>
        <w:t xml:space="preserve"> </w:t>
      </w:r>
      <w:r w:rsidR="00F877A7" w:rsidRPr="001C36D2">
        <w:rPr>
          <w:rFonts w:ascii="Verdana" w:eastAsia="Times New Roman" w:hAnsi="Verdana" w:cs="Times New Roman"/>
          <w:color w:val="000000"/>
          <w:sz w:val="20"/>
          <w:szCs w:val="20"/>
          <w:lang w:eastAsia="bg-BG"/>
        </w:rPr>
        <w:t xml:space="preserve">Когато е засегната трета </w:t>
      </w:r>
      <w:r w:rsidR="00C352FA" w:rsidRPr="001C36D2">
        <w:rPr>
          <w:rFonts w:ascii="Verdana" w:eastAsia="Times New Roman" w:hAnsi="Verdana" w:cs="Times New Roman"/>
          <w:color w:val="000000"/>
          <w:sz w:val="20"/>
          <w:szCs w:val="20"/>
          <w:lang w:eastAsia="bg-BG"/>
        </w:rPr>
        <w:t>държава</w:t>
      </w:r>
      <w:r w:rsidR="00F877A7" w:rsidRPr="001C36D2">
        <w:rPr>
          <w:rFonts w:ascii="Verdana" w:eastAsia="Times New Roman" w:hAnsi="Verdana" w:cs="Times New Roman"/>
          <w:color w:val="000000"/>
          <w:sz w:val="20"/>
          <w:szCs w:val="20"/>
          <w:lang w:eastAsia="bg-BG"/>
        </w:rPr>
        <w:t>, която има сключен договор с Европейския съюз да спазва европейското право, свързано с изискванията на чл. </w:t>
      </w:r>
      <w:r w:rsidR="009F367E" w:rsidRPr="001C36D2">
        <w:rPr>
          <w:rFonts w:ascii="Verdana" w:eastAsia="Times New Roman" w:hAnsi="Verdana" w:cs="Times New Roman"/>
          <w:color w:val="000000"/>
          <w:sz w:val="20"/>
          <w:szCs w:val="20"/>
          <w:lang w:eastAsia="bg-BG"/>
        </w:rPr>
        <w:t>33</w:t>
      </w:r>
      <w:r w:rsidR="00F877A7" w:rsidRPr="001C36D2">
        <w:rPr>
          <w:rFonts w:ascii="Verdana" w:eastAsia="Times New Roman" w:hAnsi="Verdana" w:cs="Times New Roman"/>
          <w:color w:val="000000"/>
          <w:sz w:val="20"/>
          <w:szCs w:val="20"/>
          <w:lang w:eastAsia="bg-BG"/>
        </w:rPr>
        <w:t>, БАБХ уведомява ЕК.</w:t>
      </w:r>
    </w:p>
    <w:p w14:paraId="6D7B4ACF" w14:textId="77777777" w:rsidR="00F877A7" w:rsidRPr="001C36D2" w:rsidRDefault="00F877A7" w:rsidP="001B489C">
      <w:pPr>
        <w:shd w:val="clear" w:color="auto" w:fill="FEFEFE"/>
        <w:spacing w:after="0" w:line="360" w:lineRule="auto"/>
        <w:rPr>
          <w:rFonts w:ascii="Verdana" w:eastAsia="Times New Roman" w:hAnsi="Verdana" w:cs="Times New Roman"/>
          <w:color w:val="000000"/>
          <w:sz w:val="20"/>
          <w:szCs w:val="20"/>
          <w:lang w:eastAsia="bg-BG"/>
        </w:rPr>
      </w:pPr>
    </w:p>
    <w:p w14:paraId="2DF1CADB" w14:textId="77777777" w:rsidR="006767B1" w:rsidRDefault="006767B1" w:rsidP="001B489C">
      <w:pPr>
        <w:shd w:val="clear" w:color="auto" w:fill="FEFEFE"/>
        <w:spacing w:after="0" w:line="360" w:lineRule="auto"/>
        <w:jc w:val="center"/>
        <w:rPr>
          <w:rFonts w:ascii="Verdana" w:eastAsia="Times New Roman" w:hAnsi="Verdana" w:cs="Times New Roman"/>
          <w:b/>
          <w:bCs/>
          <w:color w:val="000000"/>
          <w:sz w:val="20"/>
          <w:szCs w:val="20"/>
          <w:lang w:eastAsia="bg-BG"/>
        </w:rPr>
      </w:pPr>
      <w:r w:rsidRPr="001C36D2">
        <w:rPr>
          <w:rFonts w:ascii="Verdana" w:eastAsia="Times New Roman" w:hAnsi="Verdana" w:cs="Times New Roman"/>
          <w:b/>
          <w:bCs/>
          <w:color w:val="000000"/>
          <w:sz w:val="20"/>
          <w:szCs w:val="20"/>
          <w:lang w:eastAsia="bg-BG"/>
        </w:rPr>
        <w:t>Допълнителни разпоредби</w:t>
      </w:r>
    </w:p>
    <w:p w14:paraId="0A636D99" w14:textId="77777777" w:rsidR="00C914C5" w:rsidRPr="001C36D2" w:rsidRDefault="00C914C5" w:rsidP="001B489C">
      <w:pPr>
        <w:shd w:val="clear" w:color="auto" w:fill="FEFEFE"/>
        <w:spacing w:after="0" w:line="360" w:lineRule="auto"/>
        <w:jc w:val="center"/>
        <w:rPr>
          <w:rFonts w:ascii="Verdana" w:eastAsia="Times New Roman" w:hAnsi="Verdana" w:cs="Times New Roman"/>
          <w:b/>
          <w:bCs/>
          <w:color w:val="000000"/>
          <w:sz w:val="20"/>
          <w:szCs w:val="20"/>
          <w:lang w:eastAsia="bg-BG"/>
        </w:rPr>
      </w:pPr>
    </w:p>
    <w:p w14:paraId="5B0CF83E" w14:textId="77777777" w:rsidR="00EB3993" w:rsidRPr="008A481A" w:rsidRDefault="006767B1" w:rsidP="00EB3993">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CD7291">
        <w:rPr>
          <w:rFonts w:ascii="Verdana" w:eastAsia="Times New Roman" w:hAnsi="Verdana" w:cs="Times New Roman"/>
          <w:b/>
          <w:color w:val="000000"/>
          <w:sz w:val="20"/>
          <w:szCs w:val="20"/>
          <w:lang w:eastAsia="bg-BG"/>
        </w:rPr>
        <w:t>§ 1.</w:t>
      </w:r>
      <w:r w:rsidRPr="001C36D2">
        <w:rPr>
          <w:rFonts w:ascii="Verdana" w:eastAsia="Times New Roman" w:hAnsi="Verdana" w:cs="Times New Roman"/>
          <w:color w:val="000000"/>
          <w:sz w:val="20"/>
          <w:szCs w:val="20"/>
          <w:lang w:eastAsia="bg-BG"/>
        </w:rPr>
        <w:t xml:space="preserve"> </w:t>
      </w:r>
      <w:r w:rsidR="00EB3993" w:rsidRPr="008A481A">
        <w:rPr>
          <w:rFonts w:ascii="Verdana" w:eastAsia="Times New Roman" w:hAnsi="Verdana" w:cs="Times New Roman"/>
          <w:color w:val="000000"/>
          <w:sz w:val="20"/>
          <w:szCs w:val="20"/>
          <w:lang w:eastAsia="bg-BG"/>
        </w:rPr>
        <w:t>По смисъла на тази наредба:</w:t>
      </w:r>
    </w:p>
    <w:p w14:paraId="1B9C5744" w14:textId="77777777" w:rsidR="00EB3993" w:rsidRPr="008A481A" w:rsidRDefault="00EB3993" w:rsidP="00EB3993">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8A481A">
        <w:rPr>
          <w:rFonts w:ascii="Verdana" w:eastAsia="Times New Roman" w:hAnsi="Verdana" w:cs="Times New Roman"/>
          <w:color w:val="000000"/>
          <w:sz w:val="20"/>
          <w:szCs w:val="20"/>
          <w:lang w:eastAsia="bg-BG"/>
        </w:rPr>
        <w:t>1. „Бета-агонисти“ са субстанции с b</w:t>
      </w:r>
      <w:r w:rsidRPr="008A481A">
        <w:rPr>
          <w:rFonts w:ascii="Verdana" w:eastAsia="Times New Roman" w:hAnsi="Verdana" w:cs="Times New Roman"/>
          <w:color w:val="000000"/>
          <w:sz w:val="20"/>
          <w:szCs w:val="20"/>
          <w:vertAlign w:val="subscript"/>
          <w:lang w:eastAsia="bg-BG"/>
        </w:rPr>
        <w:t>2</w:t>
      </w:r>
      <w:r w:rsidRPr="008A481A">
        <w:rPr>
          <w:rFonts w:ascii="Verdana" w:eastAsia="Times New Roman" w:hAnsi="Verdana" w:cs="Times New Roman"/>
          <w:color w:val="000000"/>
          <w:sz w:val="20"/>
          <w:szCs w:val="20"/>
          <w:lang w:eastAsia="bg-BG"/>
        </w:rPr>
        <w:t>-адреномиметично действие, които възбуждат пряко b</w:t>
      </w:r>
      <w:r w:rsidRPr="008A481A">
        <w:rPr>
          <w:rFonts w:ascii="Verdana" w:eastAsia="Times New Roman" w:hAnsi="Verdana" w:cs="Times New Roman"/>
          <w:color w:val="000000"/>
          <w:sz w:val="20"/>
          <w:szCs w:val="20"/>
          <w:vertAlign w:val="subscript"/>
          <w:lang w:eastAsia="bg-BG"/>
        </w:rPr>
        <w:t>2</w:t>
      </w:r>
      <w:r w:rsidRPr="008A481A">
        <w:rPr>
          <w:rFonts w:ascii="Verdana" w:eastAsia="Times New Roman" w:hAnsi="Verdana" w:cs="Times New Roman"/>
          <w:color w:val="000000"/>
          <w:sz w:val="20"/>
          <w:szCs w:val="20"/>
          <w:lang w:eastAsia="bg-BG"/>
        </w:rPr>
        <w:t>-адренорецепторите.</w:t>
      </w:r>
    </w:p>
    <w:p w14:paraId="23703E7B" w14:textId="2C0E8A36" w:rsidR="00C914C5" w:rsidRDefault="00EB3993" w:rsidP="00EB3993">
      <w:pPr>
        <w:shd w:val="clear" w:color="auto" w:fill="FEFEFE"/>
        <w:spacing w:after="0" w:line="360" w:lineRule="auto"/>
        <w:ind w:firstLine="708"/>
        <w:jc w:val="both"/>
        <w:rPr>
          <w:rFonts w:ascii="Verdana" w:eastAsia="Times New Roman" w:hAnsi="Verdana" w:cs="Times New Roman"/>
          <w:color w:val="000000"/>
          <w:sz w:val="20"/>
          <w:szCs w:val="20"/>
          <w:lang w:val="en-US" w:eastAsia="bg-BG"/>
        </w:rPr>
      </w:pPr>
      <w:r w:rsidRPr="008A481A">
        <w:rPr>
          <w:rFonts w:ascii="Verdana" w:eastAsia="Times New Roman" w:hAnsi="Verdana" w:cs="Times New Roman"/>
          <w:color w:val="000000"/>
          <w:sz w:val="20"/>
          <w:szCs w:val="20"/>
          <w:lang w:eastAsia="bg-BG"/>
        </w:rPr>
        <w:t>2. „Първоначална преработка“ е дейност, свързана с отглеждане на животни в животновъдни обекти, производство на първични продукти от тях (вкл. при доене), в това число получени при клане. Първоначалната преработка на храни включва лова, риболова и събирането на продукти от дивата природа.</w:t>
      </w:r>
    </w:p>
    <w:p w14:paraId="44D90718" w14:textId="77777777" w:rsidR="00EB3993" w:rsidRPr="00EB3993" w:rsidRDefault="00EB3993" w:rsidP="00EB3993">
      <w:pPr>
        <w:shd w:val="clear" w:color="auto" w:fill="FEFEFE"/>
        <w:spacing w:after="0" w:line="360" w:lineRule="auto"/>
        <w:ind w:firstLine="708"/>
        <w:jc w:val="both"/>
        <w:rPr>
          <w:rFonts w:ascii="Verdana" w:eastAsia="Times New Roman" w:hAnsi="Verdana" w:cs="Times New Roman"/>
          <w:color w:val="000000"/>
          <w:sz w:val="20"/>
          <w:szCs w:val="20"/>
          <w:lang w:val="en-US" w:eastAsia="bg-BG"/>
        </w:rPr>
      </w:pPr>
    </w:p>
    <w:p w14:paraId="618AF4C7" w14:textId="2440784F" w:rsidR="00EB3993" w:rsidRDefault="00FD689C" w:rsidP="00EB3993">
      <w:pPr>
        <w:shd w:val="clear" w:color="auto" w:fill="FEFEFE"/>
        <w:spacing w:after="0" w:line="360" w:lineRule="auto"/>
        <w:ind w:firstLine="708"/>
        <w:jc w:val="both"/>
        <w:rPr>
          <w:rFonts w:ascii="Verdana" w:eastAsia="Times New Roman" w:hAnsi="Verdana" w:cs="Times New Roman"/>
          <w:color w:val="000000"/>
          <w:sz w:val="20"/>
          <w:szCs w:val="20"/>
          <w:lang w:val="en-US" w:eastAsia="bg-BG"/>
        </w:rPr>
      </w:pPr>
      <w:r w:rsidRPr="001A67D1">
        <w:rPr>
          <w:rFonts w:ascii="Verdana" w:eastAsia="Times New Roman" w:hAnsi="Verdana" w:cs="Times New Roman"/>
          <w:b/>
          <w:color w:val="000000"/>
          <w:sz w:val="20"/>
          <w:szCs w:val="20"/>
          <w:lang w:eastAsia="bg-BG"/>
        </w:rPr>
        <w:t>§ 2.</w:t>
      </w:r>
      <w:r w:rsidRPr="001C36D2">
        <w:rPr>
          <w:rFonts w:ascii="Verdana" w:eastAsia="Times New Roman" w:hAnsi="Verdana" w:cs="Times New Roman"/>
          <w:color w:val="000000"/>
          <w:sz w:val="20"/>
          <w:szCs w:val="20"/>
          <w:lang w:eastAsia="bg-BG"/>
        </w:rPr>
        <w:t xml:space="preserve"> </w:t>
      </w:r>
      <w:r w:rsidR="00EB3993" w:rsidRPr="008A481A">
        <w:rPr>
          <w:rFonts w:ascii="Verdana" w:eastAsia="Times New Roman" w:hAnsi="Verdana" w:cs="Times New Roman"/>
          <w:color w:val="000000"/>
          <w:sz w:val="20"/>
          <w:szCs w:val="20"/>
          <w:lang w:eastAsia="bg-BG"/>
        </w:rPr>
        <w:t>За целите на настоящата Наредба се прилагат определенията в Регламент (ЕС) 2017/625, Делегиран регламент (ЕС) 2019/2090, Регламент (ЕС) 2016/429 на Европейския парламент и на Съвета от 9 март 2016 година за заразните болести по животните и за изменение и отмяна на определени актове в областта на здравеопазването на животните (Законодателство за здравеопазването на животните)</w:t>
      </w:r>
      <w:r w:rsidR="00EE310D" w:rsidRPr="008A481A">
        <w:rPr>
          <w:rFonts w:ascii="Verdana" w:eastAsia="Times New Roman" w:hAnsi="Verdana" w:cs="Times New Roman"/>
          <w:color w:val="000000"/>
          <w:sz w:val="20"/>
          <w:szCs w:val="20"/>
          <w:lang w:eastAsia="bg-BG"/>
        </w:rPr>
        <w:t xml:space="preserve"> (ОВ </w:t>
      </w:r>
      <w:r w:rsidR="00EE310D" w:rsidRPr="008A481A">
        <w:rPr>
          <w:rFonts w:ascii="Verdana" w:eastAsia="Times New Roman" w:hAnsi="Verdana" w:cs="Times New Roman"/>
          <w:color w:val="000000"/>
          <w:sz w:val="20"/>
          <w:szCs w:val="20"/>
          <w:lang w:val="en-US" w:eastAsia="bg-BG"/>
        </w:rPr>
        <w:t>L</w:t>
      </w:r>
      <w:r w:rsidR="00EE310D" w:rsidRPr="008A481A">
        <w:rPr>
          <w:rFonts w:ascii="Verdana" w:eastAsia="Times New Roman" w:hAnsi="Verdana" w:cs="Times New Roman"/>
          <w:color w:val="000000"/>
          <w:sz w:val="20"/>
          <w:szCs w:val="20"/>
          <w:lang w:eastAsia="bg-BG"/>
        </w:rPr>
        <w:t xml:space="preserve"> 84, 31.03.2016 г.)</w:t>
      </w:r>
      <w:r w:rsidR="00EB3993" w:rsidRPr="008A481A">
        <w:rPr>
          <w:rFonts w:ascii="Verdana" w:eastAsia="Times New Roman" w:hAnsi="Verdana" w:cs="Times New Roman"/>
          <w:color w:val="000000"/>
          <w:sz w:val="20"/>
          <w:szCs w:val="20"/>
          <w:lang w:eastAsia="bg-BG"/>
        </w:rPr>
        <w:t xml:space="preserve"> и Регламент (ЕО) № 852/2004 на Европейския парламент и на Съвета относно хигиената на храните.</w:t>
      </w:r>
    </w:p>
    <w:p w14:paraId="07D67456" w14:textId="77777777" w:rsidR="00EB3993" w:rsidRDefault="00EB3993" w:rsidP="00EB3993">
      <w:pPr>
        <w:shd w:val="clear" w:color="auto" w:fill="FEFEFE"/>
        <w:spacing w:after="0" w:line="360" w:lineRule="auto"/>
        <w:ind w:firstLine="708"/>
        <w:jc w:val="both"/>
        <w:rPr>
          <w:rFonts w:ascii="Verdana" w:eastAsia="Times New Roman" w:hAnsi="Verdana" w:cs="Times New Roman"/>
          <w:color w:val="000000"/>
          <w:sz w:val="20"/>
          <w:szCs w:val="20"/>
          <w:lang w:val="en-US" w:eastAsia="bg-BG"/>
        </w:rPr>
      </w:pPr>
    </w:p>
    <w:p w14:paraId="44550302" w14:textId="77777777" w:rsidR="008A481A" w:rsidRPr="00EB3993" w:rsidRDefault="008A481A" w:rsidP="001C67F0">
      <w:pPr>
        <w:shd w:val="clear" w:color="auto" w:fill="FEFEFE"/>
        <w:spacing w:after="0" w:line="360" w:lineRule="auto"/>
        <w:jc w:val="both"/>
        <w:rPr>
          <w:rFonts w:ascii="Verdana" w:eastAsia="Times New Roman" w:hAnsi="Verdana" w:cs="Times New Roman"/>
          <w:color w:val="000000"/>
          <w:sz w:val="20"/>
          <w:szCs w:val="20"/>
          <w:lang w:val="en-US" w:eastAsia="bg-BG"/>
        </w:rPr>
      </w:pPr>
    </w:p>
    <w:p w14:paraId="0638BA7D" w14:textId="77ECD070" w:rsidR="006767B1" w:rsidRDefault="006767B1" w:rsidP="001B489C">
      <w:pPr>
        <w:shd w:val="clear" w:color="auto" w:fill="FEFEFE"/>
        <w:spacing w:after="0" w:line="360" w:lineRule="auto"/>
        <w:jc w:val="center"/>
        <w:rPr>
          <w:rFonts w:ascii="Verdana" w:eastAsia="Times New Roman" w:hAnsi="Verdana" w:cs="Times New Roman"/>
          <w:b/>
          <w:bCs/>
          <w:color w:val="000000"/>
          <w:sz w:val="20"/>
          <w:szCs w:val="20"/>
          <w:lang w:eastAsia="bg-BG"/>
        </w:rPr>
      </w:pPr>
      <w:r w:rsidRPr="001C36D2">
        <w:rPr>
          <w:rFonts w:ascii="Verdana" w:eastAsia="Times New Roman" w:hAnsi="Verdana" w:cs="Times New Roman"/>
          <w:b/>
          <w:bCs/>
          <w:color w:val="000000"/>
          <w:sz w:val="20"/>
          <w:szCs w:val="20"/>
          <w:lang w:eastAsia="bg-BG"/>
        </w:rPr>
        <w:t>Заключителни разпоредби</w:t>
      </w:r>
    </w:p>
    <w:p w14:paraId="7B0E4974" w14:textId="77777777" w:rsidR="00C914C5" w:rsidRPr="001B489C" w:rsidRDefault="00C914C5" w:rsidP="001B489C">
      <w:pPr>
        <w:shd w:val="clear" w:color="auto" w:fill="FEFEFE"/>
        <w:spacing w:after="0" w:line="360" w:lineRule="auto"/>
        <w:jc w:val="center"/>
        <w:rPr>
          <w:rFonts w:ascii="Verdana" w:eastAsia="Times New Roman" w:hAnsi="Verdana" w:cs="Times New Roman"/>
          <w:b/>
          <w:bCs/>
          <w:color w:val="000000"/>
          <w:sz w:val="20"/>
          <w:szCs w:val="20"/>
          <w:lang w:eastAsia="bg-BG"/>
        </w:rPr>
      </w:pPr>
    </w:p>
    <w:p w14:paraId="44C36152" w14:textId="14B93802" w:rsidR="00A00F92" w:rsidRDefault="006767B1" w:rsidP="001B489C">
      <w:pPr>
        <w:shd w:val="clear" w:color="auto" w:fill="FEFEFE"/>
        <w:spacing w:after="0" w:line="360" w:lineRule="auto"/>
        <w:ind w:firstLine="708"/>
        <w:jc w:val="both"/>
        <w:rPr>
          <w:rFonts w:ascii="Verdana" w:eastAsia="Times New Roman" w:hAnsi="Verdana" w:cs="Times New Roman"/>
          <w:color w:val="000000"/>
          <w:sz w:val="20"/>
          <w:szCs w:val="20"/>
          <w:lang w:val="en-US" w:eastAsia="bg-BG"/>
        </w:rPr>
      </w:pPr>
      <w:r w:rsidRPr="00CD7291">
        <w:rPr>
          <w:rFonts w:ascii="Verdana" w:eastAsia="Times New Roman" w:hAnsi="Verdana" w:cs="Times New Roman"/>
          <w:b/>
          <w:color w:val="000000"/>
          <w:sz w:val="20"/>
          <w:szCs w:val="20"/>
          <w:lang w:eastAsia="bg-BG"/>
        </w:rPr>
        <w:t xml:space="preserve">§ </w:t>
      </w:r>
      <w:r w:rsidR="005F0A13">
        <w:rPr>
          <w:rFonts w:ascii="Verdana" w:eastAsia="Times New Roman" w:hAnsi="Verdana" w:cs="Times New Roman"/>
          <w:b/>
          <w:color w:val="000000"/>
          <w:sz w:val="20"/>
          <w:szCs w:val="20"/>
          <w:lang w:eastAsia="bg-BG"/>
        </w:rPr>
        <w:t>3</w:t>
      </w:r>
      <w:r w:rsidRPr="00CD7291">
        <w:rPr>
          <w:rFonts w:ascii="Verdana" w:eastAsia="Times New Roman" w:hAnsi="Verdana" w:cs="Times New Roman"/>
          <w:b/>
          <w:color w:val="000000"/>
          <w:sz w:val="20"/>
          <w:szCs w:val="20"/>
          <w:lang w:eastAsia="bg-BG"/>
        </w:rPr>
        <w:t>.</w:t>
      </w:r>
      <w:r w:rsidRPr="001C36D2">
        <w:rPr>
          <w:rFonts w:ascii="Verdana" w:eastAsia="Times New Roman" w:hAnsi="Verdana" w:cs="Times New Roman"/>
          <w:color w:val="000000"/>
          <w:sz w:val="20"/>
          <w:szCs w:val="20"/>
          <w:lang w:eastAsia="bg-BG"/>
        </w:rPr>
        <w:t xml:space="preserve"> </w:t>
      </w:r>
      <w:r w:rsidR="005F0A13">
        <w:rPr>
          <w:rFonts w:ascii="Verdana" w:eastAsia="Times New Roman" w:hAnsi="Verdana" w:cs="Times New Roman"/>
          <w:color w:val="000000"/>
          <w:sz w:val="20"/>
          <w:szCs w:val="20"/>
          <w:lang w:eastAsia="bg-BG"/>
        </w:rPr>
        <w:t xml:space="preserve"> </w:t>
      </w:r>
      <w:r w:rsidR="005F0A13" w:rsidRPr="005F0A13">
        <w:rPr>
          <w:rFonts w:ascii="Verdana" w:eastAsia="Times New Roman" w:hAnsi="Verdana" w:cs="Times New Roman"/>
          <w:color w:val="000000"/>
          <w:sz w:val="20"/>
          <w:szCs w:val="20"/>
          <w:lang w:eastAsia="bg-BG"/>
        </w:rPr>
        <w:t>Тази наредба се издава на основание чл. 36 от Закона за управле</w:t>
      </w:r>
      <w:r w:rsidR="00A00F92">
        <w:rPr>
          <w:rFonts w:ascii="Verdana" w:eastAsia="Times New Roman" w:hAnsi="Verdana" w:cs="Times New Roman"/>
          <w:color w:val="000000"/>
          <w:sz w:val="20"/>
          <w:szCs w:val="20"/>
          <w:lang w:eastAsia="bg-BG"/>
        </w:rPr>
        <w:t>ние на агрохранителната верига.</w:t>
      </w:r>
      <w:r w:rsidR="005F0A13" w:rsidRPr="005F0A13">
        <w:rPr>
          <w:rFonts w:ascii="Verdana" w:eastAsia="Times New Roman" w:hAnsi="Verdana" w:cs="Times New Roman"/>
          <w:color w:val="000000"/>
          <w:sz w:val="20"/>
          <w:szCs w:val="20"/>
          <w:lang w:eastAsia="bg-BG"/>
        </w:rPr>
        <w:t xml:space="preserve"> </w:t>
      </w:r>
    </w:p>
    <w:p w14:paraId="1DCAD63D" w14:textId="77777777" w:rsidR="009446F2" w:rsidRPr="009446F2" w:rsidRDefault="009446F2" w:rsidP="001B489C">
      <w:pPr>
        <w:shd w:val="clear" w:color="auto" w:fill="FEFEFE"/>
        <w:spacing w:after="0" w:line="360" w:lineRule="auto"/>
        <w:ind w:firstLine="708"/>
        <w:jc w:val="both"/>
        <w:rPr>
          <w:rFonts w:ascii="Verdana" w:eastAsia="Times New Roman" w:hAnsi="Verdana" w:cs="Times New Roman"/>
          <w:color w:val="000000"/>
          <w:sz w:val="20"/>
          <w:szCs w:val="20"/>
          <w:lang w:val="en-US" w:eastAsia="bg-BG"/>
        </w:rPr>
      </w:pPr>
    </w:p>
    <w:p w14:paraId="5D475F41" w14:textId="2635142E" w:rsidR="00A00F92" w:rsidRDefault="00A00F92" w:rsidP="001B489C">
      <w:pPr>
        <w:shd w:val="clear" w:color="auto" w:fill="FEFEFE"/>
        <w:spacing w:after="0" w:line="360" w:lineRule="auto"/>
        <w:ind w:firstLine="708"/>
        <w:jc w:val="both"/>
        <w:rPr>
          <w:rFonts w:ascii="Verdana" w:eastAsia="Times New Roman" w:hAnsi="Verdana" w:cs="Times New Roman"/>
          <w:color w:val="000000"/>
          <w:sz w:val="20"/>
          <w:szCs w:val="20"/>
          <w:lang w:val="en-US" w:eastAsia="bg-BG"/>
        </w:rPr>
      </w:pPr>
      <w:r w:rsidRPr="0042486B">
        <w:rPr>
          <w:rFonts w:ascii="Verdana" w:eastAsia="Times New Roman" w:hAnsi="Verdana" w:cs="Times New Roman"/>
          <w:b/>
          <w:color w:val="000000"/>
          <w:sz w:val="20"/>
          <w:szCs w:val="20"/>
          <w:lang w:eastAsia="bg-BG"/>
        </w:rPr>
        <w:t>§ 4.</w:t>
      </w:r>
      <w:r>
        <w:rPr>
          <w:rFonts w:ascii="Verdana" w:eastAsia="Times New Roman" w:hAnsi="Verdana" w:cs="Times New Roman"/>
          <w:color w:val="000000"/>
          <w:sz w:val="20"/>
          <w:szCs w:val="20"/>
          <w:lang w:eastAsia="bg-BG"/>
        </w:rPr>
        <w:t xml:space="preserve"> </w:t>
      </w:r>
      <w:r w:rsidRPr="005F0A13">
        <w:rPr>
          <w:rFonts w:ascii="Verdana" w:eastAsia="Times New Roman" w:hAnsi="Verdana" w:cs="Times New Roman"/>
          <w:color w:val="000000"/>
          <w:sz w:val="20"/>
          <w:szCs w:val="20"/>
          <w:lang w:eastAsia="bg-BG"/>
        </w:rPr>
        <w:t xml:space="preserve">Тази наредба </w:t>
      </w:r>
      <w:r w:rsidR="005F0A13" w:rsidRPr="005F0A13">
        <w:rPr>
          <w:rFonts w:ascii="Verdana" w:eastAsia="Times New Roman" w:hAnsi="Verdana" w:cs="Times New Roman"/>
          <w:color w:val="000000"/>
          <w:sz w:val="20"/>
          <w:szCs w:val="20"/>
          <w:lang w:eastAsia="bg-BG"/>
        </w:rPr>
        <w:t>отменя Наредба № 119 от 2006 г. за мерките за контрол върху определени субстанции и остатъци от тях в живи животни, суровини и храни от животински произход, предназначени за консумация от хора (обн., ДВ, бр. 6 от 2007 г.)</w:t>
      </w:r>
      <w:r w:rsidR="00107B6A">
        <w:rPr>
          <w:rFonts w:ascii="Verdana" w:eastAsia="Times New Roman" w:hAnsi="Verdana" w:cs="Times New Roman"/>
          <w:color w:val="000000"/>
          <w:sz w:val="20"/>
          <w:szCs w:val="20"/>
          <w:lang w:eastAsia="bg-BG"/>
        </w:rPr>
        <w:t xml:space="preserve">. </w:t>
      </w:r>
    </w:p>
    <w:p w14:paraId="0989A5AD" w14:textId="77777777" w:rsidR="009446F2" w:rsidRPr="009446F2" w:rsidRDefault="009446F2" w:rsidP="001B489C">
      <w:pPr>
        <w:shd w:val="clear" w:color="auto" w:fill="FEFEFE"/>
        <w:spacing w:after="0" w:line="360" w:lineRule="auto"/>
        <w:ind w:firstLine="708"/>
        <w:jc w:val="both"/>
        <w:rPr>
          <w:rFonts w:ascii="Verdana" w:eastAsia="Times New Roman" w:hAnsi="Verdana" w:cs="Times New Roman"/>
          <w:color w:val="000000"/>
          <w:sz w:val="20"/>
          <w:szCs w:val="20"/>
          <w:lang w:val="en-US" w:eastAsia="bg-BG"/>
        </w:rPr>
      </w:pPr>
    </w:p>
    <w:p w14:paraId="1D4ACFF2" w14:textId="501BA006" w:rsidR="006767B1" w:rsidRDefault="00A00F92" w:rsidP="009446F2">
      <w:pPr>
        <w:shd w:val="clear" w:color="auto" w:fill="FEFEFE"/>
        <w:spacing w:after="0" w:line="360" w:lineRule="auto"/>
        <w:ind w:firstLine="708"/>
        <w:jc w:val="both"/>
        <w:rPr>
          <w:rFonts w:ascii="Verdana" w:eastAsia="Times New Roman" w:hAnsi="Verdana" w:cs="Times New Roman"/>
          <w:color w:val="000000"/>
          <w:sz w:val="20"/>
          <w:szCs w:val="20"/>
          <w:lang w:val="en-US" w:eastAsia="bg-BG"/>
        </w:rPr>
      </w:pPr>
      <w:r w:rsidRPr="00040618">
        <w:rPr>
          <w:rFonts w:ascii="Verdana" w:eastAsia="Times New Roman" w:hAnsi="Verdana" w:cs="Times New Roman"/>
          <w:b/>
          <w:color w:val="000000"/>
          <w:sz w:val="20"/>
          <w:szCs w:val="20"/>
          <w:lang w:eastAsia="bg-BG"/>
        </w:rPr>
        <w:t xml:space="preserve">§ </w:t>
      </w:r>
      <w:r>
        <w:rPr>
          <w:rFonts w:ascii="Verdana" w:eastAsia="Times New Roman" w:hAnsi="Verdana" w:cs="Times New Roman"/>
          <w:b/>
          <w:color w:val="000000"/>
          <w:sz w:val="20"/>
          <w:szCs w:val="20"/>
          <w:lang w:eastAsia="bg-BG"/>
        </w:rPr>
        <w:t>5</w:t>
      </w:r>
      <w:r w:rsidRPr="00040618">
        <w:rPr>
          <w:rFonts w:ascii="Verdana" w:eastAsia="Times New Roman" w:hAnsi="Verdana" w:cs="Times New Roman"/>
          <w:b/>
          <w:color w:val="000000"/>
          <w:sz w:val="20"/>
          <w:szCs w:val="20"/>
          <w:lang w:eastAsia="bg-BG"/>
        </w:rPr>
        <w:t>.</w:t>
      </w:r>
      <w:r>
        <w:rPr>
          <w:rFonts w:ascii="Verdana" w:eastAsia="Times New Roman" w:hAnsi="Verdana" w:cs="Times New Roman"/>
          <w:color w:val="000000"/>
          <w:sz w:val="20"/>
          <w:szCs w:val="20"/>
          <w:lang w:eastAsia="bg-BG"/>
        </w:rPr>
        <w:t xml:space="preserve"> </w:t>
      </w:r>
      <w:r w:rsidR="00EB3993" w:rsidRPr="008A481A">
        <w:rPr>
          <w:rFonts w:ascii="Verdana" w:eastAsia="Times New Roman" w:hAnsi="Verdana" w:cs="Times New Roman"/>
          <w:color w:val="000000"/>
          <w:sz w:val="20"/>
          <w:szCs w:val="20"/>
          <w:lang w:eastAsia="bg-BG"/>
        </w:rPr>
        <w:t xml:space="preserve">Действащата национална </w:t>
      </w:r>
      <w:r w:rsidR="00107B6A" w:rsidRPr="008A481A">
        <w:rPr>
          <w:rFonts w:ascii="Verdana" w:eastAsia="Times New Roman" w:hAnsi="Verdana" w:cs="Times New Roman"/>
          <w:color w:val="000000"/>
          <w:sz w:val="20"/>
          <w:szCs w:val="20"/>
          <w:lang w:eastAsia="bg-BG"/>
        </w:rPr>
        <w:t xml:space="preserve">мониторингова </w:t>
      </w:r>
      <w:r w:rsidR="006C6E51" w:rsidRPr="008A481A">
        <w:rPr>
          <w:rFonts w:ascii="Verdana" w:eastAsia="Times New Roman" w:hAnsi="Verdana" w:cs="Times New Roman"/>
          <w:color w:val="000000"/>
          <w:sz w:val="20"/>
          <w:szCs w:val="20"/>
          <w:lang w:eastAsia="bg-BG"/>
        </w:rPr>
        <w:t xml:space="preserve">програма </w:t>
      </w:r>
      <w:r w:rsidR="00A534A4" w:rsidRPr="001C36D2">
        <w:rPr>
          <w:rFonts w:ascii="Verdana" w:eastAsia="Times New Roman" w:hAnsi="Verdana" w:cs="Times New Roman"/>
          <w:color w:val="000000"/>
          <w:sz w:val="20"/>
          <w:szCs w:val="20"/>
          <w:lang w:eastAsia="bg-BG"/>
        </w:rPr>
        <w:t xml:space="preserve">за контрол на остатъци </w:t>
      </w:r>
      <w:r w:rsidR="00107B6A" w:rsidRPr="008A481A">
        <w:rPr>
          <w:rFonts w:ascii="Verdana" w:eastAsia="Times New Roman" w:hAnsi="Verdana" w:cs="Times New Roman"/>
          <w:color w:val="000000"/>
          <w:sz w:val="20"/>
          <w:szCs w:val="20"/>
          <w:lang w:eastAsia="bg-BG"/>
        </w:rPr>
        <w:t>се изпълнява до изтичането ѝ.</w:t>
      </w:r>
    </w:p>
    <w:p w14:paraId="00A58437" w14:textId="77777777" w:rsidR="009446F2" w:rsidRPr="009446F2" w:rsidRDefault="009446F2" w:rsidP="009446F2">
      <w:pPr>
        <w:shd w:val="clear" w:color="auto" w:fill="FEFEFE"/>
        <w:spacing w:after="0" w:line="360" w:lineRule="auto"/>
        <w:ind w:firstLine="708"/>
        <w:jc w:val="both"/>
        <w:rPr>
          <w:rFonts w:ascii="Verdana" w:eastAsia="Times New Roman" w:hAnsi="Verdana" w:cs="Times New Roman"/>
          <w:color w:val="000000"/>
          <w:sz w:val="20"/>
          <w:szCs w:val="20"/>
          <w:lang w:val="en-US" w:eastAsia="bg-BG"/>
        </w:rPr>
      </w:pPr>
    </w:p>
    <w:p w14:paraId="5A182C69" w14:textId="0C612B23" w:rsidR="006767B1" w:rsidRDefault="00DF53F0" w:rsidP="001B489C">
      <w:pPr>
        <w:shd w:val="clear" w:color="auto" w:fill="FEFEFE"/>
        <w:spacing w:after="0" w:line="360" w:lineRule="auto"/>
        <w:ind w:firstLine="708"/>
        <w:jc w:val="both"/>
        <w:rPr>
          <w:rFonts w:ascii="Verdana" w:eastAsia="Times New Roman" w:hAnsi="Verdana" w:cs="Times New Roman"/>
          <w:color w:val="000000"/>
          <w:sz w:val="20"/>
          <w:szCs w:val="20"/>
          <w:lang w:val="en-US" w:eastAsia="bg-BG"/>
        </w:rPr>
      </w:pPr>
      <w:r w:rsidRPr="00CD7291">
        <w:rPr>
          <w:rFonts w:ascii="Verdana" w:eastAsia="Times New Roman" w:hAnsi="Verdana" w:cs="Times New Roman"/>
          <w:b/>
          <w:color w:val="000000"/>
          <w:sz w:val="20"/>
          <w:szCs w:val="20"/>
          <w:lang w:eastAsia="bg-BG"/>
        </w:rPr>
        <w:t xml:space="preserve">§ </w:t>
      </w:r>
      <w:r w:rsidR="0052166E">
        <w:rPr>
          <w:rFonts w:ascii="Verdana" w:eastAsia="Times New Roman" w:hAnsi="Verdana" w:cs="Times New Roman"/>
          <w:b/>
          <w:color w:val="000000"/>
          <w:sz w:val="20"/>
          <w:szCs w:val="20"/>
          <w:lang w:eastAsia="bg-BG"/>
        </w:rPr>
        <w:t>6</w:t>
      </w:r>
      <w:r w:rsidRPr="00CD7291">
        <w:rPr>
          <w:rFonts w:ascii="Verdana" w:eastAsia="Times New Roman" w:hAnsi="Verdana" w:cs="Times New Roman"/>
          <w:b/>
          <w:color w:val="000000"/>
          <w:sz w:val="20"/>
          <w:szCs w:val="20"/>
          <w:lang w:eastAsia="bg-BG"/>
        </w:rPr>
        <w:t>.</w:t>
      </w:r>
      <w:r w:rsidRPr="001C36D2">
        <w:rPr>
          <w:rFonts w:ascii="Verdana" w:eastAsia="Times New Roman" w:hAnsi="Verdana" w:cs="Times New Roman"/>
          <w:color w:val="000000"/>
          <w:sz w:val="20"/>
          <w:szCs w:val="20"/>
          <w:lang w:eastAsia="bg-BG"/>
        </w:rPr>
        <w:t xml:space="preserve"> </w:t>
      </w:r>
      <w:r w:rsidR="00C40D8A" w:rsidRPr="001C36D2">
        <w:rPr>
          <w:rFonts w:ascii="Verdana" w:eastAsia="Times New Roman" w:hAnsi="Verdana" w:cs="Times New Roman"/>
          <w:color w:val="000000"/>
          <w:sz w:val="20"/>
          <w:szCs w:val="20"/>
          <w:lang w:eastAsia="bg-BG"/>
        </w:rPr>
        <w:t>И</w:t>
      </w:r>
      <w:r w:rsidR="006767B1" w:rsidRPr="001C36D2">
        <w:rPr>
          <w:rFonts w:ascii="Verdana" w:eastAsia="Times New Roman" w:hAnsi="Verdana" w:cs="Times New Roman"/>
          <w:color w:val="000000"/>
          <w:sz w:val="20"/>
          <w:szCs w:val="20"/>
          <w:lang w:eastAsia="bg-BG"/>
        </w:rPr>
        <w:t xml:space="preserve">зпълнението на наредбата се възлага на изпълнителния директор на </w:t>
      </w:r>
      <w:r w:rsidR="000524CE">
        <w:rPr>
          <w:rFonts w:ascii="Verdana" w:eastAsia="Times New Roman" w:hAnsi="Verdana" w:cs="Times New Roman"/>
          <w:color w:val="000000"/>
          <w:sz w:val="20"/>
          <w:szCs w:val="20"/>
          <w:lang w:eastAsia="bg-BG"/>
        </w:rPr>
        <w:t xml:space="preserve">Българската агенция по безопаснот на храните. </w:t>
      </w:r>
    </w:p>
    <w:p w14:paraId="68CDE574" w14:textId="77777777" w:rsidR="009446F2" w:rsidRPr="009446F2" w:rsidRDefault="009446F2" w:rsidP="001B489C">
      <w:pPr>
        <w:shd w:val="clear" w:color="auto" w:fill="FEFEFE"/>
        <w:spacing w:after="0" w:line="360" w:lineRule="auto"/>
        <w:ind w:firstLine="708"/>
        <w:jc w:val="both"/>
        <w:rPr>
          <w:rFonts w:ascii="Verdana" w:eastAsia="Times New Roman" w:hAnsi="Verdana" w:cs="Times New Roman"/>
          <w:color w:val="000000"/>
          <w:sz w:val="20"/>
          <w:szCs w:val="20"/>
          <w:lang w:val="en-US" w:eastAsia="bg-BG"/>
        </w:rPr>
      </w:pPr>
    </w:p>
    <w:p w14:paraId="7E696584" w14:textId="464E0CEB" w:rsidR="0052166E" w:rsidRPr="001C36D2" w:rsidRDefault="0052166E" w:rsidP="001B489C">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9446F2">
        <w:rPr>
          <w:rFonts w:ascii="Verdana" w:eastAsia="Times New Roman" w:hAnsi="Verdana" w:cs="Times New Roman"/>
          <w:b/>
          <w:color w:val="000000"/>
          <w:sz w:val="20"/>
          <w:szCs w:val="20"/>
          <w:lang w:eastAsia="bg-BG"/>
        </w:rPr>
        <w:t>§ 7.</w:t>
      </w:r>
      <w:r w:rsidRPr="0052166E">
        <w:rPr>
          <w:rFonts w:ascii="Verdana" w:eastAsia="Times New Roman" w:hAnsi="Verdana" w:cs="Times New Roman"/>
          <w:color w:val="000000"/>
          <w:sz w:val="20"/>
          <w:szCs w:val="20"/>
          <w:lang w:eastAsia="bg-BG"/>
        </w:rPr>
        <w:t xml:space="preserve"> Наредбата влиза в сила в 14-дневен срок от обнародването ѝ в „Държавен вестник“.</w:t>
      </w:r>
    </w:p>
    <w:p w14:paraId="2022D471" w14:textId="77777777" w:rsidR="006767B1" w:rsidRPr="001C36D2" w:rsidRDefault="006767B1" w:rsidP="001B489C">
      <w:pPr>
        <w:shd w:val="clear" w:color="auto" w:fill="FEFEFE"/>
        <w:spacing w:after="0" w:line="360" w:lineRule="auto"/>
        <w:jc w:val="both"/>
        <w:rPr>
          <w:rFonts w:ascii="Verdana" w:eastAsia="Times New Roman" w:hAnsi="Verdana" w:cs="Times New Roman"/>
          <w:color w:val="000000"/>
          <w:sz w:val="20"/>
          <w:szCs w:val="20"/>
          <w:lang w:eastAsia="bg-BG"/>
        </w:rPr>
      </w:pPr>
    </w:p>
    <w:p w14:paraId="05C87D51" w14:textId="77777777" w:rsidR="001A67D1" w:rsidRDefault="001A67D1" w:rsidP="001B489C">
      <w:pPr>
        <w:spacing w:after="0" w:line="360" w:lineRule="auto"/>
        <w:rPr>
          <w:rFonts w:ascii="Verdana" w:eastAsia="Calibri" w:hAnsi="Verdana" w:cs="Times New Roman"/>
          <w:b/>
          <w:caps/>
          <w:sz w:val="20"/>
          <w:szCs w:val="20"/>
          <w:lang w:val="en-US" w:eastAsia="ko-KR"/>
        </w:rPr>
      </w:pPr>
    </w:p>
    <w:p w14:paraId="477BE9D3" w14:textId="77777777" w:rsidR="001C67F0" w:rsidRPr="001C67F0" w:rsidRDefault="001C67F0" w:rsidP="001B489C">
      <w:pPr>
        <w:spacing w:after="0" w:line="360" w:lineRule="auto"/>
        <w:rPr>
          <w:rFonts w:ascii="Verdana" w:eastAsia="Calibri" w:hAnsi="Verdana" w:cs="Times New Roman"/>
          <w:b/>
          <w:caps/>
          <w:sz w:val="20"/>
          <w:szCs w:val="20"/>
          <w:lang w:val="en-US" w:eastAsia="ko-KR"/>
        </w:rPr>
      </w:pPr>
    </w:p>
    <w:p w14:paraId="623F8C3B" w14:textId="77777777" w:rsidR="0001776F" w:rsidRPr="001C36D2" w:rsidRDefault="0001776F" w:rsidP="001B489C">
      <w:pPr>
        <w:spacing w:after="0" w:line="360" w:lineRule="auto"/>
        <w:rPr>
          <w:rFonts w:ascii="Verdana" w:hAnsi="Verdana" w:cs="Times New Roman"/>
          <w:b/>
          <w:sz w:val="20"/>
          <w:szCs w:val="20"/>
        </w:rPr>
      </w:pPr>
      <w:r w:rsidRPr="001C36D2">
        <w:rPr>
          <w:rFonts w:ascii="Verdana" w:eastAsia="Calibri" w:hAnsi="Verdana" w:cs="Times New Roman"/>
          <w:b/>
          <w:caps/>
          <w:sz w:val="20"/>
          <w:szCs w:val="20"/>
          <w:lang w:eastAsia="ko-KR"/>
        </w:rPr>
        <w:t xml:space="preserve">Десислава Танева </w:t>
      </w:r>
    </w:p>
    <w:p w14:paraId="7296E337" w14:textId="50211ABB" w:rsidR="00DC6B75" w:rsidRPr="00261604" w:rsidRDefault="0001776F" w:rsidP="00261604">
      <w:pPr>
        <w:spacing w:after="0" w:line="360" w:lineRule="auto"/>
        <w:rPr>
          <w:rFonts w:ascii="Verdana" w:eastAsia="Calibri" w:hAnsi="Verdana" w:cs="Times New Roman"/>
          <w:i/>
          <w:sz w:val="20"/>
          <w:szCs w:val="20"/>
          <w:lang w:eastAsia="ko-KR"/>
        </w:rPr>
      </w:pPr>
      <w:r w:rsidRPr="001C36D2">
        <w:rPr>
          <w:rFonts w:ascii="Verdana" w:eastAsia="Calibri" w:hAnsi="Verdana" w:cs="Times New Roman"/>
          <w:i/>
          <w:sz w:val="20"/>
          <w:szCs w:val="20"/>
          <w:lang w:eastAsia="ko-KR"/>
        </w:rPr>
        <w:t>Министър на земеделието, храните и горите</w:t>
      </w:r>
    </w:p>
    <w:p w14:paraId="77C62189" w14:textId="77777777" w:rsidR="001C67F0" w:rsidRDefault="001C67F0" w:rsidP="00261604">
      <w:pPr>
        <w:spacing w:before="120" w:after="0" w:line="240" w:lineRule="auto"/>
        <w:rPr>
          <w:rFonts w:ascii="Verdana" w:hAnsi="Verdana"/>
          <w:smallCaps/>
          <w:sz w:val="18"/>
          <w:szCs w:val="18"/>
          <w:lang w:val="en-US"/>
        </w:rPr>
      </w:pPr>
    </w:p>
    <w:p w14:paraId="5A9CEB19" w14:textId="69A7AC24" w:rsidR="009446F2" w:rsidRPr="001C67F0" w:rsidRDefault="009446F2" w:rsidP="001C67F0">
      <w:pPr>
        <w:widowControl w:val="0"/>
        <w:autoSpaceDE w:val="0"/>
        <w:autoSpaceDN w:val="0"/>
        <w:adjustRightInd w:val="0"/>
        <w:spacing w:after="0" w:line="240" w:lineRule="auto"/>
        <w:rPr>
          <w:rFonts w:ascii="Verdana" w:eastAsia="Times New Roman" w:hAnsi="Verdana" w:cs="Verdana"/>
          <w:smallCaps/>
          <w:sz w:val="18"/>
          <w:szCs w:val="18"/>
          <w:vertAlign w:val="superscript"/>
          <w:lang w:val="en-US" w:eastAsia="bg-BG"/>
        </w:rPr>
        <w:sectPr w:rsidR="009446F2" w:rsidRPr="001C67F0" w:rsidSect="00784B17">
          <w:footerReference w:type="default" r:id="rId7"/>
          <w:pgSz w:w="11906" w:h="16838" w:code="9"/>
          <w:pgMar w:top="1134" w:right="1134" w:bottom="567" w:left="1701" w:header="709" w:footer="709" w:gutter="0"/>
          <w:cols w:space="708"/>
          <w:titlePg/>
          <w:docGrid w:linePitch="360"/>
        </w:sectPr>
      </w:pPr>
    </w:p>
    <w:p w14:paraId="3846395F" w14:textId="0730E033" w:rsidR="00CD7291" w:rsidRPr="001B489C" w:rsidRDefault="006767B1" w:rsidP="00C914C5">
      <w:pPr>
        <w:shd w:val="clear" w:color="auto" w:fill="FEFEFE"/>
        <w:spacing w:after="0" w:line="360" w:lineRule="auto"/>
        <w:ind w:firstLine="708"/>
        <w:jc w:val="right"/>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lastRenderedPageBreak/>
        <w:t xml:space="preserve">Приложение № 1 </w:t>
      </w:r>
    </w:p>
    <w:p w14:paraId="7893DD4C" w14:textId="7913CBF2" w:rsidR="006767B1" w:rsidRPr="001C36D2" w:rsidRDefault="006767B1" w:rsidP="00C914C5">
      <w:pPr>
        <w:shd w:val="clear" w:color="auto" w:fill="FEFEFE"/>
        <w:spacing w:after="0" w:line="360" w:lineRule="auto"/>
        <w:ind w:firstLine="708"/>
        <w:jc w:val="right"/>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към чл. 1, т. 1</w:t>
      </w:r>
    </w:p>
    <w:p w14:paraId="5B9DB235"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p>
    <w:p w14:paraId="4BCA6FFF"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p>
    <w:p w14:paraId="30377430" w14:textId="716F6A32" w:rsidR="006767B1" w:rsidRPr="001C36D2" w:rsidRDefault="006767B1" w:rsidP="00C914C5">
      <w:pPr>
        <w:shd w:val="clear" w:color="auto" w:fill="FEFEFE"/>
        <w:spacing w:after="0" w:line="360" w:lineRule="auto"/>
        <w:jc w:val="center"/>
        <w:rPr>
          <w:rFonts w:ascii="Verdana" w:eastAsia="Times New Roman" w:hAnsi="Verdana" w:cs="Times New Roman"/>
          <w:b/>
          <w:color w:val="000000"/>
          <w:sz w:val="20"/>
          <w:szCs w:val="20"/>
          <w:lang w:eastAsia="bg-BG"/>
        </w:rPr>
      </w:pPr>
      <w:r w:rsidRPr="001C36D2">
        <w:rPr>
          <w:rFonts w:ascii="Verdana" w:eastAsia="Times New Roman" w:hAnsi="Verdana" w:cs="Times New Roman"/>
          <w:b/>
          <w:color w:val="000000"/>
          <w:sz w:val="20"/>
          <w:szCs w:val="20"/>
          <w:lang w:eastAsia="bg-BG"/>
        </w:rPr>
        <w:t>Групи остатъци и замърсители, които подлежат на контрол</w:t>
      </w:r>
    </w:p>
    <w:p w14:paraId="5A711427"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p>
    <w:p w14:paraId="3F1EF748" w14:textId="735906D6"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color w:val="000000"/>
          <w:sz w:val="20"/>
          <w:szCs w:val="20"/>
          <w:lang w:eastAsia="bg-BG"/>
        </w:rPr>
        <w:t>Група А</w:t>
      </w:r>
      <w:r w:rsidRPr="001C36D2">
        <w:rPr>
          <w:rFonts w:ascii="Verdana" w:eastAsia="Times New Roman" w:hAnsi="Verdana" w:cs="Times New Roman"/>
          <w:color w:val="000000"/>
          <w:sz w:val="20"/>
          <w:szCs w:val="20"/>
          <w:lang w:eastAsia="bg-BG"/>
        </w:rPr>
        <w:t xml:space="preserve"> </w:t>
      </w:r>
      <w:r w:rsidR="00611716">
        <w:rPr>
          <w:rFonts w:ascii="Verdana" w:eastAsia="Times New Roman" w:hAnsi="Verdana" w:cs="Times New Roman"/>
          <w:color w:val="000000"/>
          <w:sz w:val="20"/>
          <w:szCs w:val="20"/>
          <w:lang w:eastAsia="bg-BG"/>
        </w:rPr>
        <w:t>–</w:t>
      </w:r>
      <w:r w:rsidRPr="001C36D2">
        <w:rPr>
          <w:rFonts w:ascii="Verdana" w:eastAsia="Times New Roman" w:hAnsi="Verdana" w:cs="Times New Roman"/>
          <w:color w:val="000000"/>
          <w:sz w:val="20"/>
          <w:szCs w:val="20"/>
          <w:lang w:eastAsia="bg-BG"/>
        </w:rPr>
        <w:t xml:space="preserve"> Субстанции с анаболен ефект и неразрешени субстанции</w:t>
      </w:r>
    </w:p>
    <w:p w14:paraId="22015A34"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1. Стилбени, производни на стилбени, техните соли и естери;</w:t>
      </w:r>
    </w:p>
    <w:p w14:paraId="28EE3696"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2. Антитиреоидни вещества;</w:t>
      </w:r>
    </w:p>
    <w:p w14:paraId="55B0ED16"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3. Стероиди;</w:t>
      </w:r>
    </w:p>
    <w:p w14:paraId="7F84419A"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4. Лактони и резорцинова киселина, включително зеранол;</w:t>
      </w:r>
    </w:p>
    <w:p w14:paraId="0FD59E45"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5. Бета-агонисти;</w:t>
      </w:r>
    </w:p>
    <w:p w14:paraId="11257125"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6. Съединения, включени в приложението към Регламент (ЕС) № 37/2010.</w:t>
      </w:r>
    </w:p>
    <w:p w14:paraId="64725522" w14:textId="70D82975" w:rsidR="006767B1" w:rsidRPr="001C36D2" w:rsidRDefault="00611716" w:rsidP="00611716">
      <w:pPr>
        <w:shd w:val="clear" w:color="auto" w:fill="FEFEFE"/>
        <w:tabs>
          <w:tab w:val="left" w:pos="6175"/>
        </w:tabs>
        <w:spacing w:after="0" w:line="360" w:lineRule="auto"/>
        <w:jc w:val="both"/>
        <w:rPr>
          <w:rFonts w:ascii="Verdana" w:eastAsia="Times New Roman" w:hAnsi="Verdana" w:cs="Times New Roman"/>
          <w:color w:val="000000"/>
          <w:sz w:val="20"/>
          <w:szCs w:val="20"/>
          <w:lang w:eastAsia="bg-BG"/>
        </w:rPr>
      </w:pPr>
      <w:r>
        <w:rPr>
          <w:rFonts w:ascii="Verdana" w:eastAsia="Times New Roman" w:hAnsi="Verdana" w:cs="Times New Roman"/>
          <w:color w:val="000000"/>
          <w:sz w:val="20"/>
          <w:szCs w:val="20"/>
          <w:lang w:eastAsia="bg-BG"/>
        </w:rPr>
        <w:tab/>
      </w:r>
    </w:p>
    <w:p w14:paraId="1138D824" w14:textId="77042BBF"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b/>
          <w:color w:val="000000"/>
          <w:sz w:val="20"/>
          <w:szCs w:val="20"/>
          <w:lang w:eastAsia="bg-BG"/>
        </w:rPr>
        <w:t>Група Б</w:t>
      </w:r>
      <w:r w:rsidRPr="001C36D2">
        <w:rPr>
          <w:rFonts w:ascii="Verdana" w:eastAsia="Times New Roman" w:hAnsi="Verdana" w:cs="Times New Roman"/>
          <w:color w:val="000000"/>
          <w:sz w:val="20"/>
          <w:szCs w:val="20"/>
          <w:lang w:eastAsia="bg-BG"/>
        </w:rPr>
        <w:t xml:space="preserve"> </w:t>
      </w:r>
      <w:r w:rsidR="00611716">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Ветеринарномедицински продукти и замърсители от околната среда</w:t>
      </w:r>
    </w:p>
    <w:p w14:paraId="4CC887F0"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1. Антибактериални вещества, включително сулфонамиди, квинолони;</w:t>
      </w:r>
    </w:p>
    <w:p w14:paraId="4413D821"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2. Други ветеринарни лекарствени продукти:</w:t>
      </w:r>
    </w:p>
    <w:p w14:paraId="485750F1"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а) антихелминтни;</w:t>
      </w:r>
    </w:p>
    <w:p w14:paraId="58C8F70E"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 антикокцидийни, включително нитроимидазоли;</w:t>
      </w:r>
    </w:p>
    <w:p w14:paraId="30BAB532"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в) карбамати и пиретроиди;</w:t>
      </w:r>
    </w:p>
    <w:p w14:paraId="05C6023B"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г) успокоителни средства (седативи);</w:t>
      </w:r>
    </w:p>
    <w:p w14:paraId="1850345A"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д) нестероидни противовъзпалителни лекарствени продукти;</w:t>
      </w:r>
    </w:p>
    <w:p w14:paraId="57F52CE5"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е) други фармакологично активни субстанции.</w:t>
      </w:r>
    </w:p>
    <w:p w14:paraId="73C842FA"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3. Други субстанции и замърсители на околната среда:</w:t>
      </w:r>
    </w:p>
    <w:p w14:paraId="64BE5F56"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а) органохлорни съединения, включително PCBs;</w:t>
      </w:r>
    </w:p>
    <w:p w14:paraId="765C6372"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 органофосфорни съединения;</w:t>
      </w:r>
    </w:p>
    <w:p w14:paraId="515FFA42"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в) химични елементи;</w:t>
      </w:r>
    </w:p>
    <w:p w14:paraId="6A109AE7"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г) микотоксини;</w:t>
      </w:r>
    </w:p>
    <w:p w14:paraId="1A138376"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д) багрила;</w:t>
      </w:r>
    </w:p>
    <w:p w14:paraId="315351F0" w14:textId="1804C5B9" w:rsidR="0097618C" w:rsidRPr="001B489C" w:rsidRDefault="00CD7291" w:rsidP="00C914C5">
      <w:pPr>
        <w:shd w:val="clear" w:color="auto" w:fill="FEFEFE"/>
        <w:spacing w:after="0" w:line="360" w:lineRule="auto"/>
        <w:jc w:val="both"/>
        <w:rPr>
          <w:rFonts w:ascii="Verdana" w:eastAsia="Times New Roman" w:hAnsi="Verdana" w:cs="Times New Roman"/>
          <w:color w:val="000000"/>
          <w:sz w:val="20"/>
          <w:szCs w:val="20"/>
          <w:lang w:eastAsia="bg-BG"/>
        </w:rPr>
      </w:pPr>
      <w:r>
        <w:rPr>
          <w:rFonts w:ascii="Verdana" w:eastAsia="Times New Roman" w:hAnsi="Verdana" w:cs="Times New Roman"/>
          <w:color w:val="000000"/>
          <w:sz w:val="20"/>
          <w:szCs w:val="20"/>
          <w:lang w:eastAsia="bg-BG"/>
        </w:rPr>
        <w:t>е) радионуклеиди.</w:t>
      </w:r>
    </w:p>
    <w:p w14:paraId="647B43A5" w14:textId="77777777" w:rsidR="0097618C" w:rsidRPr="001C36D2" w:rsidRDefault="0097618C" w:rsidP="00C914C5">
      <w:pPr>
        <w:shd w:val="clear" w:color="auto" w:fill="FEFEFE"/>
        <w:spacing w:after="0" w:line="360" w:lineRule="auto"/>
        <w:rPr>
          <w:rFonts w:ascii="Verdana" w:eastAsia="Times New Roman" w:hAnsi="Verdana" w:cs="Times New Roman"/>
          <w:color w:val="000000"/>
          <w:sz w:val="20"/>
          <w:szCs w:val="20"/>
          <w:lang w:eastAsia="bg-BG"/>
        </w:rPr>
      </w:pPr>
    </w:p>
    <w:p w14:paraId="37D5C055" w14:textId="77777777" w:rsidR="00611716" w:rsidRDefault="00611716" w:rsidP="00C914C5">
      <w:pPr>
        <w:shd w:val="clear" w:color="auto" w:fill="FEFEFE"/>
        <w:spacing w:after="0" w:line="360" w:lineRule="auto"/>
        <w:jc w:val="right"/>
        <w:rPr>
          <w:rFonts w:ascii="Verdana" w:eastAsia="Times New Roman" w:hAnsi="Verdana" w:cs="Times New Roman"/>
          <w:color w:val="000000"/>
          <w:sz w:val="20"/>
          <w:szCs w:val="20"/>
          <w:lang w:eastAsia="bg-BG"/>
        </w:rPr>
      </w:pPr>
      <w:r>
        <w:rPr>
          <w:rFonts w:ascii="Verdana" w:eastAsia="Times New Roman" w:hAnsi="Verdana" w:cs="Times New Roman"/>
          <w:color w:val="000000"/>
          <w:sz w:val="20"/>
          <w:szCs w:val="20"/>
          <w:lang w:eastAsia="bg-BG"/>
        </w:rPr>
        <w:br w:type="page"/>
      </w:r>
    </w:p>
    <w:p w14:paraId="07840C56" w14:textId="400C6D9C" w:rsidR="00CD7291" w:rsidRPr="001B489C" w:rsidRDefault="006767B1" w:rsidP="00C914C5">
      <w:pPr>
        <w:shd w:val="clear" w:color="auto" w:fill="FEFEFE"/>
        <w:spacing w:after="0" w:line="360" w:lineRule="auto"/>
        <w:jc w:val="right"/>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lastRenderedPageBreak/>
        <w:t xml:space="preserve">Приложение № 2 </w:t>
      </w:r>
    </w:p>
    <w:p w14:paraId="67DEFA83" w14:textId="2C4E5AF9" w:rsidR="006767B1" w:rsidRPr="001C36D2" w:rsidRDefault="00673344" w:rsidP="00C914C5">
      <w:pPr>
        <w:shd w:val="clear" w:color="auto" w:fill="FEFEFE"/>
        <w:spacing w:after="0" w:line="360" w:lineRule="auto"/>
        <w:jc w:val="right"/>
        <w:rPr>
          <w:rFonts w:ascii="Verdana" w:eastAsia="Times New Roman" w:hAnsi="Verdana" w:cs="Times New Roman"/>
          <w:color w:val="000000"/>
          <w:sz w:val="20"/>
          <w:szCs w:val="20"/>
          <w:lang w:eastAsia="bg-BG"/>
        </w:rPr>
      </w:pPr>
      <w:r>
        <w:rPr>
          <w:rFonts w:ascii="Verdana" w:eastAsia="Times New Roman" w:hAnsi="Verdana" w:cs="Times New Roman"/>
          <w:color w:val="000000"/>
          <w:sz w:val="20"/>
          <w:szCs w:val="20"/>
          <w:lang w:eastAsia="bg-BG"/>
        </w:rPr>
        <w:t>към</w:t>
      </w:r>
      <w:r w:rsidRPr="001B489C">
        <w:rPr>
          <w:rFonts w:ascii="Verdana" w:eastAsia="Times New Roman" w:hAnsi="Verdana" w:cs="Times New Roman"/>
          <w:color w:val="000000"/>
          <w:sz w:val="20"/>
          <w:szCs w:val="20"/>
          <w:lang w:eastAsia="bg-BG"/>
        </w:rPr>
        <w:t xml:space="preserve"> </w:t>
      </w:r>
      <w:r w:rsidR="006767B1" w:rsidRPr="001C36D2">
        <w:rPr>
          <w:rFonts w:ascii="Verdana" w:eastAsia="Times New Roman" w:hAnsi="Verdana" w:cs="Times New Roman"/>
          <w:color w:val="000000"/>
          <w:sz w:val="20"/>
          <w:szCs w:val="20"/>
          <w:lang w:eastAsia="bg-BG"/>
        </w:rPr>
        <w:t>чл. 3, ал. 1</w:t>
      </w:r>
    </w:p>
    <w:p w14:paraId="703D712B" w14:textId="77777777" w:rsidR="006767B1" w:rsidRPr="001C36D2" w:rsidRDefault="006767B1" w:rsidP="00C914C5">
      <w:pPr>
        <w:shd w:val="clear" w:color="auto" w:fill="FEFEFE"/>
        <w:spacing w:after="0" w:line="360" w:lineRule="auto"/>
        <w:rPr>
          <w:rFonts w:ascii="Verdana" w:eastAsia="Times New Roman" w:hAnsi="Verdana" w:cs="Times New Roman"/>
          <w:color w:val="000000"/>
          <w:sz w:val="20"/>
          <w:szCs w:val="20"/>
          <w:lang w:eastAsia="bg-BG"/>
        </w:rPr>
      </w:pPr>
    </w:p>
    <w:p w14:paraId="002B68F3" w14:textId="0B5692E4" w:rsidR="0097618C" w:rsidRPr="001C36D2" w:rsidRDefault="0097618C" w:rsidP="00C914C5">
      <w:pPr>
        <w:shd w:val="clear" w:color="auto" w:fill="FEFEFE"/>
        <w:spacing w:after="0" w:line="360" w:lineRule="auto"/>
        <w:jc w:val="center"/>
        <w:rPr>
          <w:rFonts w:ascii="Verdana" w:eastAsia="Times New Roman" w:hAnsi="Verdana" w:cs="Times New Roman"/>
          <w:b/>
          <w:color w:val="000000"/>
          <w:sz w:val="20"/>
          <w:szCs w:val="20"/>
          <w:lang w:eastAsia="bg-BG"/>
        </w:rPr>
      </w:pPr>
      <w:r w:rsidRPr="001C36D2">
        <w:rPr>
          <w:rFonts w:ascii="Verdana" w:eastAsia="Times New Roman" w:hAnsi="Verdana" w:cs="Times New Roman"/>
          <w:b/>
          <w:color w:val="000000"/>
          <w:sz w:val="20"/>
          <w:szCs w:val="20"/>
          <w:lang w:eastAsia="bg-BG"/>
        </w:rPr>
        <w:t>Групи субстанции, които са обект на мониторинг по видове животни</w:t>
      </w:r>
      <w:r w:rsidR="00C775A5" w:rsidRPr="001C36D2">
        <w:rPr>
          <w:rFonts w:ascii="Verdana" w:eastAsia="Times New Roman" w:hAnsi="Verdana" w:cs="Times New Roman"/>
          <w:b/>
          <w:color w:val="000000"/>
          <w:sz w:val="20"/>
          <w:szCs w:val="20"/>
          <w:lang w:eastAsia="bg-BG"/>
        </w:rPr>
        <w:t xml:space="preserve"> и</w:t>
      </w:r>
      <w:r w:rsidRPr="001C36D2">
        <w:rPr>
          <w:rFonts w:ascii="Verdana" w:eastAsia="Times New Roman" w:hAnsi="Verdana" w:cs="Times New Roman"/>
          <w:b/>
          <w:color w:val="000000"/>
          <w:sz w:val="20"/>
          <w:szCs w:val="20"/>
          <w:lang w:eastAsia="bg-BG"/>
        </w:rPr>
        <w:t xml:space="preserve"> храни от животински произход, фуражи и вода за пиене на животните</w:t>
      </w:r>
    </w:p>
    <w:p w14:paraId="0176FA31" w14:textId="77777777" w:rsidR="006767B1" w:rsidRPr="001C36D2" w:rsidRDefault="006767B1" w:rsidP="00C914C5">
      <w:pPr>
        <w:shd w:val="clear" w:color="auto" w:fill="FEFEFE"/>
        <w:spacing w:after="0" w:line="360" w:lineRule="auto"/>
        <w:rPr>
          <w:rFonts w:ascii="Verdana" w:eastAsia="Times New Roman" w:hAnsi="Verdana" w:cs="Times New Roman"/>
          <w:color w:val="000000"/>
          <w:sz w:val="20"/>
          <w:szCs w:val="20"/>
          <w:lang w:eastAsia="bg-BG"/>
        </w:rPr>
      </w:pPr>
    </w:p>
    <w:tbl>
      <w:tblPr>
        <w:tblW w:w="95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5" w:type="dxa"/>
          <w:left w:w="15" w:type="dxa"/>
          <w:bottom w:w="15" w:type="dxa"/>
          <w:right w:w="15" w:type="dxa"/>
        </w:tblCellMar>
        <w:tblLook w:val="04A0" w:firstRow="1" w:lastRow="0" w:firstColumn="1" w:lastColumn="0" w:noHBand="0" w:noVBand="1"/>
      </w:tblPr>
      <w:tblGrid>
        <w:gridCol w:w="920"/>
        <w:gridCol w:w="1363"/>
        <w:gridCol w:w="993"/>
        <w:gridCol w:w="1134"/>
        <w:gridCol w:w="992"/>
        <w:gridCol w:w="992"/>
        <w:gridCol w:w="2126"/>
        <w:gridCol w:w="1006"/>
      </w:tblGrid>
      <w:tr w:rsidR="00611716" w:rsidRPr="001C36D2" w14:paraId="0B5D6A16" w14:textId="77777777" w:rsidTr="00611716">
        <w:tc>
          <w:tcPr>
            <w:tcW w:w="920" w:type="dxa"/>
            <w:vMerge w:val="restart"/>
          </w:tcPr>
          <w:p w14:paraId="295B166F" w14:textId="77777777" w:rsidR="00611716" w:rsidRPr="001C36D2" w:rsidRDefault="00611716" w:rsidP="00611716">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Групи</w:t>
            </w:r>
          </w:p>
          <w:p w14:paraId="26785959" w14:textId="77777777" w:rsidR="00611716" w:rsidRPr="001C36D2" w:rsidRDefault="00611716" w:rsidP="00611716">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веще-</w:t>
            </w:r>
          </w:p>
          <w:p w14:paraId="293ED674" w14:textId="77777777" w:rsidR="00611716" w:rsidRPr="001C36D2" w:rsidRDefault="00611716" w:rsidP="00611716">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ства</w:t>
            </w:r>
          </w:p>
          <w:p w14:paraId="6AB5EA2B" w14:textId="77777777" w:rsidR="00611716" w:rsidRPr="001C36D2" w:rsidRDefault="00611716" w:rsidP="00611716">
            <w:pPr>
              <w:spacing w:after="0" w:line="360" w:lineRule="auto"/>
              <w:jc w:val="center"/>
              <w:rPr>
                <w:rFonts w:ascii="Verdana" w:eastAsia="Times New Roman" w:hAnsi="Verdana" w:cs="Times New Roman"/>
                <w:color w:val="000000"/>
                <w:sz w:val="20"/>
                <w:szCs w:val="20"/>
                <w:lang w:eastAsia="bg-BG"/>
              </w:rPr>
            </w:pPr>
          </w:p>
          <w:p w14:paraId="5FE55F24" w14:textId="52476B0F" w:rsidR="00611716" w:rsidRPr="001C36D2" w:rsidRDefault="00611716" w:rsidP="00611716">
            <w:pPr>
              <w:spacing w:after="0" w:line="360" w:lineRule="auto"/>
              <w:jc w:val="center"/>
              <w:rPr>
                <w:rFonts w:ascii="Verdana" w:eastAsia="Times New Roman" w:hAnsi="Verdana" w:cs="Times New Roman"/>
                <w:color w:val="000000"/>
                <w:sz w:val="20"/>
                <w:szCs w:val="20"/>
                <w:lang w:eastAsia="bg-BG"/>
              </w:rPr>
            </w:pPr>
          </w:p>
          <w:p w14:paraId="7D7FDB04" w14:textId="18E2ED6D" w:rsidR="00611716" w:rsidRPr="001C36D2" w:rsidRDefault="00611716" w:rsidP="00611716">
            <w:pPr>
              <w:spacing w:after="0" w:line="360" w:lineRule="auto"/>
              <w:jc w:val="center"/>
              <w:rPr>
                <w:rFonts w:ascii="Verdana" w:eastAsia="Times New Roman" w:hAnsi="Verdana" w:cs="Times New Roman"/>
                <w:color w:val="000000"/>
                <w:sz w:val="20"/>
                <w:szCs w:val="20"/>
                <w:lang w:eastAsia="bg-BG"/>
              </w:rPr>
            </w:pPr>
          </w:p>
          <w:p w14:paraId="2D021AB8" w14:textId="54BB334E" w:rsidR="00611716" w:rsidRPr="001C36D2" w:rsidRDefault="00611716" w:rsidP="00611716">
            <w:pPr>
              <w:spacing w:after="0" w:line="360" w:lineRule="auto"/>
              <w:jc w:val="center"/>
              <w:rPr>
                <w:rFonts w:ascii="Verdana" w:eastAsia="Times New Roman" w:hAnsi="Verdana" w:cs="Times New Roman"/>
                <w:color w:val="000000"/>
                <w:sz w:val="20"/>
                <w:szCs w:val="20"/>
                <w:lang w:eastAsia="bg-BG"/>
              </w:rPr>
            </w:pPr>
          </w:p>
          <w:p w14:paraId="620878AE" w14:textId="2CAC26D5" w:rsidR="00611716" w:rsidRPr="001C36D2" w:rsidRDefault="00611716" w:rsidP="00611716">
            <w:pPr>
              <w:spacing w:after="0" w:line="360" w:lineRule="auto"/>
              <w:jc w:val="center"/>
              <w:rPr>
                <w:rFonts w:ascii="Verdana" w:eastAsia="Times New Roman" w:hAnsi="Verdana" w:cs="Times New Roman"/>
                <w:color w:val="000000"/>
                <w:sz w:val="20"/>
                <w:szCs w:val="20"/>
                <w:lang w:eastAsia="bg-BG"/>
              </w:rPr>
            </w:pPr>
          </w:p>
        </w:tc>
        <w:tc>
          <w:tcPr>
            <w:tcW w:w="8606" w:type="dxa"/>
            <w:gridSpan w:val="7"/>
            <w:vAlign w:val="center"/>
          </w:tcPr>
          <w:p w14:paraId="67503711" w14:textId="4020C2F7" w:rsidR="00611716" w:rsidRPr="001C36D2" w:rsidRDefault="00611716"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Вид животни, храни от животински произход</w:t>
            </w:r>
          </w:p>
        </w:tc>
      </w:tr>
      <w:tr w:rsidR="00611716" w:rsidRPr="001C36D2" w14:paraId="65692066" w14:textId="77777777" w:rsidTr="00611716">
        <w:tc>
          <w:tcPr>
            <w:tcW w:w="920" w:type="dxa"/>
            <w:vMerge/>
            <w:vAlign w:val="center"/>
            <w:hideMark/>
          </w:tcPr>
          <w:p w14:paraId="660C6B00" w14:textId="27314C0A" w:rsidR="00611716" w:rsidRPr="001C36D2" w:rsidRDefault="00611716" w:rsidP="00C914C5">
            <w:pPr>
              <w:spacing w:after="0" w:line="360" w:lineRule="auto"/>
              <w:jc w:val="center"/>
              <w:rPr>
                <w:rFonts w:ascii="Verdana" w:eastAsia="Times New Roman" w:hAnsi="Verdana" w:cs="Times New Roman"/>
                <w:color w:val="000000"/>
                <w:sz w:val="20"/>
                <w:szCs w:val="20"/>
                <w:lang w:eastAsia="bg-BG"/>
              </w:rPr>
            </w:pPr>
          </w:p>
        </w:tc>
        <w:tc>
          <w:tcPr>
            <w:tcW w:w="1363" w:type="dxa"/>
            <w:hideMark/>
          </w:tcPr>
          <w:p w14:paraId="795B8C58" w14:textId="41EFA39A" w:rsidR="00611716" w:rsidRPr="001C36D2" w:rsidRDefault="00611716" w:rsidP="00611716">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говеждо,</w:t>
            </w:r>
            <w:r>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овче, козе,</w:t>
            </w:r>
            <w:r>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свинско,</w:t>
            </w:r>
            <w:r>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конско месо</w:t>
            </w:r>
          </w:p>
        </w:tc>
        <w:tc>
          <w:tcPr>
            <w:tcW w:w="993" w:type="dxa"/>
            <w:hideMark/>
          </w:tcPr>
          <w:p w14:paraId="1DA14417" w14:textId="7B183EBA" w:rsidR="00611716" w:rsidRPr="001C36D2" w:rsidRDefault="00611716" w:rsidP="00611716">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птиче месо</w:t>
            </w:r>
          </w:p>
        </w:tc>
        <w:tc>
          <w:tcPr>
            <w:tcW w:w="1134" w:type="dxa"/>
            <w:hideMark/>
          </w:tcPr>
          <w:p w14:paraId="1A17EC6E" w14:textId="186246AE" w:rsidR="00611716" w:rsidRPr="001C36D2" w:rsidRDefault="00611716" w:rsidP="00611716">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аквакул-тури</w:t>
            </w:r>
          </w:p>
        </w:tc>
        <w:tc>
          <w:tcPr>
            <w:tcW w:w="992" w:type="dxa"/>
            <w:hideMark/>
          </w:tcPr>
          <w:p w14:paraId="74DB10D2" w14:textId="1B8B897E" w:rsidR="00611716" w:rsidRPr="001C36D2" w:rsidRDefault="00611716" w:rsidP="00611716">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мляко</w:t>
            </w:r>
          </w:p>
        </w:tc>
        <w:tc>
          <w:tcPr>
            <w:tcW w:w="992" w:type="dxa"/>
            <w:hideMark/>
          </w:tcPr>
          <w:p w14:paraId="65B8B58C" w14:textId="19BADDB1" w:rsidR="00611716" w:rsidRPr="001C36D2" w:rsidRDefault="00611716" w:rsidP="00611716">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яйца</w:t>
            </w:r>
          </w:p>
        </w:tc>
        <w:tc>
          <w:tcPr>
            <w:tcW w:w="2126" w:type="dxa"/>
            <w:hideMark/>
          </w:tcPr>
          <w:p w14:paraId="07E9DD6D" w14:textId="22338812" w:rsidR="00611716" w:rsidRPr="001C36D2" w:rsidRDefault="00611716" w:rsidP="00611716">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заешко месо,</w:t>
            </w:r>
            <w:r>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месо от</w:t>
            </w:r>
            <w:r>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дивеч(*) и</w:t>
            </w:r>
            <w:r>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диви животни,</w:t>
            </w:r>
            <w:r>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отглеждани във</w:t>
            </w:r>
            <w:r>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волиери и</w:t>
            </w:r>
          </w:p>
          <w:p w14:paraId="054F195D" w14:textId="07F039C3" w:rsidR="00611716" w:rsidRPr="001C36D2" w:rsidRDefault="00611716" w:rsidP="00611716">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ферми за</w:t>
            </w:r>
            <w:r w:rsidR="00853BB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диви животни</w:t>
            </w:r>
          </w:p>
        </w:tc>
        <w:tc>
          <w:tcPr>
            <w:tcW w:w="1006" w:type="dxa"/>
            <w:hideMark/>
          </w:tcPr>
          <w:p w14:paraId="468CB6D6" w14:textId="77777777" w:rsidR="00611716" w:rsidRPr="001C36D2" w:rsidRDefault="00611716" w:rsidP="00611716">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пчелен мед</w:t>
            </w:r>
          </w:p>
          <w:p w14:paraId="5AAE225D" w14:textId="77777777" w:rsidR="00611716" w:rsidRPr="001C36D2" w:rsidRDefault="00611716" w:rsidP="00611716">
            <w:pPr>
              <w:spacing w:after="0" w:line="360" w:lineRule="auto"/>
              <w:jc w:val="center"/>
              <w:rPr>
                <w:rFonts w:ascii="Verdana" w:eastAsia="Times New Roman" w:hAnsi="Verdana" w:cs="Times New Roman"/>
                <w:color w:val="000000"/>
                <w:sz w:val="20"/>
                <w:szCs w:val="20"/>
                <w:lang w:eastAsia="bg-BG"/>
              </w:rPr>
            </w:pPr>
          </w:p>
        </w:tc>
      </w:tr>
      <w:tr w:rsidR="00611716" w:rsidRPr="001C36D2" w14:paraId="7990615B" w14:textId="77777777" w:rsidTr="00611716">
        <w:tc>
          <w:tcPr>
            <w:tcW w:w="920" w:type="dxa"/>
            <w:vAlign w:val="center"/>
            <w:hideMark/>
          </w:tcPr>
          <w:p w14:paraId="0D0CE85C"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А1</w:t>
            </w:r>
          </w:p>
        </w:tc>
        <w:tc>
          <w:tcPr>
            <w:tcW w:w="1363" w:type="dxa"/>
            <w:vAlign w:val="center"/>
            <w:hideMark/>
          </w:tcPr>
          <w:p w14:paraId="433ADC33"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3" w:type="dxa"/>
            <w:vAlign w:val="center"/>
            <w:hideMark/>
          </w:tcPr>
          <w:p w14:paraId="441E7502"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134" w:type="dxa"/>
            <w:vAlign w:val="center"/>
            <w:hideMark/>
          </w:tcPr>
          <w:p w14:paraId="5F7B9774"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2" w:type="dxa"/>
            <w:vAlign w:val="center"/>
            <w:hideMark/>
          </w:tcPr>
          <w:p w14:paraId="236E3328"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992" w:type="dxa"/>
            <w:vAlign w:val="center"/>
            <w:hideMark/>
          </w:tcPr>
          <w:p w14:paraId="55AD3C3A"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2126" w:type="dxa"/>
            <w:vAlign w:val="center"/>
            <w:hideMark/>
          </w:tcPr>
          <w:p w14:paraId="71EC6DD6"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006" w:type="dxa"/>
            <w:vAlign w:val="center"/>
            <w:hideMark/>
          </w:tcPr>
          <w:p w14:paraId="163E92BF"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r>
      <w:tr w:rsidR="00611716" w:rsidRPr="001C36D2" w14:paraId="16A12AF6" w14:textId="77777777" w:rsidTr="00611716">
        <w:tc>
          <w:tcPr>
            <w:tcW w:w="920" w:type="dxa"/>
            <w:vAlign w:val="center"/>
            <w:hideMark/>
          </w:tcPr>
          <w:p w14:paraId="32F3D433"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А2</w:t>
            </w:r>
          </w:p>
        </w:tc>
        <w:tc>
          <w:tcPr>
            <w:tcW w:w="1363" w:type="dxa"/>
            <w:vAlign w:val="center"/>
            <w:hideMark/>
          </w:tcPr>
          <w:p w14:paraId="4F2070FB"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3" w:type="dxa"/>
            <w:vAlign w:val="center"/>
            <w:hideMark/>
          </w:tcPr>
          <w:p w14:paraId="2A9B3FD3"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134" w:type="dxa"/>
            <w:vAlign w:val="center"/>
            <w:hideMark/>
          </w:tcPr>
          <w:p w14:paraId="20EC580C"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992" w:type="dxa"/>
            <w:vAlign w:val="center"/>
            <w:hideMark/>
          </w:tcPr>
          <w:p w14:paraId="25FA8865"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992" w:type="dxa"/>
            <w:vAlign w:val="center"/>
            <w:hideMark/>
          </w:tcPr>
          <w:p w14:paraId="174F61D6"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2126" w:type="dxa"/>
            <w:vAlign w:val="center"/>
            <w:hideMark/>
          </w:tcPr>
          <w:p w14:paraId="5B690BBC"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006" w:type="dxa"/>
            <w:vAlign w:val="center"/>
            <w:hideMark/>
          </w:tcPr>
          <w:p w14:paraId="67F3FF97"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r>
      <w:tr w:rsidR="00611716" w:rsidRPr="001C36D2" w14:paraId="25F027A5" w14:textId="77777777" w:rsidTr="00611716">
        <w:tc>
          <w:tcPr>
            <w:tcW w:w="920" w:type="dxa"/>
            <w:vAlign w:val="center"/>
            <w:hideMark/>
          </w:tcPr>
          <w:p w14:paraId="3FF9D072"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А3</w:t>
            </w:r>
          </w:p>
        </w:tc>
        <w:tc>
          <w:tcPr>
            <w:tcW w:w="1363" w:type="dxa"/>
            <w:vAlign w:val="center"/>
            <w:hideMark/>
          </w:tcPr>
          <w:p w14:paraId="6DBE7E47"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3" w:type="dxa"/>
            <w:vAlign w:val="center"/>
            <w:hideMark/>
          </w:tcPr>
          <w:p w14:paraId="3FFF53F7"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134" w:type="dxa"/>
            <w:vAlign w:val="center"/>
            <w:hideMark/>
          </w:tcPr>
          <w:p w14:paraId="41451368"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2" w:type="dxa"/>
            <w:vAlign w:val="center"/>
            <w:hideMark/>
          </w:tcPr>
          <w:p w14:paraId="12064D1C"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992" w:type="dxa"/>
            <w:vAlign w:val="center"/>
            <w:hideMark/>
          </w:tcPr>
          <w:p w14:paraId="16C8D3DC"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2126" w:type="dxa"/>
            <w:vAlign w:val="center"/>
            <w:hideMark/>
          </w:tcPr>
          <w:p w14:paraId="31746A9A"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006" w:type="dxa"/>
            <w:vAlign w:val="center"/>
            <w:hideMark/>
          </w:tcPr>
          <w:p w14:paraId="5A2A5AF4"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r>
      <w:tr w:rsidR="00611716" w:rsidRPr="001C36D2" w14:paraId="1CBC4793" w14:textId="77777777" w:rsidTr="00611716">
        <w:tc>
          <w:tcPr>
            <w:tcW w:w="920" w:type="dxa"/>
            <w:vAlign w:val="center"/>
            <w:hideMark/>
          </w:tcPr>
          <w:p w14:paraId="092DB917"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А4</w:t>
            </w:r>
          </w:p>
        </w:tc>
        <w:tc>
          <w:tcPr>
            <w:tcW w:w="1363" w:type="dxa"/>
            <w:vAlign w:val="center"/>
            <w:hideMark/>
          </w:tcPr>
          <w:p w14:paraId="3A225A28"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3" w:type="dxa"/>
            <w:vAlign w:val="center"/>
            <w:hideMark/>
          </w:tcPr>
          <w:p w14:paraId="52E99037"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134" w:type="dxa"/>
            <w:vAlign w:val="center"/>
            <w:hideMark/>
          </w:tcPr>
          <w:p w14:paraId="654E6618"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992" w:type="dxa"/>
            <w:vAlign w:val="center"/>
            <w:hideMark/>
          </w:tcPr>
          <w:p w14:paraId="0BAF97F0"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992" w:type="dxa"/>
            <w:vAlign w:val="center"/>
            <w:hideMark/>
          </w:tcPr>
          <w:p w14:paraId="6A649745"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2126" w:type="dxa"/>
            <w:vAlign w:val="center"/>
            <w:hideMark/>
          </w:tcPr>
          <w:p w14:paraId="300C1E0A"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006" w:type="dxa"/>
            <w:vAlign w:val="center"/>
            <w:hideMark/>
          </w:tcPr>
          <w:p w14:paraId="5BE935A8"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r>
      <w:tr w:rsidR="00611716" w:rsidRPr="001C36D2" w14:paraId="14A6DB1E" w14:textId="77777777" w:rsidTr="00611716">
        <w:tc>
          <w:tcPr>
            <w:tcW w:w="920" w:type="dxa"/>
            <w:vAlign w:val="center"/>
            <w:hideMark/>
          </w:tcPr>
          <w:p w14:paraId="7E128833"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А5</w:t>
            </w:r>
          </w:p>
        </w:tc>
        <w:tc>
          <w:tcPr>
            <w:tcW w:w="1363" w:type="dxa"/>
            <w:vAlign w:val="center"/>
            <w:hideMark/>
          </w:tcPr>
          <w:p w14:paraId="27FFF667"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3" w:type="dxa"/>
            <w:vAlign w:val="center"/>
            <w:hideMark/>
          </w:tcPr>
          <w:p w14:paraId="219C9A39"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134" w:type="dxa"/>
            <w:vAlign w:val="center"/>
            <w:hideMark/>
          </w:tcPr>
          <w:p w14:paraId="0FD53728"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992" w:type="dxa"/>
            <w:vAlign w:val="center"/>
            <w:hideMark/>
          </w:tcPr>
          <w:p w14:paraId="01B1A0B9"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992" w:type="dxa"/>
            <w:vAlign w:val="center"/>
            <w:hideMark/>
          </w:tcPr>
          <w:p w14:paraId="166F8C9C"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2126" w:type="dxa"/>
            <w:vAlign w:val="center"/>
            <w:hideMark/>
          </w:tcPr>
          <w:p w14:paraId="50720761"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006" w:type="dxa"/>
            <w:vAlign w:val="center"/>
            <w:hideMark/>
          </w:tcPr>
          <w:p w14:paraId="4191E264"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r>
      <w:tr w:rsidR="00611716" w:rsidRPr="001C36D2" w14:paraId="05D0EC9A" w14:textId="77777777" w:rsidTr="00611716">
        <w:tc>
          <w:tcPr>
            <w:tcW w:w="920" w:type="dxa"/>
            <w:vAlign w:val="center"/>
            <w:hideMark/>
          </w:tcPr>
          <w:p w14:paraId="6030B7A2"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А6</w:t>
            </w:r>
          </w:p>
        </w:tc>
        <w:tc>
          <w:tcPr>
            <w:tcW w:w="1363" w:type="dxa"/>
            <w:vAlign w:val="center"/>
            <w:hideMark/>
          </w:tcPr>
          <w:p w14:paraId="4801A25C"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3" w:type="dxa"/>
            <w:vAlign w:val="center"/>
            <w:hideMark/>
          </w:tcPr>
          <w:p w14:paraId="01BE7B77"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134" w:type="dxa"/>
            <w:vAlign w:val="center"/>
            <w:hideMark/>
          </w:tcPr>
          <w:p w14:paraId="0393481F"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2" w:type="dxa"/>
            <w:vAlign w:val="center"/>
            <w:hideMark/>
          </w:tcPr>
          <w:p w14:paraId="4442701B"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2" w:type="dxa"/>
            <w:vAlign w:val="center"/>
            <w:hideMark/>
          </w:tcPr>
          <w:p w14:paraId="43D39809"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2126" w:type="dxa"/>
            <w:vAlign w:val="center"/>
            <w:hideMark/>
          </w:tcPr>
          <w:p w14:paraId="277C72D4"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006" w:type="dxa"/>
            <w:vAlign w:val="center"/>
            <w:hideMark/>
          </w:tcPr>
          <w:p w14:paraId="6C4DF585"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r>
      <w:tr w:rsidR="00611716" w:rsidRPr="001C36D2" w14:paraId="28551A14" w14:textId="77777777" w:rsidTr="00611716">
        <w:tc>
          <w:tcPr>
            <w:tcW w:w="920" w:type="dxa"/>
            <w:vAlign w:val="center"/>
            <w:hideMark/>
          </w:tcPr>
          <w:p w14:paraId="3B117808"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Б1</w:t>
            </w:r>
          </w:p>
        </w:tc>
        <w:tc>
          <w:tcPr>
            <w:tcW w:w="1363" w:type="dxa"/>
            <w:vAlign w:val="center"/>
            <w:hideMark/>
          </w:tcPr>
          <w:p w14:paraId="2836AB91"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3" w:type="dxa"/>
            <w:vAlign w:val="center"/>
            <w:hideMark/>
          </w:tcPr>
          <w:p w14:paraId="5460994A"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134" w:type="dxa"/>
            <w:vAlign w:val="center"/>
            <w:hideMark/>
          </w:tcPr>
          <w:p w14:paraId="18E58DE4"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2" w:type="dxa"/>
            <w:vAlign w:val="center"/>
            <w:hideMark/>
          </w:tcPr>
          <w:p w14:paraId="39812DC8"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2" w:type="dxa"/>
            <w:vAlign w:val="center"/>
            <w:hideMark/>
          </w:tcPr>
          <w:p w14:paraId="2BC63636"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2126" w:type="dxa"/>
            <w:vAlign w:val="center"/>
            <w:hideMark/>
          </w:tcPr>
          <w:p w14:paraId="6E1A8650"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006" w:type="dxa"/>
            <w:vAlign w:val="center"/>
            <w:hideMark/>
          </w:tcPr>
          <w:p w14:paraId="0A9F9CF5"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r>
      <w:tr w:rsidR="00611716" w:rsidRPr="001C36D2" w14:paraId="4946DBF4" w14:textId="77777777" w:rsidTr="00611716">
        <w:tc>
          <w:tcPr>
            <w:tcW w:w="920" w:type="dxa"/>
            <w:vAlign w:val="center"/>
            <w:hideMark/>
          </w:tcPr>
          <w:p w14:paraId="63D63825"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Б2а</w:t>
            </w:r>
          </w:p>
        </w:tc>
        <w:tc>
          <w:tcPr>
            <w:tcW w:w="1363" w:type="dxa"/>
            <w:vAlign w:val="center"/>
            <w:hideMark/>
          </w:tcPr>
          <w:p w14:paraId="2C34DD34"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3" w:type="dxa"/>
            <w:vAlign w:val="center"/>
            <w:hideMark/>
          </w:tcPr>
          <w:p w14:paraId="0316CDBD"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134" w:type="dxa"/>
            <w:vAlign w:val="center"/>
            <w:hideMark/>
          </w:tcPr>
          <w:p w14:paraId="1CDF87D4"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2" w:type="dxa"/>
            <w:vAlign w:val="center"/>
            <w:hideMark/>
          </w:tcPr>
          <w:p w14:paraId="466AA463"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2" w:type="dxa"/>
            <w:vAlign w:val="center"/>
            <w:hideMark/>
          </w:tcPr>
          <w:p w14:paraId="043148AE"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2126" w:type="dxa"/>
            <w:vAlign w:val="center"/>
            <w:hideMark/>
          </w:tcPr>
          <w:p w14:paraId="71BDDF19"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006" w:type="dxa"/>
            <w:vAlign w:val="center"/>
            <w:hideMark/>
          </w:tcPr>
          <w:p w14:paraId="1C24C283"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r>
      <w:tr w:rsidR="00611716" w:rsidRPr="001C36D2" w14:paraId="13CBE9C0" w14:textId="77777777" w:rsidTr="00611716">
        <w:tc>
          <w:tcPr>
            <w:tcW w:w="920" w:type="dxa"/>
            <w:vAlign w:val="center"/>
            <w:hideMark/>
          </w:tcPr>
          <w:p w14:paraId="3E70FA9B"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Б2б</w:t>
            </w:r>
          </w:p>
        </w:tc>
        <w:tc>
          <w:tcPr>
            <w:tcW w:w="1363" w:type="dxa"/>
            <w:vAlign w:val="center"/>
            <w:hideMark/>
          </w:tcPr>
          <w:p w14:paraId="0F4AD36B"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3" w:type="dxa"/>
            <w:vAlign w:val="center"/>
            <w:hideMark/>
          </w:tcPr>
          <w:p w14:paraId="449D71CF"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134" w:type="dxa"/>
            <w:vAlign w:val="center"/>
            <w:hideMark/>
          </w:tcPr>
          <w:p w14:paraId="6723E60B"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992" w:type="dxa"/>
            <w:vAlign w:val="center"/>
            <w:hideMark/>
          </w:tcPr>
          <w:p w14:paraId="673D17A6"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992" w:type="dxa"/>
            <w:vAlign w:val="center"/>
            <w:hideMark/>
          </w:tcPr>
          <w:p w14:paraId="2DC12B79"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2126" w:type="dxa"/>
            <w:vAlign w:val="center"/>
            <w:hideMark/>
          </w:tcPr>
          <w:p w14:paraId="66AD9792"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006" w:type="dxa"/>
            <w:vAlign w:val="center"/>
            <w:hideMark/>
          </w:tcPr>
          <w:p w14:paraId="2C9CBB58"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r>
      <w:tr w:rsidR="00611716" w:rsidRPr="001C36D2" w14:paraId="30032E32" w14:textId="77777777" w:rsidTr="00611716">
        <w:tc>
          <w:tcPr>
            <w:tcW w:w="920" w:type="dxa"/>
            <w:vAlign w:val="center"/>
            <w:hideMark/>
          </w:tcPr>
          <w:p w14:paraId="10D328DE"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Б2в</w:t>
            </w:r>
          </w:p>
        </w:tc>
        <w:tc>
          <w:tcPr>
            <w:tcW w:w="1363" w:type="dxa"/>
            <w:vAlign w:val="center"/>
            <w:hideMark/>
          </w:tcPr>
          <w:p w14:paraId="0FD39662"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3" w:type="dxa"/>
            <w:vAlign w:val="center"/>
            <w:hideMark/>
          </w:tcPr>
          <w:p w14:paraId="433CD6E3"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134" w:type="dxa"/>
            <w:vAlign w:val="center"/>
            <w:hideMark/>
          </w:tcPr>
          <w:p w14:paraId="100C9F87"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992" w:type="dxa"/>
            <w:vAlign w:val="center"/>
            <w:hideMark/>
          </w:tcPr>
          <w:p w14:paraId="4F50C872"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992" w:type="dxa"/>
            <w:vAlign w:val="center"/>
            <w:hideMark/>
          </w:tcPr>
          <w:p w14:paraId="6926A56A"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2126" w:type="dxa"/>
            <w:vAlign w:val="center"/>
            <w:hideMark/>
          </w:tcPr>
          <w:p w14:paraId="0AA4B1D9"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006" w:type="dxa"/>
            <w:vAlign w:val="center"/>
            <w:hideMark/>
          </w:tcPr>
          <w:p w14:paraId="6B47793E"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r>
      <w:tr w:rsidR="00611716" w:rsidRPr="001C36D2" w14:paraId="5EBE8FC9" w14:textId="77777777" w:rsidTr="00611716">
        <w:tc>
          <w:tcPr>
            <w:tcW w:w="920" w:type="dxa"/>
            <w:vAlign w:val="center"/>
            <w:hideMark/>
          </w:tcPr>
          <w:p w14:paraId="050FF295"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Б2г</w:t>
            </w:r>
          </w:p>
        </w:tc>
        <w:tc>
          <w:tcPr>
            <w:tcW w:w="1363" w:type="dxa"/>
            <w:vAlign w:val="center"/>
            <w:hideMark/>
          </w:tcPr>
          <w:p w14:paraId="4FD9FD5E"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3" w:type="dxa"/>
            <w:vAlign w:val="center"/>
            <w:hideMark/>
          </w:tcPr>
          <w:p w14:paraId="78D9E4AC"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1134" w:type="dxa"/>
            <w:vAlign w:val="center"/>
            <w:hideMark/>
          </w:tcPr>
          <w:p w14:paraId="5A269F68"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992" w:type="dxa"/>
            <w:vAlign w:val="center"/>
            <w:hideMark/>
          </w:tcPr>
          <w:p w14:paraId="16BE3B9D"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992" w:type="dxa"/>
            <w:vAlign w:val="center"/>
            <w:hideMark/>
          </w:tcPr>
          <w:p w14:paraId="1B01BFEB"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2126" w:type="dxa"/>
            <w:vAlign w:val="center"/>
            <w:hideMark/>
          </w:tcPr>
          <w:p w14:paraId="2D2C5198"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1006" w:type="dxa"/>
            <w:vAlign w:val="center"/>
            <w:hideMark/>
          </w:tcPr>
          <w:p w14:paraId="1843090A"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r>
      <w:tr w:rsidR="00611716" w:rsidRPr="001C36D2" w14:paraId="4C8CA0FC" w14:textId="77777777" w:rsidTr="00611716">
        <w:tc>
          <w:tcPr>
            <w:tcW w:w="920" w:type="dxa"/>
            <w:vAlign w:val="center"/>
            <w:hideMark/>
          </w:tcPr>
          <w:p w14:paraId="4F9EF2FA"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Б2д</w:t>
            </w:r>
          </w:p>
        </w:tc>
        <w:tc>
          <w:tcPr>
            <w:tcW w:w="1363" w:type="dxa"/>
            <w:vAlign w:val="center"/>
            <w:hideMark/>
          </w:tcPr>
          <w:p w14:paraId="1FDC3C4F"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3" w:type="dxa"/>
            <w:vAlign w:val="center"/>
            <w:hideMark/>
          </w:tcPr>
          <w:p w14:paraId="5F027438"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134" w:type="dxa"/>
            <w:vAlign w:val="center"/>
            <w:hideMark/>
          </w:tcPr>
          <w:p w14:paraId="7C317A28"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992" w:type="dxa"/>
            <w:vAlign w:val="center"/>
            <w:hideMark/>
          </w:tcPr>
          <w:p w14:paraId="11284D5D"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2" w:type="dxa"/>
            <w:vAlign w:val="center"/>
            <w:hideMark/>
          </w:tcPr>
          <w:p w14:paraId="522CB3F0"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2126" w:type="dxa"/>
            <w:vAlign w:val="center"/>
            <w:hideMark/>
          </w:tcPr>
          <w:p w14:paraId="17FFDF26"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006" w:type="dxa"/>
            <w:vAlign w:val="center"/>
            <w:hideMark/>
          </w:tcPr>
          <w:p w14:paraId="4E2069EE"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r>
      <w:tr w:rsidR="00611716" w:rsidRPr="001C36D2" w14:paraId="6C140E80" w14:textId="77777777" w:rsidTr="00611716">
        <w:tc>
          <w:tcPr>
            <w:tcW w:w="920" w:type="dxa"/>
            <w:vAlign w:val="center"/>
            <w:hideMark/>
          </w:tcPr>
          <w:p w14:paraId="4A08AF00"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Б2е</w:t>
            </w:r>
          </w:p>
        </w:tc>
        <w:tc>
          <w:tcPr>
            <w:tcW w:w="1363" w:type="dxa"/>
            <w:vAlign w:val="center"/>
            <w:hideMark/>
          </w:tcPr>
          <w:p w14:paraId="4A2E6978"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993" w:type="dxa"/>
            <w:vAlign w:val="center"/>
            <w:hideMark/>
          </w:tcPr>
          <w:p w14:paraId="7190EB98"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1134" w:type="dxa"/>
            <w:vAlign w:val="center"/>
            <w:hideMark/>
          </w:tcPr>
          <w:p w14:paraId="5FAB1F9A"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992" w:type="dxa"/>
            <w:vAlign w:val="center"/>
            <w:hideMark/>
          </w:tcPr>
          <w:p w14:paraId="42E83AAD"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992" w:type="dxa"/>
            <w:vAlign w:val="center"/>
            <w:hideMark/>
          </w:tcPr>
          <w:p w14:paraId="621FCF9E"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2126" w:type="dxa"/>
            <w:vAlign w:val="center"/>
            <w:hideMark/>
          </w:tcPr>
          <w:p w14:paraId="796CD941"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1006" w:type="dxa"/>
            <w:vAlign w:val="center"/>
            <w:hideMark/>
          </w:tcPr>
          <w:p w14:paraId="5FD7924A"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r>
      <w:tr w:rsidR="00611716" w:rsidRPr="001C36D2" w14:paraId="633AD05C" w14:textId="77777777" w:rsidTr="00611716">
        <w:tc>
          <w:tcPr>
            <w:tcW w:w="920" w:type="dxa"/>
            <w:vAlign w:val="center"/>
            <w:hideMark/>
          </w:tcPr>
          <w:p w14:paraId="587D3ABC"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Б3а</w:t>
            </w:r>
          </w:p>
        </w:tc>
        <w:tc>
          <w:tcPr>
            <w:tcW w:w="1363" w:type="dxa"/>
            <w:vAlign w:val="center"/>
            <w:hideMark/>
          </w:tcPr>
          <w:p w14:paraId="57433069"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3" w:type="dxa"/>
            <w:vAlign w:val="center"/>
            <w:hideMark/>
          </w:tcPr>
          <w:p w14:paraId="47A51E7C"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134" w:type="dxa"/>
            <w:vAlign w:val="center"/>
            <w:hideMark/>
          </w:tcPr>
          <w:p w14:paraId="248F5BEE"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2" w:type="dxa"/>
            <w:vAlign w:val="center"/>
            <w:hideMark/>
          </w:tcPr>
          <w:p w14:paraId="2AC68DFB"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2" w:type="dxa"/>
            <w:vAlign w:val="center"/>
            <w:hideMark/>
          </w:tcPr>
          <w:p w14:paraId="1E41ABD4"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2126" w:type="dxa"/>
            <w:vAlign w:val="center"/>
            <w:hideMark/>
          </w:tcPr>
          <w:p w14:paraId="5869AF18"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006" w:type="dxa"/>
            <w:vAlign w:val="center"/>
            <w:hideMark/>
          </w:tcPr>
          <w:p w14:paraId="696F05B5"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r>
      <w:tr w:rsidR="00611716" w:rsidRPr="001C36D2" w14:paraId="08718E2C" w14:textId="77777777" w:rsidTr="00611716">
        <w:tc>
          <w:tcPr>
            <w:tcW w:w="920" w:type="dxa"/>
            <w:vAlign w:val="center"/>
            <w:hideMark/>
          </w:tcPr>
          <w:p w14:paraId="625850EE"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Б3б</w:t>
            </w:r>
          </w:p>
        </w:tc>
        <w:tc>
          <w:tcPr>
            <w:tcW w:w="1363" w:type="dxa"/>
            <w:vAlign w:val="center"/>
            <w:hideMark/>
          </w:tcPr>
          <w:p w14:paraId="7125AFCC"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3" w:type="dxa"/>
            <w:vAlign w:val="center"/>
            <w:hideMark/>
          </w:tcPr>
          <w:p w14:paraId="4DD6102E"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1134" w:type="dxa"/>
            <w:vAlign w:val="center"/>
            <w:hideMark/>
          </w:tcPr>
          <w:p w14:paraId="2837A448"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992" w:type="dxa"/>
            <w:vAlign w:val="center"/>
            <w:hideMark/>
          </w:tcPr>
          <w:p w14:paraId="79A62363"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2" w:type="dxa"/>
            <w:vAlign w:val="center"/>
            <w:hideMark/>
          </w:tcPr>
          <w:p w14:paraId="75A886DF"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2126" w:type="dxa"/>
            <w:vAlign w:val="center"/>
            <w:hideMark/>
          </w:tcPr>
          <w:p w14:paraId="5D4B073B"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1006" w:type="dxa"/>
            <w:vAlign w:val="center"/>
            <w:hideMark/>
          </w:tcPr>
          <w:p w14:paraId="226143C4"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r>
      <w:tr w:rsidR="00611716" w:rsidRPr="001C36D2" w14:paraId="665A3A29" w14:textId="77777777" w:rsidTr="00611716">
        <w:tc>
          <w:tcPr>
            <w:tcW w:w="920" w:type="dxa"/>
            <w:vAlign w:val="center"/>
            <w:hideMark/>
          </w:tcPr>
          <w:p w14:paraId="0767EAE8"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Б3в</w:t>
            </w:r>
          </w:p>
        </w:tc>
        <w:tc>
          <w:tcPr>
            <w:tcW w:w="1363" w:type="dxa"/>
            <w:vAlign w:val="center"/>
            <w:hideMark/>
          </w:tcPr>
          <w:p w14:paraId="38AB6D3F"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3" w:type="dxa"/>
            <w:vAlign w:val="center"/>
            <w:hideMark/>
          </w:tcPr>
          <w:p w14:paraId="238ACEBF"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134" w:type="dxa"/>
            <w:vAlign w:val="center"/>
            <w:hideMark/>
          </w:tcPr>
          <w:p w14:paraId="1F2A4C75"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2" w:type="dxa"/>
            <w:vAlign w:val="center"/>
            <w:hideMark/>
          </w:tcPr>
          <w:p w14:paraId="34C3DA87"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2" w:type="dxa"/>
            <w:vAlign w:val="center"/>
            <w:hideMark/>
          </w:tcPr>
          <w:p w14:paraId="58A34575"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2126" w:type="dxa"/>
            <w:vAlign w:val="center"/>
            <w:hideMark/>
          </w:tcPr>
          <w:p w14:paraId="0AAC803C"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006" w:type="dxa"/>
            <w:vAlign w:val="center"/>
            <w:hideMark/>
          </w:tcPr>
          <w:p w14:paraId="16C03266"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r>
      <w:tr w:rsidR="00611716" w:rsidRPr="001C36D2" w14:paraId="37CF29B7" w14:textId="77777777" w:rsidTr="00611716">
        <w:tc>
          <w:tcPr>
            <w:tcW w:w="920" w:type="dxa"/>
            <w:vAlign w:val="center"/>
            <w:hideMark/>
          </w:tcPr>
          <w:p w14:paraId="2E761F32"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Б3г</w:t>
            </w:r>
          </w:p>
        </w:tc>
        <w:tc>
          <w:tcPr>
            <w:tcW w:w="1363" w:type="dxa"/>
            <w:vAlign w:val="center"/>
            <w:hideMark/>
          </w:tcPr>
          <w:p w14:paraId="04979503"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3" w:type="dxa"/>
            <w:vAlign w:val="center"/>
            <w:hideMark/>
          </w:tcPr>
          <w:p w14:paraId="463C5162"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1134" w:type="dxa"/>
            <w:vAlign w:val="center"/>
            <w:hideMark/>
          </w:tcPr>
          <w:p w14:paraId="130AE669"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2" w:type="dxa"/>
            <w:vAlign w:val="center"/>
            <w:hideMark/>
          </w:tcPr>
          <w:p w14:paraId="2435FA66"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2" w:type="dxa"/>
            <w:vAlign w:val="center"/>
            <w:hideMark/>
          </w:tcPr>
          <w:p w14:paraId="45D3F3FF"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2126" w:type="dxa"/>
            <w:vAlign w:val="center"/>
            <w:hideMark/>
          </w:tcPr>
          <w:p w14:paraId="6F44486A"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1006" w:type="dxa"/>
            <w:vAlign w:val="center"/>
            <w:hideMark/>
          </w:tcPr>
          <w:p w14:paraId="299AEEFD"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r>
      <w:tr w:rsidR="00611716" w:rsidRPr="001C36D2" w14:paraId="0A1A99B1" w14:textId="77777777" w:rsidTr="00611716">
        <w:tc>
          <w:tcPr>
            <w:tcW w:w="920" w:type="dxa"/>
            <w:vAlign w:val="center"/>
            <w:hideMark/>
          </w:tcPr>
          <w:p w14:paraId="2180281A"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Б3д</w:t>
            </w:r>
          </w:p>
        </w:tc>
        <w:tc>
          <w:tcPr>
            <w:tcW w:w="1363" w:type="dxa"/>
            <w:vAlign w:val="center"/>
            <w:hideMark/>
          </w:tcPr>
          <w:p w14:paraId="4C8F2005"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993" w:type="dxa"/>
            <w:vAlign w:val="center"/>
            <w:hideMark/>
          </w:tcPr>
          <w:p w14:paraId="29CC50F6"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1134" w:type="dxa"/>
            <w:vAlign w:val="center"/>
            <w:hideMark/>
          </w:tcPr>
          <w:p w14:paraId="1E4AAB7C"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Х</w:t>
            </w:r>
          </w:p>
        </w:tc>
        <w:tc>
          <w:tcPr>
            <w:tcW w:w="992" w:type="dxa"/>
            <w:vAlign w:val="center"/>
            <w:hideMark/>
          </w:tcPr>
          <w:p w14:paraId="31A17DC7"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992" w:type="dxa"/>
            <w:vAlign w:val="center"/>
            <w:hideMark/>
          </w:tcPr>
          <w:p w14:paraId="1B630AF2"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2126" w:type="dxa"/>
            <w:vAlign w:val="center"/>
            <w:hideMark/>
          </w:tcPr>
          <w:p w14:paraId="41A79C9D"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1006" w:type="dxa"/>
            <w:vAlign w:val="center"/>
            <w:hideMark/>
          </w:tcPr>
          <w:p w14:paraId="562FFD70"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r>
      <w:tr w:rsidR="00611716" w:rsidRPr="001C36D2" w14:paraId="0C3F9373" w14:textId="77777777" w:rsidTr="00611716">
        <w:tc>
          <w:tcPr>
            <w:tcW w:w="920" w:type="dxa"/>
            <w:vAlign w:val="center"/>
            <w:hideMark/>
          </w:tcPr>
          <w:p w14:paraId="3986D346"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Б3е</w:t>
            </w:r>
          </w:p>
        </w:tc>
        <w:tc>
          <w:tcPr>
            <w:tcW w:w="1363" w:type="dxa"/>
            <w:vAlign w:val="center"/>
            <w:hideMark/>
          </w:tcPr>
          <w:p w14:paraId="0463F236"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993" w:type="dxa"/>
            <w:vAlign w:val="center"/>
            <w:hideMark/>
          </w:tcPr>
          <w:p w14:paraId="094FA390"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1134" w:type="dxa"/>
            <w:vAlign w:val="center"/>
            <w:hideMark/>
          </w:tcPr>
          <w:p w14:paraId="4F4289A7"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992" w:type="dxa"/>
            <w:vAlign w:val="center"/>
            <w:hideMark/>
          </w:tcPr>
          <w:p w14:paraId="46A7AA4D"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992" w:type="dxa"/>
            <w:vAlign w:val="center"/>
            <w:hideMark/>
          </w:tcPr>
          <w:p w14:paraId="293D35A0"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2126" w:type="dxa"/>
            <w:vAlign w:val="center"/>
            <w:hideMark/>
          </w:tcPr>
          <w:p w14:paraId="2C3EF2F3"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c>
          <w:tcPr>
            <w:tcW w:w="1006" w:type="dxa"/>
            <w:vAlign w:val="center"/>
            <w:hideMark/>
          </w:tcPr>
          <w:p w14:paraId="05FB141F" w14:textId="77777777" w:rsidR="006767B1" w:rsidRPr="001C36D2" w:rsidRDefault="006767B1" w:rsidP="00C914C5">
            <w:pPr>
              <w:spacing w:after="0" w:line="360" w:lineRule="auto"/>
              <w:jc w:val="center"/>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w:t>
            </w:r>
          </w:p>
        </w:tc>
      </w:tr>
    </w:tbl>
    <w:p w14:paraId="7E08605D" w14:textId="77777777" w:rsidR="006767B1" w:rsidRPr="001C36D2" w:rsidRDefault="006767B1" w:rsidP="00C914C5">
      <w:pPr>
        <w:shd w:val="clear" w:color="auto" w:fill="FEFEFE"/>
        <w:spacing w:after="0" w:line="360" w:lineRule="auto"/>
        <w:rPr>
          <w:rFonts w:ascii="Verdana" w:eastAsia="Times New Roman" w:hAnsi="Verdana" w:cs="Times New Roman"/>
          <w:color w:val="000000"/>
          <w:sz w:val="20"/>
          <w:szCs w:val="20"/>
          <w:lang w:eastAsia="bg-BG"/>
        </w:rPr>
      </w:pPr>
    </w:p>
    <w:p w14:paraId="2265DBD4" w14:textId="77777777" w:rsidR="006767B1" w:rsidRPr="001C36D2" w:rsidRDefault="0097618C"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За дивите животни се отнасят само химичните елементи.</w:t>
      </w:r>
    </w:p>
    <w:p w14:paraId="42209038" w14:textId="77777777" w:rsidR="00611716" w:rsidRDefault="00611716" w:rsidP="00C914C5">
      <w:pPr>
        <w:shd w:val="clear" w:color="auto" w:fill="FEFEFE"/>
        <w:spacing w:after="0" w:line="360" w:lineRule="auto"/>
        <w:jc w:val="right"/>
        <w:rPr>
          <w:rFonts w:ascii="Verdana" w:eastAsia="Times New Roman" w:hAnsi="Verdana" w:cs="Times New Roman"/>
          <w:color w:val="000000"/>
          <w:sz w:val="20"/>
          <w:szCs w:val="20"/>
          <w:lang w:eastAsia="bg-BG"/>
        </w:rPr>
      </w:pPr>
      <w:r>
        <w:rPr>
          <w:rFonts w:ascii="Verdana" w:eastAsia="Times New Roman" w:hAnsi="Verdana" w:cs="Times New Roman"/>
          <w:color w:val="000000"/>
          <w:sz w:val="20"/>
          <w:szCs w:val="20"/>
          <w:lang w:eastAsia="bg-BG"/>
        </w:rPr>
        <w:br w:type="page"/>
      </w:r>
    </w:p>
    <w:p w14:paraId="0A221810" w14:textId="1903CEC8" w:rsidR="00CD7291" w:rsidRPr="001B489C" w:rsidRDefault="00955727" w:rsidP="00C914C5">
      <w:pPr>
        <w:shd w:val="clear" w:color="auto" w:fill="FEFEFE"/>
        <w:spacing w:after="0" w:line="360" w:lineRule="auto"/>
        <w:jc w:val="right"/>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lastRenderedPageBreak/>
        <w:t xml:space="preserve">Приложение № 3 </w:t>
      </w:r>
    </w:p>
    <w:p w14:paraId="4D8EDD78" w14:textId="7EB9D80C" w:rsidR="006767B1" w:rsidRPr="001C36D2" w:rsidRDefault="00673344" w:rsidP="00C914C5">
      <w:pPr>
        <w:shd w:val="clear" w:color="auto" w:fill="FEFEFE"/>
        <w:spacing w:after="0" w:line="360" w:lineRule="auto"/>
        <w:jc w:val="right"/>
        <w:rPr>
          <w:rFonts w:ascii="Verdana" w:eastAsia="Times New Roman" w:hAnsi="Verdana" w:cs="Times New Roman"/>
          <w:color w:val="000000"/>
          <w:sz w:val="20"/>
          <w:szCs w:val="20"/>
          <w:lang w:eastAsia="bg-BG"/>
        </w:rPr>
      </w:pPr>
      <w:r>
        <w:rPr>
          <w:rFonts w:ascii="Verdana" w:eastAsia="Times New Roman" w:hAnsi="Verdana" w:cs="Times New Roman"/>
          <w:color w:val="000000"/>
          <w:sz w:val="20"/>
          <w:szCs w:val="20"/>
          <w:lang w:eastAsia="bg-BG"/>
        </w:rPr>
        <w:t>към</w:t>
      </w:r>
      <w:r w:rsidRPr="001B489C">
        <w:rPr>
          <w:rFonts w:ascii="Verdana" w:eastAsia="Times New Roman" w:hAnsi="Verdana" w:cs="Times New Roman"/>
          <w:color w:val="000000"/>
          <w:sz w:val="20"/>
          <w:szCs w:val="20"/>
          <w:lang w:eastAsia="bg-BG"/>
        </w:rPr>
        <w:t xml:space="preserve"> </w:t>
      </w:r>
      <w:r w:rsidR="00955727" w:rsidRPr="001C36D2">
        <w:rPr>
          <w:rFonts w:ascii="Verdana" w:eastAsia="Times New Roman" w:hAnsi="Verdana" w:cs="Times New Roman"/>
          <w:color w:val="000000"/>
          <w:sz w:val="20"/>
          <w:szCs w:val="20"/>
          <w:lang w:eastAsia="bg-BG"/>
        </w:rPr>
        <w:t>чл. 3, ал. 2</w:t>
      </w:r>
    </w:p>
    <w:p w14:paraId="4B0F70D0" w14:textId="77777777" w:rsidR="006767B1" w:rsidRPr="001B489C"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p>
    <w:p w14:paraId="2A67C357" w14:textId="77777777" w:rsidR="006767B1" w:rsidRPr="001C36D2" w:rsidRDefault="006767B1" w:rsidP="00C914C5">
      <w:pPr>
        <w:shd w:val="clear" w:color="auto" w:fill="FEFEFE"/>
        <w:spacing w:after="0" w:line="360" w:lineRule="auto"/>
        <w:jc w:val="center"/>
        <w:rPr>
          <w:rFonts w:ascii="Verdana" w:eastAsia="Times New Roman" w:hAnsi="Verdana" w:cs="Times New Roman"/>
          <w:b/>
          <w:color w:val="000000"/>
          <w:sz w:val="20"/>
          <w:szCs w:val="20"/>
          <w:lang w:eastAsia="bg-BG"/>
        </w:rPr>
      </w:pPr>
      <w:r w:rsidRPr="001C36D2">
        <w:rPr>
          <w:rFonts w:ascii="Verdana" w:eastAsia="Times New Roman" w:hAnsi="Verdana" w:cs="Times New Roman"/>
          <w:b/>
          <w:color w:val="000000"/>
          <w:sz w:val="20"/>
          <w:szCs w:val="20"/>
          <w:lang w:eastAsia="bg-BG"/>
        </w:rPr>
        <w:t>Стратегия за вземане на проби</w:t>
      </w:r>
    </w:p>
    <w:p w14:paraId="69BDAA08"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p>
    <w:p w14:paraId="2C30F569"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1</w:t>
      </w:r>
      <w:r w:rsidR="0097618C" w:rsidRPr="001C36D2">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Националната мониторингова програма за контрол върху остатъци има за цел да се проследят причините за наличието на опасни остатъчни субстанции в храните от животински произход във ферми, кланици, мандри, предприятия за преработка на рибни продукти и пунктове за събиране и опаковане на яйца.</w:t>
      </w:r>
    </w:p>
    <w:p w14:paraId="6D438453"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Официалните проби се вземат в съответствие с приложение № 4.</w:t>
      </w:r>
    </w:p>
    <w:p w14:paraId="5238536C"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Официални проби се вземат непредвидено, неочаквано и без фиксирано време, без това да се извършва в определен ден от седмицата. Вземат се всички необходими мерки за осигуряването на постоянно поддържане на елемента на изненада при проверките.</w:t>
      </w:r>
    </w:p>
    <w:p w14:paraId="55E52608" w14:textId="11A2F386"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2. За субстанциите от група А </w:t>
      </w:r>
      <w:r w:rsidR="001A5C96">
        <w:rPr>
          <w:rFonts w:ascii="Verdana" w:eastAsia="Times New Roman" w:hAnsi="Verdana" w:cs="Times New Roman"/>
          <w:color w:val="000000"/>
          <w:sz w:val="20"/>
          <w:szCs w:val="20"/>
          <w:lang w:eastAsia="bg-BG"/>
        </w:rPr>
        <w:t>мониторинг</w:t>
      </w:r>
      <w:r w:rsidR="000B0FE3">
        <w:rPr>
          <w:rFonts w:ascii="Verdana" w:eastAsia="Times New Roman" w:hAnsi="Verdana" w:cs="Times New Roman"/>
          <w:color w:val="000000"/>
          <w:sz w:val="20"/>
          <w:szCs w:val="20"/>
          <w:lang w:eastAsia="bg-BG"/>
        </w:rPr>
        <w:t>а</w:t>
      </w:r>
      <w:r w:rsidRPr="001C36D2">
        <w:rPr>
          <w:rFonts w:ascii="Verdana" w:eastAsia="Times New Roman" w:hAnsi="Verdana" w:cs="Times New Roman"/>
          <w:color w:val="000000"/>
          <w:sz w:val="20"/>
          <w:szCs w:val="20"/>
          <w:lang w:eastAsia="bg-BG"/>
        </w:rPr>
        <w:t xml:space="preserve"> има за цел евентуално установяване на незаконно </w:t>
      </w:r>
      <w:r w:rsidR="00C40D8A" w:rsidRPr="001C36D2">
        <w:rPr>
          <w:rFonts w:ascii="Verdana" w:eastAsia="Times New Roman" w:hAnsi="Verdana" w:cs="Times New Roman"/>
          <w:color w:val="000000"/>
          <w:sz w:val="20"/>
          <w:szCs w:val="20"/>
          <w:lang w:eastAsia="bg-BG"/>
        </w:rPr>
        <w:t xml:space="preserve">третиране </w:t>
      </w:r>
      <w:r w:rsidRPr="001C36D2">
        <w:rPr>
          <w:rFonts w:ascii="Verdana" w:eastAsia="Times New Roman" w:hAnsi="Verdana" w:cs="Times New Roman"/>
          <w:color w:val="000000"/>
          <w:sz w:val="20"/>
          <w:szCs w:val="20"/>
          <w:lang w:eastAsia="bg-BG"/>
        </w:rPr>
        <w:t xml:space="preserve">със забранени субстанции или злоупотреба с разрешени за употреба субстанции в съответствие с предвиденото в приложение </w:t>
      </w:r>
      <w:r w:rsidR="00CD7291" w:rsidRPr="001B489C">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 4.</w:t>
      </w:r>
    </w:p>
    <w:p w14:paraId="52F0EBE7"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При вземане на проби се отчитат следните минимални критерии: пол, възраст, биологичен вид, система на угояване, всякаква налична информация за произход, данни за неправилна употреба или злоупотреба със субстанции или ВМП, които съдържат субстанции от тази група.</w:t>
      </w:r>
    </w:p>
    <w:p w14:paraId="7F96E570"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3. За субстанциите от група Б наблюдението се насочва към контрол на съответствието на нормативните актове, в които са посочени максимално допустимите стойности на остатъчни субстанции от ветеринарномедицински продукти и за максимално допустимите остатъци от пестициди или на замърсители от околната среда.</w:t>
      </w:r>
    </w:p>
    <w:p w14:paraId="06C0952A" w14:textId="77777777" w:rsidR="008A481A" w:rsidRDefault="008A481A" w:rsidP="00C914C5">
      <w:pPr>
        <w:shd w:val="clear" w:color="auto" w:fill="FEFEFE"/>
        <w:spacing w:after="0" w:line="360" w:lineRule="auto"/>
        <w:rPr>
          <w:rFonts w:ascii="Verdana" w:eastAsia="Times New Roman" w:hAnsi="Verdana" w:cs="Times New Roman"/>
          <w:color w:val="000000"/>
          <w:sz w:val="20"/>
          <w:szCs w:val="20"/>
          <w:lang w:val="en-US" w:eastAsia="bg-BG"/>
        </w:rPr>
      </w:pPr>
    </w:p>
    <w:p w14:paraId="67C59886" w14:textId="77777777" w:rsidR="001C36D2" w:rsidRDefault="001C36D2" w:rsidP="00C914C5">
      <w:pPr>
        <w:shd w:val="clear" w:color="auto" w:fill="FEFEFE"/>
        <w:spacing w:after="0" w:line="360" w:lineRule="auto"/>
        <w:rPr>
          <w:rFonts w:ascii="Verdana" w:eastAsia="Times New Roman" w:hAnsi="Verdana" w:cs="Times New Roman"/>
          <w:color w:val="000000"/>
          <w:sz w:val="20"/>
          <w:szCs w:val="20"/>
          <w:lang w:val="en-US" w:eastAsia="bg-BG"/>
        </w:rPr>
      </w:pPr>
    </w:p>
    <w:p w14:paraId="25272F9F" w14:textId="77777777" w:rsidR="008A481A" w:rsidRDefault="008A481A" w:rsidP="00C914C5">
      <w:pPr>
        <w:shd w:val="clear" w:color="auto" w:fill="FEFEFE"/>
        <w:spacing w:after="0" w:line="360" w:lineRule="auto"/>
        <w:rPr>
          <w:rFonts w:ascii="Verdana" w:eastAsia="Times New Roman" w:hAnsi="Verdana" w:cs="Times New Roman"/>
          <w:color w:val="000000"/>
          <w:sz w:val="20"/>
          <w:szCs w:val="20"/>
          <w:lang w:val="en-US" w:eastAsia="bg-BG"/>
        </w:rPr>
      </w:pPr>
    </w:p>
    <w:p w14:paraId="6B5AA58D" w14:textId="77777777" w:rsidR="008A481A" w:rsidRDefault="008A481A" w:rsidP="00C914C5">
      <w:pPr>
        <w:shd w:val="clear" w:color="auto" w:fill="FEFEFE"/>
        <w:spacing w:after="0" w:line="360" w:lineRule="auto"/>
        <w:rPr>
          <w:rFonts w:ascii="Verdana" w:eastAsia="Times New Roman" w:hAnsi="Verdana" w:cs="Times New Roman"/>
          <w:color w:val="000000"/>
          <w:sz w:val="20"/>
          <w:szCs w:val="20"/>
          <w:lang w:val="en-US" w:eastAsia="bg-BG"/>
        </w:rPr>
      </w:pPr>
    </w:p>
    <w:p w14:paraId="0F8DF44F" w14:textId="77777777" w:rsidR="008A481A" w:rsidRDefault="008A481A" w:rsidP="00C914C5">
      <w:pPr>
        <w:shd w:val="clear" w:color="auto" w:fill="FEFEFE"/>
        <w:spacing w:after="0" w:line="360" w:lineRule="auto"/>
        <w:rPr>
          <w:rFonts w:ascii="Verdana" w:eastAsia="Times New Roman" w:hAnsi="Verdana" w:cs="Times New Roman"/>
          <w:color w:val="000000"/>
          <w:sz w:val="20"/>
          <w:szCs w:val="20"/>
          <w:lang w:val="en-US" w:eastAsia="bg-BG"/>
        </w:rPr>
      </w:pPr>
    </w:p>
    <w:p w14:paraId="53E22555" w14:textId="77777777" w:rsidR="008A481A" w:rsidRDefault="008A481A" w:rsidP="00C914C5">
      <w:pPr>
        <w:shd w:val="clear" w:color="auto" w:fill="FEFEFE"/>
        <w:spacing w:after="0" w:line="360" w:lineRule="auto"/>
        <w:rPr>
          <w:rFonts w:ascii="Verdana" w:eastAsia="Times New Roman" w:hAnsi="Verdana" w:cs="Times New Roman"/>
          <w:color w:val="000000"/>
          <w:sz w:val="20"/>
          <w:szCs w:val="20"/>
          <w:lang w:val="en-US" w:eastAsia="bg-BG"/>
        </w:rPr>
      </w:pPr>
    </w:p>
    <w:p w14:paraId="25BF1548" w14:textId="77777777" w:rsidR="008A481A" w:rsidRDefault="008A481A" w:rsidP="00C914C5">
      <w:pPr>
        <w:shd w:val="clear" w:color="auto" w:fill="FEFEFE"/>
        <w:spacing w:after="0" w:line="360" w:lineRule="auto"/>
        <w:rPr>
          <w:rFonts w:ascii="Verdana" w:eastAsia="Times New Roman" w:hAnsi="Verdana" w:cs="Times New Roman"/>
          <w:color w:val="000000"/>
          <w:sz w:val="20"/>
          <w:szCs w:val="20"/>
          <w:lang w:val="en-US" w:eastAsia="bg-BG"/>
        </w:rPr>
      </w:pPr>
    </w:p>
    <w:p w14:paraId="2EA0381C" w14:textId="77777777" w:rsidR="008A481A" w:rsidRDefault="008A481A" w:rsidP="00C914C5">
      <w:pPr>
        <w:shd w:val="clear" w:color="auto" w:fill="FEFEFE"/>
        <w:spacing w:after="0" w:line="360" w:lineRule="auto"/>
        <w:rPr>
          <w:rFonts w:ascii="Verdana" w:eastAsia="Times New Roman" w:hAnsi="Verdana" w:cs="Times New Roman"/>
          <w:color w:val="000000"/>
          <w:sz w:val="20"/>
          <w:szCs w:val="20"/>
          <w:lang w:val="en-US" w:eastAsia="bg-BG"/>
        </w:rPr>
      </w:pPr>
    </w:p>
    <w:p w14:paraId="5395528D" w14:textId="77777777" w:rsidR="008A481A" w:rsidRDefault="008A481A" w:rsidP="00C914C5">
      <w:pPr>
        <w:shd w:val="clear" w:color="auto" w:fill="FEFEFE"/>
        <w:spacing w:after="0" w:line="360" w:lineRule="auto"/>
        <w:rPr>
          <w:rFonts w:ascii="Verdana" w:eastAsia="Times New Roman" w:hAnsi="Verdana" w:cs="Times New Roman"/>
          <w:color w:val="000000"/>
          <w:sz w:val="20"/>
          <w:szCs w:val="20"/>
          <w:lang w:val="en-US" w:eastAsia="bg-BG"/>
        </w:rPr>
      </w:pPr>
    </w:p>
    <w:p w14:paraId="228CD6E6" w14:textId="77777777" w:rsidR="008A481A" w:rsidRDefault="008A481A" w:rsidP="00C914C5">
      <w:pPr>
        <w:shd w:val="clear" w:color="auto" w:fill="FEFEFE"/>
        <w:spacing w:after="0" w:line="360" w:lineRule="auto"/>
        <w:rPr>
          <w:rFonts w:ascii="Verdana" w:eastAsia="Times New Roman" w:hAnsi="Verdana" w:cs="Times New Roman"/>
          <w:color w:val="000000"/>
          <w:sz w:val="20"/>
          <w:szCs w:val="20"/>
          <w:lang w:val="en-US" w:eastAsia="bg-BG"/>
        </w:rPr>
      </w:pPr>
    </w:p>
    <w:p w14:paraId="101CE9B5" w14:textId="77777777" w:rsidR="008A481A" w:rsidRDefault="008A481A" w:rsidP="00C914C5">
      <w:pPr>
        <w:shd w:val="clear" w:color="auto" w:fill="FEFEFE"/>
        <w:spacing w:after="0" w:line="360" w:lineRule="auto"/>
        <w:rPr>
          <w:rFonts w:ascii="Verdana" w:eastAsia="Times New Roman" w:hAnsi="Verdana" w:cs="Times New Roman"/>
          <w:color w:val="000000"/>
          <w:sz w:val="20"/>
          <w:szCs w:val="20"/>
          <w:lang w:val="en-US" w:eastAsia="bg-BG"/>
        </w:rPr>
      </w:pPr>
    </w:p>
    <w:p w14:paraId="403E886A" w14:textId="77777777" w:rsidR="008A481A" w:rsidRDefault="008A481A" w:rsidP="00C914C5">
      <w:pPr>
        <w:shd w:val="clear" w:color="auto" w:fill="FEFEFE"/>
        <w:spacing w:after="0" w:line="360" w:lineRule="auto"/>
        <w:rPr>
          <w:rFonts w:ascii="Verdana" w:eastAsia="Times New Roman" w:hAnsi="Verdana" w:cs="Times New Roman"/>
          <w:color w:val="000000"/>
          <w:sz w:val="20"/>
          <w:szCs w:val="20"/>
          <w:lang w:val="en-US" w:eastAsia="bg-BG"/>
        </w:rPr>
      </w:pPr>
    </w:p>
    <w:p w14:paraId="3A04252C" w14:textId="77777777" w:rsidR="008A481A" w:rsidRPr="008A481A" w:rsidRDefault="008A481A" w:rsidP="00C914C5">
      <w:pPr>
        <w:shd w:val="clear" w:color="auto" w:fill="FEFEFE"/>
        <w:spacing w:after="0" w:line="360" w:lineRule="auto"/>
        <w:rPr>
          <w:rFonts w:ascii="Verdana" w:eastAsia="Times New Roman" w:hAnsi="Verdana" w:cs="Times New Roman"/>
          <w:color w:val="000000"/>
          <w:sz w:val="20"/>
          <w:szCs w:val="20"/>
          <w:lang w:val="en-US" w:eastAsia="bg-BG"/>
        </w:rPr>
      </w:pPr>
    </w:p>
    <w:p w14:paraId="6B332F64" w14:textId="77777777" w:rsidR="00CD7291" w:rsidRPr="001B489C" w:rsidRDefault="00955727" w:rsidP="00C914C5">
      <w:pPr>
        <w:shd w:val="clear" w:color="auto" w:fill="FEFEFE"/>
        <w:spacing w:after="0" w:line="360" w:lineRule="auto"/>
        <w:jc w:val="right"/>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lastRenderedPageBreak/>
        <w:t xml:space="preserve">Приложение № 4 </w:t>
      </w:r>
    </w:p>
    <w:p w14:paraId="4C4024DF" w14:textId="73C37869" w:rsidR="006767B1" w:rsidRPr="001C36D2" w:rsidRDefault="00673344" w:rsidP="00C914C5">
      <w:pPr>
        <w:shd w:val="clear" w:color="auto" w:fill="FEFEFE"/>
        <w:spacing w:after="0" w:line="360" w:lineRule="auto"/>
        <w:jc w:val="right"/>
        <w:rPr>
          <w:rFonts w:ascii="Verdana" w:eastAsia="Times New Roman" w:hAnsi="Verdana" w:cs="Times New Roman"/>
          <w:color w:val="000000"/>
          <w:sz w:val="20"/>
          <w:szCs w:val="20"/>
          <w:lang w:eastAsia="bg-BG"/>
        </w:rPr>
      </w:pPr>
      <w:r>
        <w:rPr>
          <w:rFonts w:ascii="Verdana" w:eastAsia="Times New Roman" w:hAnsi="Verdana" w:cs="Times New Roman"/>
          <w:color w:val="000000"/>
          <w:sz w:val="20"/>
          <w:szCs w:val="20"/>
          <w:lang w:eastAsia="bg-BG"/>
        </w:rPr>
        <w:t>към</w:t>
      </w:r>
      <w:r w:rsidRPr="001B489C">
        <w:rPr>
          <w:rFonts w:ascii="Verdana" w:eastAsia="Times New Roman" w:hAnsi="Verdana" w:cs="Times New Roman"/>
          <w:color w:val="000000"/>
          <w:sz w:val="20"/>
          <w:szCs w:val="20"/>
          <w:lang w:eastAsia="bg-BG"/>
        </w:rPr>
        <w:t xml:space="preserve"> </w:t>
      </w:r>
      <w:r w:rsidR="00955727" w:rsidRPr="001C36D2">
        <w:rPr>
          <w:rFonts w:ascii="Verdana" w:eastAsia="Times New Roman" w:hAnsi="Verdana" w:cs="Times New Roman"/>
          <w:color w:val="000000"/>
          <w:sz w:val="20"/>
          <w:szCs w:val="20"/>
          <w:lang w:eastAsia="bg-BG"/>
        </w:rPr>
        <w:t>чл. 3, ал. 2</w:t>
      </w:r>
    </w:p>
    <w:p w14:paraId="707718AC" w14:textId="77777777" w:rsidR="006767B1" w:rsidRPr="001B489C" w:rsidRDefault="006767B1" w:rsidP="00C914C5">
      <w:pPr>
        <w:shd w:val="clear" w:color="auto" w:fill="FEFEFE"/>
        <w:spacing w:after="0" w:line="360" w:lineRule="auto"/>
        <w:rPr>
          <w:rFonts w:ascii="Verdana" w:eastAsia="Times New Roman" w:hAnsi="Verdana" w:cs="Times New Roman"/>
          <w:color w:val="000000"/>
          <w:sz w:val="20"/>
          <w:szCs w:val="20"/>
          <w:lang w:eastAsia="bg-BG"/>
        </w:rPr>
      </w:pPr>
    </w:p>
    <w:p w14:paraId="59629422" w14:textId="43B91493" w:rsidR="006767B1" w:rsidRDefault="006767B1" w:rsidP="00C914C5">
      <w:pPr>
        <w:shd w:val="clear" w:color="auto" w:fill="FEFEFE"/>
        <w:spacing w:after="0" w:line="360" w:lineRule="auto"/>
        <w:jc w:val="center"/>
        <w:rPr>
          <w:rFonts w:ascii="Verdana" w:eastAsia="Times New Roman" w:hAnsi="Verdana" w:cs="Times New Roman"/>
          <w:b/>
          <w:color w:val="000000"/>
          <w:sz w:val="20"/>
          <w:szCs w:val="20"/>
          <w:lang w:eastAsia="bg-BG"/>
        </w:rPr>
      </w:pPr>
      <w:r w:rsidRPr="001C36D2">
        <w:rPr>
          <w:rFonts w:ascii="Verdana" w:eastAsia="Times New Roman" w:hAnsi="Verdana" w:cs="Times New Roman"/>
          <w:b/>
          <w:color w:val="000000"/>
          <w:sz w:val="20"/>
          <w:szCs w:val="20"/>
          <w:lang w:eastAsia="bg-BG"/>
        </w:rPr>
        <w:t>Нива и честота за вземане на</w:t>
      </w:r>
      <w:r w:rsidR="00CD7291">
        <w:rPr>
          <w:rFonts w:ascii="Verdana" w:eastAsia="Times New Roman" w:hAnsi="Verdana" w:cs="Times New Roman"/>
          <w:b/>
          <w:color w:val="000000"/>
          <w:sz w:val="20"/>
          <w:szCs w:val="20"/>
          <w:lang w:eastAsia="bg-BG"/>
        </w:rPr>
        <w:t xml:space="preserve"> проби</w:t>
      </w:r>
    </w:p>
    <w:p w14:paraId="2CEF48A9" w14:textId="77777777" w:rsidR="00673344" w:rsidRPr="001B489C" w:rsidRDefault="00673344" w:rsidP="00C914C5">
      <w:pPr>
        <w:shd w:val="clear" w:color="auto" w:fill="FEFEFE"/>
        <w:spacing w:after="0" w:line="360" w:lineRule="auto"/>
        <w:jc w:val="center"/>
        <w:rPr>
          <w:rFonts w:ascii="Verdana" w:eastAsia="Times New Roman" w:hAnsi="Verdana" w:cs="Times New Roman"/>
          <w:b/>
          <w:color w:val="000000"/>
          <w:sz w:val="20"/>
          <w:szCs w:val="20"/>
          <w:lang w:eastAsia="bg-BG"/>
        </w:rPr>
      </w:pPr>
    </w:p>
    <w:p w14:paraId="35D9D4FD"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Минималният брой на пробите, които се планират в НМПКО, се определя съгласно изискванията на това приложение. Всяка проба се изпитва за наличие на една или повече субстанции.</w:t>
      </w:r>
    </w:p>
    <w:p w14:paraId="00CCB253" w14:textId="3239E2F4"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За субстанции по приложение № 1, група А, пробите се вземат при отчитане на следните минимални критерии: пол, възраст, биологичен вид, система на угояване, всякаква налична информация за произход и всякакви данни за незаконно </w:t>
      </w:r>
      <w:r w:rsidR="00C40D8A" w:rsidRPr="001C36D2">
        <w:rPr>
          <w:rFonts w:ascii="Verdana" w:eastAsia="Times New Roman" w:hAnsi="Verdana" w:cs="Times New Roman"/>
          <w:color w:val="000000"/>
          <w:sz w:val="20"/>
          <w:szCs w:val="20"/>
          <w:lang w:eastAsia="bg-BG"/>
        </w:rPr>
        <w:t xml:space="preserve">третиране </w:t>
      </w:r>
      <w:r w:rsidRPr="001C36D2">
        <w:rPr>
          <w:rFonts w:ascii="Verdana" w:eastAsia="Times New Roman" w:hAnsi="Verdana" w:cs="Times New Roman"/>
          <w:color w:val="000000"/>
          <w:sz w:val="20"/>
          <w:szCs w:val="20"/>
          <w:lang w:eastAsia="bg-BG"/>
        </w:rPr>
        <w:t>или злоупотреба със субстанции от тази група.</w:t>
      </w:r>
    </w:p>
    <w:p w14:paraId="47E1C769" w14:textId="5186A005" w:rsidR="006767B1" w:rsidRPr="001C36D2" w:rsidRDefault="006767B1" w:rsidP="00040618">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За субстанции по приложение № 1, група Б, пробите се вземат за установяване на евентуално наличие на остатъци от ВМП или пестициди, или замърсители от околната среда и евентуално </w:t>
      </w:r>
      <w:r w:rsidRPr="003B6CE9">
        <w:rPr>
          <w:rFonts w:ascii="Verdana" w:eastAsia="Times New Roman" w:hAnsi="Verdana" w:cs="Times New Roman"/>
          <w:color w:val="000000"/>
          <w:sz w:val="20"/>
          <w:szCs w:val="20"/>
          <w:lang w:eastAsia="bg-BG"/>
        </w:rPr>
        <w:t>надвишаване</w:t>
      </w:r>
      <w:r w:rsidRPr="001C36D2">
        <w:rPr>
          <w:rFonts w:ascii="Verdana" w:eastAsia="Times New Roman" w:hAnsi="Verdana" w:cs="Times New Roman"/>
          <w:color w:val="000000"/>
          <w:sz w:val="20"/>
          <w:szCs w:val="20"/>
          <w:lang w:eastAsia="bg-BG"/>
        </w:rPr>
        <w:t xml:space="preserve"> на определените максимално допустими количества на остатъчни субстанции в храни от животински произход съгласно действащите нормативни документи в страната.</w:t>
      </w:r>
    </w:p>
    <w:p w14:paraId="3BABD5E5" w14:textId="24E20022"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p>
    <w:p w14:paraId="07F86BCA"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b/>
          <w:color w:val="000000"/>
          <w:sz w:val="20"/>
          <w:szCs w:val="20"/>
          <w:lang w:eastAsia="bg-BG"/>
        </w:rPr>
      </w:pPr>
      <w:r w:rsidRPr="001C36D2">
        <w:rPr>
          <w:rFonts w:ascii="Verdana" w:eastAsia="Times New Roman" w:hAnsi="Verdana" w:cs="Times New Roman"/>
          <w:b/>
          <w:color w:val="000000"/>
          <w:sz w:val="20"/>
          <w:szCs w:val="20"/>
          <w:lang w:eastAsia="bg-BG"/>
        </w:rPr>
        <w:t>1. Говеда</w:t>
      </w:r>
    </w:p>
    <w:p w14:paraId="604BCCD8"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Минималният брой животни, който ежегодно се контролира за остатъци, е равен най-малко на 0,4 % от говедата, заклани през предходната година, като за:</w:t>
      </w:r>
    </w:p>
    <w:p w14:paraId="56FE579B"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Група А - 0,25 %:</w:t>
      </w:r>
    </w:p>
    <w:p w14:paraId="7673A6AD"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Половината от пробите се вземат от живи животни на мястото на отглеждане, а другата половина - в кланиците. По изключение 25 % от анализираните проби за наличие на вещества от група А5 могат да бъдат взети и от друг подходящ материал (фураж, вода и т.н.). Всяка подгрупа в група А ежегодно се проверява, като се изпитват най-малко 5 % от общия брой проби, които се вземат за търсене на субстанциите от група А. Останалите проби се разпределят, като се вземат предвид субстанциите, чието наличие е установено в страната за предходната година.</w:t>
      </w:r>
    </w:p>
    <w:p w14:paraId="4DCE4517"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Група Б - 0,15 %:</w:t>
      </w:r>
    </w:p>
    <w:p w14:paraId="7D3D6223"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30 % от пробите се проверяват за вещества от група Б1;</w:t>
      </w:r>
    </w:p>
    <w:p w14:paraId="36EAD04D"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30 % от пробите се проверяват за вещества от група Б2;</w:t>
      </w:r>
    </w:p>
    <w:p w14:paraId="6945EFEA"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10 % от пробите се проверяват за вещества от група Б3.</w:t>
      </w:r>
    </w:p>
    <w:p w14:paraId="3B11CAF6" w14:textId="77777777" w:rsidR="006767B1" w:rsidRPr="001C36D2" w:rsidRDefault="006767B1" w:rsidP="00C914C5">
      <w:pPr>
        <w:shd w:val="clear" w:color="auto" w:fill="FEFEFE"/>
        <w:spacing w:after="0" w:line="360" w:lineRule="auto"/>
        <w:ind w:firstLine="709"/>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Остатъкът се разпределя според установените остатъци в страната за предходната година.</w:t>
      </w:r>
    </w:p>
    <w:p w14:paraId="34A408DF"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b/>
          <w:color w:val="000000"/>
          <w:sz w:val="20"/>
          <w:szCs w:val="20"/>
          <w:lang w:eastAsia="bg-BG"/>
        </w:rPr>
      </w:pPr>
      <w:r w:rsidRPr="001C36D2">
        <w:rPr>
          <w:rFonts w:ascii="Verdana" w:eastAsia="Times New Roman" w:hAnsi="Verdana" w:cs="Times New Roman"/>
          <w:b/>
          <w:color w:val="000000"/>
          <w:sz w:val="20"/>
          <w:szCs w:val="20"/>
          <w:lang w:eastAsia="bg-BG"/>
        </w:rPr>
        <w:t>2. Свине</w:t>
      </w:r>
    </w:p>
    <w:p w14:paraId="13F5341F"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Минималният брой животни, които всяка година се проверяват за остатъци, е равен най-малко на 0,05 % от свинете, заклани през предходната година, като за:</w:t>
      </w:r>
    </w:p>
    <w:p w14:paraId="40DD4C53"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Група А - 0,02 %:</w:t>
      </w:r>
    </w:p>
    <w:p w14:paraId="04C5D570"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lastRenderedPageBreak/>
        <w:t>Ако пробите се вземат в кланиците, допълнително се правят анализи на ниво животновъден обект, питейна вода и фураж. В тези случаи минималният брой животновъдни обекти, от които се вземат проби, се определя от броя на закланите прасета през предходната година, като на 100 000 заклани прасета се проверява най-малко един обект.</w:t>
      </w:r>
    </w:p>
    <w:p w14:paraId="3499CF87"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Всяка подгрупа в група А ежегодно се проверява, като се използва най-малко 5 % от общия брой проби, събрани за група А. Останалият брой проби се разпределя според установените остатъци в страната за предходната година.</w:t>
      </w:r>
    </w:p>
    <w:p w14:paraId="0BBB3D78"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Група Б - 0,03 %:</w:t>
      </w:r>
    </w:p>
    <w:p w14:paraId="2931ECC0"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При разпределяне по подгрупи се спазва принципът, възприет при говедата.</w:t>
      </w:r>
    </w:p>
    <w:p w14:paraId="7B545883" w14:textId="77777777" w:rsidR="006767B1" w:rsidRPr="001C36D2" w:rsidRDefault="006767B1" w:rsidP="00C914C5">
      <w:pPr>
        <w:shd w:val="clear" w:color="auto" w:fill="FEFEFE"/>
        <w:spacing w:after="0" w:line="360" w:lineRule="auto"/>
        <w:ind w:firstLine="709"/>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Останалият брой проби се разпределя според установените за предходната година остатъци в страната.</w:t>
      </w:r>
    </w:p>
    <w:p w14:paraId="6DD4A6D4"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b/>
          <w:color w:val="000000"/>
          <w:sz w:val="20"/>
          <w:szCs w:val="20"/>
          <w:lang w:eastAsia="bg-BG"/>
        </w:rPr>
      </w:pPr>
      <w:r w:rsidRPr="001C36D2">
        <w:rPr>
          <w:rFonts w:ascii="Verdana" w:eastAsia="Times New Roman" w:hAnsi="Verdana" w:cs="Times New Roman"/>
          <w:b/>
          <w:color w:val="000000"/>
          <w:sz w:val="20"/>
          <w:szCs w:val="20"/>
          <w:lang w:eastAsia="bg-BG"/>
        </w:rPr>
        <w:t>3. Овце и кози</w:t>
      </w:r>
    </w:p>
    <w:p w14:paraId="1210FBFE"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Минималният брой животни, които се проверяват за всички видове остатъчни и други субстанции, е равен най-малко на 0,05 % от овцете и козите над тримесечна възраст, заклани през предходната година, като се следва следното разпределяне:</w:t>
      </w:r>
    </w:p>
    <w:p w14:paraId="30A0052F"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Група А - 0,01 %:</w:t>
      </w:r>
    </w:p>
    <w:p w14:paraId="05F3A19D" w14:textId="77777777" w:rsidR="006767B1" w:rsidRPr="001C36D2" w:rsidRDefault="006767B1" w:rsidP="00C914C5">
      <w:pPr>
        <w:shd w:val="clear" w:color="auto" w:fill="FEFEFE"/>
        <w:spacing w:after="0" w:line="360" w:lineRule="auto"/>
        <w:ind w:left="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Всяка подгрупа на група А ежегодно се проверява, като се използват най-малко 5 % от общия брой проби, събрани за група А. Останалият брой проби се разпределя според установените остатъци в страната за предходната година.</w:t>
      </w:r>
    </w:p>
    <w:p w14:paraId="6E8BA6B9"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Група Б - 0,04 %:</w:t>
      </w:r>
    </w:p>
    <w:p w14:paraId="7E880B3A" w14:textId="77777777" w:rsidR="006767B1" w:rsidRPr="001C36D2" w:rsidRDefault="006767B1" w:rsidP="00C914C5">
      <w:pPr>
        <w:shd w:val="clear" w:color="auto" w:fill="FEFEFE"/>
        <w:spacing w:after="0" w:line="360" w:lineRule="auto"/>
        <w:ind w:firstLine="709"/>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Разпределението по подгрупи е като при говедата. Останалият брой проби се разпределя според установените за предходната година остатъци в страната.</w:t>
      </w:r>
    </w:p>
    <w:p w14:paraId="4423B25F"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b/>
          <w:color w:val="000000"/>
          <w:sz w:val="20"/>
          <w:szCs w:val="20"/>
          <w:lang w:eastAsia="bg-BG"/>
        </w:rPr>
      </w:pPr>
      <w:r w:rsidRPr="001C36D2">
        <w:rPr>
          <w:rFonts w:ascii="Verdana" w:eastAsia="Times New Roman" w:hAnsi="Verdana" w:cs="Times New Roman"/>
          <w:b/>
          <w:color w:val="000000"/>
          <w:sz w:val="20"/>
          <w:szCs w:val="20"/>
          <w:lang w:eastAsia="bg-BG"/>
        </w:rPr>
        <w:t>4. Коне</w:t>
      </w:r>
    </w:p>
    <w:p w14:paraId="287EBB8F"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Минималният брой животни, от които се вземат проби, се определя съобразно наличието на остатъци, установени през предходната година.</w:t>
      </w:r>
    </w:p>
    <w:p w14:paraId="20EE16A5" w14:textId="77777777" w:rsidR="006767B1" w:rsidRPr="001C36D2" w:rsidRDefault="006767B1" w:rsidP="00C914C5">
      <w:pPr>
        <w:shd w:val="clear" w:color="auto" w:fill="FEFEFE"/>
        <w:spacing w:after="0" w:line="360" w:lineRule="auto"/>
        <w:rPr>
          <w:rFonts w:ascii="Verdana" w:eastAsia="Times New Roman" w:hAnsi="Verdana" w:cs="Times New Roman"/>
          <w:color w:val="000000"/>
          <w:sz w:val="20"/>
          <w:szCs w:val="20"/>
          <w:lang w:eastAsia="bg-BG"/>
        </w:rPr>
      </w:pPr>
    </w:p>
    <w:p w14:paraId="2F3DB68F" w14:textId="03AC2E20" w:rsidR="006767B1" w:rsidRPr="001B489C" w:rsidRDefault="001F365A" w:rsidP="00C914C5">
      <w:pPr>
        <w:shd w:val="clear" w:color="auto" w:fill="FEFEFE"/>
        <w:spacing w:after="0" w:line="360" w:lineRule="auto"/>
        <w:ind w:firstLine="709"/>
        <w:jc w:val="both"/>
        <w:rPr>
          <w:rFonts w:ascii="Verdana" w:eastAsia="Times New Roman" w:hAnsi="Verdana" w:cs="Times New Roman"/>
          <w:b/>
          <w:color w:val="000000"/>
          <w:sz w:val="20"/>
          <w:szCs w:val="20"/>
          <w:lang w:eastAsia="bg-BG"/>
        </w:rPr>
      </w:pPr>
      <w:r>
        <w:rPr>
          <w:rFonts w:ascii="Verdana" w:eastAsia="Times New Roman" w:hAnsi="Verdana" w:cs="Times New Roman"/>
          <w:b/>
          <w:color w:val="000000"/>
          <w:sz w:val="20"/>
          <w:szCs w:val="20"/>
          <w:lang w:val="en-US" w:eastAsia="bg-BG"/>
        </w:rPr>
        <w:t>5</w:t>
      </w:r>
      <w:r>
        <w:rPr>
          <w:rFonts w:ascii="Verdana" w:eastAsia="Times New Roman" w:hAnsi="Verdana" w:cs="Times New Roman"/>
          <w:b/>
          <w:color w:val="000000"/>
          <w:sz w:val="20"/>
          <w:szCs w:val="20"/>
          <w:lang w:eastAsia="bg-BG"/>
        </w:rPr>
        <w:t xml:space="preserve">. </w:t>
      </w:r>
      <w:r w:rsidR="006767B1" w:rsidRPr="001C36D2">
        <w:rPr>
          <w:rFonts w:ascii="Verdana" w:eastAsia="Times New Roman" w:hAnsi="Verdana" w:cs="Times New Roman"/>
          <w:b/>
          <w:color w:val="000000"/>
          <w:sz w:val="20"/>
          <w:szCs w:val="20"/>
          <w:lang w:eastAsia="bg-BG"/>
        </w:rPr>
        <w:t>Бройлер</w:t>
      </w:r>
      <w:r w:rsidR="00CD7291">
        <w:rPr>
          <w:rFonts w:ascii="Verdana" w:eastAsia="Times New Roman" w:hAnsi="Verdana" w:cs="Times New Roman"/>
          <w:b/>
          <w:color w:val="000000"/>
          <w:sz w:val="20"/>
          <w:szCs w:val="20"/>
          <w:lang w:eastAsia="bg-BG"/>
        </w:rPr>
        <w:t>и, кокошки, пуйки и други птици</w:t>
      </w:r>
    </w:p>
    <w:p w14:paraId="6D91664F"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Пробата се състои от едно или повече животни в зависимост от изискванията на методите за анализ.</w:t>
      </w:r>
    </w:p>
    <w:p w14:paraId="7E0EE725" w14:textId="34B5B9E2"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За всяка категория птици (бройлери, кокошки, пуйки и други птици) минималният брой проби, които ежегодно се вземат, е равен на най-малко една проба на 200 t годишна продукция (кланично тегло) с най-малко 100 проби за всяка група вещества, ако годишната продукция от разглежданата категория птици надвишава 5000 t, като за:</w:t>
      </w:r>
    </w:p>
    <w:p w14:paraId="1CC67FCA"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Група А - 50 % от общия брой проби:</w:t>
      </w:r>
    </w:p>
    <w:p w14:paraId="062119EA"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Една пета от пробите се вземат на ниво животновъден обект.</w:t>
      </w:r>
    </w:p>
    <w:p w14:paraId="3EEBDBF5"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Всяка подгрупа на група А се проверява ежегодно, като се използват най-малко 5 % от общия брой проби, събрани за група А.</w:t>
      </w:r>
    </w:p>
    <w:p w14:paraId="79621773"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lastRenderedPageBreak/>
        <w:t>Остатъкът се разпределя според установените за предходната година остатъци в страната.</w:t>
      </w:r>
    </w:p>
    <w:p w14:paraId="432A81A0"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Група Б - 50 % от общия брой проби се проверяват, както следва:</w:t>
      </w:r>
    </w:p>
    <w:p w14:paraId="50BBB1DD"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30 % - за вещества от група Б1;</w:t>
      </w:r>
    </w:p>
    <w:p w14:paraId="4BA343DA"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30 % - за вещества от група Б2;</w:t>
      </w:r>
    </w:p>
    <w:p w14:paraId="516ED07F"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10 % - за вещества от група Б3.</w:t>
      </w:r>
    </w:p>
    <w:p w14:paraId="23416ADC"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Останалите 30 % се разпределят според установените остатъци в страната за предходната година.</w:t>
      </w:r>
    </w:p>
    <w:p w14:paraId="1FAD41C8" w14:textId="77777777" w:rsidR="006767B1" w:rsidRPr="001C36D2" w:rsidRDefault="006767B1" w:rsidP="00C914C5">
      <w:pPr>
        <w:shd w:val="clear" w:color="auto" w:fill="FEFEFE"/>
        <w:spacing w:after="0" w:line="360" w:lineRule="auto"/>
        <w:rPr>
          <w:rFonts w:ascii="Verdana" w:eastAsia="Times New Roman" w:hAnsi="Verdana" w:cs="Times New Roman"/>
          <w:color w:val="000000"/>
          <w:sz w:val="20"/>
          <w:szCs w:val="20"/>
          <w:lang w:eastAsia="bg-BG"/>
        </w:rPr>
      </w:pPr>
    </w:p>
    <w:p w14:paraId="69014ED3" w14:textId="77777777" w:rsidR="001A67D1" w:rsidRDefault="001A67D1" w:rsidP="00C914C5">
      <w:pPr>
        <w:shd w:val="clear" w:color="auto" w:fill="FEFEFE"/>
        <w:spacing w:after="0" w:line="360" w:lineRule="auto"/>
        <w:ind w:firstLine="708"/>
        <w:rPr>
          <w:rFonts w:ascii="Verdana" w:eastAsia="Times New Roman" w:hAnsi="Verdana" w:cs="Times New Roman"/>
          <w:b/>
          <w:color w:val="000000"/>
          <w:sz w:val="20"/>
          <w:szCs w:val="20"/>
          <w:lang w:eastAsia="bg-BG"/>
        </w:rPr>
      </w:pPr>
    </w:p>
    <w:p w14:paraId="173C0239" w14:textId="7F7238FE" w:rsidR="006767B1" w:rsidRPr="001C36D2" w:rsidRDefault="001F365A"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Pr>
          <w:rFonts w:ascii="Verdana" w:eastAsia="Times New Roman" w:hAnsi="Verdana" w:cs="Times New Roman"/>
          <w:b/>
          <w:color w:val="000000"/>
          <w:sz w:val="20"/>
          <w:szCs w:val="20"/>
          <w:lang w:eastAsia="bg-BG"/>
        </w:rPr>
        <w:t xml:space="preserve">6. </w:t>
      </w:r>
      <w:r w:rsidR="006767B1" w:rsidRPr="001C36D2">
        <w:rPr>
          <w:rFonts w:ascii="Verdana" w:eastAsia="Times New Roman" w:hAnsi="Verdana" w:cs="Times New Roman"/>
          <w:b/>
          <w:color w:val="000000"/>
          <w:sz w:val="20"/>
          <w:szCs w:val="20"/>
          <w:lang w:eastAsia="bg-BG"/>
        </w:rPr>
        <w:t>Аквакултури</w:t>
      </w:r>
    </w:p>
    <w:p w14:paraId="249F3D57" w14:textId="5C017164" w:rsidR="006767B1" w:rsidRPr="001C36D2" w:rsidRDefault="001F365A" w:rsidP="00C914C5">
      <w:pPr>
        <w:shd w:val="clear" w:color="auto" w:fill="FEFEFE"/>
        <w:spacing w:after="0" w:line="360" w:lineRule="auto"/>
        <w:ind w:firstLine="708"/>
        <w:jc w:val="both"/>
        <w:rPr>
          <w:rFonts w:ascii="Verdana" w:eastAsia="Times New Roman" w:hAnsi="Verdana" w:cs="Times New Roman"/>
          <w:b/>
          <w:color w:val="000000"/>
          <w:sz w:val="20"/>
          <w:szCs w:val="20"/>
          <w:lang w:eastAsia="bg-BG"/>
        </w:rPr>
      </w:pPr>
      <w:r>
        <w:rPr>
          <w:rFonts w:ascii="Verdana" w:eastAsia="Times New Roman" w:hAnsi="Verdana" w:cs="Times New Roman"/>
          <w:b/>
          <w:color w:val="000000"/>
          <w:sz w:val="20"/>
          <w:szCs w:val="20"/>
          <w:lang w:eastAsia="bg-BG"/>
        </w:rPr>
        <w:t>6.</w:t>
      </w:r>
      <w:r w:rsidR="006767B1" w:rsidRPr="001C36D2">
        <w:rPr>
          <w:rFonts w:ascii="Verdana" w:eastAsia="Times New Roman" w:hAnsi="Verdana" w:cs="Times New Roman"/>
          <w:b/>
          <w:color w:val="000000"/>
          <w:sz w:val="20"/>
          <w:szCs w:val="20"/>
          <w:lang w:eastAsia="bg-BG"/>
        </w:rPr>
        <w:t>1. Рибни продукти от култивирана риба</w:t>
      </w:r>
    </w:p>
    <w:p w14:paraId="0C00FB11"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Пробата е една или повече риби в зависимост от големината на рибата и изискванията на метода за изпитване.</w:t>
      </w:r>
    </w:p>
    <w:p w14:paraId="1CAC6118"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Спазват се минималните нива на вземане на проби и дадените честоти в зависимост от производството на култивирана риба (изразено в тонове).</w:t>
      </w:r>
    </w:p>
    <w:p w14:paraId="1C1585C0"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Минималният брой проби, които ежегодно се събират, е най-малко една проба на 100 t годишна продукция.</w:t>
      </w:r>
    </w:p>
    <w:p w14:paraId="00B8DACA"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Търсените химични съединения и селекционираните за изпитване проби се избират според вероятността от употреба на съответната субстанция.</w:t>
      </w:r>
    </w:p>
    <w:p w14:paraId="4EAE2829"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При вземането на проби се спазва следното разпределяне:</w:t>
      </w:r>
    </w:p>
    <w:p w14:paraId="0A479041"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Група А - една трета от общия брой проби:</w:t>
      </w:r>
    </w:p>
    <w:p w14:paraId="7675C701" w14:textId="633AF737" w:rsidR="006767B1" w:rsidRPr="001C36D2" w:rsidRDefault="006767B1" w:rsidP="00C914C5">
      <w:pPr>
        <w:shd w:val="clear" w:color="auto" w:fill="FEFEFE"/>
        <w:spacing w:after="0" w:line="360" w:lineRule="auto"/>
        <w:ind w:left="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Всички проби се вземат на ниво животновъден обект от риби на всички етапи на отглеждане</w:t>
      </w:r>
      <w:r w:rsidRPr="00862924">
        <w:rPr>
          <w:rFonts w:ascii="Verdana" w:eastAsia="Times New Roman" w:hAnsi="Verdana" w:cs="Times New Roman"/>
          <w:color w:val="000000"/>
          <w:sz w:val="20"/>
          <w:szCs w:val="20"/>
          <w:lang w:eastAsia="bg-BG"/>
        </w:rPr>
        <w:t>,</w:t>
      </w:r>
      <w:r w:rsidRPr="001C36D2">
        <w:rPr>
          <w:rFonts w:ascii="Verdana" w:eastAsia="Times New Roman" w:hAnsi="Verdana" w:cs="Times New Roman"/>
          <w:color w:val="000000"/>
          <w:sz w:val="20"/>
          <w:szCs w:val="20"/>
          <w:lang w:eastAsia="bg-BG"/>
        </w:rPr>
        <w:t xml:space="preserve"> включително риби, които са готови за пускане на пазара за консумация.</w:t>
      </w:r>
    </w:p>
    <w:p w14:paraId="1F6076D0"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Група Б - две трети от общия брой проби, като пробите се вземат:</w:t>
      </w:r>
    </w:p>
    <w:p w14:paraId="52BAD05E"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862924">
        <w:rPr>
          <w:rFonts w:ascii="Verdana" w:eastAsia="Times New Roman" w:hAnsi="Verdana" w:cs="Times New Roman"/>
          <w:color w:val="000000"/>
          <w:sz w:val="20"/>
          <w:szCs w:val="20"/>
          <w:lang w:eastAsia="bg-BG"/>
        </w:rPr>
        <w:t>аа</w:t>
      </w:r>
      <w:r w:rsidRPr="001C36D2">
        <w:rPr>
          <w:rFonts w:ascii="Verdana" w:eastAsia="Times New Roman" w:hAnsi="Verdana" w:cs="Times New Roman"/>
          <w:color w:val="000000"/>
          <w:sz w:val="20"/>
          <w:szCs w:val="20"/>
          <w:lang w:eastAsia="bg-BG"/>
        </w:rPr>
        <w:t>) в животновъден обект от риба, готова за пускане на пазара за консумация;</w:t>
      </w:r>
    </w:p>
    <w:p w14:paraId="63D898F0"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бб) в предприятието за обработка;</w:t>
      </w:r>
    </w:p>
    <w:p w14:paraId="07701385"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вв) на ниво търговия на едро от прясна риба при условие, че може да се извърши проследяване до животновъдния обект на произход в случай на положителни резултати.</w:t>
      </w:r>
    </w:p>
    <w:p w14:paraId="71A9911B"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Във всички случаи пробите, взети на ниво животновъден обект, се вземат най-малко от 10 % от регистрираните производствени обекти.</w:t>
      </w:r>
    </w:p>
    <w:p w14:paraId="14EBBD34" w14:textId="3E67F2C1" w:rsidR="006767B1" w:rsidRPr="001C36D2" w:rsidRDefault="001F365A" w:rsidP="00C914C5">
      <w:pPr>
        <w:shd w:val="clear" w:color="auto" w:fill="FEFEFE"/>
        <w:spacing w:after="0" w:line="360" w:lineRule="auto"/>
        <w:ind w:firstLine="709"/>
        <w:jc w:val="both"/>
        <w:rPr>
          <w:rFonts w:ascii="Verdana" w:eastAsia="Times New Roman" w:hAnsi="Verdana" w:cs="Times New Roman"/>
          <w:b/>
          <w:color w:val="000000"/>
          <w:sz w:val="20"/>
          <w:szCs w:val="20"/>
          <w:lang w:eastAsia="bg-BG"/>
        </w:rPr>
      </w:pPr>
      <w:r>
        <w:rPr>
          <w:rFonts w:ascii="Verdana" w:eastAsia="Times New Roman" w:hAnsi="Verdana" w:cs="Times New Roman"/>
          <w:b/>
          <w:color w:val="000000"/>
          <w:sz w:val="20"/>
          <w:szCs w:val="20"/>
          <w:lang w:eastAsia="bg-BG"/>
        </w:rPr>
        <w:t>6.</w:t>
      </w:r>
      <w:r w:rsidR="006767B1" w:rsidRPr="001C36D2">
        <w:rPr>
          <w:rFonts w:ascii="Verdana" w:eastAsia="Times New Roman" w:hAnsi="Verdana" w:cs="Times New Roman"/>
          <w:b/>
          <w:color w:val="000000"/>
          <w:sz w:val="20"/>
          <w:szCs w:val="20"/>
          <w:lang w:eastAsia="bg-BG"/>
        </w:rPr>
        <w:t>2. Други аквакултури</w:t>
      </w:r>
    </w:p>
    <w:p w14:paraId="32C625F2" w14:textId="77777777" w:rsidR="006767B1" w:rsidRPr="001C36D2" w:rsidRDefault="006767B1" w:rsidP="00040618">
      <w:pPr>
        <w:shd w:val="clear" w:color="auto" w:fill="FEFEFE"/>
        <w:spacing w:after="0" w:line="360" w:lineRule="auto"/>
        <w:ind w:firstLine="709"/>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Когато има основание да се смята, че се прилагат ВМП или химични средства на други аквакултури, или когато има съмнения за замърсяване на околната среда, тези аквакултури се включват в плана за вземане на проби пропорционално на производството им като допълнителни проби към вземаните за рибни култивирани продукти.</w:t>
      </w:r>
    </w:p>
    <w:p w14:paraId="76AA7546" w14:textId="77777777" w:rsidR="006767B1" w:rsidRPr="001C36D2" w:rsidRDefault="006767B1" w:rsidP="00C914C5">
      <w:pPr>
        <w:shd w:val="clear" w:color="auto" w:fill="FEFEFE"/>
        <w:spacing w:after="0" w:line="360" w:lineRule="auto"/>
        <w:rPr>
          <w:rFonts w:ascii="Verdana" w:eastAsia="Times New Roman" w:hAnsi="Verdana" w:cs="Times New Roman"/>
          <w:color w:val="000000"/>
          <w:sz w:val="20"/>
          <w:szCs w:val="20"/>
          <w:lang w:eastAsia="bg-BG"/>
        </w:rPr>
      </w:pPr>
    </w:p>
    <w:p w14:paraId="3AC7082C" w14:textId="34D89F65" w:rsidR="006767B1" w:rsidRPr="001B489C" w:rsidRDefault="001F365A" w:rsidP="00C914C5">
      <w:pPr>
        <w:shd w:val="clear" w:color="auto" w:fill="FEFEFE"/>
        <w:spacing w:after="0" w:line="360" w:lineRule="auto"/>
        <w:ind w:firstLine="709"/>
        <w:jc w:val="both"/>
        <w:rPr>
          <w:rFonts w:ascii="Verdana" w:eastAsia="Times New Roman" w:hAnsi="Verdana" w:cs="Times New Roman"/>
          <w:b/>
          <w:color w:val="000000"/>
          <w:sz w:val="20"/>
          <w:szCs w:val="20"/>
          <w:lang w:eastAsia="bg-BG"/>
        </w:rPr>
      </w:pPr>
      <w:r>
        <w:rPr>
          <w:rFonts w:ascii="Verdana" w:eastAsia="Times New Roman" w:hAnsi="Verdana" w:cs="Times New Roman"/>
          <w:b/>
          <w:color w:val="000000"/>
          <w:sz w:val="20"/>
          <w:szCs w:val="20"/>
          <w:lang w:eastAsia="bg-BG"/>
        </w:rPr>
        <w:t xml:space="preserve">7. </w:t>
      </w:r>
      <w:r w:rsidR="001A67D1">
        <w:rPr>
          <w:rFonts w:ascii="Verdana" w:eastAsia="Times New Roman" w:hAnsi="Verdana" w:cs="Times New Roman"/>
          <w:b/>
          <w:color w:val="000000"/>
          <w:sz w:val="20"/>
          <w:szCs w:val="20"/>
          <w:lang w:eastAsia="bg-BG"/>
        </w:rPr>
        <w:t>Мляко</w:t>
      </w:r>
    </w:p>
    <w:p w14:paraId="00914B97" w14:textId="7567B1E4" w:rsidR="006767B1" w:rsidRPr="001C36D2" w:rsidRDefault="001F365A" w:rsidP="00C914C5">
      <w:pPr>
        <w:shd w:val="clear" w:color="auto" w:fill="FEFEFE"/>
        <w:spacing w:after="0" w:line="360" w:lineRule="auto"/>
        <w:ind w:firstLine="708"/>
        <w:jc w:val="both"/>
        <w:rPr>
          <w:rFonts w:ascii="Verdana" w:eastAsia="Times New Roman" w:hAnsi="Verdana" w:cs="Times New Roman"/>
          <w:b/>
          <w:color w:val="000000"/>
          <w:sz w:val="20"/>
          <w:szCs w:val="20"/>
          <w:lang w:eastAsia="bg-BG"/>
        </w:rPr>
      </w:pPr>
      <w:r>
        <w:rPr>
          <w:rFonts w:ascii="Verdana" w:eastAsia="Times New Roman" w:hAnsi="Verdana" w:cs="Times New Roman"/>
          <w:b/>
          <w:color w:val="000000"/>
          <w:sz w:val="20"/>
          <w:szCs w:val="20"/>
          <w:lang w:eastAsia="bg-BG"/>
        </w:rPr>
        <w:t>7.</w:t>
      </w:r>
      <w:r w:rsidR="006767B1" w:rsidRPr="001C36D2">
        <w:rPr>
          <w:rFonts w:ascii="Verdana" w:eastAsia="Times New Roman" w:hAnsi="Verdana" w:cs="Times New Roman"/>
          <w:b/>
          <w:color w:val="000000"/>
          <w:sz w:val="20"/>
          <w:szCs w:val="20"/>
          <w:lang w:eastAsia="bg-BG"/>
        </w:rPr>
        <w:t>1. Краве мляко</w:t>
      </w:r>
    </w:p>
    <w:p w14:paraId="610D9DE5"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Всяка проба се взема по начин, позволяващ проследяването до животновъдния обект, откъдето произхожда млякото.</w:t>
      </w:r>
    </w:p>
    <w:p w14:paraId="626F4351"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Пробите се вземат на ниво животновъден обект от събирателната цистерна или от ниво на млекопреработвателна единица, преди да се смеси с останалото мляко.</w:t>
      </w:r>
    </w:p>
    <w:p w14:paraId="617659A8" w14:textId="4E71ABB4"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Нарушаването на тези принципи на </w:t>
      </w:r>
      <w:r w:rsidR="000B0FE3" w:rsidRPr="00862924">
        <w:rPr>
          <w:rFonts w:ascii="Verdana" w:eastAsia="Times New Roman" w:hAnsi="Verdana" w:cs="Times New Roman"/>
          <w:color w:val="000000"/>
          <w:sz w:val="20"/>
          <w:szCs w:val="20"/>
          <w:lang w:eastAsia="bg-BG"/>
        </w:rPr>
        <w:t>проследяване</w:t>
      </w:r>
      <w:r w:rsidR="000B0FE3" w:rsidRPr="001C36D2">
        <w:rPr>
          <w:rFonts w:ascii="Verdana" w:eastAsia="Times New Roman" w:hAnsi="Verdana" w:cs="Times New Roman"/>
          <w:color w:val="000000"/>
          <w:sz w:val="20"/>
          <w:szCs w:val="20"/>
          <w:lang w:eastAsia="bg-BG"/>
        </w:rPr>
        <w:t xml:space="preserve"> </w:t>
      </w:r>
      <w:r w:rsidRPr="001C36D2">
        <w:rPr>
          <w:rFonts w:ascii="Verdana" w:eastAsia="Times New Roman" w:hAnsi="Verdana" w:cs="Times New Roman"/>
          <w:color w:val="000000"/>
          <w:sz w:val="20"/>
          <w:szCs w:val="20"/>
          <w:lang w:eastAsia="bg-BG"/>
        </w:rPr>
        <w:t xml:space="preserve">до животновъдния обект, от който произхожда, може да бъде неприемливо за остатъци, отбелязани в приложение № 1, </w:t>
      </w:r>
      <w:r w:rsidRPr="003B6CE9">
        <w:rPr>
          <w:rFonts w:ascii="Verdana" w:eastAsia="Times New Roman" w:hAnsi="Verdana" w:cs="Times New Roman"/>
          <w:color w:val="000000"/>
          <w:sz w:val="20"/>
          <w:szCs w:val="20"/>
          <w:lang w:eastAsia="bg-BG"/>
        </w:rPr>
        <w:t>група Б3 (а), (б) и (в).</w:t>
      </w:r>
    </w:p>
    <w:p w14:paraId="145A7D11"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Пробите се вземат само от сурово мляко.</w:t>
      </w:r>
    </w:p>
    <w:p w14:paraId="6E7CB264"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Годишният брой на пробите е една на 15 000 t от годишната продукция на мляко с най-малко 300 проби.</w:t>
      </w:r>
    </w:p>
    <w:p w14:paraId="40D48F87"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Пробите се тестват по следната схема:</w:t>
      </w:r>
    </w:p>
    <w:p w14:paraId="359308C8"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а) 70 % от пробите - за наличие на остатъци от групи А6, Б1, Б2 (а) и Б2 (е) от приложение № 1; всяка проба се тества за най-малко 4 различни съединения; тестването за остатъци се извършва най-малко от 3 от тези групи;</w:t>
      </w:r>
    </w:p>
    <w:p w14:paraId="64C4B938"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 15 % от пробите - за остатъци, обозначени в група Б3 от приложение № 1;</w:t>
      </w:r>
    </w:p>
    <w:p w14:paraId="6A028E01" w14:textId="77777777" w:rsidR="006767B1" w:rsidRPr="001C36D2" w:rsidRDefault="00A6315B"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 xml:space="preserve">в) </w:t>
      </w:r>
      <w:r w:rsidR="006767B1" w:rsidRPr="001C36D2">
        <w:rPr>
          <w:rFonts w:ascii="Verdana" w:eastAsia="Times New Roman" w:hAnsi="Verdana" w:cs="Times New Roman"/>
          <w:color w:val="000000"/>
          <w:sz w:val="20"/>
          <w:szCs w:val="20"/>
          <w:lang w:eastAsia="bg-BG"/>
        </w:rPr>
        <w:t>15 % от пробите се тестват съобразно установените остатъци в страната в предходната година.</w:t>
      </w:r>
    </w:p>
    <w:p w14:paraId="7253C4A1" w14:textId="26206D9E" w:rsidR="006767B1" w:rsidRPr="001C36D2" w:rsidRDefault="001F365A" w:rsidP="00C914C5">
      <w:pPr>
        <w:shd w:val="clear" w:color="auto" w:fill="FEFEFE"/>
        <w:spacing w:after="0" w:line="360" w:lineRule="auto"/>
        <w:ind w:firstLine="709"/>
        <w:jc w:val="both"/>
        <w:rPr>
          <w:rFonts w:ascii="Verdana" w:eastAsia="Times New Roman" w:hAnsi="Verdana" w:cs="Times New Roman"/>
          <w:b/>
          <w:color w:val="000000"/>
          <w:sz w:val="20"/>
          <w:szCs w:val="20"/>
          <w:lang w:eastAsia="bg-BG"/>
        </w:rPr>
      </w:pPr>
      <w:r>
        <w:rPr>
          <w:rFonts w:ascii="Verdana" w:eastAsia="Times New Roman" w:hAnsi="Verdana" w:cs="Times New Roman"/>
          <w:b/>
          <w:color w:val="000000"/>
          <w:sz w:val="20"/>
          <w:szCs w:val="20"/>
          <w:lang w:eastAsia="bg-BG"/>
        </w:rPr>
        <w:t>7.</w:t>
      </w:r>
      <w:r w:rsidR="006767B1" w:rsidRPr="001C36D2">
        <w:rPr>
          <w:rFonts w:ascii="Verdana" w:eastAsia="Times New Roman" w:hAnsi="Verdana" w:cs="Times New Roman"/>
          <w:b/>
          <w:color w:val="000000"/>
          <w:sz w:val="20"/>
          <w:szCs w:val="20"/>
          <w:lang w:eastAsia="bg-BG"/>
        </w:rPr>
        <w:t>2. Мляко от други животни (овце, кози, коне)</w:t>
      </w:r>
    </w:p>
    <w:p w14:paraId="12AB5C30"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Броят на пробите от мляко от други видове животни се определя съобразно нивото на производство и установените остатъци в страната в предходната година.</w:t>
      </w:r>
    </w:p>
    <w:p w14:paraId="52FC4F1D"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Млякото на тези животни се включва в плана за вземане на проби отделно от този за вземане на проби от краве мляко.</w:t>
      </w:r>
    </w:p>
    <w:p w14:paraId="3473F5C9"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p>
    <w:p w14:paraId="6E081B4D" w14:textId="451A0E8E" w:rsidR="006767B1" w:rsidRPr="001C36D2" w:rsidRDefault="001F365A" w:rsidP="00C914C5">
      <w:pPr>
        <w:shd w:val="clear" w:color="auto" w:fill="FEFEFE"/>
        <w:spacing w:after="0" w:line="360" w:lineRule="auto"/>
        <w:ind w:firstLine="709"/>
        <w:rPr>
          <w:rFonts w:ascii="Verdana" w:eastAsia="Times New Roman" w:hAnsi="Verdana" w:cs="Times New Roman"/>
          <w:b/>
          <w:color w:val="000000"/>
          <w:sz w:val="20"/>
          <w:szCs w:val="20"/>
          <w:lang w:eastAsia="bg-BG"/>
        </w:rPr>
      </w:pPr>
      <w:r>
        <w:rPr>
          <w:rFonts w:ascii="Verdana" w:eastAsia="Times New Roman" w:hAnsi="Verdana" w:cs="Times New Roman"/>
          <w:b/>
          <w:color w:val="000000"/>
          <w:sz w:val="20"/>
          <w:szCs w:val="20"/>
          <w:lang w:eastAsia="bg-BG"/>
        </w:rPr>
        <w:t>8.</w:t>
      </w:r>
      <w:r w:rsidR="006767B1" w:rsidRPr="001C36D2">
        <w:rPr>
          <w:rFonts w:ascii="Verdana" w:eastAsia="Times New Roman" w:hAnsi="Verdana" w:cs="Times New Roman"/>
          <w:b/>
          <w:color w:val="000000"/>
          <w:sz w:val="20"/>
          <w:szCs w:val="20"/>
          <w:lang w:eastAsia="bg-BG"/>
        </w:rPr>
        <w:t>Яйца</w:t>
      </w:r>
    </w:p>
    <w:p w14:paraId="1BD46FF6" w14:textId="13AD345B" w:rsidR="006767B1" w:rsidRPr="001C36D2" w:rsidRDefault="001F365A" w:rsidP="00C914C5">
      <w:pPr>
        <w:shd w:val="clear" w:color="auto" w:fill="FEFEFE"/>
        <w:spacing w:after="0" w:line="360" w:lineRule="auto"/>
        <w:ind w:firstLine="708"/>
        <w:jc w:val="both"/>
        <w:rPr>
          <w:rFonts w:ascii="Verdana" w:eastAsia="Times New Roman" w:hAnsi="Verdana" w:cs="Times New Roman"/>
          <w:b/>
          <w:color w:val="000000"/>
          <w:sz w:val="20"/>
          <w:szCs w:val="20"/>
          <w:lang w:eastAsia="bg-BG"/>
        </w:rPr>
      </w:pPr>
      <w:r>
        <w:rPr>
          <w:rFonts w:ascii="Verdana" w:eastAsia="Times New Roman" w:hAnsi="Verdana" w:cs="Times New Roman"/>
          <w:b/>
          <w:color w:val="000000"/>
          <w:sz w:val="20"/>
          <w:szCs w:val="20"/>
          <w:lang w:eastAsia="bg-BG"/>
        </w:rPr>
        <w:t>8.</w:t>
      </w:r>
      <w:r w:rsidR="006767B1" w:rsidRPr="001C36D2">
        <w:rPr>
          <w:rFonts w:ascii="Verdana" w:eastAsia="Times New Roman" w:hAnsi="Verdana" w:cs="Times New Roman"/>
          <w:b/>
          <w:color w:val="000000"/>
          <w:sz w:val="20"/>
          <w:szCs w:val="20"/>
          <w:lang w:eastAsia="bg-BG"/>
        </w:rPr>
        <w:t>1. Кокоши яйца</w:t>
      </w:r>
    </w:p>
    <w:p w14:paraId="3FD7EB43"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Всяка проба се взема по начин, позволяващ да бъде проследен произходът на пробата до животновъдния обект, откъдето произхождат яйцата. Пробите може да се вземат на ниво животновъден обект или на ниво място за опаковане. За вземането на една проба са необходими 12 яйца. В зависимост от използвания аналитичен метод броят на яйцата, необходим за една проба, може да е и по-голям.</w:t>
      </w:r>
    </w:p>
    <w:p w14:paraId="59693A56"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Годишният брой на пробите, които се вземат, са най-малко равни на една на 1000 t от годишното производство на яйца за консумация с най-малко 200 проби. Най-малко 30 % от пробите се събират от опаковъчните предприятия.</w:t>
      </w:r>
    </w:p>
    <w:p w14:paraId="34EFDCA5"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Пробите се тестват по следната схема:</w:t>
      </w:r>
    </w:p>
    <w:p w14:paraId="70F072E4"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а) 70 % от пробите - за най-малко едно съединение от следните групи: А6, Б1 и Б2 (б) от приложение № 1;</w:t>
      </w:r>
    </w:p>
    <w:p w14:paraId="53748392"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lastRenderedPageBreak/>
        <w:t>б) 30 % от пробите се тестват съобразно установените остатъци в страната в предходната година, но включват и контрол на остатъци от група Б3</w:t>
      </w:r>
    </w:p>
    <w:p w14:paraId="37E863DD" w14:textId="77777777" w:rsidR="006767B1" w:rsidRPr="001C36D2" w:rsidRDefault="00073683"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(в</w:t>
      </w:r>
      <w:r w:rsidR="006767B1" w:rsidRPr="001C36D2">
        <w:rPr>
          <w:rFonts w:ascii="Verdana" w:eastAsia="Times New Roman" w:hAnsi="Verdana" w:cs="Times New Roman"/>
          <w:color w:val="000000"/>
          <w:sz w:val="20"/>
          <w:szCs w:val="20"/>
          <w:lang w:eastAsia="bg-BG"/>
        </w:rPr>
        <w:t>) от приложение № 1.</w:t>
      </w:r>
    </w:p>
    <w:p w14:paraId="694BD75F" w14:textId="76BE4792" w:rsidR="006767B1" w:rsidRPr="00040618" w:rsidRDefault="001F365A" w:rsidP="00C914C5">
      <w:pPr>
        <w:shd w:val="clear" w:color="auto" w:fill="FEFEFE"/>
        <w:spacing w:after="0" w:line="360" w:lineRule="auto"/>
        <w:ind w:firstLine="708"/>
        <w:jc w:val="both"/>
        <w:rPr>
          <w:rFonts w:ascii="Verdana" w:eastAsia="Times New Roman" w:hAnsi="Verdana" w:cs="Times New Roman"/>
          <w:b/>
          <w:color w:val="000000"/>
          <w:sz w:val="20"/>
          <w:szCs w:val="20"/>
          <w:lang w:eastAsia="bg-BG"/>
        </w:rPr>
      </w:pPr>
      <w:r w:rsidRPr="00040618">
        <w:rPr>
          <w:rFonts w:ascii="Verdana" w:eastAsia="Times New Roman" w:hAnsi="Verdana" w:cs="Times New Roman"/>
          <w:b/>
          <w:color w:val="000000"/>
          <w:sz w:val="20"/>
          <w:szCs w:val="20"/>
          <w:lang w:eastAsia="bg-BG"/>
        </w:rPr>
        <w:t>8.</w:t>
      </w:r>
      <w:r w:rsidR="006767B1" w:rsidRPr="00040618">
        <w:rPr>
          <w:rFonts w:ascii="Verdana" w:eastAsia="Times New Roman" w:hAnsi="Verdana" w:cs="Times New Roman"/>
          <w:b/>
          <w:color w:val="000000"/>
          <w:sz w:val="20"/>
          <w:szCs w:val="20"/>
          <w:lang w:eastAsia="bg-BG"/>
        </w:rPr>
        <w:t>2. Яйца от други видове птици</w:t>
      </w:r>
    </w:p>
    <w:p w14:paraId="1D92394C"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Броят на пробите от други видове птици се определя съобразно нивото на производство и установените остатъци в страната в предходната година. Яйцата от тези видове се включват в плана за вземането на проби като допълнение към този за кокоши яйца.</w:t>
      </w:r>
    </w:p>
    <w:p w14:paraId="0DACCDA9" w14:textId="77777777" w:rsidR="006767B1" w:rsidRPr="001C36D2" w:rsidRDefault="006767B1" w:rsidP="00C914C5">
      <w:pPr>
        <w:shd w:val="clear" w:color="auto" w:fill="FEFEFE"/>
        <w:spacing w:after="0" w:line="360" w:lineRule="auto"/>
        <w:rPr>
          <w:rFonts w:ascii="Verdana" w:eastAsia="Times New Roman" w:hAnsi="Verdana" w:cs="Times New Roman"/>
          <w:color w:val="000000"/>
          <w:sz w:val="20"/>
          <w:szCs w:val="20"/>
          <w:lang w:eastAsia="bg-BG"/>
        </w:rPr>
      </w:pPr>
    </w:p>
    <w:p w14:paraId="635DB7D9" w14:textId="7CCC94EF" w:rsidR="006767B1" w:rsidRPr="001C36D2" w:rsidRDefault="001F365A" w:rsidP="00C914C5">
      <w:pPr>
        <w:shd w:val="clear" w:color="auto" w:fill="FEFEFE"/>
        <w:spacing w:after="0" w:line="360" w:lineRule="auto"/>
        <w:ind w:firstLine="708"/>
        <w:jc w:val="both"/>
        <w:rPr>
          <w:rFonts w:ascii="Verdana" w:eastAsia="Times New Roman" w:hAnsi="Verdana" w:cs="Times New Roman"/>
          <w:b/>
          <w:color w:val="000000"/>
          <w:sz w:val="20"/>
          <w:szCs w:val="20"/>
          <w:lang w:eastAsia="bg-BG"/>
        </w:rPr>
      </w:pPr>
      <w:r>
        <w:rPr>
          <w:rFonts w:ascii="Verdana" w:eastAsia="Times New Roman" w:hAnsi="Verdana" w:cs="Times New Roman"/>
          <w:b/>
          <w:color w:val="000000"/>
          <w:sz w:val="20"/>
          <w:szCs w:val="20"/>
          <w:lang w:eastAsia="bg-BG"/>
        </w:rPr>
        <w:t>9.</w:t>
      </w:r>
      <w:r w:rsidR="006767B1" w:rsidRPr="001C36D2">
        <w:rPr>
          <w:rFonts w:ascii="Verdana" w:eastAsia="Times New Roman" w:hAnsi="Verdana" w:cs="Times New Roman"/>
          <w:b/>
          <w:color w:val="000000"/>
          <w:sz w:val="20"/>
          <w:szCs w:val="20"/>
          <w:lang w:eastAsia="bg-BG"/>
        </w:rPr>
        <w:t>Заешко месо, месо от дивеч(*) и диви животни, отглеждани във волиери и ферми за диви животни</w:t>
      </w:r>
    </w:p>
    <w:p w14:paraId="79757168" w14:textId="4F7AA06A" w:rsidR="006767B1" w:rsidRPr="001C36D2" w:rsidRDefault="001F365A" w:rsidP="00C914C5">
      <w:pPr>
        <w:shd w:val="clear" w:color="auto" w:fill="FEFEFE"/>
        <w:spacing w:after="0" w:line="360" w:lineRule="auto"/>
        <w:ind w:firstLine="708"/>
        <w:jc w:val="both"/>
        <w:rPr>
          <w:rFonts w:ascii="Verdana" w:eastAsia="Times New Roman" w:hAnsi="Verdana" w:cs="Times New Roman"/>
          <w:b/>
          <w:color w:val="000000"/>
          <w:sz w:val="20"/>
          <w:szCs w:val="20"/>
          <w:lang w:eastAsia="bg-BG"/>
        </w:rPr>
      </w:pPr>
      <w:r>
        <w:rPr>
          <w:rFonts w:ascii="Verdana" w:eastAsia="Times New Roman" w:hAnsi="Verdana" w:cs="Times New Roman"/>
          <w:b/>
          <w:color w:val="000000"/>
          <w:sz w:val="20"/>
          <w:szCs w:val="20"/>
          <w:lang w:eastAsia="bg-BG"/>
        </w:rPr>
        <w:t>9.</w:t>
      </w:r>
      <w:r w:rsidR="006767B1" w:rsidRPr="001C36D2">
        <w:rPr>
          <w:rFonts w:ascii="Verdana" w:eastAsia="Times New Roman" w:hAnsi="Verdana" w:cs="Times New Roman"/>
          <w:b/>
          <w:color w:val="000000"/>
          <w:sz w:val="20"/>
          <w:szCs w:val="20"/>
          <w:lang w:eastAsia="bg-BG"/>
        </w:rPr>
        <w:t>1. Заешко месо</w:t>
      </w:r>
    </w:p>
    <w:p w14:paraId="298C8A69"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Една проба се състои от едно или повече животни от същия производител съобразно изискванията на аналитичните методи.</w:t>
      </w:r>
    </w:p>
    <w:p w14:paraId="0FA699B7"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Всяка проба се взема по начин, позволяващ да бъде проследен произходът на пробата до животновъдния обект, откъдето произхождат зайците.</w:t>
      </w:r>
    </w:p>
    <w:p w14:paraId="0563C478"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Пробата може да бъде взета на ниво животновъден обект или на ниво регистрирани кланици.</w:t>
      </w:r>
    </w:p>
    <w:p w14:paraId="5F74F1E7"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Без предварително решение могат да бъдат взети някои допълнителни проби от вода и фуражи за контрол на забранени субстанции.</w:t>
      </w:r>
    </w:p>
    <w:p w14:paraId="2471219B"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Броят на пробите за вземане е 10 на 300 t от годишната продукция (кланично тегло) за първите 3000 t от производството и една проба на всеки следващи 300 t.</w:t>
      </w:r>
    </w:p>
    <w:p w14:paraId="2323065C"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Пробите се тестват по следната схема:</w:t>
      </w:r>
    </w:p>
    <w:p w14:paraId="11B7C31A"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Група А - 30 % от общия брой проби се тестват:</w:t>
      </w:r>
    </w:p>
    <w:p w14:paraId="51C48174"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70 % - за субстанции от група А6;</w:t>
      </w:r>
    </w:p>
    <w:p w14:paraId="7AA72424"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30 % - за субстанции от други подгрупи на група А.</w:t>
      </w:r>
    </w:p>
    <w:p w14:paraId="79227395"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Група Б - 70 % от общия брой на пробите се тестват:</w:t>
      </w:r>
    </w:p>
    <w:p w14:paraId="39B91ABC"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30 % - за съединенията от група Б1;</w:t>
      </w:r>
    </w:p>
    <w:p w14:paraId="0D435EAA"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30 % - за съединенията от група Б2;</w:t>
      </w:r>
    </w:p>
    <w:p w14:paraId="6C93545B" w14:textId="77777777" w:rsidR="006767B1" w:rsidRPr="001C36D2" w:rsidRDefault="006767B1" w:rsidP="00C914C5">
      <w:pPr>
        <w:shd w:val="clear" w:color="auto" w:fill="FEFEFE"/>
        <w:spacing w:after="0" w:line="360" w:lineRule="auto"/>
        <w:ind w:left="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10 % - за съединенията от група Б3.</w:t>
      </w:r>
    </w:p>
    <w:p w14:paraId="6B181487"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Останалото количество изпитване се установява съобразно установените остатъци в страната в предходната година.</w:t>
      </w:r>
    </w:p>
    <w:p w14:paraId="2A044EC3" w14:textId="2E68EBA2" w:rsidR="006767B1" w:rsidRPr="001C36D2" w:rsidRDefault="001F365A" w:rsidP="00C914C5">
      <w:pPr>
        <w:shd w:val="clear" w:color="auto" w:fill="FEFEFE"/>
        <w:spacing w:after="0" w:line="360" w:lineRule="auto"/>
        <w:ind w:firstLine="709"/>
        <w:jc w:val="both"/>
        <w:rPr>
          <w:rFonts w:ascii="Verdana" w:eastAsia="Times New Roman" w:hAnsi="Verdana" w:cs="Times New Roman"/>
          <w:b/>
          <w:color w:val="000000"/>
          <w:sz w:val="20"/>
          <w:szCs w:val="20"/>
          <w:lang w:eastAsia="bg-BG"/>
        </w:rPr>
      </w:pPr>
      <w:r>
        <w:rPr>
          <w:rFonts w:ascii="Verdana" w:eastAsia="Times New Roman" w:hAnsi="Verdana" w:cs="Times New Roman"/>
          <w:b/>
          <w:color w:val="000000"/>
          <w:sz w:val="20"/>
          <w:szCs w:val="20"/>
          <w:lang w:eastAsia="bg-BG"/>
        </w:rPr>
        <w:t>9.</w:t>
      </w:r>
      <w:r w:rsidR="006767B1" w:rsidRPr="001C36D2">
        <w:rPr>
          <w:rFonts w:ascii="Verdana" w:eastAsia="Times New Roman" w:hAnsi="Verdana" w:cs="Times New Roman"/>
          <w:b/>
          <w:color w:val="000000"/>
          <w:sz w:val="20"/>
          <w:szCs w:val="20"/>
          <w:lang w:eastAsia="bg-BG"/>
        </w:rPr>
        <w:t>2. Диви животни, отглеждани в животновъдни обекти</w:t>
      </w:r>
    </w:p>
    <w:p w14:paraId="024E4EFC"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Пробите се вземат на ниво преработваща единица. Трябва да е възможно да се проследят животните или тяхното месо до животновъдния обект за отглеждане.</w:t>
      </w:r>
    </w:p>
    <w:p w14:paraId="1138B93F"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Броят на пробите, които се вземат всяка година, е най-малко 100.</w:t>
      </w:r>
    </w:p>
    <w:p w14:paraId="482752FF" w14:textId="77777777" w:rsidR="006767B1" w:rsidRPr="001C36D2" w:rsidRDefault="006767B1" w:rsidP="00C914C5">
      <w:pPr>
        <w:shd w:val="clear" w:color="auto" w:fill="FEFEFE"/>
        <w:spacing w:after="0" w:line="360" w:lineRule="auto"/>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Пробите се тестват по следната схема:</w:t>
      </w:r>
    </w:p>
    <w:p w14:paraId="27A7D874"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Група А - 20 % от общия брой, проби като по-голяма част се тестват за съединенията от групи А5 и А6.</w:t>
      </w:r>
    </w:p>
    <w:p w14:paraId="6D27AF7B"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lastRenderedPageBreak/>
        <w:t>Група Б - 70 % от общия брой на пробите, които се разпределят, както следва:</w:t>
      </w:r>
    </w:p>
    <w:p w14:paraId="2683FD9E"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30 % - за съединенията от група Б1;</w:t>
      </w:r>
    </w:p>
    <w:p w14:paraId="30A55AA9"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30 % - за съединенията от група Б2 (а) и (б);</w:t>
      </w:r>
    </w:p>
    <w:p w14:paraId="5293CB14"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10 % - за съединенията от група Б2 (в) и (д);</w:t>
      </w:r>
    </w:p>
    <w:p w14:paraId="0AE29543"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30 % - за съединенията от група Б3.</w:t>
      </w:r>
    </w:p>
    <w:p w14:paraId="3184DA65"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Остатъкът се разпределя според установените остатъци в страната за предходната година.</w:t>
      </w:r>
    </w:p>
    <w:p w14:paraId="385C646C" w14:textId="0A2479A0" w:rsidR="006767B1" w:rsidRPr="001C36D2" w:rsidRDefault="001F365A" w:rsidP="00C914C5">
      <w:pPr>
        <w:shd w:val="clear" w:color="auto" w:fill="FEFEFE"/>
        <w:spacing w:after="0" w:line="360" w:lineRule="auto"/>
        <w:ind w:firstLine="709"/>
        <w:jc w:val="both"/>
        <w:rPr>
          <w:rFonts w:ascii="Verdana" w:eastAsia="Times New Roman" w:hAnsi="Verdana" w:cs="Times New Roman"/>
          <w:b/>
          <w:color w:val="000000"/>
          <w:sz w:val="20"/>
          <w:szCs w:val="20"/>
          <w:lang w:eastAsia="bg-BG"/>
        </w:rPr>
      </w:pPr>
      <w:r>
        <w:rPr>
          <w:rFonts w:ascii="Verdana" w:eastAsia="Times New Roman" w:hAnsi="Verdana" w:cs="Times New Roman"/>
          <w:b/>
          <w:color w:val="000000"/>
          <w:sz w:val="20"/>
          <w:szCs w:val="20"/>
          <w:lang w:eastAsia="bg-BG"/>
        </w:rPr>
        <w:t>9.</w:t>
      </w:r>
      <w:r w:rsidR="006767B1" w:rsidRPr="001C36D2">
        <w:rPr>
          <w:rFonts w:ascii="Verdana" w:eastAsia="Times New Roman" w:hAnsi="Verdana" w:cs="Times New Roman"/>
          <w:b/>
          <w:color w:val="000000"/>
          <w:sz w:val="20"/>
          <w:szCs w:val="20"/>
          <w:lang w:eastAsia="bg-BG"/>
        </w:rPr>
        <w:t>3. Месо от диви животни</w:t>
      </w:r>
    </w:p>
    <w:p w14:paraId="4B8561B8"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Големината на пробата зависи от използвания аналитичен метод.</w:t>
      </w:r>
    </w:p>
    <w:p w14:paraId="5702AB8E"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Пробите се вземат на ниво преработваща единица или на мястото, предназначено за лов.</w:t>
      </w:r>
    </w:p>
    <w:p w14:paraId="1C7C4D04"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Пробите се вземат по начин, позволяващ проследяването на животните до региона, където са ловувани.</w:t>
      </w:r>
    </w:p>
    <w:p w14:paraId="67A3518A"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Броят на пробите, които се вземат всяка година, е най-малко 100.</w:t>
      </w:r>
    </w:p>
    <w:p w14:paraId="7F7C1915"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Тези проби се вземат за анализ на химични елементи.</w:t>
      </w:r>
    </w:p>
    <w:p w14:paraId="56DB47CB" w14:textId="77777777" w:rsidR="00A6315B" w:rsidRPr="001C36D2" w:rsidRDefault="00A6315B" w:rsidP="00C914C5">
      <w:pPr>
        <w:shd w:val="clear" w:color="auto" w:fill="FEFEFE"/>
        <w:spacing w:after="0" w:line="360" w:lineRule="auto"/>
        <w:jc w:val="both"/>
        <w:rPr>
          <w:rFonts w:ascii="Verdana" w:eastAsia="Times New Roman" w:hAnsi="Verdana" w:cs="Times New Roman"/>
          <w:color w:val="000000"/>
          <w:sz w:val="20"/>
          <w:szCs w:val="20"/>
          <w:lang w:eastAsia="bg-BG"/>
        </w:rPr>
      </w:pPr>
    </w:p>
    <w:p w14:paraId="75E58E32" w14:textId="345AA573" w:rsidR="006767B1" w:rsidRPr="001C36D2" w:rsidRDefault="001F365A" w:rsidP="00C914C5">
      <w:pPr>
        <w:shd w:val="clear" w:color="auto" w:fill="FEFEFE"/>
        <w:spacing w:after="0" w:line="360" w:lineRule="auto"/>
        <w:ind w:firstLine="708"/>
        <w:jc w:val="both"/>
        <w:rPr>
          <w:rFonts w:ascii="Verdana" w:eastAsia="Times New Roman" w:hAnsi="Verdana" w:cs="Times New Roman"/>
          <w:b/>
          <w:color w:val="000000"/>
          <w:sz w:val="20"/>
          <w:szCs w:val="20"/>
          <w:lang w:eastAsia="bg-BG"/>
        </w:rPr>
      </w:pPr>
      <w:r>
        <w:rPr>
          <w:rFonts w:ascii="Verdana" w:eastAsia="Times New Roman" w:hAnsi="Verdana" w:cs="Times New Roman"/>
          <w:b/>
          <w:color w:val="000000"/>
          <w:sz w:val="20"/>
          <w:szCs w:val="20"/>
          <w:lang w:eastAsia="bg-BG"/>
        </w:rPr>
        <w:t>10.</w:t>
      </w:r>
      <w:r w:rsidR="006767B1" w:rsidRPr="001C36D2">
        <w:rPr>
          <w:rFonts w:ascii="Verdana" w:eastAsia="Times New Roman" w:hAnsi="Verdana" w:cs="Times New Roman"/>
          <w:b/>
          <w:color w:val="000000"/>
          <w:sz w:val="20"/>
          <w:szCs w:val="20"/>
          <w:lang w:eastAsia="bg-BG"/>
        </w:rPr>
        <w:t>Пчелен мед</w:t>
      </w:r>
    </w:p>
    <w:p w14:paraId="75CC9480"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Големината на пробата зависи от използвания аналитичен метод.</w:t>
      </w:r>
    </w:p>
    <w:p w14:paraId="4469EEE2"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Пробите могат да бъдат взети от всяка точка на производствената верига, като се осигури възможна проследяемост до оригиналния производител.</w:t>
      </w:r>
    </w:p>
    <w:p w14:paraId="2EFE32BD"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Броят на пробите за вземане всяка година е равен на 10 на 300 t от годишната продукция за първите 3000 t от производството и една проба на всеки следващи 300 t.</w:t>
      </w:r>
    </w:p>
    <w:p w14:paraId="68ED3FF2"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Пробите се тестват по следната схема:</w:t>
      </w:r>
    </w:p>
    <w:p w14:paraId="70BB0519"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Група Б1 и група Б2 (в) - 50 % от общия брой на пробите;</w:t>
      </w:r>
    </w:p>
    <w:p w14:paraId="51BF7649"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Група Б3 (а), (б) и (в) - 40 % от общия брой на пробите.</w:t>
      </w:r>
    </w:p>
    <w:p w14:paraId="39299F11" w14:textId="77777777" w:rsidR="006767B1" w:rsidRPr="001C36D2" w:rsidRDefault="006767B1" w:rsidP="00C914C5">
      <w:pPr>
        <w:shd w:val="clear" w:color="auto" w:fill="FEFEFE"/>
        <w:spacing w:after="0" w:line="360" w:lineRule="auto"/>
        <w:ind w:firstLine="708"/>
        <w:jc w:val="both"/>
        <w:rPr>
          <w:rFonts w:ascii="Verdana" w:eastAsia="Times New Roman" w:hAnsi="Verdana" w:cs="Times New Roman"/>
          <w:color w:val="000000"/>
          <w:sz w:val="20"/>
          <w:szCs w:val="20"/>
          <w:lang w:eastAsia="bg-BG"/>
        </w:rPr>
      </w:pPr>
      <w:r w:rsidRPr="001C36D2">
        <w:rPr>
          <w:rFonts w:ascii="Verdana" w:eastAsia="Times New Roman" w:hAnsi="Verdana" w:cs="Times New Roman"/>
          <w:color w:val="000000"/>
          <w:sz w:val="20"/>
          <w:szCs w:val="20"/>
          <w:lang w:eastAsia="bg-BG"/>
        </w:rPr>
        <w:t>Останалите 10 % се разпределят според установените остатъци в страната за предходната година.</w:t>
      </w:r>
    </w:p>
    <w:sectPr w:rsidR="006767B1" w:rsidRPr="001C36D2" w:rsidSect="00611716">
      <w:footerReference w:type="default" r:id="rId8"/>
      <w:pgSz w:w="11906" w:h="16838" w:code="9"/>
      <w:pgMar w:top="1134" w:right="1134" w:bottom="567" w:left="1701" w:header="709" w:footer="709" w:gutter="0"/>
      <w:pgNumType w:start="12"/>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4663" w16cex:dateUtc="2020-07-30T10:15:00Z"/>
  <w16cex:commentExtensible w16cex:durableId="22CD46D3" w16cex:dateUtc="2020-07-30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E67598" w16cid:durableId="22CD4663"/>
  <w16cid:commentId w16cid:paraId="7E835491" w16cid:durableId="22CD46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6B5CE" w14:textId="77777777" w:rsidR="00696124" w:rsidRDefault="00696124" w:rsidP="000E5DD4">
      <w:pPr>
        <w:spacing w:after="0" w:line="240" w:lineRule="auto"/>
      </w:pPr>
      <w:r>
        <w:separator/>
      </w:r>
    </w:p>
  </w:endnote>
  <w:endnote w:type="continuationSeparator" w:id="0">
    <w:p w14:paraId="111C99A8" w14:textId="77777777" w:rsidR="00696124" w:rsidRDefault="00696124" w:rsidP="000E5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228614380"/>
      <w:docPartObj>
        <w:docPartGallery w:val="Page Numbers (Bottom of Page)"/>
        <w:docPartUnique/>
      </w:docPartObj>
    </w:sdtPr>
    <w:sdtEndPr>
      <w:rPr>
        <w:rFonts w:ascii="Verdana" w:hAnsi="Verdana"/>
        <w:noProof/>
      </w:rPr>
    </w:sdtEndPr>
    <w:sdtContent>
      <w:p w14:paraId="00BA540F" w14:textId="02FCC345" w:rsidR="009F1B4F" w:rsidRPr="00C914C5" w:rsidRDefault="009F1B4F" w:rsidP="007327CE">
        <w:pPr>
          <w:pStyle w:val="Footer"/>
          <w:jc w:val="right"/>
          <w:rPr>
            <w:rFonts w:ascii="Verdana" w:hAnsi="Verdana"/>
            <w:sz w:val="16"/>
            <w:szCs w:val="16"/>
          </w:rPr>
        </w:pPr>
        <w:r w:rsidRPr="00C914C5">
          <w:rPr>
            <w:rFonts w:ascii="Verdana" w:hAnsi="Verdana"/>
            <w:sz w:val="16"/>
            <w:szCs w:val="16"/>
          </w:rPr>
          <w:fldChar w:fldCharType="begin"/>
        </w:r>
        <w:r w:rsidRPr="00C914C5">
          <w:rPr>
            <w:rFonts w:ascii="Verdana" w:hAnsi="Verdana"/>
            <w:sz w:val="16"/>
            <w:szCs w:val="16"/>
          </w:rPr>
          <w:instrText xml:space="preserve"> PAGE   \* MERGEFORMAT </w:instrText>
        </w:r>
        <w:r w:rsidRPr="00C914C5">
          <w:rPr>
            <w:rFonts w:ascii="Verdana" w:hAnsi="Verdana"/>
            <w:sz w:val="16"/>
            <w:szCs w:val="16"/>
          </w:rPr>
          <w:fldChar w:fldCharType="separate"/>
        </w:r>
        <w:r w:rsidR="00EB39BE">
          <w:rPr>
            <w:rFonts w:ascii="Verdana" w:hAnsi="Verdana"/>
            <w:noProof/>
            <w:sz w:val="16"/>
            <w:szCs w:val="16"/>
          </w:rPr>
          <w:t>2</w:t>
        </w:r>
        <w:r w:rsidRPr="00C914C5">
          <w:rPr>
            <w:rFonts w:ascii="Verdana" w:hAnsi="Verdana"/>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52064207"/>
      <w:docPartObj>
        <w:docPartGallery w:val="Page Numbers (Bottom of Page)"/>
        <w:docPartUnique/>
      </w:docPartObj>
    </w:sdtPr>
    <w:sdtEndPr>
      <w:rPr>
        <w:rFonts w:ascii="Verdana" w:hAnsi="Verdana"/>
        <w:noProof/>
      </w:rPr>
    </w:sdtEndPr>
    <w:sdtContent>
      <w:p w14:paraId="2E4A3B78" w14:textId="4A1C04AA" w:rsidR="009F1B4F" w:rsidRPr="00C914C5" w:rsidRDefault="009F1B4F" w:rsidP="007327CE">
        <w:pPr>
          <w:pStyle w:val="Footer"/>
          <w:jc w:val="right"/>
          <w:rPr>
            <w:rFonts w:ascii="Verdana" w:hAnsi="Verdana"/>
            <w:sz w:val="16"/>
            <w:szCs w:val="16"/>
          </w:rPr>
        </w:pPr>
        <w:r w:rsidRPr="00C914C5">
          <w:rPr>
            <w:rFonts w:ascii="Verdana" w:hAnsi="Verdana"/>
            <w:sz w:val="16"/>
            <w:szCs w:val="16"/>
          </w:rPr>
          <w:fldChar w:fldCharType="begin"/>
        </w:r>
        <w:r w:rsidRPr="00C914C5">
          <w:rPr>
            <w:rFonts w:ascii="Verdana" w:hAnsi="Verdana"/>
            <w:sz w:val="16"/>
            <w:szCs w:val="16"/>
          </w:rPr>
          <w:instrText xml:space="preserve"> PAGE   \* MERGEFORMAT </w:instrText>
        </w:r>
        <w:r w:rsidRPr="00C914C5">
          <w:rPr>
            <w:rFonts w:ascii="Verdana" w:hAnsi="Verdana"/>
            <w:sz w:val="16"/>
            <w:szCs w:val="16"/>
          </w:rPr>
          <w:fldChar w:fldCharType="separate"/>
        </w:r>
        <w:r w:rsidR="00EB39BE">
          <w:rPr>
            <w:rFonts w:ascii="Verdana" w:hAnsi="Verdana"/>
            <w:noProof/>
            <w:sz w:val="16"/>
            <w:szCs w:val="16"/>
          </w:rPr>
          <w:t>20</w:t>
        </w:r>
        <w:r w:rsidRPr="00C914C5">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945B8" w14:textId="77777777" w:rsidR="00696124" w:rsidRDefault="00696124" w:rsidP="000E5DD4">
      <w:pPr>
        <w:spacing w:after="0" w:line="240" w:lineRule="auto"/>
      </w:pPr>
      <w:r>
        <w:separator/>
      </w:r>
    </w:p>
  </w:footnote>
  <w:footnote w:type="continuationSeparator" w:id="0">
    <w:p w14:paraId="0D49EB75" w14:textId="77777777" w:rsidR="00696124" w:rsidRDefault="00696124" w:rsidP="000E5D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82"/>
    <w:rsid w:val="0001776F"/>
    <w:rsid w:val="00026253"/>
    <w:rsid w:val="00031004"/>
    <w:rsid w:val="00040618"/>
    <w:rsid w:val="00042225"/>
    <w:rsid w:val="000460B4"/>
    <w:rsid w:val="000524CE"/>
    <w:rsid w:val="000568D9"/>
    <w:rsid w:val="00073683"/>
    <w:rsid w:val="00076652"/>
    <w:rsid w:val="00081B75"/>
    <w:rsid w:val="000A0C08"/>
    <w:rsid w:val="000B0FE3"/>
    <w:rsid w:val="000D344C"/>
    <w:rsid w:val="000E5DD4"/>
    <w:rsid w:val="000E6F59"/>
    <w:rsid w:val="000F5E5D"/>
    <w:rsid w:val="000F63C5"/>
    <w:rsid w:val="00102CB2"/>
    <w:rsid w:val="00107B6A"/>
    <w:rsid w:val="00136B8B"/>
    <w:rsid w:val="00153B35"/>
    <w:rsid w:val="00157A70"/>
    <w:rsid w:val="00167057"/>
    <w:rsid w:val="001748E7"/>
    <w:rsid w:val="00177096"/>
    <w:rsid w:val="00183B12"/>
    <w:rsid w:val="001A5866"/>
    <w:rsid w:val="001A5C96"/>
    <w:rsid w:val="001A62B4"/>
    <w:rsid w:val="001A67D1"/>
    <w:rsid w:val="001A7C85"/>
    <w:rsid w:val="001A7E61"/>
    <w:rsid w:val="001B1592"/>
    <w:rsid w:val="001B3382"/>
    <w:rsid w:val="001B489C"/>
    <w:rsid w:val="001C36D2"/>
    <w:rsid w:val="001C4835"/>
    <w:rsid w:val="001C67F0"/>
    <w:rsid w:val="001E31D9"/>
    <w:rsid w:val="001F1294"/>
    <w:rsid w:val="001F17C8"/>
    <w:rsid w:val="001F365A"/>
    <w:rsid w:val="00226134"/>
    <w:rsid w:val="00252ADC"/>
    <w:rsid w:val="00261604"/>
    <w:rsid w:val="00272FC5"/>
    <w:rsid w:val="002845AE"/>
    <w:rsid w:val="002871AF"/>
    <w:rsid w:val="0028750B"/>
    <w:rsid w:val="00291D99"/>
    <w:rsid w:val="002B228D"/>
    <w:rsid w:val="002B3FB9"/>
    <w:rsid w:val="002C23CF"/>
    <w:rsid w:val="002F0261"/>
    <w:rsid w:val="00301B3E"/>
    <w:rsid w:val="00302167"/>
    <w:rsid w:val="003156D5"/>
    <w:rsid w:val="00325323"/>
    <w:rsid w:val="003259CC"/>
    <w:rsid w:val="0033512C"/>
    <w:rsid w:val="0034506B"/>
    <w:rsid w:val="00346348"/>
    <w:rsid w:val="00347770"/>
    <w:rsid w:val="003518B7"/>
    <w:rsid w:val="00381051"/>
    <w:rsid w:val="00385E40"/>
    <w:rsid w:val="0039429C"/>
    <w:rsid w:val="003B4A46"/>
    <w:rsid w:val="003B6CE9"/>
    <w:rsid w:val="003B778B"/>
    <w:rsid w:val="003C123D"/>
    <w:rsid w:val="003C1BBE"/>
    <w:rsid w:val="003C3E17"/>
    <w:rsid w:val="003D07D7"/>
    <w:rsid w:val="003D3D32"/>
    <w:rsid w:val="003F0877"/>
    <w:rsid w:val="003F6392"/>
    <w:rsid w:val="00413F82"/>
    <w:rsid w:val="00441214"/>
    <w:rsid w:val="004776BA"/>
    <w:rsid w:val="00481350"/>
    <w:rsid w:val="00494312"/>
    <w:rsid w:val="004A55EE"/>
    <w:rsid w:val="004A71C2"/>
    <w:rsid w:val="004B1EC8"/>
    <w:rsid w:val="004B55CA"/>
    <w:rsid w:val="004C2574"/>
    <w:rsid w:val="004D5C88"/>
    <w:rsid w:val="004D635C"/>
    <w:rsid w:val="00511FD1"/>
    <w:rsid w:val="005207C7"/>
    <w:rsid w:val="0052166E"/>
    <w:rsid w:val="005243BC"/>
    <w:rsid w:val="00525787"/>
    <w:rsid w:val="00553E72"/>
    <w:rsid w:val="00567666"/>
    <w:rsid w:val="00572F50"/>
    <w:rsid w:val="00581B89"/>
    <w:rsid w:val="00596ECA"/>
    <w:rsid w:val="005A2CD4"/>
    <w:rsid w:val="005A6323"/>
    <w:rsid w:val="005C633A"/>
    <w:rsid w:val="005D0818"/>
    <w:rsid w:val="005D74BB"/>
    <w:rsid w:val="005F0159"/>
    <w:rsid w:val="005F0A13"/>
    <w:rsid w:val="00600ED6"/>
    <w:rsid w:val="00606B80"/>
    <w:rsid w:val="00607B56"/>
    <w:rsid w:val="0061058C"/>
    <w:rsid w:val="00611716"/>
    <w:rsid w:val="00627D07"/>
    <w:rsid w:val="006429EB"/>
    <w:rsid w:val="00643711"/>
    <w:rsid w:val="006613F9"/>
    <w:rsid w:val="00664EF0"/>
    <w:rsid w:val="00670084"/>
    <w:rsid w:val="00673344"/>
    <w:rsid w:val="006767B1"/>
    <w:rsid w:val="00696124"/>
    <w:rsid w:val="006A29DB"/>
    <w:rsid w:val="006C6E51"/>
    <w:rsid w:val="006D3FC9"/>
    <w:rsid w:val="006F525B"/>
    <w:rsid w:val="0070352C"/>
    <w:rsid w:val="00717EDA"/>
    <w:rsid w:val="00717FBE"/>
    <w:rsid w:val="00722E99"/>
    <w:rsid w:val="007327CE"/>
    <w:rsid w:val="007545EF"/>
    <w:rsid w:val="00757512"/>
    <w:rsid w:val="00770137"/>
    <w:rsid w:val="00784B17"/>
    <w:rsid w:val="00797389"/>
    <w:rsid w:val="007A4774"/>
    <w:rsid w:val="007C731C"/>
    <w:rsid w:val="007E119E"/>
    <w:rsid w:val="007E271F"/>
    <w:rsid w:val="007E7487"/>
    <w:rsid w:val="007E7D3F"/>
    <w:rsid w:val="007F5492"/>
    <w:rsid w:val="00813DD4"/>
    <w:rsid w:val="0082063B"/>
    <w:rsid w:val="00821772"/>
    <w:rsid w:val="00853BBC"/>
    <w:rsid w:val="00857B90"/>
    <w:rsid w:val="00862924"/>
    <w:rsid w:val="008663DF"/>
    <w:rsid w:val="00870C11"/>
    <w:rsid w:val="008742E2"/>
    <w:rsid w:val="00895519"/>
    <w:rsid w:val="008A481A"/>
    <w:rsid w:val="008B0984"/>
    <w:rsid w:val="008C274E"/>
    <w:rsid w:val="008D3D12"/>
    <w:rsid w:val="008E40D6"/>
    <w:rsid w:val="008F6BAE"/>
    <w:rsid w:val="00900D10"/>
    <w:rsid w:val="009446F2"/>
    <w:rsid w:val="00947925"/>
    <w:rsid w:val="00955727"/>
    <w:rsid w:val="0097618C"/>
    <w:rsid w:val="00980AFF"/>
    <w:rsid w:val="009967E1"/>
    <w:rsid w:val="00996BA3"/>
    <w:rsid w:val="0099774B"/>
    <w:rsid w:val="009A7DBA"/>
    <w:rsid w:val="009D2A94"/>
    <w:rsid w:val="009E03A3"/>
    <w:rsid w:val="009F1B4F"/>
    <w:rsid w:val="009F2F90"/>
    <w:rsid w:val="009F367E"/>
    <w:rsid w:val="009F4B49"/>
    <w:rsid w:val="00A00F92"/>
    <w:rsid w:val="00A037F0"/>
    <w:rsid w:val="00A534A4"/>
    <w:rsid w:val="00A6315B"/>
    <w:rsid w:val="00A72074"/>
    <w:rsid w:val="00A81798"/>
    <w:rsid w:val="00A85EF7"/>
    <w:rsid w:val="00A90BB7"/>
    <w:rsid w:val="00A90FE0"/>
    <w:rsid w:val="00AA4C96"/>
    <w:rsid w:val="00AE1B4B"/>
    <w:rsid w:val="00B209F6"/>
    <w:rsid w:val="00B222CE"/>
    <w:rsid w:val="00B34454"/>
    <w:rsid w:val="00B45A23"/>
    <w:rsid w:val="00B473C0"/>
    <w:rsid w:val="00B60170"/>
    <w:rsid w:val="00B615A2"/>
    <w:rsid w:val="00B66782"/>
    <w:rsid w:val="00B7185F"/>
    <w:rsid w:val="00B963CD"/>
    <w:rsid w:val="00BA1F1E"/>
    <w:rsid w:val="00BA5B99"/>
    <w:rsid w:val="00BF1DF5"/>
    <w:rsid w:val="00C23602"/>
    <w:rsid w:val="00C269AE"/>
    <w:rsid w:val="00C352FA"/>
    <w:rsid w:val="00C40D8A"/>
    <w:rsid w:val="00C62AD8"/>
    <w:rsid w:val="00C66C8E"/>
    <w:rsid w:val="00C72BBF"/>
    <w:rsid w:val="00C75E69"/>
    <w:rsid w:val="00C767A3"/>
    <w:rsid w:val="00C775A5"/>
    <w:rsid w:val="00C86758"/>
    <w:rsid w:val="00C87E56"/>
    <w:rsid w:val="00C914C5"/>
    <w:rsid w:val="00C941A7"/>
    <w:rsid w:val="00CA4B2C"/>
    <w:rsid w:val="00CA5630"/>
    <w:rsid w:val="00CB6EB9"/>
    <w:rsid w:val="00CB6EC2"/>
    <w:rsid w:val="00CC36C0"/>
    <w:rsid w:val="00CD1547"/>
    <w:rsid w:val="00CD2326"/>
    <w:rsid w:val="00CD24DE"/>
    <w:rsid w:val="00CD7291"/>
    <w:rsid w:val="00D10DC1"/>
    <w:rsid w:val="00D2428E"/>
    <w:rsid w:val="00D35D3E"/>
    <w:rsid w:val="00D53B07"/>
    <w:rsid w:val="00D7279A"/>
    <w:rsid w:val="00DA4888"/>
    <w:rsid w:val="00DC598D"/>
    <w:rsid w:val="00DC66B1"/>
    <w:rsid w:val="00DC6B75"/>
    <w:rsid w:val="00DF53F0"/>
    <w:rsid w:val="00E16AA1"/>
    <w:rsid w:val="00E2131D"/>
    <w:rsid w:val="00E227D6"/>
    <w:rsid w:val="00E25656"/>
    <w:rsid w:val="00E25709"/>
    <w:rsid w:val="00E266FC"/>
    <w:rsid w:val="00E30193"/>
    <w:rsid w:val="00E30755"/>
    <w:rsid w:val="00E36761"/>
    <w:rsid w:val="00E402FE"/>
    <w:rsid w:val="00E431CB"/>
    <w:rsid w:val="00E56782"/>
    <w:rsid w:val="00E6212E"/>
    <w:rsid w:val="00E70E5D"/>
    <w:rsid w:val="00E848F3"/>
    <w:rsid w:val="00E84F73"/>
    <w:rsid w:val="00EA4747"/>
    <w:rsid w:val="00EB3993"/>
    <w:rsid w:val="00EB39BE"/>
    <w:rsid w:val="00EB7A1E"/>
    <w:rsid w:val="00EE310D"/>
    <w:rsid w:val="00EF4C7B"/>
    <w:rsid w:val="00EF5A67"/>
    <w:rsid w:val="00F2154D"/>
    <w:rsid w:val="00F52457"/>
    <w:rsid w:val="00F54B42"/>
    <w:rsid w:val="00F877A7"/>
    <w:rsid w:val="00F9489F"/>
    <w:rsid w:val="00F95350"/>
    <w:rsid w:val="00FA06E5"/>
    <w:rsid w:val="00FC01F4"/>
    <w:rsid w:val="00FC160C"/>
    <w:rsid w:val="00FD52F4"/>
    <w:rsid w:val="00FD689C"/>
    <w:rsid w:val="00FE6709"/>
    <w:rsid w:val="00FF0CF7"/>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05F3"/>
  <w15:docId w15:val="{28E3B53A-DAB4-4BFC-AE59-95EC6D6A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6767B1"/>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291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D99"/>
    <w:rPr>
      <w:rFonts w:ascii="Segoe UI" w:hAnsi="Segoe UI" w:cs="Segoe UI"/>
      <w:sz w:val="18"/>
      <w:szCs w:val="18"/>
    </w:rPr>
  </w:style>
  <w:style w:type="character" w:styleId="CommentReference">
    <w:name w:val="annotation reference"/>
    <w:basedOn w:val="DefaultParagraphFont"/>
    <w:uiPriority w:val="99"/>
    <w:semiHidden/>
    <w:unhideWhenUsed/>
    <w:rsid w:val="001B1592"/>
    <w:rPr>
      <w:sz w:val="16"/>
      <w:szCs w:val="16"/>
    </w:rPr>
  </w:style>
  <w:style w:type="paragraph" w:styleId="CommentText">
    <w:name w:val="annotation text"/>
    <w:basedOn w:val="Normal"/>
    <w:link w:val="CommentTextChar"/>
    <w:uiPriority w:val="99"/>
    <w:semiHidden/>
    <w:unhideWhenUsed/>
    <w:rsid w:val="001B1592"/>
    <w:pPr>
      <w:spacing w:line="240" w:lineRule="auto"/>
    </w:pPr>
    <w:rPr>
      <w:sz w:val="20"/>
      <w:szCs w:val="20"/>
    </w:rPr>
  </w:style>
  <w:style w:type="character" w:customStyle="1" w:styleId="CommentTextChar">
    <w:name w:val="Comment Text Char"/>
    <w:basedOn w:val="DefaultParagraphFont"/>
    <w:link w:val="CommentText"/>
    <w:uiPriority w:val="99"/>
    <w:semiHidden/>
    <w:rsid w:val="001B1592"/>
    <w:rPr>
      <w:sz w:val="20"/>
      <w:szCs w:val="20"/>
    </w:rPr>
  </w:style>
  <w:style w:type="paragraph" w:styleId="CommentSubject">
    <w:name w:val="annotation subject"/>
    <w:basedOn w:val="CommentText"/>
    <w:next w:val="CommentText"/>
    <w:link w:val="CommentSubjectChar"/>
    <w:uiPriority w:val="99"/>
    <w:semiHidden/>
    <w:unhideWhenUsed/>
    <w:rsid w:val="001B1592"/>
    <w:rPr>
      <w:b/>
      <w:bCs/>
    </w:rPr>
  </w:style>
  <w:style w:type="character" w:customStyle="1" w:styleId="CommentSubjectChar">
    <w:name w:val="Comment Subject Char"/>
    <w:basedOn w:val="CommentTextChar"/>
    <w:link w:val="CommentSubject"/>
    <w:uiPriority w:val="99"/>
    <w:semiHidden/>
    <w:rsid w:val="001B1592"/>
    <w:rPr>
      <w:b/>
      <w:bCs/>
      <w:sz w:val="20"/>
      <w:szCs w:val="20"/>
    </w:rPr>
  </w:style>
  <w:style w:type="paragraph" w:styleId="Header">
    <w:name w:val="header"/>
    <w:basedOn w:val="Normal"/>
    <w:link w:val="HeaderChar"/>
    <w:uiPriority w:val="99"/>
    <w:unhideWhenUsed/>
    <w:rsid w:val="000E5D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E5DD4"/>
  </w:style>
  <w:style w:type="paragraph" w:styleId="Footer">
    <w:name w:val="footer"/>
    <w:basedOn w:val="Normal"/>
    <w:link w:val="FooterChar"/>
    <w:uiPriority w:val="99"/>
    <w:unhideWhenUsed/>
    <w:rsid w:val="000E5D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E5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690897">
      <w:bodyDiv w:val="1"/>
      <w:marLeft w:val="0"/>
      <w:marRight w:val="0"/>
      <w:marTop w:val="0"/>
      <w:marBottom w:val="0"/>
      <w:divBdr>
        <w:top w:val="none" w:sz="0" w:space="0" w:color="auto"/>
        <w:left w:val="none" w:sz="0" w:space="0" w:color="auto"/>
        <w:bottom w:val="none" w:sz="0" w:space="0" w:color="auto"/>
        <w:right w:val="none" w:sz="0" w:space="0" w:color="auto"/>
      </w:divBdr>
      <w:divsChild>
        <w:div w:id="555362707">
          <w:marLeft w:val="0"/>
          <w:marRight w:val="0"/>
          <w:marTop w:val="0"/>
          <w:marBottom w:val="0"/>
          <w:divBdr>
            <w:top w:val="none" w:sz="0" w:space="0" w:color="auto"/>
            <w:left w:val="none" w:sz="0" w:space="0" w:color="auto"/>
            <w:bottom w:val="none" w:sz="0" w:space="0" w:color="auto"/>
            <w:right w:val="none" w:sz="0" w:space="0" w:color="auto"/>
          </w:divBdr>
        </w:div>
        <w:div w:id="31880114">
          <w:marLeft w:val="0"/>
          <w:marRight w:val="0"/>
          <w:marTop w:val="0"/>
          <w:marBottom w:val="0"/>
          <w:divBdr>
            <w:top w:val="none" w:sz="0" w:space="0" w:color="auto"/>
            <w:left w:val="none" w:sz="0" w:space="0" w:color="auto"/>
            <w:bottom w:val="none" w:sz="0" w:space="0" w:color="auto"/>
            <w:right w:val="none" w:sz="0" w:space="0" w:color="auto"/>
          </w:divBdr>
        </w:div>
        <w:div w:id="436146532">
          <w:marLeft w:val="0"/>
          <w:marRight w:val="0"/>
          <w:marTop w:val="0"/>
          <w:marBottom w:val="0"/>
          <w:divBdr>
            <w:top w:val="none" w:sz="0" w:space="0" w:color="auto"/>
            <w:left w:val="none" w:sz="0" w:space="0" w:color="auto"/>
            <w:bottom w:val="none" w:sz="0" w:space="0" w:color="auto"/>
            <w:right w:val="none" w:sz="0" w:space="0" w:color="auto"/>
          </w:divBdr>
        </w:div>
        <w:div w:id="733429542">
          <w:marLeft w:val="0"/>
          <w:marRight w:val="0"/>
          <w:marTop w:val="0"/>
          <w:marBottom w:val="0"/>
          <w:divBdr>
            <w:top w:val="none" w:sz="0" w:space="0" w:color="auto"/>
            <w:left w:val="none" w:sz="0" w:space="0" w:color="auto"/>
            <w:bottom w:val="none" w:sz="0" w:space="0" w:color="auto"/>
            <w:right w:val="none" w:sz="0" w:space="0" w:color="auto"/>
          </w:divBdr>
        </w:div>
        <w:div w:id="1998879944">
          <w:marLeft w:val="0"/>
          <w:marRight w:val="0"/>
          <w:marTop w:val="0"/>
          <w:marBottom w:val="0"/>
          <w:divBdr>
            <w:top w:val="none" w:sz="0" w:space="0" w:color="auto"/>
            <w:left w:val="none" w:sz="0" w:space="0" w:color="auto"/>
            <w:bottom w:val="none" w:sz="0" w:space="0" w:color="auto"/>
            <w:right w:val="none" w:sz="0" w:space="0" w:color="auto"/>
          </w:divBdr>
          <w:divsChild>
            <w:div w:id="522785271">
              <w:marLeft w:val="0"/>
              <w:marRight w:val="0"/>
              <w:marTop w:val="0"/>
              <w:marBottom w:val="0"/>
              <w:divBdr>
                <w:top w:val="none" w:sz="0" w:space="0" w:color="auto"/>
                <w:left w:val="none" w:sz="0" w:space="0" w:color="auto"/>
                <w:bottom w:val="none" w:sz="0" w:space="0" w:color="auto"/>
                <w:right w:val="none" w:sz="0" w:space="0" w:color="auto"/>
              </w:divBdr>
            </w:div>
            <w:div w:id="1088691928">
              <w:marLeft w:val="0"/>
              <w:marRight w:val="0"/>
              <w:marTop w:val="0"/>
              <w:marBottom w:val="0"/>
              <w:divBdr>
                <w:top w:val="none" w:sz="0" w:space="0" w:color="auto"/>
                <w:left w:val="none" w:sz="0" w:space="0" w:color="auto"/>
                <w:bottom w:val="none" w:sz="0" w:space="0" w:color="auto"/>
                <w:right w:val="none" w:sz="0" w:space="0" w:color="auto"/>
              </w:divBdr>
            </w:div>
            <w:div w:id="1724521588">
              <w:marLeft w:val="0"/>
              <w:marRight w:val="0"/>
              <w:marTop w:val="0"/>
              <w:marBottom w:val="0"/>
              <w:divBdr>
                <w:top w:val="none" w:sz="0" w:space="0" w:color="auto"/>
                <w:left w:val="none" w:sz="0" w:space="0" w:color="auto"/>
                <w:bottom w:val="none" w:sz="0" w:space="0" w:color="auto"/>
                <w:right w:val="none" w:sz="0" w:space="0" w:color="auto"/>
              </w:divBdr>
            </w:div>
            <w:div w:id="588194381">
              <w:marLeft w:val="0"/>
              <w:marRight w:val="0"/>
              <w:marTop w:val="0"/>
              <w:marBottom w:val="0"/>
              <w:divBdr>
                <w:top w:val="none" w:sz="0" w:space="0" w:color="auto"/>
                <w:left w:val="none" w:sz="0" w:space="0" w:color="auto"/>
                <w:bottom w:val="none" w:sz="0" w:space="0" w:color="auto"/>
                <w:right w:val="none" w:sz="0" w:space="0" w:color="auto"/>
              </w:divBdr>
            </w:div>
          </w:divsChild>
        </w:div>
        <w:div w:id="913317871">
          <w:marLeft w:val="0"/>
          <w:marRight w:val="0"/>
          <w:marTop w:val="0"/>
          <w:marBottom w:val="0"/>
          <w:divBdr>
            <w:top w:val="none" w:sz="0" w:space="0" w:color="auto"/>
            <w:left w:val="none" w:sz="0" w:space="0" w:color="auto"/>
            <w:bottom w:val="none" w:sz="0" w:space="0" w:color="auto"/>
            <w:right w:val="none" w:sz="0" w:space="0" w:color="auto"/>
          </w:divBdr>
        </w:div>
        <w:div w:id="907308008">
          <w:marLeft w:val="0"/>
          <w:marRight w:val="0"/>
          <w:marTop w:val="0"/>
          <w:marBottom w:val="0"/>
          <w:divBdr>
            <w:top w:val="none" w:sz="0" w:space="0" w:color="auto"/>
            <w:left w:val="none" w:sz="0" w:space="0" w:color="auto"/>
            <w:bottom w:val="none" w:sz="0" w:space="0" w:color="auto"/>
            <w:right w:val="none" w:sz="0" w:space="0" w:color="auto"/>
          </w:divBdr>
        </w:div>
        <w:div w:id="1687292739">
          <w:marLeft w:val="0"/>
          <w:marRight w:val="0"/>
          <w:marTop w:val="0"/>
          <w:marBottom w:val="0"/>
          <w:divBdr>
            <w:top w:val="none" w:sz="0" w:space="0" w:color="auto"/>
            <w:left w:val="none" w:sz="0" w:space="0" w:color="auto"/>
            <w:bottom w:val="none" w:sz="0" w:space="0" w:color="auto"/>
            <w:right w:val="none" w:sz="0" w:space="0" w:color="auto"/>
          </w:divBdr>
          <w:divsChild>
            <w:div w:id="1162502850">
              <w:marLeft w:val="0"/>
              <w:marRight w:val="0"/>
              <w:marTop w:val="0"/>
              <w:marBottom w:val="0"/>
              <w:divBdr>
                <w:top w:val="none" w:sz="0" w:space="0" w:color="auto"/>
                <w:left w:val="none" w:sz="0" w:space="0" w:color="auto"/>
                <w:bottom w:val="none" w:sz="0" w:space="0" w:color="auto"/>
                <w:right w:val="none" w:sz="0" w:space="0" w:color="auto"/>
              </w:divBdr>
            </w:div>
            <w:div w:id="1559321809">
              <w:marLeft w:val="0"/>
              <w:marRight w:val="0"/>
              <w:marTop w:val="0"/>
              <w:marBottom w:val="0"/>
              <w:divBdr>
                <w:top w:val="none" w:sz="0" w:space="0" w:color="auto"/>
                <w:left w:val="none" w:sz="0" w:space="0" w:color="auto"/>
                <w:bottom w:val="none" w:sz="0" w:space="0" w:color="auto"/>
                <w:right w:val="none" w:sz="0" w:space="0" w:color="auto"/>
              </w:divBdr>
            </w:div>
          </w:divsChild>
        </w:div>
        <w:div w:id="656541971">
          <w:marLeft w:val="0"/>
          <w:marRight w:val="0"/>
          <w:marTop w:val="0"/>
          <w:marBottom w:val="0"/>
          <w:divBdr>
            <w:top w:val="none" w:sz="0" w:space="0" w:color="auto"/>
            <w:left w:val="none" w:sz="0" w:space="0" w:color="auto"/>
            <w:bottom w:val="none" w:sz="0" w:space="0" w:color="auto"/>
            <w:right w:val="none" w:sz="0" w:space="0" w:color="auto"/>
          </w:divBdr>
        </w:div>
        <w:div w:id="291863778">
          <w:marLeft w:val="0"/>
          <w:marRight w:val="0"/>
          <w:marTop w:val="0"/>
          <w:marBottom w:val="0"/>
          <w:divBdr>
            <w:top w:val="none" w:sz="0" w:space="0" w:color="auto"/>
            <w:left w:val="none" w:sz="0" w:space="0" w:color="auto"/>
            <w:bottom w:val="none" w:sz="0" w:space="0" w:color="auto"/>
            <w:right w:val="none" w:sz="0" w:space="0" w:color="auto"/>
          </w:divBdr>
          <w:divsChild>
            <w:div w:id="742683720">
              <w:marLeft w:val="0"/>
              <w:marRight w:val="0"/>
              <w:marTop w:val="0"/>
              <w:marBottom w:val="0"/>
              <w:divBdr>
                <w:top w:val="none" w:sz="0" w:space="0" w:color="auto"/>
                <w:left w:val="none" w:sz="0" w:space="0" w:color="auto"/>
                <w:bottom w:val="none" w:sz="0" w:space="0" w:color="auto"/>
                <w:right w:val="none" w:sz="0" w:space="0" w:color="auto"/>
              </w:divBdr>
            </w:div>
            <w:div w:id="165633228">
              <w:marLeft w:val="0"/>
              <w:marRight w:val="0"/>
              <w:marTop w:val="0"/>
              <w:marBottom w:val="0"/>
              <w:divBdr>
                <w:top w:val="none" w:sz="0" w:space="0" w:color="auto"/>
                <w:left w:val="none" w:sz="0" w:space="0" w:color="auto"/>
                <w:bottom w:val="none" w:sz="0" w:space="0" w:color="auto"/>
                <w:right w:val="none" w:sz="0" w:space="0" w:color="auto"/>
              </w:divBdr>
            </w:div>
            <w:div w:id="757599545">
              <w:marLeft w:val="0"/>
              <w:marRight w:val="0"/>
              <w:marTop w:val="0"/>
              <w:marBottom w:val="0"/>
              <w:divBdr>
                <w:top w:val="none" w:sz="0" w:space="0" w:color="auto"/>
                <w:left w:val="none" w:sz="0" w:space="0" w:color="auto"/>
                <w:bottom w:val="none" w:sz="0" w:space="0" w:color="auto"/>
                <w:right w:val="none" w:sz="0" w:space="0" w:color="auto"/>
              </w:divBdr>
            </w:div>
            <w:div w:id="1376923739">
              <w:marLeft w:val="0"/>
              <w:marRight w:val="0"/>
              <w:marTop w:val="0"/>
              <w:marBottom w:val="0"/>
              <w:divBdr>
                <w:top w:val="none" w:sz="0" w:space="0" w:color="auto"/>
                <w:left w:val="none" w:sz="0" w:space="0" w:color="auto"/>
                <w:bottom w:val="none" w:sz="0" w:space="0" w:color="auto"/>
                <w:right w:val="none" w:sz="0" w:space="0" w:color="auto"/>
              </w:divBdr>
            </w:div>
            <w:div w:id="713383211">
              <w:marLeft w:val="0"/>
              <w:marRight w:val="0"/>
              <w:marTop w:val="0"/>
              <w:marBottom w:val="0"/>
              <w:divBdr>
                <w:top w:val="none" w:sz="0" w:space="0" w:color="auto"/>
                <w:left w:val="none" w:sz="0" w:space="0" w:color="auto"/>
                <w:bottom w:val="none" w:sz="0" w:space="0" w:color="auto"/>
                <w:right w:val="none" w:sz="0" w:space="0" w:color="auto"/>
              </w:divBdr>
            </w:div>
            <w:div w:id="1518811478">
              <w:marLeft w:val="0"/>
              <w:marRight w:val="0"/>
              <w:marTop w:val="0"/>
              <w:marBottom w:val="0"/>
              <w:divBdr>
                <w:top w:val="none" w:sz="0" w:space="0" w:color="auto"/>
                <w:left w:val="none" w:sz="0" w:space="0" w:color="auto"/>
                <w:bottom w:val="none" w:sz="0" w:space="0" w:color="auto"/>
                <w:right w:val="none" w:sz="0" w:space="0" w:color="auto"/>
              </w:divBdr>
            </w:div>
            <w:div w:id="770589498">
              <w:marLeft w:val="0"/>
              <w:marRight w:val="0"/>
              <w:marTop w:val="0"/>
              <w:marBottom w:val="0"/>
              <w:divBdr>
                <w:top w:val="none" w:sz="0" w:space="0" w:color="auto"/>
                <w:left w:val="none" w:sz="0" w:space="0" w:color="auto"/>
                <w:bottom w:val="none" w:sz="0" w:space="0" w:color="auto"/>
                <w:right w:val="none" w:sz="0" w:space="0" w:color="auto"/>
              </w:divBdr>
            </w:div>
            <w:div w:id="832185722">
              <w:marLeft w:val="0"/>
              <w:marRight w:val="0"/>
              <w:marTop w:val="0"/>
              <w:marBottom w:val="0"/>
              <w:divBdr>
                <w:top w:val="none" w:sz="0" w:space="0" w:color="auto"/>
                <w:left w:val="none" w:sz="0" w:space="0" w:color="auto"/>
                <w:bottom w:val="none" w:sz="0" w:space="0" w:color="auto"/>
                <w:right w:val="none" w:sz="0" w:space="0" w:color="auto"/>
              </w:divBdr>
            </w:div>
            <w:div w:id="1323464219">
              <w:marLeft w:val="0"/>
              <w:marRight w:val="0"/>
              <w:marTop w:val="0"/>
              <w:marBottom w:val="0"/>
              <w:divBdr>
                <w:top w:val="none" w:sz="0" w:space="0" w:color="auto"/>
                <w:left w:val="none" w:sz="0" w:space="0" w:color="auto"/>
                <w:bottom w:val="none" w:sz="0" w:space="0" w:color="auto"/>
                <w:right w:val="none" w:sz="0" w:space="0" w:color="auto"/>
              </w:divBdr>
            </w:div>
            <w:div w:id="87192255">
              <w:marLeft w:val="0"/>
              <w:marRight w:val="0"/>
              <w:marTop w:val="0"/>
              <w:marBottom w:val="0"/>
              <w:divBdr>
                <w:top w:val="none" w:sz="0" w:space="0" w:color="auto"/>
                <w:left w:val="none" w:sz="0" w:space="0" w:color="auto"/>
                <w:bottom w:val="none" w:sz="0" w:space="0" w:color="auto"/>
                <w:right w:val="none" w:sz="0" w:space="0" w:color="auto"/>
              </w:divBdr>
            </w:div>
            <w:div w:id="1041439725">
              <w:marLeft w:val="0"/>
              <w:marRight w:val="0"/>
              <w:marTop w:val="0"/>
              <w:marBottom w:val="0"/>
              <w:divBdr>
                <w:top w:val="none" w:sz="0" w:space="0" w:color="auto"/>
                <w:left w:val="none" w:sz="0" w:space="0" w:color="auto"/>
                <w:bottom w:val="none" w:sz="0" w:space="0" w:color="auto"/>
                <w:right w:val="none" w:sz="0" w:space="0" w:color="auto"/>
              </w:divBdr>
            </w:div>
            <w:div w:id="1849709448">
              <w:marLeft w:val="0"/>
              <w:marRight w:val="0"/>
              <w:marTop w:val="0"/>
              <w:marBottom w:val="0"/>
              <w:divBdr>
                <w:top w:val="none" w:sz="0" w:space="0" w:color="auto"/>
                <w:left w:val="none" w:sz="0" w:space="0" w:color="auto"/>
                <w:bottom w:val="none" w:sz="0" w:space="0" w:color="auto"/>
                <w:right w:val="none" w:sz="0" w:space="0" w:color="auto"/>
              </w:divBdr>
            </w:div>
            <w:div w:id="541476978">
              <w:marLeft w:val="0"/>
              <w:marRight w:val="0"/>
              <w:marTop w:val="0"/>
              <w:marBottom w:val="0"/>
              <w:divBdr>
                <w:top w:val="none" w:sz="0" w:space="0" w:color="auto"/>
                <w:left w:val="none" w:sz="0" w:space="0" w:color="auto"/>
                <w:bottom w:val="none" w:sz="0" w:space="0" w:color="auto"/>
                <w:right w:val="none" w:sz="0" w:space="0" w:color="auto"/>
              </w:divBdr>
            </w:div>
            <w:div w:id="1697001149">
              <w:marLeft w:val="0"/>
              <w:marRight w:val="0"/>
              <w:marTop w:val="0"/>
              <w:marBottom w:val="0"/>
              <w:divBdr>
                <w:top w:val="none" w:sz="0" w:space="0" w:color="auto"/>
                <w:left w:val="none" w:sz="0" w:space="0" w:color="auto"/>
                <w:bottom w:val="none" w:sz="0" w:space="0" w:color="auto"/>
                <w:right w:val="none" w:sz="0" w:space="0" w:color="auto"/>
              </w:divBdr>
            </w:div>
            <w:div w:id="346098553">
              <w:marLeft w:val="0"/>
              <w:marRight w:val="0"/>
              <w:marTop w:val="0"/>
              <w:marBottom w:val="0"/>
              <w:divBdr>
                <w:top w:val="none" w:sz="0" w:space="0" w:color="auto"/>
                <w:left w:val="none" w:sz="0" w:space="0" w:color="auto"/>
                <w:bottom w:val="none" w:sz="0" w:space="0" w:color="auto"/>
                <w:right w:val="none" w:sz="0" w:space="0" w:color="auto"/>
              </w:divBdr>
            </w:div>
            <w:div w:id="616716605">
              <w:marLeft w:val="0"/>
              <w:marRight w:val="0"/>
              <w:marTop w:val="0"/>
              <w:marBottom w:val="0"/>
              <w:divBdr>
                <w:top w:val="none" w:sz="0" w:space="0" w:color="auto"/>
                <w:left w:val="none" w:sz="0" w:space="0" w:color="auto"/>
                <w:bottom w:val="none" w:sz="0" w:space="0" w:color="auto"/>
                <w:right w:val="none" w:sz="0" w:space="0" w:color="auto"/>
              </w:divBdr>
            </w:div>
            <w:div w:id="770324105">
              <w:marLeft w:val="0"/>
              <w:marRight w:val="0"/>
              <w:marTop w:val="0"/>
              <w:marBottom w:val="0"/>
              <w:divBdr>
                <w:top w:val="none" w:sz="0" w:space="0" w:color="auto"/>
                <w:left w:val="none" w:sz="0" w:space="0" w:color="auto"/>
                <w:bottom w:val="none" w:sz="0" w:space="0" w:color="auto"/>
                <w:right w:val="none" w:sz="0" w:space="0" w:color="auto"/>
              </w:divBdr>
            </w:div>
            <w:div w:id="1143892146">
              <w:marLeft w:val="0"/>
              <w:marRight w:val="0"/>
              <w:marTop w:val="0"/>
              <w:marBottom w:val="0"/>
              <w:divBdr>
                <w:top w:val="none" w:sz="0" w:space="0" w:color="auto"/>
                <w:left w:val="none" w:sz="0" w:space="0" w:color="auto"/>
                <w:bottom w:val="none" w:sz="0" w:space="0" w:color="auto"/>
                <w:right w:val="none" w:sz="0" w:space="0" w:color="auto"/>
              </w:divBdr>
            </w:div>
            <w:div w:id="505175674">
              <w:marLeft w:val="0"/>
              <w:marRight w:val="0"/>
              <w:marTop w:val="0"/>
              <w:marBottom w:val="0"/>
              <w:divBdr>
                <w:top w:val="none" w:sz="0" w:space="0" w:color="auto"/>
                <w:left w:val="none" w:sz="0" w:space="0" w:color="auto"/>
                <w:bottom w:val="none" w:sz="0" w:space="0" w:color="auto"/>
                <w:right w:val="none" w:sz="0" w:space="0" w:color="auto"/>
              </w:divBdr>
            </w:div>
            <w:div w:id="558825620">
              <w:marLeft w:val="0"/>
              <w:marRight w:val="0"/>
              <w:marTop w:val="0"/>
              <w:marBottom w:val="0"/>
              <w:divBdr>
                <w:top w:val="none" w:sz="0" w:space="0" w:color="auto"/>
                <w:left w:val="none" w:sz="0" w:space="0" w:color="auto"/>
                <w:bottom w:val="none" w:sz="0" w:space="0" w:color="auto"/>
                <w:right w:val="none" w:sz="0" w:space="0" w:color="auto"/>
              </w:divBdr>
            </w:div>
            <w:div w:id="1164663114">
              <w:marLeft w:val="0"/>
              <w:marRight w:val="0"/>
              <w:marTop w:val="0"/>
              <w:marBottom w:val="0"/>
              <w:divBdr>
                <w:top w:val="none" w:sz="0" w:space="0" w:color="auto"/>
                <w:left w:val="none" w:sz="0" w:space="0" w:color="auto"/>
                <w:bottom w:val="none" w:sz="0" w:space="0" w:color="auto"/>
                <w:right w:val="none" w:sz="0" w:space="0" w:color="auto"/>
              </w:divBdr>
            </w:div>
            <w:div w:id="336808002">
              <w:marLeft w:val="0"/>
              <w:marRight w:val="0"/>
              <w:marTop w:val="0"/>
              <w:marBottom w:val="0"/>
              <w:divBdr>
                <w:top w:val="none" w:sz="0" w:space="0" w:color="auto"/>
                <w:left w:val="none" w:sz="0" w:space="0" w:color="auto"/>
                <w:bottom w:val="none" w:sz="0" w:space="0" w:color="auto"/>
                <w:right w:val="none" w:sz="0" w:space="0" w:color="auto"/>
              </w:divBdr>
            </w:div>
            <w:div w:id="658655395">
              <w:marLeft w:val="0"/>
              <w:marRight w:val="0"/>
              <w:marTop w:val="0"/>
              <w:marBottom w:val="0"/>
              <w:divBdr>
                <w:top w:val="none" w:sz="0" w:space="0" w:color="auto"/>
                <w:left w:val="none" w:sz="0" w:space="0" w:color="auto"/>
                <w:bottom w:val="none" w:sz="0" w:space="0" w:color="auto"/>
                <w:right w:val="none" w:sz="0" w:space="0" w:color="auto"/>
              </w:divBdr>
            </w:div>
            <w:div w:id="1148862415">
              <w:marLeft w:val="0"/>
              <w:marRight w:val="0"/>
              <w:marTop w:val="0"/>
              <w:marBottom w:val="0"/>
              <w:divBdr>
                <w:top w:val="none" w:sz="0" w:space="0" w:color="auto"/>
                <w:left w:val="none" w:sz="0" w:space="0" w:color="auto"/>
                <w:bottom w:val="none" w:sz="0" w:space="0" w:color="auto"/>
                <w:right w:val="none" w:sz="0" w:space="0" w:color="auto"/>
              </w:divBdr>
            </w:div>
          </w:divsChild>
        </w:div>
        <w:div w:id="467822471">
          <w:marLeft w:val="0"/>
          <w:marRight w:val="0"/>
          <w:marTop w:val="0"/>
          <w:marBottom w:val="0"/>
          <w:divBdr>
            <w:top w:val="none" w:sz="0" w:space="0" w:color="auto"/>
            <w:left w:val="none" w:sz="0" w:space="0" w:color="auto"/>
            <w:bottom w:val="none" w:sz="0" w:space="0" w:color="auto"/>
            <w:right w:val="none" w:sz="0" w:space="0" w:color="auto"/>
          </w:divBdr>
        </w:div>
        <w:div w:id="690494482">
          <w:marLeft w:val="0"/>
          <w:marRight w:val="0"/>
          <w:marTop w:val="0"/>
          <w:marBottom w:val="0"/>
          <w:divBdr>
            <w:top w:val="none" w:sz="0" w:space="0" w:color="auto"/>
            <w:left w:val="none" w:sz="0" w:space="0" w:color="auto"/>
            <w:bottom w:val="none" w:sz="0" w:space="0" w:color="auto"/>
            <w:right w:val="none" w:sz="0" w:space="0" w:color="auto"/>
          </w:divBdr>
          <w:divsChild>
            <w:div w:id="1098212136">
              <w:marLeft w:val="0"/>
              <w:marRight w:val="0"/>
              <w:marTop w:val="0"/>
              <w:marBottom w:val="0"/>
              <w:divBdr>
                <w:top w:val="none" w:sz="0" w:space="0" w:color="auto"/>
                <w:left w:val="none" w:sz="0" w:space="0" w:color="auto"/>
                <w:bottom w:val="none" w:sz="0" w:space="0" w:color="auto"/>
                <w:right w:val="none" w:sz="0" w:space="0" w:color="auto"/>
              </w:divBdr>
            </w:div>
            <w:div w:id="705179805">
              <w:marLeft w:val="0"/>
              <w:marRight w:val="0"/>
              <w:marTop w:val="0"/>
              <w:marBottom w:val="0"/>
              <w:divBdr>
                <w:top w:val="none" w:sz="0" w:space="0" w:color="auto"/>
                <w:left w:val="none" w:sz="0" w:space="0" w:color="auto"/>
                <w:bottom w:val="none" w:sz="0" w:space="0" w:color="auto"/>
                <w:right w:val="none" w:sz="0" w:space="0" w:color="auto"/>
              </w:divBdr>
            </w:div>
            <w:div w:id="405810053">
              <w:marLeft w:val="0"/>
              <w:marRight w:val="0"/>
              <w:marTop w:val="0"/>
              <w:marBottom w:val="0"/>
              <w:divBdr>
                <w:top w:val="none" w:sz="0" w:space="0" w:color="auto"/>
                <w:left w:val="none" w:sz="0" w:space="0" w:color="auto"/>
                <w:bottom w:val="none" w:sz="0" w:space="0" w:color="auto"/>
                <w:right w:val="none" w:sz="0" w:space="0" w:color="auto"/>
              </w:divBdr>
            </w:div>
            <w:div w:id="340746423">
              <w:marLeft w:val="0"/>
              <w:marRight w:val="0"/>
              <w:marTop w:val="0"/>
              <w:marBottom w:val="0"/>
              <w:divBdr>
                <w:top w:val="none" w:sz="0" w:space="0" w:color="auto"/>
                <w:left w:val="none" w:sz="0" w:space="0" w:color="auto"/>
                <w:bottom w:val="none" w:sz="0" w:space="0" w:color="auto"/>
                <w:right w:val="none" w:sz="0" w:space="0" w:color="auto"/>
              </w:divBdr>
            </w:div>
            <w:div w:id="1763145785">
              <w:marLeft w:val="0"/>
              <w:marRight w:val="0"/>
              <w:marTop w:val="0"/>
              <w:marBottom w:val="0"/>
              <w:divBdr>
                <w:top w:val="none" w:sz="0" w:space="0" w:color="auto"/>
                <w:left w:val="none" w:sz="0" w:space="0" w:color="auto"/>
                <w:bottom w:val="none" w:sz="0" w:space="0" w:color="auto"/>
                <w:right w:val="none" w:sz="0" w:space="0" w:color="auto"/>
              </w:divBdr>
            </w:div>
            <w:div w:id="1631090680">
              <w:marLeft w:val="0"/>
              <w:marRight w:val="0"/>
              <w:marTop w:val="0"/>
              <w:marBottom w:val="0"/>
              <w:divBdr>
                <w:top w:val="none" w:sz="0" w:space="0" w:color="auto"/>
                <w:left w:val="none" w:sz="0" w:space="0" w:color="auto"/>
                <w:bottom w:val="none" w:sz="0" w:space="0" w:color="auto"/>
                <w:right w:val="none" w:sz="0" w:space="0" w:color="auto"/>
              </w:divBdr>
            </w:div>
            <w:div w:id="145391535">
              <w:marLeft w:val="0"/>
              <w:marRight w:val="0"/>
              <w:marTop w:val="0"/>
              <w:marBottom w:val="0"/>
              <w:divBdr>
                <w:top w:val="none" w:sz="0" w:space="0" w:color="auto"/>
                <w:left w:val="none" w:sz="0" w:space="0" w:color="auto"/>
                <w:bottom w:val="none" w:sz="0" w:space="0" w:color="auto"/>
                <w:right w:val="none" w:sz="0" w:space="0" w:color="auto"/>
              </w:divBdr>
            </w:div>
            <w:div w:id="318537131">
              <w:marLeft w:val="0"/>
              <w:marRight w:val="0"/>
              <w:marTop w:val="0"/>
              <w:marBottom w:val="0"/>
              <w:divBdr>
                <w:top w:val="none" w:sz="0" w:space="0" w:color="auto"/>
                <w:left w:val="none" w:sz="0" w:space="0" w:color="auto"/>
                <w:bottom w:val="none" w:sz="0" w:space="0" w:color="auto"/>
                <w:right w:val="none" w:sz="0" w:space="0" w:color="auto"/>
              </w:divBdr>
            </w:div>
            <w:div w:id="1198393516">
              <w:marLeft w:val="0"/>
              <w:marRight w:val="0"/>
              <w:marTop w:val="0"/>
              <w:marBottom w:val="0"/>
              <w:divBdr>
                <w:top w:val="none" w:sz="0" w:space="0" w:color="auto"/>
                <w:left w:val="none" w:sz="0" w:space="0" w:color="auto"/>
                <w:bottom w:val="none" w:sz="0" w:space="0" w:color="auto"/>
                <w:right w:val="none" w:sz="0" w:space="0" w:color="auto"/>
              </w:divBdr>
            </w:div>
            <w:div w:id="1018383826">
              <w:marLeft w:val="0"/>
              <w:marRight w:val="0"/>
              <w:marTop w:val="0"/>
              <w:marBottom w:val="0"/>
              <w:divBdr>
                <w:top w:val="none" w:sz="0" w:space="0" w:color="auto"/>
                <w:left w:val="none" w:sz="0" w:space="0" w:color="auto"/>
                <w:bottom w:val="none" w:sz="0" w:space="0" w:color="auto"/>
                <w:right w:val="none" w:sz="0" w:space="0" w:color="auto"/>
              </w:divBdr>
            </w:div>
            <w:div w:id="509609304">
              <w:marLeft w:val="0"/>
              <w:marRight w:val="0"/>
              <w:marTop w:val="0"/>
              <w:marBottom w:val="0"/>
              <w:divBdr>
                <w:top w:val="none" w:sz="0" w:space="0" w:color="auto"/>
                <w:left w:val="none" w:sz="0" w:space="0" w:color="auto"/>
                <w:bottom w:val="none" w:sz="0" w:space="0" w:color="auto"/>
                <w:right w:val="none" w:sz="0" w:space="0" w:color="auto"/>
              </w:divBdr>
            </w:div>
            <w:div w:id="2015182572">
              <w:marLeft w:val="0"/>
              <w:marRight w:val="0"/>
              <w:marTop w:val="0"/>
              <w:marBottom w:val="0"/>
              <w:divBdr>
                <w:top w:val="none" w:sz="0" w:space="0" w:color="auto"/>
                <w:left w:val="none" w:sz="0" w:space="0" w:color="auto"/>
                <w:bottom w:val="none" w:sz="0" w:space="0" w:color="auto"/>
                <w:right w:val="none" w:sz="0" w:space="0" w:color="auto"/>
              </w:divBdr>
            </w:div>
            <w:div w:id="157967190">
              <w:marLeft w:val="0"/>
              <w:marRight w:val="0"/>
              <w:marTop w:val="0"/>
              <w:marBottom w:val="0"/>
              <w:divBdr>
                <w:top w:val="none" w:sz="0" w:space="0" w:color="auto"/>
                <w:left w:val="none" w:sz="0" w:space="0" w:color="auto"/>
                <w:bottom w:val="none" w:sz="0" w:space="0" w:color="auto"/>
                <w:right w:val="none" w:sz="0" w:space="0" w:color="auto"/>
              </w:divBdr>
            </w:div>
            <w:div w:id="1938756278">
              <w:marLeft w:val="0"/>
              <w:marRight w:val="0"/>
              <w:marTop w:val="0"/>
              <w:marBottom w:val="0"/>
              <w:divBdr>
                <w:top w:val="none" w:sz="0" w:space="0" w:color="auto"/>
                <w:left w:val="none" w:sz="0" w:space="0" w:color="auto"/>
                <w:bottom w:val="none" w:sz="0" w:space="0" w:color="auto"/>
                <w:right w:val="none" w:sz="0" w:space="0" w:color="auto"/>
              </w:divBdr>
            </w:div>
            <w:div w:id="1767925468">
              <w:marLeft w:val="0"/>
              <w:marRight w:val="0"/>
              <w:marTop w:val="0"/>
              <w:marBottom w:val="0"/>
              <w:divBdr>
                <w:top w:val="none" w:sz="0" w:space="0" w:color="auto"/>
                <w:left w:val="none" w:sz="0" w:space="0" w:color="auto"/>
                <w:bottom w:val="none" w:sz="0" w:space="0" w:color="auto"/>
                <w:right w:val="none" w:sz="0" w:space="0" w:color="auto"/>
              </w:divBdr>
            </w:div>
            <w:div w:id="738745201">
              <w:marLeft w:val="0"/>
              <w:marRight w:val="0"/>
              <w:marTop w:val="0"/>
              <w:marBottom w:val="0"/>
              <w:divBdr>
                <w:top w:val="none" w:sz="0" w:space="0" w:color="auto"/>
                <w:left w:val="none" w:sz="0" w:space="0" w:color="auto"/>
                <w:bottom w:val="none" w:sz="0" w:space="0" w:color="auto"/>
                <w:right w:val="none" w:sz="0" w:space="0" w:color="auto"/>
              </w:divBdr>
            </w:div>
            <w:div w:id="281807083">
              <w:marLeft w:val="0"/>
              <w:marRight w:val="0"/>
              <w:marTop w:val="0"/>
              <w:marBottom w:val="0"/>
              <w:divBdr>
                <w:top w:val="none" w:sz="0" w:space="0" w:color="auto"/>
                <w:left w:val="none" w:sz="0" w:space="0" w:color="auto"/>
                <w:bottom w:val="none" w:sz="0" w:space="0" w:color="auto"/>
                <w:right w:val="none" w:sz="0" w:space="0" w:color="auto"/>
              </w:divBdr>
            </w:div>
          </w:divsChild>
        </w:div>
        <w:div w:id="1998341143">
          <w:marLeft w:val="0"/>
          <w:marRight w:val="0"/>
          <w:marTop w:val="0"/>
          <w:marBottom w:val="0"/>
          <w:divBdr>
            <w:top w:val="none" w:sz="0" w:space="0" w:color="auto"/>
            <w:left w:val="none" w:sz="0" w:space="0" w:color="auto"/>
            <w:bottom w:val="none" w:sz="0" w:space="0" w:color="auto"/>
            <w:right w:val="none" w:sz="0" w:space="0" w:color="auto"/>
          </w:divBdr>
        </w:div>
        <w:div w:id="2047751206">
          <w:marLeft w:val="0"/>
          <w:marRight w:val="0"/>
          <w:marTop w:val="0"/>
          <w:marBottom w:val="0"/>
          <w:divBdr>
            <w:top w:val="none" w:sz="0" w:space="0" w:color="auto"/>
            <w:left w:val="none" w:sz="0" w:space="0" w:color="auto"/>
            <w:bottom w:val="none" w:sz="0" w:space="0" w:color="auto"/>
            <w:right w:val="none" w:sz="0" w:space="0" w:color="auto"/>
          </w:divBdr>
          <w:divsChild>
            <w:div w:id="1371689004">
              <w:marLeft w:val="0"/>
              <w:marRight w:val="0"/>
              <w:marTop w:val="0"/>
              <w:marBottom w:val="0"/>
              <w:divBdr>
                <w:top w:val="none" w:sz="0" w:space="0" w:color="auto"/>
                <w:left w:val="none" w:sz="0" w:space="0" w:color="auto"/>
                <w:bottom w:val="none" w:sz="0" w:space="0" w:color="auto"/>
                <w:right w:val="none" w:sz="0" w:space="0" w:color="auto"/>
              </w:divBdr>
            </w:div>
            <w:div w:id="1242369934">
              <w:marLeft w:val="0"/>
              <w:marRight w:val="0"/>
              <w:marTop w:val="0"/>
              <w:marBottom w:val="0"/>
              <w:divBdr>
                <w:top w:val="none" w:sz="0" w:space="0" w:color="auto"/>
                <w:left w:val="none" w:sz="0" w:space="0" w:color="auto"/>
                <w:bottom w:val="none" w:sz="0" w:space="0" w:color="auto"/>
                <w:right w:val="none" w:sz="0" w:space="0" w:color="auto"/>
              </w:divBdr>
            </w:div>
            <w:div w:id="1465927528">
              <w:marLeft w:val="0"/>
              <w:marRight w:val="0"/>
              <w:marTop w:val="0"/>
              <w:marBottom w:val="0"/>
              <w:divBdr>
                <w:top w:val="none" w:sz="0" w:space="0" w:color="auto"/>
                <w:left w:val="none" w:sz="0" w:space="0" w:color="auto"/>
                <w:bottom w:val="none" w:sz="0" w:space="0" w:color="auto"/>
                <w:right w:val="none" w:sz="0" w:space="0" w:color="auto"/>
              </w:divBdr>
            </w:div>
          </w:divsChild>
        </w:div>
        <w:div w:id="897280176">
          <w:marLeft w:val="0"/>
          <w:marRight w:val="0"/>
          <w:marTop w:val="0"/>
          <w:marBottom w:val="0"/>
          <w:divBdr>
            <w:top w:val="none" w:sz="0" w:space="0" w:color="auto"/>
            <w:left w:val="none" w:sz="0" w:space="0" w:color="auto"/>
            <w:bottom w:val="none" w:sz="0" w:space="0" w:color="auto"/>
            <w:right w:val="none" w:sz="0" w:space="0" w:color="auto"/>
          </w:divBdr>
        </w:div>
        <w:div w:id="1430393675">
          <w:marLeft w:val="0"/>
          <w:marRight w:val="0"/>
          <w:marTop w:val="0"/>
          <w:marBottom w:val="0"/>
          <w:divBdr>
            <w:top w:val="none" w:sz="0" w:space="0" w:color="auto"/>
            <w:left w:val="none" w:sz="0" w:space="0" w:color="auto"/>
            <w:bottom w:val="none" w:sz="0" w:space="0" w:color="auto"/>
            <w:right w:val="none" w:sz="0" w:space="0" w:color="auto"/>
          </w:divBdr>
          <w:divsChild>
            <w:div w:id="1565795726">
              <w:marLeft w:val="0"/>
              <w:marRight w:val="0"/>
              <w:marTop w:val="0"/>
              <w:marBottom w:val="0"/>
              <w:divBdr>
                <w:top w:val="none" w:sz="0" w:space="0" w:color="auto"/>
                <w:left w:val="none" w:sz="0" w:space="0" w:color="auto"/>
                <w:bottom w:val="none" w:sz="0" w:space="0" w:color="auto"/>
                <w:right w:val="none" w:sz="0" w:space="0" w:color="auto"/>
              </w:divBdr>
            </w:div>
          </w:divsChild>
        </w:div>
        <w:div w:id="751969948">
          <w:marLeft w:val="0"/>
          <w:marRight w:val="0"/>
          <w:marTop w:val="0"/>
          <w:marBottom w:val="0"/>
          <w:divBdr>
            <w:top w:val="none" w:sz="0" w:space="0" w:color="auto"/>
            <w:left w:val="none" w:sz="0" w:space="0" w:color="auto"/>
            <w:bottom w:val="none" w:sz="0" w:space="0" w:color="auto"/>
            <w:right w:val="none" w:sz="0" w:space="0" w:color="auto"/>
          </w:divBdr>
        </w:div>
        <w:div w:id="1907108211">
          <w:marLeft w:val="0"/>
          <w:marRight w:val="0"/>
          <w:marTop w:val="0"/>
          <w:marBottom w:val="0"/>
          <w:divBdr>
            <w:top w:val="none" w:sz="0" w:space="0" w:color="auto"/>
            <w:left w:val="none" w:sz="0" w:space="0" w:color="auto"/>
            <w:bottom w:val="none" w:sz="0" w:space="0" w:color="auto"/>
            <w:right w:val="none" w:sz="0" w:space="0" w:color="auto"/>
          </w:divBdr>
          <w:divsChild>
            <w:div w:id="1091242284">
              <w:marLeft w:val="0"/>
              <w:marRight w:val="0"/>
              <w:marTop w:val="0"/>
              <w:marBottom w:val="0"/>
              <w:divBdr>
                <w:top w:val="none" w:sz="0" w:space="0" w:color="auto"/>
                <w:left w:val="none" w:sz="0" w:space="0" w:color="auto"/>
                <w:bottom w:val="none" w:sz="0" w:space="0" w:color="auto"/>
                <w:right w:val="none" w:sz="0" w:space="0" w:color="auto"/>
              </w:divBdr>
            </w:div>
          </w:divsChild>
        </w:div>
        <w:div w:id="591010667">
          <w:marLeft w:val="0"/>
          <w:marRight w:val="0"/>
          <w:marTop w:val="0"/>
          <w:marBottom w:val="0"/>
          <w:divBdr>
            <w:top w:val="none" w:sz="0" w:space="0" w:color="auto"/>
            <w:left w:val="none" w:sz="0" w:space="0" w:color="auto"/>
            <w:bottom w:val="none" w:sz="0" w:space="0" w:color="auto"/>
            <w:right w:val="none" w:sz="0" w:space="0" w:color="auto"/>
          </w:divBdr>
        </w:div>
        <w:div w:id="1502160239">
          <w:marLeft w:val="0"/>
          <w:marRight w:val="0"/>
          <w:marTop w:val="0"/>
          <w:marBottom w:val="0"/>
          <w:divBdr>
            <w:top w:val="none" w:sz="0" w:space="0" w:color="auto"/>
            <w:left w:val="none" w:sz="0" w:space="0" w:color="auto"/>
            <w:bottom w:val="none" w:sz="0" w:space="0" w:color="auto"/>
            <w:right w:val="none" w:sz="0" w:space="0" w:color="auto"/>
          </w:divBdr>
        </w:div>
        <w:div w:id="2066025217">
          <w:marLeft w:val="0"/>
          <w:marRight w:val="0"/>
          <w:marTop w:val="0"/>
          <w:marBottom w:val="0"/>
          <w:divBdr>
            <w:top w:val="none" w:sz="0" w:space="0" w:color="auto"/>
            <w:left w:val="none" w:sz="0" w:space="0" w:color="auto"/>
            <w:bottom w:val="none" w:sz="0" w:space="0" w:color="auto"/>
            <w:right w:val="none" w:sz="0" w:space="0" w:color="auto"/>
          </w:divBdr>
          <w:divsChild>
            <w:div w:id="812913029">
              <w:marLeft w:val="0"/>
              <w:marRight w:val="0"/>
              <w:marTop w:val="0"/>
              <w:marBottom w:val="0"/>
              <w:divBdr>
                <w:top w:val="none" w:sz="0" w:space="0" w:color="auto"/>
                <w:left w:val="none" w:sz="0" w:space="0" w:color="auto"/>
                <w:bottom w:val="none" w:sz="0" w:space="0" w:color="auto"/>
                <w:right w:val="none" w:sz="0" w:space="0" w:color="auto"/>
              </w:divBdr>
            </w:div>
            <w:div w:id="750544496">
              <w:marLeft w:val="0"/>
              <w:marRight w:val="0"/>
              <w:marTop w:val="0"/>
              <w:marBottom w:val="0"/>
              <w:divBdr>
                <w:top w:val="none" w:sz="0" w:space="0" w:color="auto"/>
                <w:left w:val="none" w:sz="0" w:space="0" w:color="auto"/>
                <w:bottom w:val="none" w:sz="0" w:space="0" w:color="auto"/>
                <w:right w:val="none" w:sz="0" w:space="0" w:color="auto"/>
              </w:divBdr>
            </w:div>
            <w:div w:id="1965187883">
              <w:marLeft w:val="0"/>
              <w:marRight w:val="0"/>
              <w:marTop w:val="0"/>
              <w:marBottom w:val="0"/>
              <w:divBdr>
                <w:top w:val="none" w:sz="0" w:space="0" w:color="auto"/>
                <w:left w:val="none" w:sz="0" w:space="0" w:color="auto"/>
                <w:bottom w:val="none" w:sz="0" w:space="0" w:color="auto"/>
                <w:right w:val="none" w:sz="0" w:space="0" w:color="auto"/>
              </w:divBdr>
            </w:div>
            <w:div w:id="138116524">
              <w:marLeft w:val="0"/>
              <w:marRight w:val="0"/>
              <w:marTop w:val="0"/>
              <w:marBottom w:val="0"/>
              <w:divBdr>
                <w:top w:val="none" w:sz="0" w:space="0" w:color="auto"/>
                <w:left w:val="none" w:sz="0" w:space="0" w:color="auto"/>
                <w:bottom w:val="none" w:sz="0" w:space="0" w:color="auto"/>
                <w:right w:val="none" w:sz="0" w:space="0" w:color="auto"/>
              </w:divBdr>
            </w:div>
            <w:div w:id="1760904288">
              <w:marLeft w:val="0"/>
              <w:marRight w:val="0"/>
              <w:marTop w:val="0"/>
              <w:marBottom w:val="0"/>
              <w:divBdr>
                <w:top w:val="none" w:sz="0" w:space="0" w:color="auto"/>
                <w:left w:val="none" w:sz="0" w:space="0" w:color="auto"/>
                <w:bottom w:val="none" w:sz="0" w:space="0" w:color="auto"/>
                <w:right w:val="none" w:sz="0" w:space="0" w:color="auto"/>
              </w:divBdr>
            </w:div>
            <w:div w:id="1099907548">
              <w:marLeft w:val="0"/>
              <w:marRight w:val="0"/>
              <w:marTop w:val="0"/>
              <w:marBottom w:val="0"/>
              <w:divBdr>
                <w:top w:val="none" w:sz="0" w:space="0" w:color="auto"/>
                <w:left w:val="none" w:sz="0" w:space="0" w:color="auto"/>
                <w:bottom w:val="none" w:sz="0" w:space="0" w:color="auto"/>
                <w:right w:val="none" w:sz="0" w:space="0" w:color="auto"/>
              </w:divBdr>
            </w:div>
            <w:div w:id="676888427">
              <w:marLeft w:val="0"/>
              <w:marRight w:val="0"/>
              <w:marTop w:val="0"/>
              <w:marBottom w:val="0"/>
              <w:divBdr>
                <w:top w:val="none" w:sz="0" w:space="0" w:color="auto"/>
                <w:left w:val="none" w:sz="0" w:space="0" w:color="auto"/>
                <w:bottom w:val="none" w:sz="0" w:space="0" w:color="auto"/>
                <w:right w:val="none" w:sz="0" w:space="0" w:color="auto"/>
              </w:divBdr>
            </w:div>
            <w:div w:id="1260068826">
              <w:marLeft w:val="0"/>
              <w:marRight w:val="0"/>
              <w:marTop w:val="0"/>
              <w:marBottom w:val="0"/>
              <w:divBdr>
                <w:top w:val="none" w:sz="0" w:space="0" w:color="auto"/>
                <w:left w:val="none" w:sz="0" w:space="0" w:color="auto"/>
                <w:bottom w:val="none" w:sz="0" w:space="0" w:color="auto"/>
                <w:right w:val="none" w:sz="0" w:space="0" w:color="auto"/>
              </w:divBdr>
            </w:div>
            <w:div w:id="50733683">
              <w:marLeft w:val="0"/>
              <w:marRight w:val="0"/>
              <w:marTop w:val="0"/>
              <w:marBottom w:val="0"/>
              <w:divBdr>
                <w:top w:val="none" w:sz="0" w:space="0" w:color="auto"/>
                <w:left w:val="none" w:sz="0" w:space="0" w:color="auto"/>
                <w:bottom w:val="none" w:sz="0" w:space="0" w:color="auto"/>
                <w:right w:val="none" w:sz="0" w:space="0" w:color="auto"/>
              </w:divBdr>
            </w:div>
            <w:div w:id="683171116">
              <w:marLeft w:val="0"/>
              <w:marRight w:val="0"/>
              <w:marTop w:val="0"/>
              <w:marBottom w:val="0"/>
              <w:divBdr>
                <w:top w:val="none" w:sz="0" w:space="0" w:color="auto"/>
                <w:left w:val="none" w:sz="0" w:space="0" w:color="auto"/>
                <w:bottom w:val="none" w:sz="0" w:space="0" w:color="auto"/>
                <w:right w:val="none" w:sz="0" w:space="0" w:color="auto"/>
              </w:divBdr>
            </w:div>
          </w:divsChild>
        </w:div>
        <w:div w:id="747532473">
          <w:marLeft w:val="0"/>
          <w:marRight w:val="0"/>
          <w:marTop w:val="0"/>
          <w:marBottom w:val="0"/>
          <w:divBdr>
            <w:top w:val="none" w:sz="0" w:space="0" w:color="auto"/>
            <w:left w:val="none" w:sz="0" w:space="0" w:color="auto"/>
            <w:bottom w:val="none" w:sz="0" w:space="0" w:color="auto"/>
            <w:right w:val="none" w:sz="0" w:space="0" w:color="auto"/>
          </w:divBdr>
        </w:div>
        <w:div w:id="168914971">
          <w:marLeft w:val="0"/>
          <w:marRight w:val="0"/>
          <w:marTop w:val="0"/>
          <w:marBottom w:val="0"/>
          <w:divBdr>
            <w:top w:val="none" w:sz="0" w:space="0" w:color="auto"/>
            <w:left w:val="none" w:sz="0" w:space="0" w:color="auto"/>
            <w:bottom w:val="none" w:sz="0" w:space="0" w:color="auto"/>
            <w:right w:val="none" w:sz="0" w:space="0" w:color="auto"/>
          </w:divBdr>
          <w:divsChild>
            <w:div w:id="238297010">
              <w:marLeft w:val="0"/>
              <w:marRight w:val="0"/>
              <w:marTop w:val="0"/>
              <w:marBottom w:val="0"/>
              <w:divBdr>
                <w:top w:val="none" w:sz="0" w:space="0" w:color="auto"/>
                <w:left w:val="none" w:sz="0" w:space="0" w:color="auto"/>
                <w:bottom w:val="none" w:sz="0" w:space="0" w:color="auto"/>
                <w:right w:val="none" w:sz="0" w:space="0" w:color="auto"/>
              </w:divBdr>
            </w:div>
            <w:div w:id="96411798">
              <w:marLeft w:val="0"/>
              <w:marRight w:val="0"/>
              <w:marTop w:val="0"/>
              <w:marBottom w:val="0"/>
              <w:divBdr>
                <w:top w:val="none" w:sz="0" w:space="0" w:color="auto"/>
                <w:left w:val="none" w:sz="0" w:space="0" w:color="auto"/>
                <w:bottom w:val="none" w:sz="0" w:space="0" w:color="auto"/>
                <w:right w:val="none" w:sz="0" w:space="0" w:color="auto"/>
              </w:divBdr>
            </w:div>
            <w:div w:id="578096682">
              <w:marLeft w:val="0"/>
              <w:marRight w:val="0"/>
              <w:marTop w:val="0"/>
              <w:marBottom w:val="0"/>
              <w:divBdr>
                <w:top w:val="none" w:sz="0" w:space="0" w:color="auto"/>
                <w:left w:val="none" w:sz="0" w:space="0" w:color="auto"/>
                <w:bottom w:val="none" w:sz="0" w:space="0" w:color="auto"/>
                <w:right w:val="none" w:sz="0" w:space="0" w:color="auto"/>
              </w:divBdr>
            </w:div>
            <w:div w:id="1573080819">
              <w:marLeft w:val="0"/>
              <w:marRight w:val="0"/>
              <w:marTop w:val="0"/>
              <w:marBottom w:val="0"/>
              <w:divBdr>
                <w:top w:val="none" w:sz="0" w:space="0" w:color="auto"/>
                <w:left w:val="none" w:sz="0" w:space="0" w:color="auto"/>
                <w:bottom w:val="none" w:sz="0" w:space="0" w:color="auto"/>
                <w:right w:val="none" w:sz="0" w:space="0" w:color="auto"/>
              </w:divBdr>
            </w:div>
            <w:div w:id="1866208654">
              <w:marLeft w:val="0"/>
              <w:marRight w:val="0"/>
              <w:marTop w:val="0"/>
              <w:marBottom w:val="0"/>
              <w:divBdr>
                <w:top w:val="none" w:sz="0" w:space="0" w:color="auto"/>
                <w:left w:val="none" w:sz="0" w:space="0" w:color="auto"/>
                <w:bottom w:val="none" w:sz="0" w:space="0" w:color="auto"/>
                <w:right w:val="none" w:sz="0" w:space="0" w:color="auto"/>
              </w:divBdr>
            </w:div>
            <w:div w:id="2008513038">
              <w:marLeft w:val="0"/>
              <w:marRight w:val="0"/>
              <w:marTop w:val="0"/>
              <w:marBottom w:val="0"/>
              <w:divBdr>
                <w:top w:val="none" w:sz="0" w:space="0" w:color="auto"/>
                <w:left w:val="none" w:sz="0" w:space="0" w:color="auto"/>
                <w:bottom w:val="none" w:sz="0" w:space="0" w:color="auto"/>
                <w:right w:val="none" w:sz="0" w:space="0" w:color="auto"/>
              </w:divBdr>
            </w:div>
          </w:divsChild>
        </w:div>
        <w:div w:id="1787117811">
          <w:marLeft w:val="0"/>
          <w:marRight w:val="0"/>
          <w:marTop w:val="0"/>
          <w:marBottom w:val="0"/>
          <w:divBdr>
            <w:top w:val="none" w:sz="0" w:space="0" w:color="auto"/>
            <w:left w:val="none" w:sz="0" w:space="0" w:color="auto"/>
            <w:bottom w:val="none" w:sz="0" w:space="0" w:color="auto"/>
            <w:right w:val="none" w:sz="0" w:space="0" w:color="auto"/>
          </w:divBdr>
        </w:div>
        <w:div w:id="1027560692">
          <w:marLeft w:val="0"/>
          <w:marRight w:val="0"/>
          <w:marTop w:val="0"/>
          <w:marBottom w:val="0"/>
          <w:divBdr>
            <w:top w:val="none" w:sz="0" w:space="0" w:color="auto"/>
            <w:left w:val="none" w:sz="0" w:space="0" w:color="auto"/>
            <w:bottom w:val="none" w:sz="0" w:space="0" w:color="auto"/>
            <w:right w:val="none" w:sz="0" w:space="0" w:color="auto"/>
          </w:divBdr>
          <w:divsChild>
            <w:div w:id="1416172305">
              <w:marLeft w:val="0"/>
              <w:marRight w:val="0"/>
              <w:marTop w:val="0"/>
              <w:marBottom w:val="0"/>
              <w:divBdr>
                <w:top w:val="none" w:sz="0" w:space="0" w:color="auto"/>
                <w:left w:val="none" w:sz="0" w:space="0" w:color="auto"/>
                <w:bottom w:val="none" w:sz="0" w:space="0" w:color="auto"/>
                <w:right w:val="none" w:sz="0" w:space="0" w:color="auto"/>
              </w:divBdr>
            </w:div>
            <w:div w:id="17506246">
              <w:marLeft w:val="0"/>
              <w:marRight w:val="0"/>
              <w:marTop w:val="0"/>
              <w:marBottom w:val="0"/>
              <w:divBdr>
                <w:top w:val="none" w:sz="0" w:space="0" w:color="auto"/>
                <w:left w:val="none" w:sz="0" w:space="0" w:color="auto"/>
                <w:bottom w:val="none" w:sz="0" w:space="0" w:color="auto"/>
                <w:right w:val="none" w:sz="0" w:space="0" w:color="auto"/>
              </w:divBdr>
            </w:div>
            <w:div w:id="260340572">
              <w:marLeft w:val="0"/>
              <w:marRight w:val="0"/>
              <w:marTop w:val="0"/>
              <w:marBottom w:val="0"/>
              <w:divBdr>
                <w:top w:val="none" w:sz="0" w:space="0" w:color="auto"/>
                <w:left w:val="none" w:sz="0" w:space="0" w:color="auto"/>
                <w:bottom w:val="none" w:sz="0" w:space="0" w:color="auto"/>
                <w:right w:val="none" w:sz="0" w:space="0" w:color="auto"/>
              </w:divBdr>
            </w:div>
            <w:div w:id="562718402">
              <w:marLeft w:val="0"/>
              <w:marRight w:val="0"/>
              <w:marTop w:val="0"/>
              <w:marBottom w:val="0"/>
              <w:divBdr>
                <w:top w:val="none" w:sz="0" w:space="0" w:color="auto"/>
                <w:left w:val="none" w:sz="0" w:space="0" w:color="auto"/>
                <w:bottom w:val="none" w:sz="0" w:space="0" w:color="auto"/>
                <w:right w:val="none" w:sz="0" w:space="0" w:color="auto"/>
              </w:divBdr>
            </w:div>
            <w:div w:id="1497919948">
              <w:marLeft w:val="0"/>
              <w:marRight w:val="0"/>
              <w:marTop w:val="0"/>
              <w:marBottom w:val="0"/>
              <w:divBdr>
                <w:top w:val="none" w:sz="0" w:space="0" w:color="auto"/>
                <w:left w:val="none" w:sz="0" w:space="0" w:color="auto"/>
                <w:bottom w:val="none" w:sz="0" w:space="0" w:color="auto"/>
                <w:right w:val="none" w:sz="0" w:space="0" w:color="auto"/>
              </w:divBdr>
            </w:div>
          </w:divsChild>
        </w:div>
        <w:div w:id="968516983">
          <w:marLeft w:val="0"/>
          <w:marRight w:val="0"/>
          <w:marTop w:val="0"/>
          <w:marBottom w:val="0"/>
          <w:divBdr>
            <w:top w:val="none" w:sz="0" w:space="0" w:color="auto"/>
            <w:left w:val="none" w:sz="0" w:space="0" w:color="auto"/>
            <w:bottom w:val="none" w:sz="0" w:space="0" w:color="auto"/>
            <w:right w:val="none" w:sz="0" w:space="0" w:color="auto"/>
          </w:divBdr>
        </w:div>
        <w:div w:id="1691486920">
          <w:marLeft w:val="0"/>
          <w:marRight w:val="0"/>
          <w:marTop w:val="0"/>
          <w:marBottom w:val="0"/>
          <w:divBdr>
            <w:top w:val="none" w:sz="0" w:space="0" w:color="auto"/>
            <w:left w:val="none" w:sz="0" w:space="0" w:color="auto"/>
            <w:bottom w:val="none" w:sz="0" w:space="0" w:color="auto"/>
            <w:right w:val="none" w:sz="0" w:space="0" w:color="auto"/>
          </w:divBdr>
          <w:divsChild>
            <w:div w:id="708601834">
              <w:marLeft w:val="0"/>
              <w:marRight w:val="0"/>
              <w:marTop w:val="0"/>
              <w:marBottom w:val="0"/>
              <w:divBdr>
                <w:top w:val="none" w:sz="0" w:space="0" w:color="auto"/>
                <w:left w:val="none" w:sz="0" w:space="0" w:color="auto"/>
                <w:bottom w:val="none" w:sz="0" w:space="0" w:color="auto"/>
                <w:right w:val="none" w:sz="0" w:space="0" w:color="auto"/>
              </w:divBdr>
            </w:div>
            <w:div w:id="334572304">
              <w:marLeft w:val="0"/>
              <w:marRight w:val="0"/>
              <w:marTop w:val="0"/>
              <w:marBottom w:val="0"/>
              <w:divBdr>
                <w:top w:val="none" w:sz="0" w:space="0" w:color="auto"/>
                <w:left w:val="none" w:sz="0" w:space="0" w:color="auto"/>
                <w:bottom w:val="none" w:sz="0" w:space="0" w:color="auto"/>
                <w:right w:val="none" w:sz="0" w:space="0" w:color="auto"/>
              </w:divBdr>
            </w:div>
            <w:div w:id="577330785">
              <w:marLeft w:val="0"/>
              <w:marRight w:val="0"/>
              <w:marTop w:val="0"/>
              <w:marBottom w:val="0"/>
              <w:divBdr>
                <w:top w:val="none" w:sz="0" w:space="0" w:color="auto"/>
                <w:left w:val="none" w:sz="0" w:space="0" w:color="auto"/>
                <w:bottom w:val="none" w:sz="0" w:space="0" w:color="auto"/>
                <w:right w:val="none" w:sz="0" w:space="0" w:color="auto"/>
              </w:divBdr>
            </w:div>
            <w:div w:id="1636332083">
              <w:marLeft w:val="0"/>
              <w:marRight w:val="0"/>
              <w:marTop w:val="0"/>
              <w:marBottom w:val="0"/>
              <w:divBdr>
                <w:top w:val="none" w:sz="0" w:space="0" w:color="auto"/>
                <w:left w:val="none" w:sz="0" w:space="0" w:color="auto"/>
                <w:bottom w:val="none" w:sz="0" w:space="0" w:color="auto"/>
                <w:right w:val="none" w:sz="0" w:space="0" w:color="auto"/>
              </w:divBdr>
            </w:div>
            <w:div w:id="1027563985">
              <w:marLeft w:val="0"/>
              <w:marRight w:val="0"/>
              <w:marTop w:val="0"/>
              <w:marBottom w:val="0"/>
              <w:divBdr>
                <w:top w:val="none" w:sz="0" w:space="0" w:color="auto"/>
                <w:left w:val="none" w:sz="0" w:space="0" w:color="auto"/>
                <w:bottom w:val="none" w:sz="0" w:space="0" w:color="auto"/>
                <w:right w:val="none" w:sz="0" w:space="0" w:color="auto"/>
              </w:divBdr>
            </w:div>
            <w:div w:id="757211134">
              <w:marLeft w:val="0"/>
              <w:marRight w:val="0"/>
              <w:marTop w:val="0"/>
              <w:marBottom w:val="0"/>
              <w:divBdr>
                <w:top w:val="none" w:sz="0" w:space="0" w:color="auto"/>
                <w:left w:val="none" w:sz="0" w:space="0" w:color="auto"/>
                <w:bottom w:val="none" w:sz="0" w:space="0" w:color="auto"/>
                <w:right w:val="none" w:sz="0" w:space="0" w:color="auto"/>
              </w:divBdr>
            </w:div>
          </w:divsChild>
        </w:div>
        <w:div w:id="733697853">
          <w:marLeft w:val="0"/>
          <w:marRight w:val="0"/>
          <w:marTop w:val="0"/>
          <w:marBottom w:val="0"/>
          <w:divBdr>
            <w:top w:val="none" w:sz="0" w:space="0" w:color="auto"/>
            <w:left w:val="none" w:sz="0" w:space="0" w:color="auto"/>
            <w:bottom w:val="none" w:sz="0" w:space="0" w:color="auto"/>
            <w:right w:val="none" w:sz="0" w:space="0" w:color="auto"/>
          </w:divBdr>
        </w:div>
        <w:div w:id="784738868">
          <w:marLeft w:val="0"/>
          <w:marRight w:val="0"/>
          <w:marTop w:val="0"/>
          <w:marBottom w:val="0"/>
          <w:divBdr>
            <w:top w:val="none" w:sz="0" w:space="0" w:color="auto"/>
            <w:left w:val="none" w:sz="0" w:space="0" w:color="auto"/>
            <w:bottom w:val="none" w:sz="0" w:space="0" w:color="auto"/>
            <w:right w:val="none" w:sz="0" w:space="0" w:color="auto"/>
          </w:divBdr>
          <w:divsChild>
            <w:div w:id="1438599677">
              <w:marLeft w:val="0"/>
              <w:marRight w:val="0"/>
              <w:marTop w:val="0"/>
              <w:marBottom w:val="0"/>
              <w:divBdr>
                <w:top w:val="none" w:sz="0" w:space="0" w:color="auto"/>
                <w:left w:val="none" w:sz="0" w:space="0" w:color="auto"/>
                <w:bottom w:val="none" w:sz="0" w:space="0" w:color="auto"/>
                <w:right w:val="none" w:sz="0" w:space="0" w:color="auto"/>
              </w:divBdr>
            </w:div>
            <w:div w:id="299770522">
              <w:marLeft w:val="0"/>
              <w:marRight w:val="0"/>
              <w:marTop w:val="0"/>
              <w:marBottom w:val="0"/>
              <w:divBdr>
                <w:top w:val="none" w:sz="0" w:space="0" w:color="auto"/>
                <w:left w:val="none" w:sz="0" w:space="0" w:color="auto"/>
                <w:bottom w:val="none" w:sz="0" w:space="0" w:color="auto"/>
                <w:right w:val="none" w:sz="0" w:space="0" w:color="auto"/>
              </w:divBdr>
            </w:div>
            <w:div w:id="46615859">
              <w:marLeft w:val="0"/>
              <w:marRight w:val="0"/>
              <w:marTop w:val="0"/>
              <w:marBottom w:val="0"/>
              <w:divBdr>
                <w:top w:val="none" w:sz="0" w:space="0" w:color="auto"/>
                <w:left w:val="none" w:sz="0" w:space="0" w:color="auto"/>
                <w:bottom w:val="none" w:sz="0" w:space="0" w:color="auto"/>
                <w:right w:val="none" w:sz="0" w:space="0" w:color="auto"/>
              </w:divBdr>
            </w:div>
            <w:div w:id="993728038">
              <w:marLeft w:val="0"/>
              <w:marRight w:val="0"/>
              <w:marTop w:val="0"/>
              <w:marBottom w:val="0"/>
              <w:divBdr>
                <w:top w:val="none" w:sz="0" w:space="0" w:color="auto"/>
                <w:left w:val="none" w:sz="0" w:space="0" w:color="auto"/>
                <w:bottom w:val="none" w:sz="0" w:space="0" w:color="auto"/>
                <w:right w:val="none" w:sz="0" w:space="0" w:color="auto"/>
              </w:divBdr>
            </w:div>
            <w:div w:id="938945477">
              <w:marLeft w:val="0"/>
              <w:marRight w:val="0"/>
              <w:marTop w:val="0"/>
              <w:marBottom w:val="0"/>
              <w:divBdr>
                <w:top w:val="none" w:sz="0" w:space="0" w:color="auto"/>
                <w:left w:val="none" w:sz="0" w:space="0" w:color="auto"/>
                <w:bottom w:val="none" w:sz="0" w:space="0" w:color="auto"/>
                <w:right w:val="none" w:sz="0" w:space="0" w:color="auto"/>
              </w:divBdr>
            </w:div>
            <w:div w:id="885138790">
              <w:marLeft w:val="0"/>
              <w:marRight w:val="0"/>
              <w:marTop w:val="0"/>
              <w:marBottom w:val="0"/>
              <w:divBdr>
                <w:top w:val="none" w:sz="0" w:space="0" w:color="auto"/>
                <w:left w:val="none" w:sz="0" w:space="0" w:color="auto"/>
                <w:bottom w:val="none" w:sz="0" w:space="0" w:color="auto"/>
                <w:right w:val="none" w:sz="0" w:space="0" w:color="auto"/>
              </w:divBdr>
            </w:div>
            <w:div w:id="1257789755">
              <w:marLeft w:val="0"/>
              <w:marRight w:val="0"/>
              <w:marTop w:val="0"/>
              <w:marBottom w:val="0"/>
              <w:divBdr>
                <w:top w:val="none" w:sz="0" w:space="0" w:color="auto"/>
                <w:left w:val="none" w:sz="0" w:space="0" w:color="auto"/>
                <w:bottom w:val="none" w:sz="0" w:space="0" w:color="auto"/>
                <w:right w:val="none" w:sz="0" w:space="0" w:color="auto"/>
              </w:divBdr>
            </w:div>
            <w:div w:id="1081684086">
              <w:marLeft w:val="0"/>
              <w:marRight w:val="0"/>
              <w:marTop w:val="0"/>
              <w:marBottom w:val="0"/>
              <w:divBdr>
                <w:top w:val="none" w:sz="0" w:space="0" w:color="auto"/>
                <w:left w:val="none" w:sz="0" w:space="0" w:color="auto"/>
                <w:bottom w:val="none" w:sz="0" w:space="0" w:color="auto"/>
                <w:right w:val="none" w:sz="0" w:space="0" w:color="auto"/>
              </w:divBdr>
            </w:div>
          </w:divsChild>
        </w:div>
        <w:div w:id="569000556">
          <w:marLeft w:val="0"/>
          <w:marRight w:val="0"/>
          <w:marTop w:val="0"/>
          <w:marBottom w:val="0"/>
          <w:divBdr>
            <w:top w:val="none" w:sz="0" w:space="0" w:color="auto"/>
            <w:left w:val="none" w:sz="0" w:space="0" w:color="auto"/>
            <w:bottom w:val="none" w:sz="0" w:space="0" w:color="auto"/>
            <w:right w:val="none" w:sz="0" w:space="0" w:color="auto"/>
          </w:divBdr>
        </w:div>
        <w:div w:id="683241907">
          <w:marLeft w:val="0"/>
          <w:marRight w:val="0"/>
          <w:marTop w:val="0"/>
          <w:marBottom w:val="0"/>
          <w:divBdr>
            <w:top w:val="none" w:sz="0" w:space="0" w:color="auto"/>
            <w:left w:val="none" w:sz="0" w:space="0" w:color="auto"/>
            <w:bottom w:val="none" w:sz="0" w:space="0" w:color="auto"/>
            <w:right w:val="none" w:sz="0" w:space="0" w:color="auto"/>
          </w:divBdr>
          <w:divsChild>
            <w:div w:id="1423916544">
              <w:marLeft w:val="0"/>
              <w:marRight w:val="0"/>
              <w:marTop w:val="0"/>
              <w:marBottom w:val="0"/>
              <w:divBdr>
                <w:top w:val="none" w:sz="0" w:space="0" w:color="auto"/>
                <w:left w:val="none" w:sz="0" w:space="0" w:color="auto"/>
                <w:bottom w:val="none" w:sz="0" w:space="0" w:color="auto"/>
                <w:right w:val="none" w:sz="0" w:space="0" w:color="auto"/>
              </w:divBdr>
            </w:div>
          </w:divsChild>
        </w:div>
        <w:div w:id="2092773470">
          <w:marLeft w:val="0"/>
          <w:marRight w:val="0"/>
          <w:marTop w:val="0"/>
          <w:marBottom w:val="0"/>
          <w:divBdr>
            <w:top w:val="none" w:sz="0" w:space="0" w:color="auto"/>
            <w:left w:val="none" w:sz="0" w:space="0" w:color="auto"/>
            <w:bottom w:val="none" w:sz="0" w:space="0" w:color="auto"/>
            <w:right w:val="none" w:sz="0" w:space="0" w:color="auto"/>
          </w:divBdr>
        </w:div>
        <w:div w:id="1285847870">
          <w:marLeft w:val="0"/>
          <w:marRight w:val="0"/>
          <w:marTop w:val="0"/>
          <w:marBottom w:val="0"/>
          <w:divBdr>
            <w:top w:val="none" w:sz="0" w:space="0" w:color="auto"/>
            <w:left w:val="none" w:sz="0" w:space="0" w:color="auto"/>
            <w:bottom w:val="none" w:sz="0" w:space="0" w:color="auto"/>
            <w:right w:val="none" w:sz="0" w:space="0" w:color="auto"/>
          </w:divBdr>
          <w:divsChild>
            <w:div w:id="303509753">
              <w:marLeft w:val="0"/>
              <w:marRight w:val="0"/>
              <w:marTop w:val="0"/>
              <w:marBottom w:val="0"/>
              <w:divBdr>
                <w:top w:val="none" w:sz="0" w:space="0" w:color="auto"/>
                <w:left w:val="none" w:sz="0" w:space="0" w:color="auto"/>
                <w:bottom w:val="none" w:sz="0" w:space="0" w:color="auto"/>
                <w:right w:val="none" w:sz="0" w:space="0" w:color="auto"/>
              </w:divBdr>
            </w:div>
          </w:divsChild>
        </w:div>
        <w:div w:id="547181249">
          <w:marLeft w:val="0"/>
          <w:marRight w:val="0"/>
          <w:marTop w:val="0"/>
          <w:marBottom w:val="0"/>
          <w:divBdr>
            <w:top w:val="none" w:sz="0" w:space="0" w:color="auto"/>
            <w:left w:val="none" w:sz="0" w:space="0" w:color="auto"/>
            <w:bottom w:val="none" w:sz="0" w:space="0" w:color="auto"/>
            <w:right w:val="none" w:sz="0" w:space="0" w:color="auto"/>
          </w:divBdr>
        </w:div>
        <w:div w:id="115570037">
          <w:marLeft w:val="0"/>
          <w:marRight w:val="0"/>
          <w:marTop w:val="0"/>
          <w:marBottom w:val="0"/>
          <w:divBdr>
            <w:top w:val="none" w:sz="0" w:space="0" w:color="auto"/>
            <w:left w:val="none" w:sz="0" w:space="0" w:color="auto"/>
            <w:bottom w:val="none" w:sz="0" w:space="0" w:color="auto"/>
            <w:right w:val="none" w:sz="0" w:space="0" w:color="auto"/>
          </w:divBdr>
          <w:divsChild>
            <w:div w:id="1262374177">
              <w:marLeft w:val="0"/>
              <w:marRight w:val="0"/>
              <w:marTop w:val="0"/>
              <w:marBottom w:val="0"/>
              <w:divBdr>
                <w:top w:val="none" w:sz="0" w:space="0" w:color="auto"/>
                <w:left w:val="none" w:sz="0" w:space="0" w:color="auto"/>
                <w:bottom w:val="none" w:sz="0" w:space="0" w:color="auto"/>
                <w:right w:val="none" w:sz="0" w:space="0" w:color="auto"/>
              </w:divBdr>
            </w:div>
          </w:divsChild>
        </w:div>
        <w:div w:id="1031490861">
          <w:marLeft w:val="0"/>
          <w:marRight w:val="0"/>
          <w:marTop w:val="0"/>
          <w:marBottom w:val="0"/>
          <w:divBdr>
            <w:top w:val="none" w:sz="0" w:space="0" w:color="auto"/>
            <w:left w:val="none" w:sz="0" w:space="0" w:color="auto"/>
            <w:bottom w:val="none" w:sz="0" w:space="0" w:color="auto"/>
            <w:right w:val="none" w:sz="0" w:space="0" w:color="auto"/>
          </w:divBdr>
        </w:div>
        <w:div w:id="1364792320">
          <w:marLeft w:val="0"/>
          <w:marRight w:val="0"/>
          <w:marTop w:val="0"/>
          <w:marBottom w:val="0"/>
          <w:divBdr>
            <w:top w:val="none" w:sz="0" w:space="0" w:color="auto"/>
            <w:left w:val="none" w:sz="0" w:space="0" w:color="auto"/>
            <w:bottom w:val="none" w:sz="0" w:space="0" w:color="auto"/>
            <w:right w:val="none" w:sz="0" w:space="0" w:color="auto"/>
          </w:divBdr>
        </w:div>
        <w:div w:id="324403217">
          <w:marLeft w:val="0"/>
          <w:marRight w:val="0"/>
          <w:marTop w:val="0"/>
          <w:marBottom w:val="0"/>
          <w:divBdr>
            <w:top w:val="none" w:sz="0" w:space="0" w:color="auto"/>
            <w:left w:val="none" w:sz="0" w:space="0" w:color="auto"/>
            <w:bottom w:val="none" w:sz="0" w:space="0" w:color="auto"/>
            <w:right w:val="none" w:sz="0" w:space="0" w:color="auto"/>
          </w:divBdr>
          <w:divsChild>
            <w:div w:id="1670789259">
              <w:marLeft w:val="0"/>
              <w:marRight w:val="0"/>
              <w:marTop w:val="0"/>
              <w:marBottom w:val="0"/>
              <w:divBdr>
                <w:top w:val="none" w:sz="0" w:space="0" w:color="auto"/>
                <w:left w:val="none" w:sz="0" w:space="0" w:color="auto"/>
                <w:bottom w:val="none" w:sz="0" w:space="0" w:color="auto"/>
                <w:right w:val="none" w:sz="0" w:space="0" w:color="auto"/>
              </w:divBdr>
            </w:div>
            <w:div w:id="1282496321">
              <w:marLeft w:val="0"/>
              <w:marRight w:val="0"/>
              <w:marTop w:val="0"/>
              <w:marBottom w:val="0"/>
              <w:divBdr>
                <w:top w:val="none" w:sz="0" w:space="0" w:color="auto"/>
                <w:left w:val="none" w:sz="0" w:space="0" w:color="auto"/>
                <w:bottom w:val="none" w:sz="0" w:space="0" w:color="auto"/>
                <w:right w:val="none" w:sz="0" w:space="0" w:color="auto"/>
              </w:divBdr>
            </w:div>
            <w:div w:id="1846742288">
              <w:marLeft w:val="0"/>
              <w:marRight w:val="0"/>
              <w:marTop w:val="0"/>
              <w:marBottom w:val="0"/>
              <w:divBdr>
                <w:top w:val="none" w:sz="0" w:space="0" w:color="auto"/>
                <w:left w:val="none" w:sz="0" w:space="0" w:color="auto"/>
                <w:bottom w:val="none" w:sz="0" w:space="0" w:color="auto"/>
                <w:right w:val="none" w:sz="0" w:space="0" w:color="auto"/>
              </w:divBdr>
            </w:div>
            <w:div w:id="846941840">
              <w:marLeft w:val="0"/>
              <w:marRight w:val="0"/>
              <w:marTop w:val="0"/>
              <w:marBottom w:val="0"/>
              <w:divBdr>
                <w:top w:val="none" w:sz="0" w:space="0" w:color="auto"/>
                <w:left w:val="none" w:sz="0" w:space="0" w:color="auto"/>
                <w:bottom w:val="none" w:sz="0" w:space="0" w:color="auto"/>
                <w:right w:val="none" w:sz="0" w:space="0" w:color="auto"/>
              </w:divBdr>
            </w:div>
            <w:div w:id="113792602">
              <w:marLeft w:val="0"/>
              <w:marRight w:val="0"/>
              <w:marTop w:val="0"/>
              <w:marBottom w:val="0"/>
              <w:divBdr>
                <w:top w:val="none" w:sz="0" w:space="0" w:color="auto"/>
                <w:left w:val="none" w:sz="0" w:space="0" w:color="auto"/>
                <w:bottom w:val="none" w:sz="0" w:space="0" w:color="auto"/>
                <w:right w:val="none" w:sz="0" w:space="0" w:color="auto"/>
              </w:divBdr>
            </w:div>
            <w:div w:id="1694527283">
              <w:marLeft w:val="0"/>
              <w:marRight w:val="0"/>
              <w:marTop w:val="0"/>
              <w:marBottom w:val="0"/>
              <w:divBdr>
                <w:top w:val="none" w:sz="0" w:space="0" w:color="auto"/>
                <w:left w:val="none" w:sz="0" w:space="0" w:color="auto"/>
                <w:bottom w:val="none" w:sz="0" w:space="0" w:color="auto"/>
                <w:right w:val="none" w:sz="0" w:space="0" w:color="auto"/>
              </w:divBdr>
            </w:div>
          </w:divsChild>
        </w:div>
        <w:div w:id="217598535">
          <w:marLeft w:val="0"/>
          <w:marRight w:val="0"/>
          <w:marTop w:val="0"/>
          <w:marBottom w:val="0"/>
          <w:divBdr>
            <w:top w:val="none" w:sz="0" w:space="0" w:color="auto"/>
            <w:left w:val="none" w:sz="0" w:space="0" w:color="auto"/>
            <w:bottom w:val="none" w:sz="0" w:space="0" w:color="auto"/>
            <w:right w:val="none" w:sz="0" w:space="0" w:color="auto"/>
          </w:divBdr>
        </w:div>
        <w:div w:id="1992905885">
          <w:marLeft w:val="0"/>
          <w:marRight w:val="0"/>
          <w:marTop w:val="0"/>
          <w:marBottom w:val="0"/>
          <w:divBdr>
            <w:top w:val="none" w:sz="0" w:space="0" w:color="auto"/>
            <w:left w:val="none" w:sz="0" w:space="0" w:color="auto"/>
            <w:bottom w:val="none" w:sz="0" w:space="0" w:color="auto"/>
            <w:right w:val="none" w:sz="0" w:space="0" w:color="auto"/>
          </w:divBdr>
          <w:divsChild>
            <w:div w:id="408037652">
              <w:marLeft w:val="0"/>
              <w:marRight w:val="0"/>
              <w:marTop w:val="0"/>
              <w:marBottom w:val="0"/>
              <w:divBdr>
                <w:top w:val="none" w:sz="0" w:space="0" w:color="auto"/>
                <w:left w:val="none" w:sz="0" w:space="0" w:color="auto"/>
                <w:bottom w:val="none" w:sz="0" w:space="0" w:color="auto"/>
                <w:right w:val="none" w:sz="0" w:space="0" w:color="auto"/>
              </w:divBdr>
            </w:div>
          </w:divsChild>
        </w:div>
        <w:div w:id="454104124">
          <w:marLeft w:val="0"/>
          <w:marRight w:val="0"/>
          <w:marTop w:val="0"/>
          <w:marBottom w:val="0"/>
          <w:divBdr>
            <w:top w:val="none" w:sz="0" w:space="0" w:color="auto"/>
            <w:left w:val="none" w:sz="0" w:space="0" w:color="auto"/>
            <w:bottom w:val="none" w:sz="0" w:space="0" w:color="auto"/>
            <w:right w:val="none" w:sz="0" w:space="0" w:color="auto"/>
          </w:divBdr>
        </w:div>
        <w:div w:id="550580667">
          <w:marLeft w:val="0"/>
          <w:marRight w:val="0"/>
          <w:marTop w:val="0"/>
          <w:marBottom w:val="0"/>
          <w:divBdr>
            <w:top w:val="none" w:sz="0" w:space="0" w:color="auto"/>
            <w:left w:val="none" w:sz="0" w:space="0" w:color="auto"/>
            <w:bottom w:val="none" w:sz="0" w:space="0" w:color="auto"/>
            <w:right w:val="none" w:sz="0" w:space="0" w:color="auto"/>
          </w:divBdr>
          <w:divsChild>
            <w:div w:id="1104349896">
              <w:marLeft w:val="0"/>
              <w:marRight w:val="0"/>
              <w:marTop w:val="0"/>
              <w:marBottom w:val="0"/>
              <w:divBdr>
                <w:top w:val="none" w:sz="0" w:space="0" w:color="auto"/>
                <w:left w:val="none" w:sz="0" w:space="0" w:color="auto"/>
                <w:bottom w:val="none" w:sz="0" w:space="0" w:color="auto"/>
                <w:right w:val="none" w:sz="0" w:space="0" w:color="auto"/>
              </w:divBdr>
            </w:div>
          </w:divsChild>
        </w:div>
        <w:div w:id="1898054106">
          <w:marLeft w:val="0"/>
          <w:marRight w:val="0"/>
          <w:marTop w:val="0"/>
          <w:marBottom w:val="0"/>
          <w:divBdr>
            <w:top w:val="none" w:sz="0" w:space="0" w:color="auto"/>
            <w:left w:val="none" w:sz="0" w:space="0" w:color="auto"/>
            <w:bottom w:val="none" w:sz="0" w:space="0" w:color="auto"/>
            <w:right w:val="none" w:sz="0" w:space="0" w:color="auto"/>
          </w:divBdr>
        </w:div>
        <w:div w:id="1379161709">
          <w:marLeft w:val="0"/>
          <w:marRight w:val="0"/>
          <w:marTop w:val="0"/>
          <w:marBottom w:val="0"/>
          <w:divBdr>
            <w:top w:val="none" w:sz="0" w:space="0" w:color="auto"/>
            <w:left w:val="none" w:sz="0" w:space="0" w:color="auto"/>
            <w:bottom w:val="none" w:sz="0" w:space="0" w:color="auto"/>
            <w:right w:val="none" w:sz="0" w:space="0" w:color="auto"/>
          </w:divBdr>
          <w:divsChild>
            <w:div w:id="440730713">
              <w:marLeft w:val="0"/>
              <w:marRight w:val="0"/>
              <w:marTop w:val="0"/>
              <w:marBottom w:val="0"/>
              <w:divBdr>
                <w:top w:val="none" w:sz="0" w:space="0" w:color="auto"/>
                <w:left w:val="none" w:sz="0" w:space="0" w:color="auto"/>
                <w:bottom w:val="none" w:sz="0" w:space="0" w:color="auto"/>
                <w:right w:val="none" w:sz="0" w:space="0" w:color="auto"/>
              </w:divBdr>
            </w:div>
          </w:divsChild>
        </w:div>
        <w:div w:id="714041687">
          <w:marLeft w:val="0"/>
          <w:marRight w:val="0"/>
          <w:marTop w:val="0"/>
          <w:marBottom w:val="0"/>
          <w:divBdr>
            <w:top w:val="none" w:sz="0" w:space="0" w:color="auto"/>
            <w:left w:val="none" w:sz="0" w:space="0" w:color="auto"/>
            <w:bottom w:val="none" w:sz="0" w:space="0" w:color="auto"/>
            <w:right w:val="none" w:sz="0" w:space="0" w:color="auto"/>
          </w:divBdr>
        </w:div>
        <w:div w:id="1589802393">
          <w:marLeft w:val="0"/>
          <w:marRight w:val="0"/>
          <w:marTop w:val="0"/>
          <w:marBottom w:val="0"/>
          <w:divBdr>
            <w:top w:val="none" w:sz="0" w:space="0" w:color="auto"/>
            <w:left w:val="none" w:sz="0" w:space="0" w:color="auto"/>
            <w:bottom w:val="none" w:sz="0" w:space="0" w:color="auto"/>
            <w:right w:val="none" w:sz="0" w:space="0" w:color="auto"/>
          </w:divBdr>
          <w:divsChild>
            <w:div w:id="1550994163">
              <w:marLeft w:val="0"/>
              <w:marRight w:val="0"/>
              <w:marTop w:val="0"/>
              <w:marBottom w:val="0"/>
              <w:divBdr>
                <w:top w:val="none" w:sz="0" w:space="0" w:color="auto"/>
                <w:left w:val="none" w:sz="0" w:space="0" w:color="auto"/>
                <w:bottom w:val="none" w:sz="0" w:space="0" w:color="auto"/>
                <w:right w:val="none" w:sz="0" w:space="0" w:color="auto"/>
              </w:divBdr>
            </w:div>
            <w:div w:id="1964536840">
              <w:marLeft w:val="0"/>
              <w:marRight w:val="0"/>
              <w:marTop w:val="0"/>
              <w:marBottom w:val="0"/>
              <w:divBdr>
                <w:top w:val="none" w:sz="0" w:space="0" w:color="auto"/>
                <w:left w:val="none" w:sz="0" w:space="0" w:color="auto"/>
                <w:bottom w:val="none" w:sz="0" w:space="0" w:color="auto"/>
                <w:right w:val="none" w:sz="0" w:space="0" w:color="auto"/>
              </w:divBdr>
            </w:div>
            <w:div w:id="1901666501">
              <w:marLeft w:val="0"/>
              <w:marRight w:val="0"/>
              <w:marTop w:val="0"/>
              <w:marBottom w:val="0"/>
              <w:divBdr>
                <w:top w:val="none" w:sz="0" w:space="0" w:color="auto"/>
                <w:left w:val="none" w:sz="0" w:space="0" w:color="auto"/>
                <w:bottom w:val="none" w:sz="0" w:space="0" w:color="auto"/>
                <w:right w:val="none" w:sz="0" w:space="0" w:color="auto"/>
              </w:divBdr>
            </w:div>
            <w:div w:id="808210373">
              <w:marLeft w:val="0"/>
              <w:marRight w:val="0"/>
              <w:marTop w:val="0"/>
              <w:marBottom w:val="0"/>
              <w:divBdr>
                <w:top w:val="none" w:sz="0" w:space="0" w:color="auto"/>
                <w:left w:val="none" w:sz="0" w:space="0" w:color="auto"/>
                <w:bottom w:val="none" w:sz="0" w:space="0" w:color="auto"/>
                <w:right w:val="none" w:sz="0" w:space="0" w:color="auto"/>
              </w:divBdr>
            </w:div>
          </w:divsChild>
        </w:div>
        <w:div w:id="509956281">
          <w:marLeft w:val="0"/>
          <w:marRight w:val="0"/>
          <w:marTop w:val="0"/>
          <w:marBottom w:val="0"/>
          <w:divBdr>
            <w:top w:val="none" w:sz="0" w:space="0" w:color="auto"/>
            <w:left w:val="none" w:sz="0" w:space="0" w:color="auto"/>
            <w:bottom w:val="none" w:sz="0" w:space="0" w:color="auto"/>
            <w:right w:val="none" w:sz="0" w:space="0" w:color="auto"/>
          </w:divBdr>
        </w:div>
        <w:div w:id="486937393">
          <w:marLeft w:val="0"/>
          <w:marRight w:val="0"/>
          <w:marTop w:val="0"/>
          <w:marBottom w:val="0"/>
          <w:divBdr>
            <w:top w:val="none" w:sz="0" w:space="0" w:color="auto"/>
            <w:left w:val="none" w:sz="0" w:space="0" w:color="auto"/>
            <w:bottom w:val="none" w:sz="0" w:space="0" w:color="auto"/>
            <w:right w:val="none" w:sz="0" w:space="0" w:color="auto"/>
          </w:divBdr>
          <w:divsChild>
            <w:div w:id="1472408535">
              <w:marLeft w:val="0"/>
              <w:marRight w:val="0"/>
              <w:marTop w:val="0"/>
              <w:marBottom w:val="0"/>
              <w:divBdr>
                <w:top w:val="none" w:sz="0" w:space="0" w:color="auto"/>
                <w:left w:val="none" w:sz="0" w:space="0" w:color="auto"/>
                <w:bottom w:val="none" w:sz="0" w:space="0" w:color="auto"/>
                <w:right w:val="none" w:sz="0" w:space="0" w:color="auto"/>
              </w:divBdr>
            </w:div>
            <w:div w:id="2046906126">
              <w:marLeft w:val="0"/>
              <w:marRight w:val="0"/>
              <w:marTop w:val="0"/>
              <w:marBottom w:val="0"/>
              <w:divBdr>
                <w:top w:val="none" w:sz="0" w:space="0" w:color="auto"/>
                <w:left w:val="none" w:sz="0" w:space="0" w:color="auto"/>
                <w:bottom w:val="none" w:sz="0" w:space="0" w:color="auto"/>
                <w:right w:val="none" w:sz="0" w:space="0" w:color="auto"/>
              </w:divBdr>
            </w:div>
            <w:div w:id="1749643989">
              <w:marLeft w:val="0"/>
              <w:marRight w:val="0"/>
              <w:marTop w:val="0"/>
              <w:marBottom w:val="0"/>
              <w:divBdr>
                <w:top w:val="none" w:sz="0" w:space="0" w:color="auto"/>
                <w:left w:val="none" w:sz="0" w:space="0" w:color="auto"/>
                <w:bottom w:val="none" w:sz="0" w:space="0" w:color="auto"/>
                <w:right w:val="none" w:sz="0" w:space="0" w:color="auto"/>
              </w:divBdr>
            </w:div>
            <w:div w:id="1895042680">
              <w:marLeft w:val="0"/>
              <w:marRight w:val="0"/>
              <w:marTop w:val="0"/>
              <w:marBottom w:val="0"/>
              <w:divBdr>
                <w:top w:val="none" w:sz="0" w:space="0" w:color="auto"/>
                <w:left w:val="none" w:sz="0" w:space="0" w:color="auto"/>
                <w:bottom w:val="none" w:sz="0" w:space="0" w:color="auto"/>
                <w:right w:val="none" w:sz="0" w:space="0" w:color="auto"/>
              </w:divBdr>
            </w:div>
            <w:div w:id="778140113">
              <w:marLeft w:val="0"/>
              <w:marRight w:val="0"/>
              <w:marTop w:val="0"/>
              <w:marBottom w:val="0"/>
              <w:divBdr>
                <w:top w:val="none" w:sz="0" w:space="0" w:color="auto"/>
                <w:left w:val="none" w:sz="0" w:space="0" w:color="auto"/>
                <w:bottom w:val="none" w:sz="0" w:space="0" w:color="auto"/>
                <w:right w:val="none" w:sz="0" w:space="0" w:color="auto"/>
              </w:divBdr>
            </w:div>
            <w:div w:id="44911569">
              <w:marLeft w:val="0"/>
              <w:marRight w:val="0"/>
              <w:marTop w:val="0"/>
              <w:marBottom w:val="0"/>
              <w:divBdr>
                <w:top w:val="none" w:sz="0" w:space="0" w:color="auto"/>
                <w:left w:val="none" w:sz="0" w:space="0" w:color="auto"/>
                <w:bottom w:val="none" w:sz="0" w:space="0" w:color="auto"/>
                <w:right w:val="none" w:sz="0" w:space="0" w:color="auto"/>
              </w:divBdr>
            </w:div>
          </w:divsChild>
        </w:div>
        <w:div w:id="1047069967">
          <w:marLeft w:val="0"/>
          <w:marRight w:val="0"/>
          <w:marTop w:val="0"/>
          <w:marBottom w:val="0"/>
          <w:divBdr>
            <w:top w:val="none" w:sz="0" w:space="0" w:color="auto"/>
            <w:left w:val="none" w:sz="0" w:space="0" w:color="auto"/>
            <w:bottom w:val="none" w:sz="0" w:space="0" w:color="auto"/>
            <w:right w:val="none" w:sz="0" w:space="0" w:color="auto"/>
          </w:divBdr>
        </w:div>
        <w:div w:id="1409225922">
          <w:marLeft w:val="0"/>
          <w:marRight w:val="0"/>
          <w:marTop w:val="0"/>
          <w:marBottom w:val="0"/>
          <w:divBdr>
            <w:top w:val="none" w:sz="0" w:space="0" w:color="auto"/>
            <w:left w:val="none" w:sz="0" w:space="0" w:color="auto"/>
            <w:bottom w:val="none" w:sz="0" w:space="0" w:color="auto"/>
            <w:right w:val="none" w:sz="0" w:space="0" w:color="auto"/>
          </w:divBdr>
          <w:divsChild>
            <w:div w:id="528030887">
              <w:marLeft w:val="0"/>
              <w:marRight w:val="0"/>
              <w:marTop w:val="0"/>
              <w:marBottom w:val="0"/>
              <w:divBdr>
                <w:top w:val="none" w:sz="0" w:space="0" w:color="auto"/>
                <w:left w:val="none" w:sz="0" w:space="0" w:color="auto"/>
                <w:bottom w:val="none" w:sz="0" w:space="0" w:color="auto"/>
                <w:right w:val="none" w:sz="0" w:space="0" w:color="auto"/>
              </w:divBdr>
            </w:div>
          </w:divsChild>
        </w:div>
        <w:div w:id="1856653499">
          <w:marLeft w:val="0"/>
          <w:marRight w:val="0"/>
          <w:marTop w:val="0"/>
          <w:marBottom w:val="0"/>
          <w:divBdr>
            <w:top w:val="none" w:sz="0" w:space="0" w:color="auto"/>
            <w:left w:val="none" w:sz="0" w:space="0" w:color="auto"/>
            <w:bottom w:val="none" w:sz="0" w:space="0" w:color="auto"/>
            <w:right w:val="none" w:sz="0" w:space="0" w:color="auto"/>
          </w:divBdr>
        </w:div>
        <w:div w:id="1086458978">
          <w:marLeft w:val="0"/>
          <w:marRight w:val="0"/>
          <w:marTop w:val="0"/>
          <w:marBottom w:val="0"/>
          <w:divBdr>
            <w:top w:val="none" w:sz="0" w:space="0" w:color="auto"/>
            <w:left w:val="none" w:sz="0" w:space="0" w:color="auto"/>
            <w:bottom w:val="none" w:sz="0" w:space="0" w:color="auto"/>
            <w:right w:val="none" w:sz="0" w:space="0" w:color="auto"/>
          </w:divBdr>
          <w:divsChild>
            <w:div w:id="1212571363">
              <w:marLeft w:val="0"/>
              <w:marRight w:val="0"/>
              <w:marTop w:val="0"/>
              <w:marBottom w:val="0"/>
              <w:divBdr>
                <w:top w:val="none" w:sz="0" w:space="0" w:color="auto"/>
                <w:left w:val="none" w:sz="0" w:space="0" w:color="auto"/>
                <w:bottom w:val="none" w:sz="0" w:space="0" w:color="auto"/>
                <w:right w:val="none" w:sz="0" w:space="0" w:color="auto"/>
              </w:divBdr>
            </w:div>
          </w:divsChild>
        </w:div>
        <w:div w:id="479225614">
          <w:marLeft w:val="0"/>
          <w:marRight w:val="0"/>
          <w:marTop w:val="0"/>
          <w:marBottom w:val="0"/>
          <w:divBdr>
            <w:top w:val="none" w:sz="0" w:space="0" w:color="auto"/>
            <w:left w:val="none" w:sz="0" w:space="0" w:color="auto"/>
            <w:bottom w:val="none" w:sz="0" w:space="0" w:color="auto"/>
            <w:right w:val="none" w:sz="0" w:space="0" w:color="auto"/>
          </w:divBdr>
        </w:div>
        <w:div w:id="668753716">
          <w:marLeft w:val="0"/>
          <w:marRight w:val="0"/>
          <w:marTop w:val="0"/>
          <w:marBottom w:val="0"/>
          <w:divBdr>
            <w:top w:val="none" w:sz="0" w:space="0" w:color="auto"/>
            <w:left w:val="none" w:sz="0" w:space="0" w:color="auto"/>
            <w:bottom w:val="none" w:sz="0" w:space="0" w:color="auto"/>
            <w:right w:val="none" w:sz="0" w:space="0" w:color="auto"/>
          </w:divBdr>
          <w:divsChild>
            <w:div w:id="736513727">
              <w:marLeft w:val="0"/>
              <w:marRight w:val="0"/>
              <w:marTop w:val="0"/>
              <w:marBottom w:val="0"/>
              <w:divBdr>
                <w:top w:val="none" w:sz="0" w:space="0" w:color="auto"/>
                <w:left w:val="none" w:sz="0" w:space="0" w:color="auto"/>
                <w:bottom w:val="none" w:sz="0" w:space="0" w:color="auto"/>
                <w:right w:val="none" w:sz="0" w:space="0" w:color="auto"/>
              </w:divBdr>
            </w:div>
            <w:div w:id="420641909">
              <w:marLeft w:val="0"/>
              <w:marRight w:val="0"/>
              <w:marTop w:val="0"/>
              <w:marBottom w:val="0"/>
              <w:divBdr>
                <w:top w:val="none" w:sz="0" w:space="0" w:color="auto"/>
                <w:left w:val="none" w:sz="0" w:space="0" w:color="auto"/>
                <w:bottom w:val="none" w:sz="0" w:space="0" w:color="auto"/>
                <w:right w:val="none" w:sz="0" w:space="0" w:color="auto"/>
              </w:divBdr>
            </w:div>
            <w:div w:id="1119184901">
              <w:marLeft w:val="0"/>
              <w:marRight w:val="0"/>
              <w:marTop w:val="0"/>
              <w:marBottom w:val="0"/>
              <w:divBdr>
                <w:top w:val="none" w:sz="0" w:space="0" w:color="auto"/>
                <w:left w:val="none" w:sz="0" w:space="0" w:color="auto"/>
                <w:bottom w:val="none" w:sz="0" w:space="0" w:color="auto"/>
                <w:right w:val="none" w:sz="0" w:space="0" w:color="auto"/>
              </w:divBdr>
            </w:div>
            <w:div w:id="587467623">
              <w:marLeft w:val="0"/>
              <w:marRight w:val="0"/>
              <w:marTop w:val="0"/>
              <w:marBottom w:val="0"/>
              <w:divBdr>
                <w:top w:val="none" w:sz="0" w:space="0" w:color="auto"/>
                <w:left w:val="none" w:sz="0" w:space="0" w:color="auto"/>
                <w:bottom w:val="none" w:sz="0" w:space="0" w:color="auto"/>
                <w:right w:val="none" w:sz="0" w:space="0" w:color="auto"/>
              </w:divBdr>
            </w:div>
            <w:div w:id="136266496">
              <w:marLeft w:val="0"/>
              <w:marRight w:val="0"/>
              <w:marTop w:val="0"/>
              <w:marBottom w:val="0"/>
              <w:divBdr>
                <w:top w:val="none" w:sz="0" w:space="0" w:color="auto"/>
                <w:left w:val="none" w:sz="0" w:space="0" w:color="auto"/>
                <w:bottom w:val="none" w:sz="0" w:space="0" w:color="auto"/>
                <w:right w:val="none" w:sz="0" w:space="0" w:color="auto"/>
              </w:divBdr>
            </w:div>
            <w:div w:id="1916940320">
              <w:marLeft w:val="0"/>
              <w:marRight w:val="0"/>
              <w:marTop w:val="0"/>
              <w:marBottom w:val="0"/>
              <w:divBdr>
                <w:top w:val="none" w:sz="0" w:space="0" w:color="auto"/>
                <w:left w:val="none" w:sz="0" w:space="0" w:color="auto"/>
                <w:bottom w:val="none" w:sz="0" w:space="0" w:color="auto"/>
                <w:right w:val="none" w:sz="0" w:space="0" w:color="auto"/>
              </w:divBdr>
            </w:div>
            <w:div w:id="1332756699">
              <w:marLeft w:val="0"/>
              <w:marRight w:val="0"/>
              <w:marTop w:val="0"/>
              <w:marBottom w:val="0"/>
              <w:divBdr>
                <w:top w:val="none" w:sz="0" w:space="0" w:color="auto"/>
                <w:left w:val="none" w:sz="0" w:space="0" w:color="auto"/>
                <w:bottom w:val="none" w:sz="0" w:space="0" w:color="auto"/>
                <w:right w:val="none" w:sz="0" w:space="0" w:color="auto"/>
              </w:divBdr>
            </w:div>
            <w:div w:id="1061949514">
              <w:marLeft w:val="0"/>
              <w:marRight w:val="0"/>
              <w:marTop w:val="0"/>
              <w:marBottom w:val="0"/>
              <w:divBdr>
                <w:top w:val="none" w:sz="0" w:space="0" w:color="auto"/>
                <w:left w:val="none" w:sz="0" w:space="0" w:color="auto"/>
                <w:bottom w:val="none" w:sz="0" w:space="0" w:color="auto"/>
                <w:right w:val="none" w:sz="0" w:space="0" w:color="auto"/>
              </w:divBdr>
            </w:div>
            <w:div w:id="1924676854">
              <w:marLeft w:val="0"/>
              <w:marRight w:val="0"/>
              <w:marTop w:val="0"/>
              <w:marBottom w:val="0"/>
              <w:divBdr>
                <w:top w:val="none" w:sz="0" w:space="0" w:color="auto"/>
                <w:left w:val="none" w:sz="0" w:space="0" w:color="auto"/>
                <w:bottom w:val="none" w:sz="0" w:space="0" w:color="auto"/>
                <w:right w:val="none" w:sz="0" w:space="0" w:color="auto"/>
              </w:divBdr>
            </w:div>
            <w:div w:id="952859948">
              <w:marLeft w:val="0"/>
              <w:marRight w:val="0"/>
              <w:marTop w:val="0"/>
              <w:marBottom w:val="0"/>
              <w:divBdr>
                <w:top w:val="none" w:sz="0" w:space="0" w:color="auto"/>
                <w:left w:val="none" w:sz="0" w:space="0" w:color="auto"/>
                <w:bottom w:val="none" w:sz="0" w:space="0" w:color="auto"/>
                <w:right w:val="none" w:sz="0" w:space="0" w:color="auto"/>
              </w:divBdr>
            </w:div>
          </w:divsChild>
        </w:div>
        <w:div w:id="1619146622">
          <w:marLeft w:val="0"/>
          <w:marRight w:val="0"/>
          <w:marTop w:val="0"/>
          <w:marBottom w:val="0"/>
          <w:divBdr>
            <w:top w:val="none" w:sz="0" w:space="0" w:color="auto"/>
            <w:left w:val="none" w:sz="0" w:space="0" w:color="auto"/>
            <w:bottom w:val="none" w:sz="0" w:space="0" w:color="auto"/>
            <w:right w:val="none" w:sz="0" w:space="0" w:color="auto"/>
          </w:divBdr>
        </w:div>
        <w:div w:id="1570462485">
          <w:marLeft w:val="0"/>
          <w:marRight w:val="0"/>
          <w:marTop w:val="0"/>
          <w:marBottom w:val="0"/>
          <w:divBdr>
            <w:top w:val="none" w:sz="0" w:space="0" w:color="auto"/>
            <w:left w:val="none" w:sz="0" w:space="0" w:color="auto"/>
            <w:bottom w:val="none" w:sz="0" w:space="0" w:color="auto"/>
            <w:right w:val="none" w:sz="0" w:space="0" w:color="auto"/>
          </w:divBdr>
          <w:divsChild>
            <w:div w:id="1674144633">
              <w:marLeft w:val="0"/>
              <w:marRight w:val="0"/>
              <w:marTop w:val="0"/>
              <w:marBottom w:val="0"/>
              <w:divBdr>
                <w:top w:val="none" w:sz="0" w:space="0" w:color="auto"/>
                <w:left w:val="none" w:sz="0" w:space="0" w:color="auto"/>
                <w:bottom w:val="none" w:sz="0" w:space="0" w:color="auto"/>
                <w:right w:val="none" w:sz="0" w:space="0" w:color="auto"/>
              </w:divBdr>
            </w:div>
            <w:div w:id="769931730">
              <w:marLeft w:val="0"/>
              <w:marRight w:val="0"/>
              <w:marTop w:val="0"/>
              <w:marBottom w:val="0"/>
              <w:divBdr>
                <w:top w:val="none" w:sz="0" w:space="0" w:color="auto"/>
                <w:left w:val="none" w:sz="0" w:space="0" w:color="auto"/>
                <w:bottom w:val="none" w:sz="0" w:space="0" w:color="auto"/>
                <w:right w:val="none" w:sz="0" w:space="0" w:color="auto"/>
              </w:divBdr>
            </w:div>
            <w:div w:id="1000738942">
              <w:marLeft w:val="0"/>
              <w:marRight w:val="0"/>
              <w:marTop w:val="0"/>
              <w:marBottom w:val="0"/>
              <w:divBdr>
                <w:top w:val="none" w:sz="0" w:space="0" w:color="auto"/>
                <w:left w:val="none" w:sz="0" w:space="0" w:color="auto"/>
                <w:bottom w:val="none" w:sz="0" w:space="0" w:color="auto"/>
                <w:right w:val="none" w:sz="0" w:space="0" w:color="auto"/>
              </w:divBdr>
            </w:div>
            <w:div w:id="826091395">
              <w:marLeft w:val="0"/>
              <w:marRight w:val="0"/>
              <w:marTop w:val="0"/>
              <w:marBottom w:val="0"/>
              <w:divBdr>
                <w:top w:val="none" w:sz="0" w:space="0" w:color="auto"/>
                <w:left w:val="none" w:sz="0" w:space="0" w:color="auto"/>
                <w:bottom w:val="none" w:sz="0" w:space="0" w:color="auto"/>
                <w:right w:val="none" w:sz="0" w:space="0" w:color="auto"/>
              </w:divBdr>
            </w:div>
          </w:divsChild>
        </w:div>
        <w:div w:id="1393309990">
          <w:marLeft w:val="0"/>
          <w:marRight w:val="0"/>
          <w:marTop w:val="0"/>
          <w:marBottom w:val="0"/>
          <w:divBdr>
            <w:top w:val="none" w:sz="0" w:space="0" w:color="auto"/>
            <w:left w:val="none" w:sz="0" w:space="0" w:color="auto"/>
            <w:bottom w:val="none" w:sz="0" w:space="0" w:color="auto"/>
            <w:right w:val="none" w:sz="0" w:space="0" w:color="auto"/>
          </w:divBdr>
        </w:div>
        <w:div w:id="242301552">
          <w:marLeft w:val="0"/>
          <w:marRight w:val="0"/>
          <w:marTop w:val="0"/>
          <w:marBottom w:val="0"/>
          <w:divBdr>
            <w:top w:val="none" w:sz="0" w:space="0" w:color="auto"/>
            <w:left w:val="none" w:sz="0" w:space="0" w:color="auto"/>
            <w:bottom w:val="none" w:sz="0" w:space="0" w:color="auto"/>
            <w:right w:val="none" w:sz="0" w:space="0" w:color="auto"/>
          </w:divBdr>
          <w:divsChild>
            <w:div w:id="2022202883">
              <w:marLeft w:val="0"/>
              <w:marRight w:val="0"/>
              <w:marTop w:val="0"/>
              <w:marBottom w:val="0"/>
              <w:divBdr>
                <w:top w:val="none" w:sz="0" w:space="0" w:color="auto"/>
                <w:left w:val="none" w:sz="0" w:space="0" w:color="auto"/>
                <w:bottom w:val="none" w:sz="0" w:space="0" w:color="auto"/>
                <w:right w:val="none" w:sz="0" w:space="0" w:color="auto"/>
              </w:divBdr>
            </w:div>
            <w:div w:id="797145357">
              <w:marLeft w:val="0"/>
              <w:marRight w:val="0"/>
              <w:marTop w:val="0"/>
              <w:marBottom w:val="0"/>
              <w:divBdr>
                <w:top w:val="none" w:sz="0" w:space="0" w:color="auto"/>
                <w:left w:val="none" w:sz="0" w:space="0" w:color="auto"/>
                <w:bottom w:val="none" w:sz="0" w:space="0" w:color="auto"/>
                <w:right w:val="none" w:sz="0" w:space="0" w:color="auto"/>
              </w:divBdr>
            </w:div>
          </w:divsChild>
        </w:div>
        <w:div w:id="1898204358">
          <w:marLeft w:val="0"/>
          <w:marRight w:val="0"/>
          <w:marTop w:val="0"/>
          <w:marBottom w:val="0"/>
          <w:divBdr>
            <w:top w:val="none" w:sz="0" w:space="0" w:color="auto"/>
            <w:left w:val="none" w:sz="0" w:space="0" w:color="auto"/>
            <w:bottom w:val="none" w:sz="0" w:space="0" w:color="auto"/>
            <w:right w:val="none" w:sz="0" w:space="0" w:color="auto"/>
          </w:divBdr>
        </w:div>
        <w:div w:id="1816755996">
          <w:marLeft w:val="0"/>
          <w:marRight w:val="0"/>
          <w:marTop w:val="0"/>
          <w:marBottom w:val="0"/>
          <w:divBdr>
            <w:top w:val="none" w:sz="0" w:space="0" w:color="auto"/>
            <w:left w:val="none" w:sz="0" w:space="0" w:color="auto"/>
            <w:bottom w:val="none" w:sz="0" w:space="0" w:color="auto"/>
            <w:right w:val="none" w:sz="0" w:space="0" w:color="auto"/>
          </w:divBdr>
          <w:divsChild>
            <w:div w:id="1899245467">
              <w:marLeft w:val="0"/>
              <w:marRight w:val="0"/>
              <w:marTop w:val="0"/>
              <w:marBottom w:val="0"/>
              <w:divBdr>
                <w:top w:val="none" w:sz="0" w:space="0" w:color="auto"/>
                <w:left w:val="none" w:sz="0" w:space="0" w:color="auto"/>
                <w:bottom w:val="none" w:sz="0" w:space="0" w:color="auto"/>
                <w:right w:val="none" w:sz="0" w:space="0" w:color="auto"/>
              </w:divBdr>
            </w:div>
            <w:div w:id="1933934020">
              <w:marLeft w:val="0"/>
              <w:marRight w:val="0"/>
              <w:marTop w:val="0"/>
              <w:marBottom w:val="0"/>
              <w:divBdr>
                <w:top w:val="none" w:sz="0" w:space="0" w:color="auto"/>
                <w:left w:val="none" w:sz="0" w:space="0" w:color="auto"/>
                <w:bottom w:val="none" w:sz="0" w:space="0" w:color="auto"/>
                <w:right w:val="none" w:sz="0" w:space="0" w:color="auto"/>
              </w:divBdr>
            </w:div>
            <w:div w:id="1870682072">
              <w:marLeft w:val="0"/>
              <w:marRight w:val="0"/>
              <w:marTop w:val="0"/>
              <w:marBottom w:val="0"/>
              <w:divBdr>
                <w:top w:val="none" w:sz="0" w:space="0" w:color="auto"/>
                <w:left w:val="none" w:sz="0" w:space="0" w:color="auto"/>
                <w:bottom w:val="none" w:sz="0" w:space="0" w:color="auto"/>
                <w:right w:val="none" w:sz="0" w:space="0" w:color="auto"/>
              </w:divBdr>
            </w:div>
            <w:div w:id="312218074">
              <w:marLeft w:val="0"/>
              <w:marRight w:val="0"/>
              <w:marTop w:val="0"/>
              <w:marBottom w:val="0"/>
              <w:divBdr>
                <w:top w:val="none" w:sz="0" w:space="0" w:color="auto"/>
                <w:left w:val="none" w:sz="0" w:space="0" w:color="auto"/>
                <w:bottom w:val="none" w:sz="0" w:space="0" w:color="auto"/>
                <w:right w:val="none" w:sz="0" w:space="0" w:color="auto"/>
              </w:divBdr>
            </w:div>
            <w:div w:id="1984197150">
              <w:marLeft w:val="0"/>
              <w:marRight w:val="0"/>
              <w:marTop w:val="0"/>
              <w:marBottom w:val="0"/>
              <w:divBdr>
                <w:top w:val="none" w:sz="0" w:space="0" w:color="auto"/>
                <w:left w:val="none" w:sz="0" w:space="0" w:color="auto"/>
                <w:bottom w:val="none" w:sz="0" w:space="0" w:color="auto"/>
                <w:right w:val="none" w:sz="0" w:space="0" w:color="auto"/>
              </w:divBdr>
            </w:div>
            <w:div w:id="10180669">
              <w:marLeft w:val="0"/>
              <w:marRight w:val="0"/>
              <w:marTop w:val="0"/>
              <w:marBottom w:val="0"/>
              <w:divBdr>
                <w:top w:val="none" w:sz="0" w:space="0" w:color="auto"/>
                <w:left w:val="none" w:sz="0" w:space="0" w:color="auto"/>
                <w:bottom w:val="none" w:sz="0" w:space="0" w:color="auto"/>
                <w:right w:val="none" w:sz="0" w:space="0" w:color="auto"/>
              </w:divBdr>
            </w:div>
            <w:div w:id="1206598710">
              <w:marLeft w:val="0"/>
              <w:marRight w:val="0"/>
              <w:marTop w:val="0"/>
              <w:marBottom w:val="0"/>
              <w:divBdr>
                <w:top w:val="none" w:sz="0" w:space="0" w:color="auto"/>
                <w:left w:val="none" w:sz="0" w:space="0" w:color="auto"/>
                <w:bottom w:val="none" w:sz="0" w:space="0" w:color="auto"/>
                <w:right w:val="none" w:sz="0" w:space="0" w:color="auto"/>
              </w:divBdr>
            </w:div>
            <w:div w:id="2006319342">
              <w:marLeft w:val="0"/>
              <w:marRight w:val="0"/>
              <w:marTop w:val="0"/>
              <w:marBottom w:val="0"/>
              <w:divBdr>
                <w:top w:val="none" w:sz="0" w:space="0" w:color="auto"/>
                <w:left w:val="none" w:sz="0" w:space="0" w:color="auto"/>
                <w:bottom w:val="none" w:sz="0" w:space="0" w:color="auto"/>
                <w:right w:val="none" w:sz="0" w:space="0" w:color="auto"/>
              </w:divBdr>
            </w:div>
            <w:div w:id="789980150">
              <w:marLeft w:val="0"/>
              <w:marRight w:val="0"/>
              <w:marTop w:val="0"/>
              <w:marBottom w:val="0"/>
              <w:divBdr>
                <w:top w:val="none" w:sz="0" w:space="0" w:color="auto"/>
                <w:left w:val="none" w:sz="0" w:space="0" w:color="auto"/>
                <w:bottom w:val="none" w:sz="0" w:space="0" w:color="auto"/>
                <w:right w:val="none" w:sz="0" w:space="0" w:color="auto"/>
              </w:divBdr>
            </w:div>
            <w:div w:id="902372177">
              <w:marLeft w:val="0"/>
              <w:marRight w:val="0"/>
              <w:marTop w:val="0"/>
              <w:marBottom w:val="0"/>
              <w:divBdr>
                <w:top w:val="none" w:sz="0" w:space="0" w:color="auto"/>
                <w:left w:val="none" w:sz="0" w:space="0" w:color="auto"/>
                <w:bottom w:val="none" w:sz="0" w:space="0" w:color="auto"/>
                <w:right w:val="none" w:sz="0" w:space="0" w:color="auto"/>
              </w:divBdr>
            </w:div>
            <w:div w:id="1956672938">
              <w:marLeft w:val="0"/>
              <w:marRight w:val="0"/>
              <w:marTop w:val="0"/>
              <w:marBottom w:val="0"/>
              <w:divBdr>
                <w:top w:val="none" w:sz="0" w:space="0" w:color="auto"/>
                <w:left w:val="none" w:sz="0" w:space="0" w:color="auto"/>
                <w:bottom w:val="none" w:sz="0" w:space="0" w:color="auto"/>
                <w:right w:val="none" w:sz="0" w:space="0" w:color="auto"/>
              </w:divBdr>
            </w:div>
            <w:div w:id="397173396">
              <w:marLeft w:val="0"/>
              <w:marRight w:val="0"/>
              <w:marTop w:val="0"/>
              <w:marBottom w:val="0"/>
              <w:divBdr>
                <w:top w:val="none" w:sz="0" w:space="0" w:color="auto"/>
                <w:left w:val="none" w:sz="0" w:space="0" w:color="auto"/>
                <w:bottom w:val="none" w:sz="0" w:space="0" w:color="auto"/>
                <w:right w:val="none" w:sz="0" w:space="0" w:color="auto"/>
              </w:divBdr>
            </w:div>
            <w:div w:id="2045058778">
              <w:marLeft w:val="0"/>
              <w:marRight w:val="0"/>
              <w:marTop w:val="0"/>
              <w:marBottom w:val="0"/>
              <w:divBdr>
                <w:top w:val="none" w:sz="0" w:space="0" w:color="auto"/>
                <w:left w:val="none" w:sz="0" w:space="0" w:color="auto"/>
                <w:bottom w:val="none" w:sz="0" w:space="0" w:color="auto"/>
                <w:right w:val="none" w:sz="0" w:space="0" w:color="auto"/>
              </w:divBdr>
            </w:div>
            <w:div w:id="604386626">
              <w:marLeft w:val="0"/>
              <w:marRight w:val="0"/>
              <w:marTop w:val="0"/>
              <w:marBottom w:val="0"/>
              <w:divBdr>
                <w:top w:val="none" w:sz="0" w:space="0" w:color="auto"/>
                <w:left w:val="none" w:sz="0" w:space="0" w:color="auto"/>
                <w:bottom w:val="none" w:sz="0" w:space="0" w:color="auto"/>
                <w:right w:val="none" w:sz="0" w:space="0" w:color="auto"/>
              </w:divBdr>
            </w:div>
            <w:div w:id="1165557799">
              <w:marLeft w:val="0"/>
              <w:marRight w:val="0"/>
              <w:marTop w:val="0"/>
              <w:marBottom w:val="0"/>
              <w:divBdr>
                <w:top w:val="none" w:sz="0" w:space="0" w:color="auto"/>
                <w:left w:val="none" w:sz="0" w:space="0" w:color="auto"/>
                <w:bottom w:val="none" w:sz="0" w:space="0" w:color="auto"/>
                <w:right w:val="none" w:sz="0" w:space="0" w:color="auto"/>
              </w:divBdr>
            </w:div>
          </w:divsChild>
        </w:div>
        <w:div w:id="1886481721">
          <w:marLeft w:val="0"/>
          <w:marRight w:val="0"/>
          <w:marTop w:val="0"/>
          <w:marBottom w:val="0"/>
          <w:divBdr>
            <w:top w:val="none" w:sz="0" w:space="0" w:color="auto"/>
            <w:left w:val="none" w:sz="0" w:space="0" w:color="auto"/>
            <w:bottom w:val="none" w:sz="0" w:space="0" w:color="auto"/>
            <w:right w:val="none" w:sz="0" w:space="0" w:color="auto"/>
          </w:divBdr>
        </w:div>
        <w:div w:id="1650597051">
          <w:marLeft w:val="0"/>
          <w:marRight w:val="0"/>
          <w:marTop w:val="0"/>
          <w:marBottom w:val="0"/>
          <w:divBdr>
            <w:top w:val="none" w:sz="0" w:space="0" w:color="auto"/>
            <w:left w:val="none" w:sz="0" w:space="0" w:color="auto"/>
            <w:bottom w:val="none" w:sz="0" w:space="0" w:color="auto"/>
            <w:right w:val="none" w:sz="0" w:space="0" w:color="auto"/>
          </w:divBdr>
          <w:divsChild>
            <w:div w:id="1475946544">
              <w:marLeft w:val="0"/>
              <w:marRight w:val="0"/>
              <w:marTop w:val="0"/>
              <w:marBottom w:val="0"/>
              <w:divBdr>
                <w:top w:val="none" w:sz="0" w:space="0" w:color="auto"/>
                <w:left w:val="none" w:sz="0" w:space="0" w:color="auto"/>
                <w:bottom w:val="none" w:sz="0" w:space="0" w:color="auto"/>
                <w:right w:val="none" w:sz="0" w:space="0" w:color="auto"/>
              </w:divBdr>
            </w:div>
            <w:div w:id="1287541693">
              <w:marLeft w:val="0"/>
              <w:marRight w:val="0"/>
              <w:marTop w:val="0"/>
              <w:marBottom w:val="0"/>
              <w:divBdr>
                <w:top w:val="none" w:sz="0" w:space="0" w:color="auto"/>
                <w:left w:val="none" w:sz="0" w:space="0" w:color="auto"/>
                <w:bottom w:val="none" w:sz="0" w:space="0" w:color="auto"/>
                <w:right w:val="none" w:sz="0" w:space="0" w:color="auto"/>
              </w:divBdr>
            </w:div>
            <w:div w:id="207187962">
              <w:marLeft w:val="0"/>
              <w:marRight w:val="0"/>
              <w:marTop w:val="0"/>
              <w:marBottom w:val="0"/>
              <w:divBdr>
                <w:top w:val="none" w:sz="0" w:space="0" w:color="auto"/>
                <w:left w:val="none" w:sz="0" w:space="0" w:color="auto"/>
                <w:bottom w:val="none" w:sz="0" w:space="0" w:color="auto"/>
                <w:right w:val="none" w:sz="0" w:space="0" w:color="auto"/>
              </w:divBdr>
            </w:div>
            <w:div w:id="1877236271">
              <w:marLeft w:val="0"/>
              <w:marRight w:val="0"/>
              <w:marTop w:val="0"/>
              <w:marBottom w:val="0"/>
              <w:divBdr>
                <w:top w:val="none" w:sz="0" w:space="0" w:color="auto"/>
                <w:left w:val="none" w:sz="0" w:space="0" w:color="auto"/>
                <w:bottom w:val="none" w:sz="0" w:space="0" w:color="auto"/>
                <w:right w:val="none" w:sz="0" w:space="0" w:color="auto"/>
              </w:divBdr>
            </w:div>
          </w:divsChild>
        </w:div>
        <w:div w:id="1051028979">
          <w:marLeft w:val="0"/>
          <w:marRight w:val="0"/>
          <w:marTop w:val="0"/>
          <w:marBottom w:val="0"/>
          <w:divBdr>
            <w:top w:val="none" w:sz="0" w:space="0" w:color="auto"/>
            <w:left w:val="none" w:sz="0" w:space="0" w:color="auto"/>
            <w:bottom w:val="none" w:sz="0" w:space="0" w:color="auto"/>
            <w:right w:val="none" w:sz="0" w:space="0" w:color="auto"/>
          </w:divBdr>
        </w:div>
        <w:div w:id="1256748509">
          <w:marLeft w:val="0"/>
          <w:marRight w:val="0"/>
          <w:marTop w:val="0"/>
          <w:marBottom w:val="0"/>
          <w:divBdr>
            <w:top w:val="none" w:sz="0" w:space="0" w:color="auto"/>
            <w:left w:val="none" w:sz="0" w:space="0" w:color="auto"/>
            <w:bottom w:val="none" w:sz="0" w:space="0" w:color="auto"/>
            <w:right w:val="none" w:sz="0" w:space="0" w:color="auto"/>
          </w:divBdr>
          <w:divsChild>
            <w:div w:id="919868991">
              <w:marLeft w:val="0"/>
              <w:marRight w:val="0"/>
              <w:marTop w:val="0"/>
              <w:marBottom w:val="0"/>
              <w:divBdr>
                <w:top w:val="none" w:sz="0" w:space="0" w:color="auto"/>
                <w:left w:val="none" w:sz="0" w:space="0" w:color="auto"/>
                <w:bottom w:val="none" w:sz="0" w:space="0" w:color="auto"/>
                <w:right w:val="none" w:sz="0" w:space="0" w:color="auto"/>
              </w:divBdr>
            </w:div>
            <w:div w:id="2045594292">
              <w:marLeft w:val="0"/>
              <w:marRight w:val="0"/>
              <w:marTop w:val="0"/>
              <w:marBottom w:val="0"/>
              <w:divBdr>
                <w:top w:val="none" w:sz="0" w:space="0" w:color="auto"/>
                <w:left w:val="none" w:sz="0" w:space="0" w:color="auto"/>
                <w:bottom w:val="none" w:sz="0" w:space="0" w:color="auto"/>
                <w:right w:val="none" w:sz="0" w:space="0" w:color="auto"/>
              </w:divBdr>
            </w:div>
            <w:div w:id="1754207138">
              <w:marLeft w:val="0"/>
              <w:marRight w:val="0"/>
              <w:marTop w:val="0"/>
              <w:marBottom w:val="0"/>
              <w:divBdr>
                <w:top w:val="none" w:sz="0" w:space="0" w:color="auto"/>
                <w:left w:val="none" w:sz="0" w:space="0" w:color="auto"/>
                <w:bottom w:val="none" w:sz="0" w:space="0" w:color="auto"/>
                <w:right w:val="none" w:sz="0" w:space="0" w:color="auto"/>
              </w:divBdr>
            </w:div>
          </w:divsChild>
        </w:div>
        <w:div w:id="1502358054">
          <w:marLeft w:val="0"/>
          <w:marRight w:val="0"/>
          <w:marTop w:val="0"/>
          <w:marBottom w:val="0"/>
          <w:divBdr>
            <w:top w:val="none" w:sz="0" w:space="0" w:color="auto"/>
            <w:left w:val="none" w:sz="0" w:space="0" w:color="auto"/>
            <w:bottom w:val="none" w:sz="0" w:space="0" w:color="auto"/>
            <w:right w:val="none" w:sz="0" w:space="0" w:color="auto"/>
          </w:divBdr>
        </w:div>
        <w:div w:id="1776049105">
          <w:marLeft w:val="0"/>
          <w:marRight w:val="0"/>
          <w:marTop w:val="0"/>
          <w:marBottom w:val="0"/>
          <w:divBdr>
            <w:top w:val="none" w:sz="0" w:space="0" w:color="auto"/>
            <w:left w:val="none" w:sz="0" w:space="0" w:color="auto"/>
            <w:bottom w:val="none" w:sz="0" w:space="0" w:color="auto"/>
            <w:right w:val="none" w:sz="0" w:space="0" w:color="auto"/>
          </w:divBdr>
          <w:divsChild>
            <w:div w:id="130447871">
              <w:marLeft w:val="0"/>
              <w:marRight w:val="0"/>
              <w:marTop w:val="0"/>
              <w:marBottom w:val="0"/>
              <w:divBdr>
                <w:top w:val="none" w:sz="0" w:space="0" w:color="auto"/>
                <w:left w:val="none" w:sz="0" w:space="0" w:color="auto"/>
                <w:bottom w:val="none" w:sz="0" w:space="0" w:color="auto"/>
                <w:right w:val="none" w:sz="0" w:space="0" w:color="auto"/>
              </w:divBdr>
            </w:div>
          </w:divsChild>
        </w:div>
        <w:div w:id="1928003836">
          <w:marLeft w:val="0"/>
          <w:marRight w:val="0"/>
          <w:marTop w:val="0"/>
          <w:marBottom w:val="0"/>
          <w:divBdr>
            <w:top w:val="none" w:sz="0" w:space="0" w:color="auto"/>
            <w:left w:val="none" w:sz="0" w:space="0" w:color="auto"/>
            <w:bottom w:val="none" w:sz="0" w:space="0" w:color="auto"/>
            <w:right w:val="none" w:sz="0" w:space="0" w:color="auto"/>
          </w:divBdr>
        </w:div>
        <w:div w:id="1095662591">
          <w:marLeft w:val="0"/>
          <w:marRight w:val="0"/>
          <w:marTop w:val="0"/>
          <w:marBottom w:val="0"/>
          <w:divBdr>
            <w:top w:val="none" w:sz="0" w:space="0" w:color="auto"/>
            <w:left w:val="none" w:sz="0" w:space="0" w:color="auto"/>
            <w:bottom w:val="none" w:sz="0" w:space="0" w:color="auto"/>
            <w:right w:val="none" w:sz="0" w:space="0" w:color="auto"/>
          </w:divBdr>
        </w:div>
        <w:div w:id="306783877">
          <w:marLeft w:val="0"/>
          <w:marRight w:val="0"/>
          <w:marTop w:val="0"/>
          <w:marBottom w:val="0"/>
          <w:divBdr>
            <w:top w:val="none" w:sz="0" w:space="0" w:color="auto"/>
            <w:left w:val="none" w:sz="0" w:space="0" w:color="auto"/>
            <w:bottom w:val="none" w:sz="0" w:space="0" w:color="auto"/>
            <w:right w:val="none" w:sz="0" w:space="0" w:color="auto"/>
          </w:divBdr>
          <w:divsChild>
            <w:div w:id="474563294">
              <w:marLeft w:val="0"/>
              <w:marRight w:val="0"/>
              <w:marTop w:val="0"/>
              <w:marBottom w:val="0"/>
              <w:divBdr>
                <w:top w:val="none" w:sz="0" w:space="0" w:color="auto"/>
                <w:left w:val="none" w:sz="0" w:space="0" w:color="auto"/>
                <w:bottom w:val="none" w:sz="0" w:space="0" w:color="auto"/>
                <w:right w:val="none" w:sz="0" w:space="0" w:color="auto"/>
              </w:divBdr>
            </w:div>
            <w:div w:id="1712531316">
              <w:marLeft w:val="0"/>
              <w:marRight w:val="0"/>
              <w:marTop w:val="0"/>
              <w:marBottom w:val="0"/>
              <w:divBdr>
                <w:top w:val="none" w:sz="0" w:space="0" w:color="auto"/>
                <w:left w:val="none" w:sz="0" w:space="0" w:color="auto"/>
                <w:bottom w:val="none" w:sz="0" w:space="0" w:color="auto"/>
                <w:right w:val="none" w:sz="0" w:space="0" w:color="auto"/>
              </w:divBdr>
            </w:div>
            <w:div w:id="737022010">
              <w:marLeft w:val="0"/>
              <w:marRight w:val="0"/>
              <w:marTop w:val="0"/>
              <w:marBottom w:val="0"/>
              <w:divBdr>
                <w:top w:val="none" w:sz="0" w:space="0" w:color="auto"/>
                <w:left w:val="none" w:sz="0" w:space="0" w:color="auto"/>
                <w:bottom w:val="none" w:sz="0" w:space="0" w:color="auto"/>
                <w:right w:val="none" w:sz="0" w:space="0" w:color="auto"/>
              </w:divBdr>
            </w:div>
          </w:divsChild>
        </w:div>
        <w:div w:id="1164277781">
          <w:marLeft w:val="0"/>
          <w:marRight w:val="0"/>
          <w:marTop w:val="0"/>
          <w:marBottom w:val="0"/>
          <w:divBdr>
            <w:top w:val="none" w:sz="0" w:space="0" w:color="auto"/>
            <w:left w:val="none" w:sz="0" w:space="0" w:color="auto"/>
            <w:bottom w:val="none" w:sz="0" w:space="0" w:color="auto"/>
            <w:right w:val="none" w:sz="0" w:space="0" w:color="auto"/>
          </w:divBdr>
        </w:div>
        <w:div w:id="326400893">
          <w:marLeft w:val="0"/>
          <w:marRight w:val="0"/>
          <w:marTop w:val="0"/>
          <w:marBottom w:val="0"/>
          <w:divBdr>
            <w:top w:val="none" w:sz="0" w:space="0" w:color="auto"/>
            <w:left w:val="none" w:sz="0" w:space="0" w:color="auto"/>
            <w:bottom w:val="none" w:sz="0" w:space="0" w:color="auto"/>
            <w:right w:val="none" w:sz="0" w:space="0" w:color="auto"/>
          </w:divBdr>
          <w:divsChild>
            <w:div w:id="1766029010">
              <w:marLeft w:val="0"/>
              <w:marRight w:val="0"/>
              <w:marTop w:val="0"/>
              <w:marBottom w:val="0"/>
              <w:divBdr>
                <w:top w:val="none" w:sz="0" w:space="0" w:color="auto"/>
                <w:left w:val="none" w:sz="0" w:space="0" w:color="auto"/>
                <w:bottom w:val="none" w:sz="0" w:space="0" w:color="auto"/>
                <w:right w:val="none" w:sz="0" w:space="0" w:color="auto"/>
              </w:divBdr>
            </w:div>
          </w:divsChild>
        </w:div>
        <w:div w:id="138764259">
          <w:marLeft w:val="0"/>
          <w:marRight w:val="0"/>
          <w:marTop w:val="0"/>
          <w:marBottom w:val="0"/>
          <w:divBdr>
            <w:top w:val="none" w:sz="0" w:space="0" w:color="auto"/>
            <w:left w:val="none" w:sz="0" w:space="0" w:color="auto"/>
            <w:bottom w:val="none" w:sz="0" w:space="0" w:color="auto"/>
            <w:right w:val="none" w:sz="0" w:space="0" w:color="auto"/>
          </w:divBdr>
        </w:div>
        <w:div w:id="2028406828">
          <w:marLeft w:val="0"/>
          <w:marRight w:val="0"/>
          <w:marTop w:val="0"/>
          <w:marBottom w:val="0"/>
          <w:divBdr>
            <w:top w:val="none" w:sz="0" w:space="0" w:color="auto"/>
            <w:left w:val="none" w:sz="0" w:space="0" w:color="auto"/>
            <w:bottom w:val="none" w:sz="0" w:space="0" w:color="auto"/>
            <w:right w:val="none" w:sz="0" w:space="0" w:color="auto"/>
          </w:divBdr>
          <w:divsChild>
            <w:div w:id="893270222">
              <w:marLeft w:val="0"/>
              <w:marRight w:val="0"/>
              <w:marTop w:val="0"/>
              <w:marBottom w:val="0"/>
              <w:divBdr>
                <w:top w:val="none" w:sz="0" w:space="0" w:color="auto"/>
                <w:left w:val="none" w:sz="0" w:space="0" w:color="auto"/>
                <w:bottom w:val="none" w:sz="0" w:space="0" w:color="auto"/>
                <w:right w:val="none" w:sz="0" w:space="0" w:color="auto"/>
              </w:divBdr>
            </w:div>
            <w:div w:id="1371299953">
              <w:marLeft w:val="0"/>
              <w:marRight w:val="0"/>
              <w:marTop w:val="0"/>
              <w:marBottom w:val="0"/>
              <w:divBdr>
                <w:top w:val="none" w:sz="0" w:space="0" w:color="auto"/>
                <w:left w:val="none" w:sz="0" w:space="0" w:color="auto"/>
                <w:bottom w:val="none" w:sz="0" w:space="0" w:color="auto"/>
                <w:right w:val="none" w:sz="0" w:space="0" w:color="auto"/>
              </w:divBdr>
            </w:div>
            <w:div w:id="1984580249">
              <w:marLeft w:val="0"/>
              <w:marRight w:val="0"/>
              <w:marTop w:val="0"/>
              <w:marBottom w:val="0"/>
              <w:divBdr>
                <w:top w:val="none" w:sz="0" w:space="0" w:color="auto"/>
                <w:left w:val="none" w:sz="0" w:space="0" w:color="auto"/>
                <w:bottom w:val="none" w:sz="0" w:space="0" w:color="auto"/>
                <w:right w:val="none" w:sz="0" w:space="0" w:color="auto"/>
              </w:divBdr>
            </w:div>
            <w:div w:id="1784567003">
              <w:marLeft w:val="0"/>
              <w:marRight w:val="0"/>
              <w:marTop w:val="0"/>
              <w:marBottom w:val="0"/>
              <w:divBdr>
                <w:top w:val="none" w:sz="0" w:space="0" w:color="auto"/>
                <w:left w:val="none" w:sz="0" w:space="0" w:color="auto"/>
                <w:bottom w:val="none" w:sz="0" w:space="0" w:color="auto"/>
                <w:right w:val="none" w:sz="0" w:space="0" w:color="auto"/>
              </w:divBdr>
            </w:div>
          </w:divsChild>
        </w:div>
        <w:div w:id="29645685">
          <w:marLeft w:val="0"/>
          <w:marRight w:val="0"/>
          <w:marTop w:val="0"/>
          <w:marBottom w:val="0"/>
          <w:divBdr>
            <w:top w:val="none" w:sz="0" w:space="0" w:color="auto"/>
            <w:left w:val="none" w:sz="0" w:space="0" w:color="auto"/>
            <w:bottom w:val="none" w:sz="0" w:space="0" w:color="auto"/>
            <w:right w:val="none" w:sz="0" w:space="0" w:color="auto"/>
          </w:divBdr>
        </w:div>
        <w:div w:id="1270894684">
          <w:marLeft w:val="0"/>
          <w:marRight w:val="0"/>
          <w:marTop w:val="0"/>
          <w:marBottom w:val="0"/>
          <w:divBdr>
            <w:top w:val="none" w:sz="0" w:space="0" w:color="auto"/>
            <w:left w:val="none" w:sz="0" w:space="0" w:color="auto"/>
            <w:bottom w:val="none" w:sz="0" w:space="0" w:color="auto"/>
            <w:right w:val="none" w:sz="0" w:space="0" w:color="auto"/>
          </w:divBdr>
          <w:divsChild>
            <w:div w:id="775716666">
              <w:marLeft w:val="0"/>
              <w:marRight w:val="0"/>
              <w:marTop w:val="0"/>
              <w:marBottom w:val="0"/>
              <w:divBdr>
                <w:top w:val="none" w:sz="0" w:space="0" w:color="auto"/>
                <w:left w:val="none" w:sz="0" w:space="0" w:color="auto"/>
                <w:bottom w:val="none" w:sz="0" w:space="0" w:color="auto"/>
                <w:right w:val="none" w:sz="0" w:space="0" w:color="auto"/>
              </w:divBdr>
            </w:div>
            <w:div w:id="2010255927">
              <w:marLeft w:val="0"/>
              <w:marRight w:val="0"/>
              <w:marTop w:val="0"/>
              <w:marBottom w:val="0"/>
              <w:divBdr>
                <w:top w:val="none" w:sz="0" w:space="0" w:color="auto"/>
                <w:left w:val="none" w:sz="0" w:space="0" w:color="auto"/>
                <w:bottom w:val="none" w:sz="0" w:space="0" w:color="auto"/>
                <w:right w:val="none" w:sz="0" w:space="0" w:color="auto"/>
              </w:divBdr>
            </w:div>
          </w:divsChild>
        </w:div>
        <w:div w:id="38406506">
          <w:marLeft w:val="0"/>
          <w:marRight w:val="0"/>
          <w:marTop w:val="0"/>
          <w:marBottom w:val="0"/>
          <w:divBdr>
            <w:top w:val="none" w:sz="0" w:space="0" w:color="auto"/>
            <w:left w:val="none" w:sz="0" w:space="0" w:color="auto"/>
            <w:bottom w:val="none" w:sz="0" w:space="0" w:color="auto"/>
            <w:right w:val="none" w:sz="0" w:space="0" w:color="auto"/>
          </w:divBdr>
        </w:div>
        <w:div w:id="318775115">
          <w:marLeft w:val="0"/>
          <w:marRight w:val="0"/>
          <w:marTop w:val="0"/>
          <w:marBottom w:val="0"/>
          <w:divBdr>
            <w:top w:val="none" w:sz="0" w:space="0" w:color="auto"/>
            <w:left w:val="none" w:sz="0" w:space="0" w:color="auto"/>
            <w:bottom w:val="none" w:sz="0" w:space="0" w:color="auto"/>
            <w:right w:val="none" w:sz="0" w:space="0" w:color="auto"/>
          </w:divBdr>
          <w:divsChild>
            <w:div w:id="596131547">
              <w:marLeft w:val="0"/>
              <w:marRight w:val="0"/>
              <w:marTop w:val="0"/>
              <w:marBottom w:val="0"/>
              <w:divBdr>
                <w:top w:val="none" w:sz="0" w:space="0" w:color="auto"/>
                <w:left w:val="none" w:sz="0" w:space="0" w:color="auto"/>
                <w:bottom w:val="none" w:sz="0" w:space="0" w:color="auto"/>
                <w:right w:val="none" w:sz="0" w:space="0" w:color="auto"/>
              </w:divBdr>
            </w:div>
            <w:div w:id="2096970361">
              <w:marLeft w:val="0"/>
              <w:marRight w:val="0"/>
              <w:marTop w:val="0"/>
              <w:marBottom w:val="0"/>
              <w:divBdr>
                <w:top w:val="none" w:sz="0" w:space="0" w:color="auto"/>
                <w:left w:val="none" w:sz="0" w:space="0" w:color="auto"/>
                <w:bottom w:val="none" w:sz="0" w:space="0" w:color="auto"/>
                <w:right w:val="none" w:sz="0" w:space="0" w:color="auto"/>
              </w:divBdr>
            </w:div>
            <w:div w:id="1382291555">
              <w:marLeft w:val="0"/>
              <w:marRight w:val="0"/>
              <w:marTop w:val="0"/>
              <w:marBottom w:val="0"/>
              <w:divBdr>
                <w:top w:val="none" w:sz="0" w:space="0" w:color="auto"/>
                <w:left w:val="none" w:sz="0" w:space="0" w:color="auto"/>
                <w:bottom w:val="none" w:sz="0" w:space="0" w:color="auto"/>
                <w:right w:val="none" w:sz="0" w:space="0" w:color="auto"/>
              </w:divBdr>
            </w:div>
          </w:divsChild>
        </w:div>
        <w:div w:id="301468010">
          <w:marLeft w:val="0"/>
          <w:marRight w:val="0"/>
          <w:marTop w:val="0"/>
          <w:marBottom w:val="0"/>
          <w:divBdr>
            <w:top w:val="none" w:sz="0" w:space="0" w:color="auto"/>
            <w:left w:val="none" w:sz="0" w:space="0" w:color="auto"/>
            <w:bottom w:val="none" w:sz="0" w:space="0" w:color="auto"/>
            <w:right w:val="none" w:sz="0" w:space="0" w:color="auto"/>
          </w:divBdr>
        </w:div>
        <w:div w:id="1771580151">
          <w:marLeft w:val="0"/>
          <w:marRight w:val="0"/>
          <w:marTop w:val="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
            <w:div w:id="1914271495">
              <w:marLeft w:val="0"/>
              <w:marRight w:val="0"/>
              <w:marTop w:val="0"/>
              <w:marBottom w:val="0"/>
              <w:divBdr>
                <w:top w:val="none" w:sz="0" w:space="0" w:color="auto"/>
                <w:left w:val="none" w:sz="0" w:space="0" w:color="auto"/>
                <w:bottom w:val="none" w:sz="0" w:space="0" w:color="auto"/>
                <w:right w:val="none" w:sz="0" w:space="0" w:color="auto"/>
              </w:divBdr>
            </w:div>
          </w:divsChild>
        </w:div>
        <w:div w:id="1317107557">
          <w:marLeft w:val="0"/>
          <w:marRight w:val="0"/>
          <w:marTop w:val="0"/>
          <w:marBottom w:val="0"/>
          <w:divBdr>
            <w:top w:val="none" w:sz="0" w:space="0" w:color="auto"/>
            <w:left w:val="none" w:sz="0" w:space="0" w:color="auto"/>
            <w:bottom w:val="none" w:sz="0" w:space="0" w:color="auto"/>
            <w:right w:val="none" w:sz="0" w:space="0" w:color="auto"/>
          </w:divBdr>
        </w:div>
        <w:div w:id="584456189">
          <w:marLeft w:val="0"/>
          <w:marRight w:val="0"/>
          <w:marTop w:val="0"/>
          <w:marBottom w:val="0"/>
          <w:divBdr>
            <w:top w:val="none" w:sz="0" w:space="0" w:color="auto"/>
            <w:left w:val="none" w:sz="0" w:space="0" w:color="auto"/>
            <w:bottom w:val="none" w:sz="0" w:space="0" w:color="auto"/>
            <w:right w:val="none" w:sz="0" w:space="0" w:color="auto"/>
          </w:divBdr>
          <w:divsChild>
            <w:div w:id="1989508653">
              <w:marLeft w:val="0"/>
              <w:marRight w:val="0"/>
              <w:marTop w:val="0"/>
              <w:marBottom w:val="0"/>
              <w:divBdr>
                <w:top w:val="none" w:sz="0" w:space="0" w:color="auto"/>
                <w:left w:val="none" w:sz="0" w:space="0" w:color="auto"/>
                <w:bottom w:val="none" w:sz="0" w:space="0" w:color="auto"/>
                <w:right w:val="none" w:sz="0" w:space="0" w:color="auto"/>
              </w:divBdr>
            </w:div>
            <w:div w:id="693381637">
              <w:marLeft w:val="0"/>
              <w:marRight w:val="0"/>
              <w:marTop w:val="0"/>
              <w:marBottom w:val="0"/>
              <w:divBdr>
                <w:top w:val="none" w:sz="0" w:space="0" w:color="auto"/>
                <w:left w:val="none" w:sz="0" w:space="0" w:color="auto"/>
                <w:bottom w:val="none" w:sz="0" w:space="0" w:color="auto"/>
                <w:right w:val="none" w:sz="0" w:space="0" w:color="auto"/>
              </w:divBdr>
            </w:div>
            <w:div w:id="650183586">
              <w:marLeft w:val="0"/>
              <w:marRight w:val="0"/>
              <w:marTop w:val="0"/>
              <w:marBottom w:val="0"/>
              <w:divBdr>
                <w:top w:val="none" w:sz="0" w:space="0" w:color="auto"/>
                <w:left w:val="none" w:sz="0" w:space="0" w:color="auto"/>
                <w:bottom w:val="none" w:sz="0" w:space="0" w:color="auto"/>
                <w:right w:val="none" w:sz="0" w:space="0" w:color="auto"/>
              </w:divBdr>
            </w:div>
            <w:div w:id="1483347834">
              <w:marLeft w:val="0"/>
              <w:marRight w:val="0"/>
              <w:marTop w:val="0"/>
              <w:marBottom w:val="0"/>
              <w:divBdr>
                <w:top w:val="none" w:sz="0" w:space="0" w:color="auto"/>
                <w:left w:val="none" w:sz="0" w:space="0" w:color="auto"/>
                <w:bottom w:val="none" w:sz="0" w:space="0" w:color="auto"/>
                <w:right w:val="none" w:sz="0" w:space="0" w:color="auto"/>
              </w:divBdr>
            </w:div>
            <w:div w:id="1088187697">
              <w:marLeft w:val="0"/>
              <w:marRight w:val="0"/>
              <w:marTop w:val="0"/>
              <w:marBottom w:val="0"/>
              <w:divBdr>
                <w:top w:val="none" w:sz="0" w:space="0" w:color="auto"/>
                <w:left w:val="none" w:sz="0" w:space="0" w:color="auto"/>
                <w:bottom w:val="none" w:sz="0" w:space="0" w:color="auto"/>
                <w:right w:val="none" w:sz="0" w:space="0" w:color="auto"/>
              </w:divBdr>
            </w:div>
          </w:divsChild>
        </w:div>
        <w:div w:id="1260989860">
          <w:marLeft w:val="0"/>
          <w:marRight w:val="0"/>
          <w:marTop w:val="0"/>
          <w:marBottom w:val="0"/>
          <w:divBdr>
            <w:top w:val="none" w:sz="0" w:space="0" w:color="auto"/>
            <w:left w:val="none" w:sz="0" w:space="0" w:color="auto"/>
            <w:bottom w:val="none" w:sz="0" w:space="0" w:color="auto"/>
            <w:right w:val="none" w:sz="0" w:space="0" w:color="auto"/>
          </w:divBdr>
        </w:div>
        <w:div w:id="2144880379">
          <w:marLeft w:val="0"/>
          <w:marRight w:val="0"/>
          <w:marTop w:val="0"/>
          <w:marBottom w:val="0"/>
          <w:divBdr>
            <w:top w:val="none" w:sz="0" w:space="0" w:color="auto"/>
            <w:left w:val="none" w:sz="0" w:space="0" w:color="auto"/>
            <w:bottom w:val="none" w:sz="0" w:space="0" w:color="auto"/>
            <w:right w:val="none" w:sz="0" w:space="0" w:color="auto"/>
          </w:divBdr>
          <w:divsChild>
            <w:div w:id="1993631523">
              <w:marLeft w:val="0"/>
              <w:marRight w:val="0"/>
              <w:marTop w:val="0"/>
              <w:marBottom w:val="0"/>
              <w:divBdr>
                <w:top w:val="none" w:sz="0" w:space="0" w:color="auto"/>
                <w:left w:val="none" w:sz="0" w:space="0" w:color="auto"/>
                <w:bottom w:val="none" w:sz="0" w:space="0" w:color="auto"/>
                <w:right w:val="none" w:sz="0" w:space="0" w:color="auto"/>
              </w:divBdr>
            </w:div>
            <w:div w:id="1247573579">
              <w:marLeft w:val="0"/>
              <w:marRight w:val="0"/>
              <w:marTop w:val="0"/>
              <w:marBottom w:val="0"/>
              <w:divBdr>
                <w:top w:val="none" w:sz="0" w:space="0" w:color="auto"/>
                <w:left w:val="none" w:sz="0" w:space="0" w:color="auto"/>
                <w:bottom w:val="none" w:sz="0" w:space="0" w:color="auto"/>
                <w:right w:val="none" w:sz="0" w:space="0" w:color="auto"/>
              </w:divBdr>
            </w:div>
            <w:div w:id="1127167887">
              <w:marLeft w:val="0"/>
              <w:marRight w:val="0"/>
              <w:marTop w:val="0"/>
              <w:marBottom w:val="0"/>
              <w:divBdr>
                <w:top w:val="none" w:sz="0" w:space="0" w:color="auto"/>
                <w:left w:val="none" w:sz="0" w:space="0" w:color="auto"/>
                <w:bottom w:val="none" w:sz="0" w:space="0" w:color="auto"/>
                <w:right w:val="none" w:sz="0" w:space="0" w:color="auto"/>
              </w:divBdr>
            </w:div>
            <w:div w:id="180095927">
              <w:marLeft w:val="0"/>
              <w:marRight w:val="0"/>
              <w:marTop w:val="0"/>
              <w:marBottom w:val="0"/>
              <w:divBdr>
                <w:top w:val="none" w:sz="0" w:space="0" w:color="auto"/>
                <w:left w:val="none" w:sz="0" w:space="0" w:color="auto"/>
                <w:bottom w:val="none" w:sz="0" w:space="0" w:color="auto"/>
                <w:right w:val="none" w:sz="0" w:space="0" w:color="auto"/>
              </w:divBdr>
            </w:div>
          </w:divsChild>
        </w:div>
        <w:div w:id="468670446">
          <w:marLeft w:val="0"/>
          <w:marRight w:val="0"/>
          <w:marTop w:val="0"/>
          <w:marBottom w:val="0"/>
          <w:divBdr>
            <w:top w:val="none" w:sz="0" w:space="0" w:color="auto"/>
            <w:left w:val="none" w:sz="0" w:space="0" w:color="auto"/>
            <w:bottom w:val="none" w:sz="0" w:space="0" w:color="auto"/>
            <w:right w:val="none" w:sz="0" w:space="0" w:color="auto"/>
          </w:divBdr>
        </w:div>
        <w:div w:id="1337810049">
          <w:marLeft w:val="0"/>
          <w:marRight w:val="0"/>
          <w:marTop w:val="0"/>
          <w:marBottom w:val="0"/>
          <w:divBdr>
            <w:top w:val="none" w:sz="0" w:space="0" w:color="auto"/>
            <w:left w:val="none" w:sz="0" w:space="0" w:color="auto"/>
            <w:bottom w:val="none" w:sz="0" w:space="0" w:color="auto"/>
            <w:right w:val="none" w:sz="0" w:space="0" w:color="auto"/>
          </w:divBdr>
          <w:divsChild>
            <w:div w:id="1944336763">
              <w:marLeft w:val="0"/>
              <w:marRight w:val="0"/>
              <w:marTop w:val="0"/>
              <w:marBottom w:val="0"/>
              <w:divBdr>
                <w:top w:val="none" w:sz="0" w:space="0" w:color="auto"/>
                <w:left w:val="none" w:sz="0" w:space="0" w:color="auto"/>
                <w:bottom w:val="none" w:sz="0" w:space="0" w:color="auto"/>
                <w:right w:val="none" w:sz="0" w:space="0" w:color="auto"/>
              </w:divBdr>
            </w:div>
          </w:divsChild>
        </w:div>
        <w:div w:id="1970044001">
          <w:marLeft w:val="0"/>
          <w:marRight w:val="0"/>
          <w:marTop w:val="0"/>
          <w:marBottom w:val="0"/>
          <w:divBdr>
            <w:top w:val="none" w:sz="0" w:space="0" w:color="auto"/>
            <w:left w:val="none" w:sz="0" w:space="0" w:color="auto"/>
            <w:bottom w:val="none" w:sz="0" w:space="0" w:color="auto"/>
            <w:right w:val="none" w:sz="0" w:space="0" w:color="auto"/>
          </w:divBdr>
        </w:div>
        <w:div w:id="1386568027">
          <w:marLeft w:val="0"/>
          <w:marRight w:val="0"/>
          <w:marTop w:val="0"/>
          <w:marBottom w:val="0"/>
          <w:divBdr>
            <w:top w:val="none" w:sz="0" w:space="0" w:color="auto"/>
            <w:left w:val="none" w:sz="0" w:space="0" w:color="auto"/>
            <w:bottom w:val="none" w:sz="0" w:space="0" w:color="auto"/>
            <w:right w:val="none" w:sz="0" w:space="0" w:color="auto"/>
          </w:divBdr>
          <w:divsChild>
            <w:div w:id="1070541020">
              <w:marLeft w:val="0"/>
              <w:marRight w:val="0"/>
              <w:marTop w:val="0"/>
              <w:marBottom w:val="0"/>
              <w:divBdr>
                <w:top w:val="none" w:sz="0" w:space="0" w:color="auto"/>
                <w:left w:val="none" w:sz="0" w:space="0" w:color="auto"/>
                <w:bottom w:val="none" w:sz="0" w:space="0" w:color="auto"/>
                <w:right w:val="none" w:sz="0" w:space="0" w:color="auto"/>
              </w:divBdr>
            </w:div>
            <w:div w:id="479347029">
              <w:marLeft w:val="0"/>
              <w:marRight w:val="0"/>
              <w:marTop w:val="0"/>
              <w:marBottom w:val="0"/>
              <w:divBdr>
                <w:top w:val="none" w:sz="0" w:space="0" w:color="auto"/>
                <w:left w:val="none" w:sz="0" w:space="0" w:color="auto"/>
                <w:bottom w:val="none" w:sz="0" w:space="0" w:color="auto"/>
                <w:right w:val="none" w:sz="0" w:space="0" w:color="auto"/>
              </w:divBdr>
            </w:div>
            <w:div w:id="2071152273">
              <w:marLeft w:val="0"/>
              <w:marRight w:val="0"/>
              <w:marTop w:val="0"/>
              <w:marBottom w:val="0"/>
              <w:divBdr>
                <w:top w:val="none" w:sz="0" w:space="0" w:color="auto"/>
                <w:left w:val="none" w:sz="0" w:space="0" w:color="auto"/>
                <w:bottom w:val="none" w:sz="0" w:space="0" w:color="auto"/>
                <w:right w:val="none" w:sz="0" w:space="0" w:color="auto"/>
              </w:divBdr>
            </w:div>
          </w:divsChild>
        </w:div>
        <w:div w:id="585068713">
          <w:marLeft w:val="0"/>
          <w:marRight w:val="0"/>
          <w:marTop w:val="0"/>
          <w:marBottom w:val="0"/>
          <w:divBdr>
            <w:top w:val="none" w:sz="0" w:space="0" w:color="auto"/>
            <w:left w:val="none" w:sz="0" w:space="0" w:color="auto"/>
            <w:bottom w:val="none" w:sz="0" w:space="0" w:color="auto"/>
            <w:right w:val="none" w:sz="0" w:space="0" w:color="auto"/>
          </w:divBdr>
        </w:div>
        <w:div w:id="1364668446">
          <w:marLeft w:val="0"/>
          <w:marRight w:val="0"/>
          <w:marTop w:val="0"/>
          <w:marBottom w:val="0"/>
          <w:divBdr>
            <w:top w:val="none" w:sz="0" w:space="0" w:color="auto"/>
            <w:left w:val="none" w:sz="0" w:space="0" w:color="auto"/>
            <w:bottom w:val="none" w:sz="0" w:space="0" w:color="auto"/>
            <w:right w:val="none" w:sz="0" w:space="0" w:color="auto"/>
          </w:divBdr>
          <w:divsChild>
            <w:div w:id="655572835">
              <w:marLeft w:val="0"/>
              <w:marRight w:val="0"/>
              <w:marTop w:val="0"/>
              <w:marBottom w:val="0"/>
              <w:divBdr>
                <w:top w:val="none" w:sz="0" w:space="0" w:color="auto"/>
                <w:left w:val="none" w:sz="0" w:space="0" w:color="auto"/>
                <w:bottom w:val="none" w:sz="0" w:space="0" w:color="auto"/>
                <w:right w:val="none" w:sz="0" w:space="0" w:color="auto"/>
              </w:divBdr>
            </w:div>
          </w:divsChild>
        </w:div>
        <w:div w:id="278997079">
          <w:marLeft w:val="0"/>
          <w:marRight w:val="0"/>
          <w:marTop w:val="0"/>
          <w:marBottom w:val="0"/>
          <w:divBdr>
            <w:top w:val="none" w:sz="0" w:space="0" w:color="auto"/>
            <w:left w:val="none" w:sz="0" w:space="0" w:color="auto"/>
            <w:bottom w:val="none" w:sz="0" w:space="0" w:color="auto"/>
            <w:right w:val="none" w:sz="0" w:space="0" w:color="auto"/>
          </w:divBdr>
        </w:div>
        <w:div w:id="1887446236">
          <w:marLeft w:val="0"/>
          <w:marRight w:val="0"/>
          <w:marTop w:val="0"/>
          <w:marBottom w:val="0"/>
          <w:divBdr>
            <w:top w:val="none" w:sz="0" w:space="0" w:color="auto"/>
            <w:left w:val="none" w:sz="0" w:space="0" w:color="auto"/>
            <w:bottom w:val="none" w:sz="0" w:space="0" w:color="auto"/>
            <w:right w:val="none" w:sz="0" w:space="0" w:color="auto"/>
          </w:divBdr>
          <w:divsChild>
            <w:div w:id="903683637">
              <w:marLeft w:val="0"/>
              <w:marRight w:val="0"/>
              <w:marTop w:val="0"/>
              <w:marBottom w:val="0"/>
              <w:divBdr>
                <w:top w:val="none" w:sz="0" w:space="0" w:color="auto"/>
                <w:left w:val="none" w:sz="0" w:space="0" w:color="auto"/>
                <w:bottom w:val="none" w:sz="0" w:space="0" w:color="auto"/>
                <w:right w:val="none" w:sz="0" w:space="0" w:color="auto"/>
              </w:divBdr>
            </w:div>
          </w:divsChild>
        </w:div>
        <w:div w:id="621152485">
          <w:marLeft w:val="0"/>
          <w:marRight w:val="0"/>
          <w:marTop w:val="0"/>
          <w:marBottom w:val="0"/>
          <w:divBdr>
            <w:top w:val="none" w:sz="0" w:space="0" w:color="auto"/>
            <w:left w:val="none" w:sz="0" w:space="0" w:color="auto"/>
            <w:bottom w:val="none" w:sz="0" w:space="0" w:color="auto"/>
            <w:right w:val="none" w:sz="0" w:space="0" w:color="auto"/>
          </w:divBdr>
        </w:div>
        <w:div w:id="1097487053">
          <w:marLeft w:val="0"/>
          <w:marRight w:val="0"/>
          <w:marTop w:val="0"/>
          <w:marBottom w:val="0"/>
          <w:divBdr>
            <w:top w:val="none" w:sz="0" w:space="0" w:color="auto"/>
            <w:left w:val="none" w:sz="0" w:space="0" w:color="auto"/>
            <w:bottom w:val="none" w:sz="0" w:space="0" w:color="auto"/>
            <w:right w:val="none" w:sz="0" w:space="0" w:color="auto"/>
          </w:divBdr>
          <w:divsChild>
            <w:div w:id="1004624168">
              <w:marLeft w:val="0"/>
              <w:marRight w:val="0"/>
              <w:marTop w:val="0"/>
              <w:marBottom w:val="0"/>
              <w:divBdr>
                <w:top w:val="none" w:sz="0" w:space="0" w:color="auto"/>
                <w:left w:val="none" w:sz="0" w:space="0" w:color="auto"/>
                <w:bottom w:val="none" w:sz="0" w:space="0" w:color="auto"/>
                <w:right w:val="none" w:sz="0" w:space="0" w:color="auto"/>
              </w:divBdr>
            </w:div>
            <w:div w:id="1755079789">
              <w:marLeft w:val="0"/>
              <w:marRight w:val="0"/>
              <w:marTop w:val="0"/>
              <w:marBottom w:val="0"/>
              <w:divBdr>
                <w:top w:val="none" w:sz="0" w:space="0" w:color="auto"/>
                <w:left w:val="none" w:sz="0" w:space="0" w:color="auto"/>
                <w:bottom w:val="none" w:sz="0" w:space="0" w:color="auto"/>
                <w:right w:val="none" w:sz="0" w:space="0" w:color="auto"/>
              </w:divBdr>
            </w:div>
            <w:div w:id="1272932050">
              <w:marLeft w:val="0"/>
              <w:marRight w:val="0"/>
              <w:marTop w:val="0"/>
              <w:marBottom w:val="0"/>
              <w:divBdr>
                <w:top w:val="none" w:sz="0" w:space="0" w:color="auto"/>
                <w:left w:val="none" w:sz="0" w:space="0" w:color="auto"/>
                <w:bottom w:val="none" w:sz="0" w:space="0" w:color="auto"/>
                <w:right w:val="none" w:sz="0" w:space="0" w:color="auto"/>
              </w:divBdr>
            </w:div>
            <w:div w:id="867377067">
              <w:marLeft w:val="0"/>
              <w:marRight w:val="0"/>
              <w:marTop w:val="0"/>
              <w:marBottom w:val="0"/>
              <w:divBdr>
                <w:top w:val="none" w:sz="0" w:space="0" w:color="auto"/>
                <w:left w:val="none" w:sz="0" w:space="0" w:color="auto"/>
                <w:bottom w:val="none" w:sz="0" w:space="0" w:color="auto"/>
                <w:right w:val="none" w:sz="0" w:space="0" w:color="auto"/>
              </w:divBdr>
            </w:div>
            <w:div w:id="2128810683">
              <w:marLeft w:val="0"/>
              <w:marRight w:val="0"/>
              <w:marTop w:val="0"/>
              <w:marBottom w:val="0"/>
              <w:divBdr>
                <w:top w:val="none" w:sz="0" w:space="0" w:color="auto"/>
                <w:left w:val="none" w:sz="0" w:space="0" w:color="auto"/>
                <w:bottom w:val="none" w:sz="0" w:space="0" w:color="auto"/>
                <w:right w:val="none" w:sz="0" w:space="0" w:color="auto"/>
              </w:divBdr>
            </w:div>
            <w:div w:id="702754893">
              <w:marLeft w:val="0"/>
              <w:marRight w:val="0"/>
              <w:marTop w:val="0"/>
              <w:marBottom w:val="0"/>
              <w:divBdr>
                <w:top w:val="none" w:sz="0" w:space="0" w:color="auto"/>
                <w:left w:val="none" w:sz="0" w:space="0" w:color="auto"/>
                <w:bottom w:val="none" w:sz="0" w:space="0" w:color="auto"/>
                <w:right w:val="none" w:sz="0" w:space="0" w:color="auto"/>
              </w:divBdr>
            </w:div>
            <w:div w:id="125970326">
              <w:marLeft w:val="0"/>
              <w:marRight w:val="0"/>
              <w:marTop w:val="0"/>
              <w:marBottom w:val="0"/>
              <w:divBdr>
                <w:top w:val="none" w:sz="0" w:space="0" w:color="auto"/>
                <w:left w:val="none" w:sz="0" w:space="0" w:color="auto"/>
                <w:bottom w:val="none" w:sz="0" w:space="0" w:color="auto"/>
                <w:right w:val="none" w:sz="0" w:space="0" w:color="auto"/>
              </w:divBdr>
            </w:div>
          </w:divsChild>
        </w:div>
        <w:div w:id="292947523">
          <w:marLeft w:val="0"/>
          <w:marRight w:val="0"/>
          <w:marTop w:val="0"/>
          <w:marBottom w:val="0"/>
          <w:divBdr>
            <w:top w:val="none" w:sz="0" w:space="0" w:color="auto"/>
            <w:left w:val="none" w:sz="0" w:space="0" w:color="auto"/>
            <w:bottom w:val="none" w:sz="0" w:space="0" w:color="auto"/>
            <w:right w:val="none" w:sz="0" w:space="0" w:color="auto"/>
          </w:divBdr>
        </w:div>
        <w:div w:id="1248077402">
          <w:marLeft w:val="0"/>
          <w:marRight w:val="0"/>
          <w:marTop w:val="0"/>
          <w:marBottom w:val="0"/>
          <w:divBdr>
            <w:top w:val="none" w:sz="0" w:space="0" w:color="auto"/>
            <w:left w:val="none" w:sz="0" w:space="0" w:color="auto"/>
            <w:bottom w:val="none" w:sz="0" w:space="0" w:color="auto"/>
            <w:right w:val="none" w:sz="0" w:space="0" w:color="auto"/>
          </w:divBdr>
          <w:divsChild>
            <w:div w:id="1428690276">
              <w:marLeft w:val="0"/>
              <w:marRight w:val="0"/>
              <w:marTop w:val="0"/>
              <w:marBottom w:val="0"/>
              <w:divBdr>
                <w:top w:val="none" w:sz="0" w:space="0" w:color="auto"/>
                <w:left w:val="none" w:sz="0" w:space="0" w:color="auto"/>
                <w:bottom w:val="none" w:sz="0" w:space="0" w:color="auto"/>
                <w:right w:val="none" w:sz="0" w:space="0" w:color="auto"/>
              </w:divBdr>
            </w:div>
            <w:div w:id="467631098">
              <w:marLeft w:val="0"/>
              <w:marRight w:val="0"/>
              <w:marTop w:val="0"/>
              <w:marBottom w:val="0"/>
              <w:divBdr>
                <w:top w:val="none" w:sz="0" w:space="0" w:color="auto"/>
                <w:left w:val="none" w:sz="0" w:space="0" w:color="auto"/>
                <w:bottom w:val="none" w:sz="0" w:space="0" w:color="auto"/>
                <w:right w:val="none" w:sz="0" w:space="0" w:color="auto"/>
              </w:divBdr>
            </w:div>
            <w:div w:id="1684162038">
              <w:marLeft w:val="0"/>
              <w:marRight w:val="0"/>
              <w:marTop w:val="0"/>
              <w:marBottom w:val="0"/>
              <w:divBdr>
                <w:top w:val="none" w:sz="0" w:space="0" w:color="auto"/>
                <w:left w:val="none" w:sz="0" w:space="0" w:color="auto"/>
                <w:bottom w:val="none" w:sz="0" w:space="0" w:color="auto"/>
                <w:right w:val="none" w:sz="0" w:space="0" w:color="auto"/>
              </w:divBdr>
            </w:div>
            <w:div w:id="364715217">
              <w:marLeft w:val="0"/>
              <w:marRight w:val="0"/>
              <w:marTop w:val="0"/>
              <w:marBottom w:val="0"/>
              <w:divBdr>
                <w:top w:val="none" w:sz="0" w:space="0" w:color="auto"/>
                <w:left w:val="none" w:sz="0" w:space="0" w:color="auto"/>
                <w:bottom w:val="none" w:sz="0" w:space="0" w:color="auto"/>
                <w:right w:val="none" w:sz="0" w:space="0" w:color="auto"/>
              </w:divBdr>
            </w:div>
            <w:div w:id="299313900">
              <w:marLeft w:val="0"/>
              <w:marRight w:val="0"/>
              <w:marTop w:val="0"/>
              <w:marBottom w:val="0"/>
              <w:divBdr>
                <w:top w:val="none" w:sz="0" w:space="0" w:color="auto"/>
                <w:left w:val="none" w:sz="0" w:space="0" w:color="auto"/>
                <w:bottom w:val="none" w:sz="0" w:space="0" w:color="auto"/>
                <w:right w:val="none" w:sz="0" w:space="0" w:color="auto"/>
              </w:divBdr>
            </w:div>
            <w:div w:id="636956799">
              <w:marLeft w:val="0"/>
              <w:marRight w:val="0"/>
              <w:marTop w:val="0"/>
              <w:marBottom w:val="0"/>
              <w:divBdr>
                <w:top w:val="none" w:sz="0" w:space="0" w:color="auto"/>
                <w:left w:val="none" w:sz="0" w:space="0" w:color="auto"/>
                <w:bottom w:val="none" w:sz="0" w:space="0" w:color="auto"/>
                <w:right w:val="none" w:sz="0" w:space="0" w:color="auto"/>
              </w:divBdr>
            </w:div>
            <w:div w:id="206726580">
              <w:marLeft w:val="0"/>
              <w:marRight w:val="0"/>
              <w:marTop w:val="0"/>
              <w:marBottom w:val="0"/>
              <w:divBdr>
                <w:top w:val="none" w:sz="0" w:space="0" w:color="auto"/>
                <w:left w:val="none" w:sz="0" w:space="0" w:color="auto"/>
                <w:bottom w:val="none" w:sz="0" w:space="0" w:color="auto"/>
                <w:right w:val="none" w:sz="0" w:space="0" w:color="auto"/>
              </w:divBdr>
            </w:div>
          </w:divsChild>
        </w:div>
        <w:div w:id="1307007565">
          <w:marLeft w:val="0"/>
          <w:marRight w:val="0"/>
          <w:marTop w:val="0"/>
          <w:marBottom w:val="0"/>
          <w:divBdr>
            <w:top w:val="none" w:sz="0" w:space="0" w:color="auto"/>
            <w:left w:val="none" w:sz="0" w:space="0" w:color="auto"/>
            <w:bottom w:val="none" w:sz="0" w:space="0" w:color="auto"/>
            <w:right w:val="none" w:sz="0" w:space="0" w:color="auto"/>
          </w:divBdr>
        </w:div>
        <w:div w:id="1823161749">
          <w:marLeft w:val="0"/>
          <w:marRight w:val="0"/>
          <w:marTop w:val="0"/>
          <w:marBottom w:val="0"/>
          <w:divBdr>
            <w:top w:val="none" w:sz="0" w:space="0" w:color="auto"/>
            <w:left w:val="none" w:sz="0" w:space="0" w:color="auto"/>
            <w:bottom w:val="none" w:sz="0" w:space="0" w:color="auto"/>
            <w:right w:val="none" w:sz="0" w:space="0" w:color="auto"/>
          </w:divBdr>
          <w:divsChild>
            <w:div w:id="1877423578">
              <w:marLeft w:val="0"/>
              <w:marRight w:val="0"/>
              <w:marTop w:val="0"/>
              <w:marBottom w:val="0"/>
              <w:divBdr>
                <w:top w:val="none" w:sz="0" w:space="0" w:color="auto"/>
                <w:left w:val="none" w:sz="0" w:space="0" w:color="auto"/>
                <w:bottom w:val="none" w:sz="0" w:space="0" w:color="auto"/>
                <w:right w:val="none" w:sz="0" w:space="0" w:color="auto"/>
              </w:divBdr>
            </w:div>
            <w:div w:id="114718704">
              <w:marLeft w:val="0"/>
              <w:marRight w:val="0"/>
              <w:marTop w:val="0"/>
              <w:marBottom w:val="0"/>
              <w:divBdr>
                <w:top w:val="none" w:sz="0" w:space="0" w:color="auto"/>
                <w:left w:val="none" w:sz="0" w:space="0" w:color="auto"/>
                <w:bottom w:val="none" w:sz="0" w:space="0" w:color="auto"/>
                <w:right w:val="none" w:sz="0" w:space="0" w:color="auto"/>
              </w:divBdr>
            </w:div>
            <w:div w:id="1476752265">
              <w:marLeft w:val="0"/>
              <w:marRight w:val="0"/>
              <w:marTop w:val="0"/>
              <w:marBottom w:val="0"/>
              <w:divBdr>
                <w:top w:val="none" w:sz="0" w:space="0" w:color="auto"/>
                <w:left w:val="none" w:sz="0" w:space="0" w:color="auto"/>
                <w:bottom w:val="none" w:sz="0" w:space="0" w:color="auto"/>
                <w:right w:val="none" w:sz="0" w:space="0" w:color="auto"/>
              </w:divBdr>
            </w:div>
            <w:div w:id="204681559">
              <w:marLeft w:val="0"/>
              <w:marRight w:val="0"/>
              <w:marTop w:val="0"/>
              <w:marBottom w:val="0"/>
              <w:divBdr>
                <w:top w:val="none" w:sz="0" w:space="0" w:color="auto"/>
                <w:left w:val="none" w:sz="0" w:space="0" w:color="auto"/>
                <w:bottom w:val="none" w:sz="0" w:space="0" w:color="auto"/>
                <w:right w:val="none" w:sz="0" w:space="0" w:color="auto"/>
              </w:divBdr>
            </w:div>
            <w:div w:id="1761751667">
              <w:marLeft w:val="0"/>
              <w:marRight w:val="0"/>
              <w:marTop w:val="0"/>
              <w:marBottom w:val="0"/>
              <w:divBdr>
                <w:top w:val="none" w:sz="0" w:space="0" w:color="auto"/>
                <w:left w:val="none" w:sz="0" w:space="0" w:color="auto"/>
                <w:bottom w:val="none" w:sz="0" w:space="0" w:color="auto"/>
                <w:right w:val="none" w:sz="0" w:space="0" w:color="auto"/>
              </w:divBdr>
            </w:div>
            <w:div w:id="1773013293">
              <w:marLeft w:val="0"/>
              <w:marRight w:val="0"/>
              <w:marTop w:val="0"/>
              <w:marBottom w:val="0"/>
              <w:divBdr>
                <w:top w:val="none" w:sz="0" w:space="0" w:color="auto"/>
                <w:left w:val="none" w:sz="0" w:space="0" w:color="auto"/>
                <w:bottom w:val="none" w:sz="0" w:space="0" w:color="auto"/>
                <w:right w:val="none" w:sz="0" w:space="0" w:color="auto"/>
              </w:divBdr>
            </w:div>
            <w:div w:id="66270192">
              <w:marLeft w:val="0"/>
              <w:marRight w:val="0"/>
              <w:marTop w:val="0"/>
              <w:marBottom w:val="0"/>
              <w:divBdr>
                <w:top w:val="none" w:sz="0" w:space="0" w:color="auto"/>
                <w:left w:val="none" w:sz="0" w:space="0" w:color="auto"/>
                <w:bottom w:val="none" w:sz="0" w:space="0" w:color="auto"/>
                <w:right w:val="none" w:sz="0" w:space="0" w:color="auto"/>
              </w:divBdr>
            </w:div>
            <w:div w:id="352611825">
              <w:marLeft w:val="0"/>
              <w:marRight w:val="0"/>
              <w:marTop w:val="0"/>
              <w:marBottom w:val="0"/>
              <w:divBdr>
                <w:top w:val="none" w:sz="0" w:space="0" w:color="auto"/>
                <w:left w:val="none" w:sz="0" w:space="0" w:color="auto"/>
                <w:bottom w:val="none" w:sz="0" w:space="0" w:color="auto"/>
                <w:right w:val="none" w:sz="0" w:space="0" w:color="auto"/>
              </w:divBdr>
            </w:div>
            <w:div w:id="1812594881">
              <w:marLeft w:val="0"/>
              <w:marRight w:val="0"/>
              <w:marTop w:val="0"/>
              <w:marBottom w:val="0"/>
              <w:divBdr>
                <w:top w:val="none" w:sz="0" w:space="0" w:color="auto"/>
                <w:left w:val="none" w:sz="0" w:space="0" w:color="auto"/>
                <w:bottom w:val="none" w:sz="0" w:space="0" w:color="auto"/>
                <w:right w:val="none" w:sz="0" w:space="0" w:color="auto"/>
              </w:divBdr>
            </w:div>
          </w:divsChild>
        </w:div>
        <w:div w:id="644553530">
          <w:marLeft w:val="0"/>
          <w:marRight w:val="0"/>
          <w:marTop w:val="0"/>
          <w:marBottom w:val="0"/>
          <w:divBdr>
            <w:top w:val="none" w:sz="0" w:space="0" w:color="auto"/>
            <w:left w:val="none" w:sz="0" w:space="0" w:color="auto"/>
            <w:bottom w:val="none" w:sz="0" w:space="0" w:color="auto"/>
            <w:right w:val="none" w:sz="0" w:space="0" w:color="auto"/>
          </w:divBdr>
        </w:div>
        <w:div w:id="371351134">
          <w:marLeft w:val="0"/>
          <w:marRight w:val="0"/>
          <w:marTop w:val="0"/>
          <w:marBottom w:val="0"/>
          <w:divBdr>
            <w:top w:val="none" w:sz="0" w:space="0" w:color="auto"/>
            <w:left w:val="none" w:sz="0" w:space="0" w:color="auto"/>
            <w:bottom w:val="none" w:sz="0" w:space="0" w:color="auto"/>
            <w:right w:val="none" w:sz="0" w:space="0" w:color="auto"/>
          </w:divBdr>
          <w:divsChild>
            <w:div w:id="134298025">
              <w:marLeft w:val="0"/>
              <w:marRight w:val="0"/>
              <w:marTop w:val="0"/>
              <w:marBottom w:val="0"/>
              <w:divBdr>
                <w:top w:val="none" w:sz="0" w:space="0" w:color="auto"/>
                <w:left w:val="none" w:sz="0" w:space="0" w:color="auto"/>
                <w:bottom w:val="none" w:sz="0" w:space="0" w:color="auto"/>
                <w:right w:val="none" w:sz="0" w:space="0" w:color="auto"/>
              </w:divBdr>
            </w:div>
          </w:divsChild>
        </w:div>
        <w:div w:id="1644311652">
          <w:marLeft w:val="0"/>
          <w:marRight w:val="0"/>
          <w:marTop w:val="0"/>
          <w:marBottom w:val="0"/>
          <w:divBdr>
            <w:top w:val="none" w:sz="0" w:space="0" w:color="auto"/>
            <w:left w:val="none" w:sz="0" w:space="0" w:color="auto"/>
            <w:bottom w:val="none" w:sz="0" w:space="0" w:color="auto"/>
            <w:right w:val="none" w:sz="0" w:space="0" w:color="auto"/>
          </w:divBdr>
        </w:div>
        <w:div w:id="463425489">
          <w:marLeft w:val="0"/>
          <w:marRight w:val="0"/>
          <w:marTop w:val="0"/>
          <w:marBottom w:val="0"/>
          <w:divBdr>
            <w:top w:val="none" w:sz="0" w:space="0" w:color="auto"/>
            <w:left w:val="none" w:sz="0" w:space="0" w:color="auto"/>
            <w:bottom w:val="none" w:sz="0" w:space="0" w:color="auto"/>
            <w:right w:val="none" w:sz="0" w:space="0" w:color="auto"/>
          </w:divBdr>
          <w:divsChild>
            <w:div w:id="1913346192">
              <w:marLeft w:val="0"/>
              <w:marRight w:val="0"/>
              <w:marTop w:val="0"/>
              <w:marBottom w:val="0"/>
              <w:divBdr>
                <w:top w:val="none" w:sz="0" w:space="0" w:color="auto"/>
                <w:left w:val="none" w:sz="0" w:space="0" w:color="auto"/>
                <w:bottom w:val="none" w:sz="0" w:space="0" w:color="auto"/>
                <w:right w:val="none" w:sz="0" w:space="0" w:color="auto"/>
              </w:divBdr>
            </w:div>
          </w:divsChild>
        </w:div>
        <w:div w:id="307899109">
          <w:marLeft w:val="0"/>
          <w:marRight w:val="0"/>
          <w:marTop w:val="0"/>
          <w:marBottom w:val="0"/>
          <w:divBdr>
            <w:top w:val="none" w:sz="0" w:space="0" w:color="auto"/>
            <w:left w:val="none" w:sz="0" w:space="0" w:color="auto"/>
            <w:bottom w:val="none" w:sz="0" w:space="0" w:color="auto"/>
            <w:right w:val="none" w:sz="0" w:space="0" w:color="auto"/>
          </w:divBdr>
        </w:div>
        <w:div w:id="597521244">
          <w:marLeft w:val="0"/>
          <w:marRight w:val="0"/>
          <w:marTop w:val="0"/>
          <w:marBottom w:val="0"/>
          <w:divBdr>
            <w:top w:val="none" w:sz="0" w:space="0" w:color="auto"/>
            <w:left w:val="none" w:sz="0" w:space="0" w:color="auto"/>
            <w:bottom w:val="none" w:sz="0" w:space="0" w:color="auto"/>
            <w:right w:val="none" w:sz="0" w:space="0" w:color="auto"/>
          </w:divBdr>
        </w:div>
        <w:div w:id="821777632">
          <w:marLeft w:val="0"/>
          <w:marRight w:val="0"/>
          <w:marTop w:val="0"/>
          <w:marBottom w:val="0"/>
          <w:divBdr>
            <w:top w:val="none" w:sz="0" w:space="0" w:color="auto"/>
            <w:left w:val="none" w:sz="0" w:space="0" w:color="auto"/>
            <w:bottom w:val="none" w:sz="0" w:space="0" w:color="auto"/>
            <w:right w:val="none" w:sz="0" w:space="0" w:color="auto"/>
          </w:divBdr>
          <w:divsChild>
            <w:div w:id="1285380359">
              <w:marLeft w:val="0"/>
              <w:marRight w:val="0"/>
              <w:marTop w:val="0"/>
              <w:marBottom w:val="0"/>
              <w:divBdr>
                <w:top w:val="none" w:sz="0" w:space="0" w:color="auto"/>
                <w:left w:val="none" w:sz="0" w:space="0" w:color="auto"/>
                <w:bottom w:val="none" w:sz="0" w:space="0" w:color="auto"/>
                <w:right w:val="none" w:sz="0" w:space="0" w:color="auto"/>
              </w:divBdr>
            </w:div>
            <w:div w:id="1965959009">
              <w:marLeft w:val="0"/>
              <w:marRight w:val="0"/>
              <w:marTop w:val="0"/>
              <w:marBottom w:val="0"/>
              <w:divBdr>
                <w:top w:val="none" w:sz="0" w:space="0" w:color="auto"/>
                <w:left w:val="none" w:sz="0" w:space="0" w:color="auto"/>
                <w:bottom w:val="none" w:sz="0" w:space="0" w:color="auto"/>
                <w:right w:val="none" w:sz="0" w:space="0" w:color="auto"/>
              </w:divBdr>
            </w:div>
            <w:div w:id="1130438678">
              <w:marLeft w:val="0"/>
              <w:marRight w:val="0"/>
              <w:marTop w:val="0"/>
              <w:marBottom w:val="0"/>
              <w:divBdr>
                <w:top w:val="none" w:sz="0" w:space="0" w:color="auto"/>
                <w:left w:val="none" w:sz="0" w:space="0" w:color="auto"/>
                <w:bottom w:val="none" w:sz="0" w:space="0" w:color="auto"/>
                <w:right w:val="none" w:sz="0" w:space="0" w:color="auto"/>
              </w:divBdr>
            </w:div>
            <w:div w:id="129135271">
              <w:marLeft w:val="0"/>
              <w:marRight w:val="0"/>
              <w:marTop w:val="0"/>
              <w:marBottom w:val="0"/>
              <w:divBdr>
                <w:top w:val="none" w:sz="0" w:space="0" w:color="auto"/>
                <w:left w:val="none" w:sz="0" w:space="0" w:color="auto"/>
                <w:bottom w:val="none" w:sz="0" w:space="0" w:color="auto"/>
                <w:right w:val="none" w:sz="0" w:space="0" w:color="auto"/>
              </w:divBdr>
            </w:div>
            <w:div w:id="315495535">
              <w:marLeft w:val="0"/>
              <w:marRight w:val="0"/>
              <w:marTop w:val="0"/>
              <w:marBottom w:val="0"/>
              <w:divBdr>
                <w:top w:val="none" w:sz="0" w:space="0" w:color="auto"/>
                <w:left w:val="none" w:sz="0" w:space="0" w:color="auto"/>
                <w:bottom w:val="none" w:sz="0" w:space="0" w:color="auto"/>
                <w:right w:val="none" w:sz="0" w:space="0" w:color="auto"/>
              </w:divBdr>
            </w:div>
            <w:div w:id="2114595676">
              <w:marLeft w:val="0"/>
              <w:marRight w:val="0"/>
              <w:marTop w:val="0"/>
              <w:marBottom w:val="0"/>
              <w:divBdr>
                <w:top w:val="none" w:sz="0" w:space="0" w:color="auto"/>
                <w:left w:val="none" w:sz="0" w:space="0" w:color="auto"/>
                <w:bottom w:val="none" w:sz="0" w:space="0" w:color="auto"/>
                <w:right w:val="none" w:sz="0" w:space="0" w:color="auto"/>
              </w:divBdr>
            </w:div>
            <w:div w:id="1805537543">
              <w:marLeft w:val="0"/>
              <w:marRight w:val="0"/>
              <w:marTop w:val="0"/>
              <w:marBottom w:val="0"/>
              <w:divBdr>
                <w:top w:val="none" w:sz="0" w:space="0" w:color="auto"/>
                <w:left w:val="none" w:sz="0" w:space="0" w:color="auto"/>
                <w:bottom w:val="none" w:sz="0" w:space="0" w:color="auto"/>
                <w:right w:val="none" w:sz="0" w:space="0" w:color="auto"/>
              </w:divBdr>
            </w:div>
            <w:div w:id="439253775">
              <w:marLeft w:val="0"/>
              <w:marRight w:val="0"/>
              <w:marTop w:val="0"/>
              <w:marBottom w:val="0"/>
              <w:divBdr>
                <w:top w:val="none" w:sz="0" w:space="0" w:color="auto"/>
                <w:left w:val="none" w:sz="0" w:space="0" w:color="auto"/>
                <w:bottom w:val="none" w:sz="0" w:space="0" w:color="auto"/>
                <w:right w:val="none" w:sz="0" w:space="0" w:color="auto"/>
              </w:divBdr>
            </w:div>
            <w:div w:id="494807812">
              <w:marLeft w:val="0"/>
              <w:marRight w:val="0"/>
              <w:marTop w:val="0"/>
              <w:marBottom w:val="0"/>
              <w:divBdr>
                <w:top w:val="none" w:sz="0" w:space="0" w:color="auto"/>
                <w:left w:val="none" w:sz="0" w:space="0" w:color="auto"/>
                <w:bottom w:val="none" w:sz="0" w:space="0" w:color="auto"/>
                <w:right w:val="none" w:sz="0" w:space="0" w:color="auto"/>
              </w:divBdr>
            </w:div>
            <w:div w:id="1108696816">
              <w:marLeft w:val="0"/>
              <w:marRight w:val="0"/>
              <w:marTop w:val="0"/>
              <w:marBottom w:val="0"/>
              <w:divBdr>
                <w:top w:val="none" w:sz="0" w:space="0" w:color="auto"/>
                <w:left w:val="none" w:sz="0" w:space="0" w:color="auto"/>
                <w:bottom w:val="none" w:sz="0" w:space="0" w:color="auto"/>
                <w:right w:val="none" w:sz="0" w:space="0" w:color="auto"/>
              </w:divBdr>
            </w:div>
            <w:div w:id="1133789922">
              <w:marLeft w:val="0"/>
              <w:marRight w:val="0"/>
              <w:marTop w:val="0"/>
              <w:marBottom w:val="0"/>
              <w:divBdr>
                <w:top w:val="none" w:sz="0" w:space="0" w:color="auto"/>
                <w:left w:val="none" w:sz="0" w:space="0" w:color="auto"/>
                <w:bottom w:val="none" w:sz="0" w:space="0" w:color="auto"/>
                <w:right w:val="none" w:sz="0" w:space="0" w:color="auto"/>
              </w:divBdr>
            </w:div>
            <w:div w:id="1671790049">
              <w:marLeft w:val="0"/>
              <w:marRight w:val="0"/>
              <w:marTop w:val="0"/>
              <w:marBottom w:val="0"/>
              <w:divBdr>
                <w:top w:val="none" w:sz="0" w:space="0" w:color="auto"/>
                <w:left w:val="none" w:sz="0" w:space="0" w:color="auto"/>
                <w:bottom w:val="none" w:sz="0" w:space="0" w:color="auto"/>
                <w:right w:val="none" w:sz="0" w:space="0" w:color="auto"/>
              </w:divBdr>
            </w:div>
            <w:div w:id="1289316441">
              <w:marLeft w:val="0"/>
              <w:marRight w:val="0"/>
              <w:marTop w:val="0"/>
              <w:marBottom w:val="0"/>
              <w:divBdr>
                <w:top w:val="none" w:sz="0" w:space="0" w:color="auto"/>
                <w:left w:val="none" w:sz="0" w:space="0" w:color="auto"/>
                <w:bottom w:val="none" w:sz="0" w:space="0" w:color="auto"/>
                <w:right w:val="none" w:sz="0" w:space="0" w:color="auto"/>
              </w:divBdr>
            </w:div>
            <w:div w:id="844586742">
              <w:marLeft w:val="0"/>
              <w:marRight w:val="0"/>
              <w:marTop w:val="0"/>
              <w:marBottom w:val="0"/>
              <w:divBdr>
                <w:top w:val="none" w:sz="0" w:space="0" w:color="auto"/>
                <w:left w:val="none" w:sz="0" w:space="0" w:color="auto"/>
                <w:bottom w:val="none" w:sz="0" w:space="0" w:color="auto"/>
                <w:right w:val="none" w:sz="0" w:space="0" w:color="auto"/>
              </w:divBdr>
            </w:div>
            <w:div w:id="493493686">
              <w:marLeft w:val="0"/>
              <w:marRight w:val="0"/>
              <w:marTop w:val="0"/>
              <w:marBottom w:val="0"/>
              <w:divBdr>
                <w:top w:val="none" w:sz="0" w:space="0" w:color="auto"/>
                <w:left w:val="none" w:sz="0" w:space="0" w:color="auto"/>
                <w:bottom w:val="none" w:sz="0" w:space="0" w:color="auto"/>
                <w:right w:val="none" w:sz="0" w:space="0" w:color="auto"/>
              </w:divBdr>
            </w:div>
            <w:div w:id="1798527911">
              <w:marLeft w:val="0"/>
              <w:marRight w:val="0"/>
              <w:marTop w:val="0"/>
              <w:marBottom w:val="0"/>
              <w:divBdr>
                <w:top w:val="none" w:sz="0" w:space="0" w:color="auto"/>
                <w:left w:val="none" w:sz="0" w:space="0" w:color="auto"/>
                <w:bottom w:val="none" w:sz="0" w:space="0" w:color="auto"/>
                <w:right w:val="none" w:sz="0" w:space="0" w:color="auto"/>
              </w:divBdr>
            </w:div>
            <w:div w:id="706220431">
              <w:marLeft w:val="0"/>
              <w:marRight w:val="0"/>
              <w:marTop w:val="0"/>
              <w:marBottom w:val="0"/>
              <w:divBdr>
                <w:top w:val="none" w:sz="0" w:space="0" w:color="auto"/>
                <w:left w:val="none" w:sz="0" w:space="0" w:color="auto"/>
                <w:bottom w:val="none" w:sz="0" w:space="0" w:color="auto"/>
                <w:right w:val="none" w:sz="0" w:space="0" w:color="auto"/>
              </w:divBdr>
            </w:div>
            <w:div w:id="842013213">
              <w:marLeft w:val="0"/>
              <w:marRight w:val="0"/>
              <w:marTop w:val="0"/>
              <w:marBottom w:val="0"/>
              <w:divBdr>
                <w:top w:val="none" w:sz="0" w:space="0" w:color="auto"/>
                <w:left w:val="none" w:sz="0" w:space="0" w:color="auto"/>
                <w:bottom w:val="none" w:sz="0" w:space="0" w:color="auto"/>
                <w:right w:val="none" w:sz="0" w:space="0" w:color="auto"/>
              </w:divBdr>
            </w:div>
            <w:div w:id="1435008850">
              <w:marLeft w:val="0"/>
              <w:marRight w:val="0"/>
              <w:marTop w:val="0"/>
              <w:marBottom w:val="0"/>
              <w:divBdr>
                <w:top w:val="none" w:sz="0" w:space="0" w:color="auto"/>
                <w:left w:val="none" w:sz="0" w:space="0" w:color="auto"/>
                <w:bottom w:val="none" w:sz="0" w:space="0" w:color="auto"/>
                <w:right w:val="none" w:sz="0" w:space="0" w:color="auto"/>
              </w:divBdr>
            </w:div>
            <w:div w:id="569123410">
              <w:marLeft w:val="0"/>
              <w:marRight w:val="0"/>
              <w:marTop w:val="0"/>
              <w:marBottom w:val="0"/>
              <w:divBdr>
                <w:top w:val="none" w:sz="0" w:space="0" w:color="auto"/>
                <w:left w:val="none" w:sz="0" w:space="0" w:color="auto"/>
                <w:bottom w:val="none" w:sz="0" w:space="0" w:color="auto"/>
                <w:right w:val="none" w:sz="0" w:space="0" w:color="auto"/>
              </w:divBdr>
            </w:div>
          </w:divsChild>
        </w:div>
        <w:div w:id="851602920">
          <w:marLeft w:val="0"/>
          <w:marRight w:val="0"/>
          <w:marTop w:val="0"/>
          <w:marBottom w:val="0"/>
          <w:divBdr>
            <w:top w:val="none" w:sz="0" w:space="0" w:color="auto"/>
            <w:left w:val="none" w:sz="0" w:space="0" w:color="auto"/>
            <w:bottom w:val="none" w:sz="0" w:space="0" w:color="auto"/>
            <w:right w:val="none" w:sz="0" w:space="0" w:color="auto"/>
          </w:divBdr>
        </w:div>
        <w:div w:id="933245172">
          <w:marLeft w:val="0"/>
          <w:marRight w:val="0"/>
          <w:marTop w:val="0"/>
          <w:marBottom w:val="0"/>
          <w:divBdr>
            <w:top w:val="none" w:sz="0" w:space="0" w:color="auto"/>
            <w:left w:val="none" w:sz="0" w:space="0" w:color="auto"/>
            <w:bottom w:val="none" w:sz="0" w:space="0" w:color="auto"/>
            <w:right w:val="none" w:sz="0" w:space="0" w:color="auto"/>
          </w:divBdr>
          <w:divsChild>
            <w:div w:id="232861424">
              <w:marLeft w:val="0"/>
              <w:marRight w:val="0"/>
              <w:marTop w:val="0"/>
              <w:marBottom w:val="0"/>
              <w:divBdr>
                <w:top w:val="none" w:sz="0" w:space="0" w:color="auto"/>
                <w:left w:val="none" w:sz="0" w:space="0" w:color="auto"/>
                <w:bottom w:val="none" w:sz="0" w:space="0" w:color="auto"/>
                <w:right w:val="none" w:sz="0" w:space="0" w:color="auto"/>
              </w:divBdr>
            </w:div>
          </w:divsChild>
        </w:div>
        <w:div w:id="92168792">
          <w:marLeft w:val="0"/>
          <w:marRight w:val="0"/>
          <w:marTop w:val="0"/>
          <w:marBottom w:val="0"/>
          <w:divBdr>
            <w:top w:val="none" w:sz="0" w:space="0" w:color="auto"/>
            <w:left w:val="none" w:sz="0" w:space="0" w:color="auto"/>
            <w:bottom w:val="none" w:sz="0" w:space="0" w:color="auto"/>
            <w:right w:val="none" w:sz="0" w:space="0" w:color="auto"/>
          </w:divBdr>
        </w:div>
        <w:div w:id="1627857783">
          <w:marLeft w:val="0"/>
          <w:marRight w:val="0"/>
          <w:marTop w:val="0"/>
          <w:marBottom w:val="0"/>
          <w:divBdr>
            <w:top w:val="none" w:sz="0" w:space="0" w:color="auto"/>
            <w:left w:val="none" w:sz="0" w:space="0" w:color="auto"/>
            <w:bottom w:val="none" w:sz="0" w:space="0" w:color="auto"/>
            <w:right w:val="none" w:sz="0" w:space="0" w:color="auto"/>
          </w:divBdr>
        </w:div>
        <w:div w:id="517937908">
          <w:marLeft w:val="0"/>
          <w:marRight w:val="0"/>
          <w:marTop w:val="0"/>
          <w:marBottom w:val="0"/>
          <w:divBdr>
            <w:top w:val="none" w:sz="0" w:space="0" w:color="auto"/>
            <w:left w:val="none" w:sz="0" w:space="0" w:color="auto"/>
            <w:bottom w:val="none" w:sz="0" w:space="0" w:color="auto"/>
            <w:right w:val="none" w:sz="0" w:space="0" w:color="auto"/>
          </w:divBdr>
          <w:divsChild>
            <w:div w:id="579489922">
              <w:marLeft w:val="0"/>
              <w:marRight w:val="0"/>
              <w:marTop w:val="0"/>
              <w:marBottom w:val="0"/>
              <w:divBdr>
                <w:top w:val="none" w:sz="0" w:space="0" w:color="auto"/>
                <w:left w:val="none" w:sz="0" w:space="0" w:color="auto"/>
                <w:bottom w:val="none" w:sz="0" w:space="0" w:color="auto"/>
                <w:right w:val="none" w:sz="0" w:space="0" w:color="auto"/>
              </w:divBdr>
            </w:div>
          </w:divsChild>
        </w:div>
        <w:div w:id="250621722">
          <w:marLeft w:val="0"/>
          <w:marRight w:val="0"/>
          <w:marTop w:val="0"/>
          <w:marBottom w:val="0"/>
          <w:divBdr>
            <w:top w:val="none" w:sz="0" w:space="0" w:color="auto"/>
            <w:left w:val="none" w:sz="0" w:space="0" w:color="auto"/>
            <w:bottom w:val="none" w:sz="0" w:space="0" w:color="auto"/>
            <w:right w:val="none" w:sz="0" w:space="0" w:color="auto"/>
          </w:divBdr>
        </w:div>
        <w:div w:id="1507675627">
          <w:marLeft w:val="0"/>
          <w:marRight w:val="0"/>
          <w:marTop w:val="0"/>
          <w:marBottom w:val="0"/>
          <w:divBdr>
            <w:top w:val="none" w:sz="0" w:space="0" w:color="auto"/>
            <w:left w:val="none" w:sz="0" w:space="0" w:color="auto"/>
            <w:bottom w:val="none" w:sz="0" w:space="0" w:color="auto"/>
            <w:right w:val="none" w:sz="0" w:space="0" w:color="auto"/>
          </w:divBdr>
          <w:divsChild>
            <w:div w:id="174811716">
              <w:marLeft w:val="0"/>
              <w:marRight w:val="0"/>
              <w:marTop w:val="0"/>
              <w:marBottom w:val="0"/>
              <w:divBdr>
                <w:top w:val="none" w:sz="0" w:space="0" w:color="auto"/>
                <w:left w:val="none" w:sz="0" w:space="0" w:color="auto"/>
                <w:bottom w:val="none" w:sz="0" w:space="0" w:color="auto"/>
                <w:right w:val="none" w:sz="0" w:space="0" w:color="auto"/>
              </w:divBdr>
            </w:div>
          </w:divsChild>
        </w:div>
        <w:div w:id="1292176893">
          <w:marLeft w:val="0"/>
          <w:marRight w:val="0"/>
          <w:marTop w:val="0"/>
          <w:marBottom w:val="0"/>
          <w:divBdr>
            <w:top w:val="none" w:sz="0" w:space="0" w:color="auto"/>
            <w:left w:val="none" w:sz="0" w:space="0" w:color="auto"/>
            <w:bottom w:val="none" w:sz="0" w:space="0" w:color="auto"/>
            <w:right w:val="none" w:sz="0" w:space="0" w:color="auto"/>
          </w:divBdr>
        </w:div>
        <w:div w:id="1965504877">
          <w:marLeft w:val="0"/>
          <w:marRight w:val="0"/>
          <w:marTop w:val="0"/>
          <w:marBottom w:val="0"/>
          <w:divBdr>
            <w:top w:val="none" w:sz="0" w:space="0" w:color="auto"/>
            <w:left w:val="none" w:sz="0" w:space="0" w:color="auto"/>
            <w:bottom w:val="none" w:sz="0" w:space="0" w:color="auto"/>
            <w:right w:val="none" w:sz="0" w:space="0" w:color="auto"/>
          </w:divBdr>
          <w:divsChild>
            <w:div w:id="840583590">
              <w:marLeft w:val="0"/>
              <w:marRight w:val="0"/>
              <w:marTop w:val="0"/>
              <w:marBottom w:val="0"/>
              <w:divBdr>
                <w:top w:val="none" w:sz="0" w:space="0" w:color="auto"/>
                <w:left w:val="none" w:sz="0" w:space="0" w:color="auto"/>
                <w:bottom w:val="none" w:sz="0" w:space="0" w:color="auto"/>
                <w:right w:val="none" w:sz="0" w:space="0" w:color="auto"/>
              </w:divBdr>
            </w:div>
          </w:divsChild>
        </w:div>
        <w:div w:id="489252632">
          <w:marLeft w:val="0"/>
          <w:marRight w:val="0"/>
          <w:marTop w:val="0"/>
          <w:marBottom w:val="0"/>
          <w:divBdr>
            <w:top w:val="none" w:sz="0" w:space="0" w:color="auto"/>
            <w:left w:val="none" w:sz="0" w:space="0" w:color="auto"/>
            <w:bottom w:val="none" w:sz="0" w:space="0" w:color="auto"/>
            <w:right w:val="none" w:sz="0" w:space="0" w:color="auto"/>
          </w:divBdr>
        </w:div>
        <w:div w:id="898632803">
          <w:marLeft w:val="0"/>
          <w:marRight w:val="0"/>
          <w:marTop w:val="0"/>
          <w:marBottom w:val="0"/>
          <w:divBdr>
            <w:top w:val="none" w:sz="0" w:space="0" w:color="auto"/>
            <w:left w:val="none" w:sz="0" w:space="0" w:color="auto"/>
            <w:bottom w:val="none" w:sz="0" w:space="0" w:color="auto"/>
            <w:right w:val="none" w:sz="0" w:space="0" w:color="auto"/>
          </w:divBdr>
        </w:div>
        <w:div w:id="1079328507">
          <w:marLeft w:val="0"/>
          <w:marRight w:val="0"/>
          <w:marTop w:val="0"/>
          <w:marBottom w:val="0"/>
          <w:divBdr>
            <w:top w:val="none" w:sz="0" w:space="0" w:color="auto"/>
            <w:left w:val="none" w:sz="0" w:space="0" w:color="auto"/>
            <w:bottom w:val="none" w:sz="0" w:space="0" w:color="auto"/>
            <w:right w:val="none" w:sz="0" w:space="0" w:color="auto"/>
          </w:divBdr>
        </w:div>
        <w:div w:id="1980763938">
          <w:marLeft w:val="0"/>
          <w:marRight w:val="0"/>
          <w:marTop w:val="0"/>
          <w:marBottom w:val="0"/>
          <w:divBdr>
            <w:top w:val="none" w:sz="0" w:space="0" w:color="auto"/>
            <w:left w:val="none" w:sz="0" w:space="0" w:color="auto"/>
            <w:bottom w:val="none" w:sz="0" w:space="0" w:color="auto"/>
            <w:right w:val="none" w:sz="0" w:space="0" w:color="auto"/>
          </w:divBdr>
          <w:divsChild>
            <w:div w:id="1309703486">
              <w:marLeft w:val="0"/>
              <w:marRight w:val="0"/>
              <w:marTop w:val="0"/>
              <w:marBottom w:val="0"/>
              <w:divBdr>
                <w:top w:val="none" w:sz="0" w:space="0" w:color="auto"/>
                <w:left w:val="none" w:sz="0" w:space="0" w:color="auto"/>
                <w:bottom w:val="none" w:sz="0" w:space="0" w:color="auto"/>
                <w:right w:val="none" w:sz="0" w:space="0" w:color="auto"/>
              </w:divBdr>
            </w:div>
            <w:div w:id="1416781183">
              <w:marLeft w:val="0"/>
              <w:marRight w:val="0"/>
              <w:marTop w:val="0"/>
              <w:marBottom w:val="0"/>
              <w:divBdr>
                <w:top w:val="none" w:sz="0" w:space="0" w:color="auto"/>
                <w:left w:val="none" w:sz="0" w:space="0" w:color="auto"/>
                <w:bottom w:val="none" w:sz="0" w:space="0" w:color="auto"/>
                <w:right w:val="none" w:sz="0" w:space="0" w:color="auto"/>
              </w:divBdr>
            </w:div>
            <w:div w:id="2037806345">
              <w:marLeft w:val="0"/>
              <w:marRight w:val="0"/>
              <w:marTop w:val="0"/>
              <w:marBottom w:val="0"/>
              <w:divBdr>
                <w:top w:val="none" w:sz="0" w:space="0" w:color="auto"/>
                <w:left w:val="none" w:sz="0" w:space="0" w:color="auto"/>
                <w:bottom w:val="none" w:sz="0" w:space="0" w:color="auto"/>
                <w:right w:val="none" w:sz="0" w:space="0" w:color="auto"/>
              </w:divBdr>
            </w:div>
            <w:div w:id="2046132035">
              <w:marLeft w:val="0"/>
              <w:marRight w:val="0"/>
              <w:marTop w:val="0"/>
              <w:marBottom w:val="0"/>
              <w:divBdr>
                <w:top w:val="none" w:sz="0" w:space="0" w:color="auto"/>
                <w:left w:val="none" w:sz="0" w:space="0" w:color="auto"/>
                <w:bottom w:val="none" w:sz="0" w:space="0" w:color="auto"/>
                <w:right w:val="none" w:sz="0" w:space="0" w:color="auto"/>
              </w:divBdr>
            </w:div>
            <w:div w:id="1747259042">
              <w:marLeft w:val="0"/>
              <w:marRight w:val="0"/>
              <w:marTop w:val="0"/>
              <w:marBottom w:val="0"/>
              <w:divBdr>
                <w:top w:val="none" w:sz="0" w:space="0" w:color="auto"/>
                <w:left w:val="none" w:sz="0" w:space="0" w:color="auto"/>
                <w:bottom w:val="none" w:sz="0" w:space="0" w:color="auto"/>
                <w:right w:val="none" w:sz="0" w:space="0" w:color="auto"/>
              </w:divBdr>
            </w:div>
            <w:div w:id="2044548619">
              <w:marLeft w:val="0"/>
              <w:marRight w:val="0"/>
              <w:marTop w:val="0"/>
              <w:marBottom w:val="0"/>
              <w:divBdr>
                <w:top w:val="none" w:sz="0" w:space="0" w:color="auto"/>
                <w:left w:val="none" w:sz="0" w:space="0" w:color="auto"/>
                <w:bottom w:val="none" w:sz="0" w:space="0" w:color="auto"/>
                <w:right w:val="none" w:sz="0" w:space="0" w:color="auto"/>
              </w:divBdr>
            </w:div>
            <w:div w:id="2132553289">
              <w:marLeft w:val="0"/>
              <w:marRight w:val="0"/>
              <w:marTop w:val="0"/>
              <w:marBottom w:val="0"/>
              <w:divBdr>
                <w:top w:val="none" w:sz="0" w:space="0" w:color="auto"/>
                <w:left w:val="none" w:sz="0" w:space="0" w:color="auto"/>
                <w:bottom w:val="none" w:sz="0" w:space="0" w:color="auto"/>
                <w:right w:val="none" w:sz="0" w:space="0" w:color="auto"/>
              </w:divBdr>
            </w:div>
            <w:div w:id="749157631">
              <w:marLeft w:val="0"/>
              <w:marRight w:val="0"/>
              <w:marTop w:val="0"/>
              <w:marBottom w:val="0"/>
              <w:divBdr>
                <w:top w:val="none" w:sz="0" w:space="0" w:color="auto"/>
                <w:left w:val="none" w:sz="0" w:space="0" w:color="auto"/>
                <w:bottom w:val="none" w:sz="0" w:space="0" w:color="auto"/>
                <w:right w:val="none" w:sz="0" w:space="0" w:color="auto"/>
              </w:divBdr>
            </w:div>
            <w:div w:id="440565341">
              <w:marLeft w:val="0"/>
              <w:marRight w:val="0"/>
              <w:marTop w:val="0"/>
              <w:marBottom w:val="0"/>
              <w:divBdr>
                <w:top w:val="none" w:sz="0" w:space="0" w:color="auto"/>
                <w:left w:val="none" w:sz="0" w:space="0" w:color="auto"/>
                <w:bottom w:val="none" w:sz="0" w:space="0" w:color="auto"/>
                <w:right w:val="none" w:sz="0" w:space="0" w:color="auto"/>
              </w:divBdr>
            </w:div>
            <w:div w:id="1476335504">
              <w:marLeft w:val="0"/>
              <w:marRight w:val="0"/>
              <w:marTop w:val="0"/>
              <w:marBottom w:val="0"/>
              <w:divBdr>
                <w:top w:val="none" w:sz="0" w:space="0" w:color="auto"/>
                <w:left w:val="none" w:sz="0" w:space="0" w:color="auto"/>
                <w:bottom w:val="none" w:sz="0" w:space="0" w:color="auto"/>
                <w:right w:val="none" w:sz="0" w:space="0" w:color="auto"/>
              </w:divBdr>
            </w:div>
            <w:div w:id="1957591825">
              <w:marLeft w:val="0"/>
              <w:marRight w:val="0"/>
              <w:marTop w:val="0"/>
              <w:marBottom w:val="0"/>
              <w:divBdr>
                <w:top w:val="none" w:sz="0" w:space="0" w:color="auto"/>
                <w:left w:val="none" w:sz="0" w:space="0" w:color="auto"/>
                <w:bottom w:val="none" w:sz="0" w:space="0" w:color="auto"/>
                <w:right w:val="none" w:sz="0" w:space="0" w:color="auto"/>
              </w:divBdr>
            </w:div>
            <w:div w:id="1705322848">
              <w:marLeft w:val="0"/>
              <w:marRight w:val="0"/>
              <w:marTop w:val="0"/>
              <w:marBottom w:val="0"/>
              <w:divBdr>
                <w:top w:val="none" w:sz="0" w:space="0" w:color="auto"/>
                <w:left w:val="none" w:sz="0" w:space="0" w:color="auto"/>
                <w:bottom w:val="none" w:sz="0" w:space="0" w:color="auto"/>
                <w:right w:val="none" w:sz="0" w:space="0" w:color="auto"/>
              </w:divBdr>
            </w:div>
            <w:div w:id="1510146377">
              <w:marLeft w:val="0"/>
              <w:marRight w:val="0"/>
              <w:marTop w:val="0"/>
              <w:marBottom w:val="0"/>
              <w:divBdr>
                <w:top w:val="none" w:sz="0" w:space="0" w:color="auto"/>
                <w:left w:val="none" w:sz="0" w:space="0" w:color="auto"/>
                <w:bottom w:val="none" w:sz="0" w:space="0" w:color="auto"/>
                <w:right w:val="none" w:sz="0" w:space="0" w:color="auto"/>
              </w:divBdr>
            </w:div>
            <w:div w:id="1611663866">
              <w:marLeft w:val="0"/>
              <w:marRight w:val="0"/>
              <w:marTop w:val="0"/>
              <w:marBottom w:val="0"/>
              <w:divBdr>
                <w:top w:val="none" w:sz="0" w:space="0" w:color="auto"/>
                <w:left w:val="none" w:sz="0" w:space="0" w:color="auto"/>
                <w:bottom w:val="none" w:sz="0" w:space="0" w:color="auto"/>
                <w:right w:val="none" w:sz="0" w:space="0" w:color="auto"/>
              </w:divBdr>
            </w:div>
            <w:div w:id="882063932">
              <w:marLeft w:val="0"/>
              <w:marRight w:val="0"/>
              <w:marTop w:val="0"/>
              <w:marBottom w:val="0"/>
              <w:divBdr>
                <w:top w:val="none" w:sz="0" w:space="0" w:color="auto"/>
                <w:left w:val="none" w:sz="0" w:space="0" w:color="auto"/>
                <w:bottom w:val="none" w:sz="0" w:space="0" w:color="auto"/>
                <w:right w:val="none" w:sz="0" w:space="0" w:color="auto"/>
              </w:divBdr>
            </w:div>
            <w:div w:id="893927936">
              <w:marLeft w:val="0"/>
              <w:marRight w:val="0"/>
              <w:marTop w:val="0"/>
              <w:marBottom w:val="0"/>
              <w:divBdr>
                <w:top w:val="none" w:sz="0" w:space="0" w:color="auto"/>
                <w:left w:val="none" w:sz="0" w:space="0" w:color="auto"/>
                <w:bottom w:val="none" w:sz="0" w:space="0" w:color="auto"/>
                <w:right w:val="none" w:sz="0" w:space="0" w:color="auto"/>
              </w:divBdr>
            </w:div>
            <w:div w:id="178741363">
              <w:marLeft w:val="0"/>
              <w:marRight w:val="0"/>
              <w:marTop w:val="0"/>
              <w:marBottom w:val="0"/>
              <w:divBdr>
                <w:top w:val="none" w:sz="0" w:space="0" w:color="auto"/>
                <w:left w:val="none" w:sz="0" w:space="0" w:color="auto"/>
                <w:bottom w:val="none" w:sz="0" w:space="0" w:color="auto"/>
                <w:right w:val="none" w:sz="0" w:space="0" w:color="auto"/>
              </w:divBdr>
            </w:div>
            <w:div w:id="1029136591">
              <w:marLeft w:val="0"/>
              <w:marRight w:val="0"/>
              <w:marTop w:val="0"/>
              <w:marBottom w:val="0"/>
              <w:divBdr>
                <w:top w:val="none" w:sz="0" w:space="0" w:color="auto"/>
                <w:left w:val="none" w:sz="0" w:space="0" w:color="auto"/>
                <w:bottom w:val="none" w:sz="0" w:space="0" w:color="auto"/>
                <w:right w:val="none" w:sz="0" w:space="0" w:color="auto"/>
              </w:divBdr>
            </w:div>
            <w:div w:id="336886949">
              <w:marLeft w:val="0"/>
              <w:marRight w:val="0"/>
              <w:marTop w:val="0"/>
              <w:marBottom w:val="0"/>
              <w:divBdr>
                <w:top w:val="none" w:sz="0" w:space="0" w:color="auto"/>
                <w:left w:val="none" w:sz="0" w:space="0" w:color="auto"/>
                <w:bottom w:val="none" w:sz="0" w:space="0" w:color="auto"/>
                <w:right w:val="none" w:sz="0" w:space="0" w:color="auto"/>
              </w:divBdr>
            </w:div>
            <w:div w:id="24260606">
              <w:marLeft w:val="0"/>
              <w:marRight w:val="0"/>
              <w:marTop w:val="0"/>
              <w:marBottom w:val="0"/>
              <w:divBdr>
                <w:top w:val="none" w:sz="0" w:space="0" w:color="auto"/>
                <w:left w:val="none" w:sz="0" w:space="0" w:color="auto"/>
                <w:bottom w:val="none" w:sz="0" w:space="0" w:color="auto"/>
                <w:right w:val="none" w:sz="0" w:space="0" w:color="auto"/>
              </w:divBdr>
            </w:div>
            <w:div w:id="1039621408">
              <w:marLeft w:val="0"/>
              <w:marRight w:val="0"/>
              <w:marTop w:val="0"/>
              <w:marBottom w:val="0"/>
              <w:divBdr>
                <w:top w:val="none" w:sz="0" w:space="0" w:color="auto"/>
                <w:left w:val="none" w:sz="0" w:space="0" w:color="auto"/>
                <w:bottom w:val="none" w:sz="0" w:space="0" w:color="auto"/>
                <w:right w:val="none" w:sz="0" w:space="0" w:color="auto"/>
              </w:divBdr>
            </w:div>
            <w:div w:id="873269846">
              <w:marLeft w:val="0"/>
              <w:marRight w:val="0"/>
              <w:marTop w:val="0"/>
              <w:marBottom w:val="0"/>
              <w:divBdr>
                <w:top w:val="none" w:sz="0" w:space="0" w:color="auto"/>
                <w:left w:val="none" w:sz="0" w:space="0" w:color="auto"/>
                <w:bottom w:val="none" w:sz="0" w:space="0" w:color="auto"/>
                <w:right w:val="none" w:sz="0" w:space="0" w:color="auto"/>
              </w:divBdr>
            </w:div>
            <w:div w:id="70741092">
              <w:marLeft w:val="0"/>
              <w:marRight w:val="0"/>
              <w:marTop w:val="0"/>
              <w:marBottom w:val="0"/>
              <w:divBdr>
                <w:top w:val="none" w:sz="0" w:space="0" w:color="auto"/>
                <w:left w:val="none" w:sz="0" w:space="0" w:color="auto"/>
                <w:bottom w:val="none" w:sz="0" w:space="0" w:color="auto"/>
                <w:right w:val="none" w:sz="0" w:space="0" w:color="auto"/>
              </w:divBdr>
            </w:div>
            <w:div w:id="1579829553">
              <w:marLeft w:val="0"/>
              <w:marRight w:val="0"/>
              <w:marTop w:val="0"/>
              <w:marBottom w:val="0"/>
              <w:divBdr>
                <w:top w:val="none" w:sz="0" w:space="0" w:color="auto"/>
                <w:left w:val="none" w:sz="0" w:space="0" w:color="auto"/>
                <w:bottom w:val="none" w:sz="0" w:space="0" w:color="auto"/>
                <w:right w:val="none" w:sz="0" w:space="0" w:color="auto"/>
              </w:divBdr>
            </w:div>
            <w:div w:id="1866359858">
              <w:marLeft w:val="0"/>
              <w:marRight w:val="0"/>
              <w:marTop w:val="0"/>
              <w:marBottom w:val="0"/>
              <w:divBdr>
                <w:top w:val="none" w:sz="0" w:space="0" w:color="auto"/>
                <w:left w:val="none" w:sz="0" w:space="0" w:color="auto"/>
                <w:bottom w:val="none" w:sz="0" w:space="0" w:color="auto"/>
                <w:right w:val="none" w:sz="0" w:space="0" w:color="auto"/>
              </w:divBdr>
            </w:div>
            <w:div w:id="1747990271">
              <w:marLeft w:val="0"/>
              <w:marRight w:val="0"/>
              <w:marTop w:val="0"/>
              <w:marBottom w:val="0"/>
              <w:divBdr>
                <w:top w:val="none" w:sz="0" w:space="0" w:color="auto"/>
                <w:left w:val="none" w:sz="0" w:space="0" w:color="auto"/>
                <w:bottom w:val="none" w:sz="0" w:space="0" w:color="auto"/>
                <w:right w:val="none" w:sz="0" w:space="0" w:color="auto"/>
              </w:divBdr>
            </w:div>
          </w:divsChild>
        </w:div>
        <w:div w:id="719473404">
          <w:marLeft w:val="0"/>
          <w:marRight w:val="0"/>
          <w:marTop w:val="0"/>
          <w:marBottom w:val="0"/>
          <w:divBdr>
            <w:top w:val="none" w:sz="0" w:space="0" w:color="auto"/>
            <w:left w:val="none" w:sz="0" w:space="0" w:color="auto"/>
            <w:bottom w:val="none" w:sz="0" w:space="0" w:color="auto"/>
            <w:right w:val="none" w:sz="0" w:space="0" w:color="auto"/>
          </w:divBdr>
        </w:div>
        <w:div w:id="1321421865">
          <w:marLeft w:val="0"/>
          <w:marRight w:val="0"/>
          <w:marTop w:val="0"/>
          <w:marBottom w:val="0"/>
          <w:divBdr>
            <w:top w:val="none" w:sz="0" w:space="0" w:color="auto"/>
            <w:left w:val="none" w:sz="0" w:space="0" w:color="auto"/>
            <w:bottom w:val="none" w:sz="0" w:space="0" w:color="auto"/>
            <w:right w:val="none" w:sz="0" w:space="0" w:color="auto"/>
          </w:divBdr>
          <w:divsChild>
            <w:div w:id="1202093675">
              <w:marLeft w:val="0"/>
              <w:marRight w:val="0"/>
              <w:marTop w:val="0"/>
              <w:marBottom w:val="0"/>
              <w:divBdr>
                <w:top w:val="none" w:sz="0" w:space="0" w:color="auto"/>
                <w:left w:val="none" w:sz="0" w:space="0" w:color="auto"/>
                <w:bottom w:val="none" w:sz="0" w:space="0" w:color="auto"/>
                <w:right w:val="none" w:sz="0" w:space="0" w:color="auto"/>
              </w:divBdr>
            </w:div>
            <w:div w:id="2046639679">
              <w:marLeft w:val="0"/>
              <w:marRight w:val="0"/>
              <w:marTop w:val="0"/>
              <w:marBottom w:val="0"/>
              <w:divBdr>
                <w:top w:val="none" w:sz="0" w:space="0" w:color="auto"/>
                <w:left w:val="none" w:sz="0" w:space="0" w:color="auto"/>
                <w:bottom w:val="none" w:sz="0" w:space="0" w:color="auto"/>
                <w:right w:val="none" w:sz="0" w:space="0" w:color="auto"/>
              </w:divBdr>
            </w:div>
          </w:divsChild>
        </w:div>
        <w:div w:id="1808888326">
          <w:marLeft w:val="0"/>
          <w:marRight w:val="0"/>
          <w:marTop w:val="0"/>
          <w:marBottom w:val="0"/>
          <w:divBdr>
            <w:top w:val="none" w:sz="0" w:space="0" w:color="auto"/>
            <w:left w:val="none" w:sz="0" w:space="0" w:color="auto"/>
            <w:bottom w:val="none" w:sz="0" w:space="0" w:color="auto"/>
            <w:right w:val="none" w:sz="0" w:space="0" w:color="auto"/>
          </w:divBdr>
        </w:div>
        <w:div w:id="44916318">
          <w:marLeft w:val="0"/>
          <w:marRight w:val="0"/>
          <w:marTop w:val="0"/>
          <w:marBottom w:val="0"/>
          <w:divBdr>
            <w:top w:val="none" w:sz="0" w:space="0" w:color="auto"/>
            <w:left w:val="none" w:sz="0" w:space="0" w:color="auto"/>
            <w:bottom w:val="none" w:sz="0" w:space="0" w:color="auto"/>
            <w:right w:val="none" w:sz="0" w:space="0" w:color="auto"/>
          </w:divBdr>
          <w:divsChild>
            <w:div w:id="1835757457">
              <w:marLeft w:val="0"/>
              <w:marRight w:val="0"/>
              <w:marTop w:val="0"/>
              <w:marBottom w:val="0"/>
              <w:divBdr>
                <w:top w:val="none" w:sz="0" w:space="0" w:color="auto"/>
                <w:left w:val="none" w:sz="0" w:space="0" w:color="auto"/>
                <w:bottom w:val="none" w:sz="0" w:space="0" w:color="auto"/>
                <w:right w:val="none" w:sz="0" w:space="0" w:color="auto"/>
              </w:divBdr>
            </w:div>
            <w:div w:id="861668019">
              <w:marLeft w:val="0"/>
              <w:marRight w:val="0"/>
              <w:marTop w:val="0"/>
              <w:marBottom w:val="0"/>
              <w:divBdr>
                <w:top w:val="none" w:sz="0" w:space="0" w:color="auto"/>
                <w:left w:val="none" w:sz="0" w:space="0" w:color="auto"/>
                <w:bottom w:val="none" w:sz="0" w:space="0" w:color="auto"/>
                <w:right w:val="none" w:sz="0" w:space="0" w:color="auto"/>
              </w:divBdr>
            </w:div>
            <w:div w:id="613755293">
              <w:marLeft w:val="0"/>
              <w:marRight w:val="0"/>
              <w:marTop w:val="0"/>
              <w:marBottom w:val="0"/>
              <w:divBdr>
                <w:top w:val="none" w:sz="0" w:space="0" w:color="auto"/>
                <w:left w:val="none" w:sz="0" w:space="0" w:color="auto"/>
                <w:bottom w:val="none" w:sz="0" w:space="0" w:color="auto"/>
                <w:right w:val="none" w:sz="0" w:space="0" w:color="auto"/>
              </w:divBdr>
            </w:div>
            <w:div w:id="295531017">
              <w:marLeft w:val="0"/>
              <w:marRight w:val="0"/>
              <w:marTop w:val="0"/>
              <w:marBottom w:val="0"/>
              <w:divBdr>
                <w:top w:val="none" w:sz="0" w:space="0" w:color="auto"/>
                <w:left w:val="none" w:sz="0" w:space="0" w:color="auto"/>
                <w:bottom w:val="none" w:sz="0" w:space="0" w:color="auto"/>
                <w:right w:val="none" w:sz="0" w:space="0" w:color="auto"/>
              </w:divBdr>
            </w:div>
            <w:div w:id="1893299029">
              <w:marLeft w:val="0"/>
              <w:marRight w:val="0"/>
              <w:marTop w:val="0"/>
              <w:marBottom w:val="0"/>
              <w:divBdr>
                <w:top w:val="none" w:sz="0" w:space="0" w:color="auto"/>
                <w:left w:val="none" w:sz="0" w:space="0" w:color="auto"/>
                <w:bottom w:val="none" w:sz="0" w:space="0" w:color="auto"/>
                <w:right w:val="none" w:sz="0" w:space="0" w:color="auto"/>
              </w:divBdr>
            </w:div>
            <w:div w:id="758599991">
              <w:marLeft w:val="0"/>
              <w:marRight w:val="0"/>
              <w:marTop w:val="0"/>
              <w:marBottom w:val="0"/>
              <w:divBdr>
                <w:top w:val="none" w:sz="0" w:space="0" w:color="auto"/>
                <w:left w:val="none" w:sz="0" w:space="0" w:color="auto"/>
                <w:bottom w:val="none" w:sz="0" w:space="0" w:color="auto"/>
                <w:right w:val="none" w:sz="0" w:space="0" w:color="auto"/>
              </w:divBdr>
            </w:div>
            <w:div w:id="1171874009">
              <w:marLeft w:val="0"/>
              <w:marRight w:val="0"/>
              <w:marTop w:val="0"/>
              <w:marBottom w:val="0"/>
              <w:divBdr>
                <w:top w:val="none" w:sz="0" w:space="0" w:color="auto"/>
                <w:left w:val="none" w:sz="0" w:space="0" w:color="auto"/>
                <w:bottom w:val="none" w:sz="0" w:space="0" w:color="auto"/>
                <w:right w:val="none" w:sz="0" w:space="0" w:color="auto"/>
              </w:divBdr>
            </w:div>
            <w:div w:id="288704059">
              <w:marLeft w:val="0"/>
              <w:marRight w:val="0"/>
              <w:marTop w:val="0"/>
              <w:marBottom w:val="0"/>
              <w:divBdr>
                <w:top w:val="none" w:sz="0" w:space="0" w:color="auto"/>
                <w:left w:val="none" w:sz="0" w:space="0" w:color="auto"/>
                <w:bottom w:val="none" w:sz="0" w:space="0" w:color="auto"/>
                <w:right w:val="none" w:sz="0" w:space="0" w:color="auto"/>
              </w:divBdr>
            </w:div>
            <w:div w:id="1533151876">
              <w:marLeft w:val="0"/>
              <w:marRight w:val="0"/>
              <w:marTop w:val="0"/>
              <w:marBottom w:val="0"/>
              <w:divBdr>
                <w:top w:val="none" w:sz="0" w:space="0" w:color="auto"/>
                <w:left w:val="none" w:sz="0" w:space="0" w:color="auto"/>
                <w:bottom w:val="none" w:sz="0" w:space="0" w:color="auto"/>
                <w:right w:val="none" w:sz="0" w:space="0" w:color="auto"/>
              </w:divBdr>
            </w:div>
          </w:divsChild>
        </w:div>
        <w:div w:id="1559591297">
          <w:marLeft w:val="0"/>
          <w:marRight w:val="0"/>
          <w:marTop w:val="0"/>
          <w:marBottom w:val="0"/>
          <w:divBdr>
            <w:top w:val="none" w:sz="0" w:space="0" w:color="auto"/>
            <w:left w:val="none" w:sz="0" w:space="0" w:color="auto"/>
            <w:bottom w:val="none" w:sz="0" w:space="0" w:color="auto"/>
            <w:right w:val="none" w:sz="0" w:space="0" w:color="auto"/>
          </w:divBdr>
        </w:div>
        <w:div w:id="629020980">
          <w:marLeft w:val="0"/>
          <w:marRight w:val="0"/>
          <w:marTop w:val="0"/>
          <w:marBottom w:val="0"/>
          <w:divBdr>
            <w:top w:val="none" w:sz="0" w:space="0" w:color="auto"/>
            <w:left w:val="none" w:sz="0" w:space="0" w:color="auto"/>
            <w:bottom w:val="none" w:sz="0" w:space="0" w:color="auto"/>
            <w:right w:val="none" w:sz="0" w:space="0" w:color="auto"/>
          </w:divBdr>
          <w:divsChild>
            <w:div w:id="51320393">
              <w:marLeft w:val="0"/>
              <w:marRight w:val="0"/>
              <w:marTop w:val="0"/>
              <w:marBottom w:val="0"/>
              <w:divBdr>
                <w:top w:val="none" w:sz="0" w:space="0" w:color="auto"/>
                <w:left w:val="none" w:sz="0" w:space="0" w:color="auto"/>
                <w:bottom w:val="none" w:sz="0" w:space="0" w:color="auto"/>
                <w:right w:val="none" w:sz="0" w:space="0" w:color="auto"/>
              </w:divBdr>
            </w:div>
            <w:div w:id="1794638409">
              <w:marLeft w:val="0"/>
              <w:marRight w:val="0"/>
              <w:marTop w:val="0"/>
              <w:marBottom w:val="0"/>
              <w:divBdr>
                <w:top w:val="none" w:sz="0" w:space="0" w:color="auto"/>
                <w:left w:val="none" w:sz="0" w:space="0" w:color="auto"/>
                <w:bottom w:val="none" w:sz="0" w:space="0" w:color="auto"/>
                <w:right w:val="none" w:sz="0" w:space="0" w:color="auto"/>
              </w:divBdr>
            </w:div>
            <w:div w:id="758062215">
              <w:marLeft w:val="0"/>
              <w:marRight w:val="0"/>
              <w:marTop w:val="0"/>
              <w:marBottom w:val="0"/>
              <w:divBdr>
                <w:top w:val="none" w:sz="0" w:space="0" w:color="auto"/>
                <w:left w:val="none" w:sz="0" w:space="0" w:color="auto"/>
                <w:bottom w:val="none" w:sz="0" w:space="0" w:color="auto"/>
                <w:right w:val="none" w:sz="0" w:space="0" w:color="auto"/>
              </w:divBdr>
            </w:div>
            <w:div w:id="150147550">
              <w:marLeft w:val="0"/>
              <w:marRight w:val="0"/>
              <w:marTop w:val="0"/>
              <w:marBottom w:val="0"/>
              <w:divBdr>
                <w:top w:val="none" w:sz="0" w:space="0" w:color="auto"/>
                <w:left w:val="none" w:sz="0" w:space="0" w:color="auto"/>
                <w:bottom w:val="none" w:sz="0" w:space="0" w:color="auto"/>
                <w:right w:val="none" w:sz="0" w:space="0" w:color="auto"/>
              </w:divBdr>
            </w:div>
            <w:div w:id="34275358">
              <w:marLeft w:val="0"/>
              <w:marRight w:val="0"/>
              <w:marTop w:val="0"/>
              <w:marBottom w:val="0"/>
              <w:divBdr>
                <w:top w:val="none" w:sz="0" w:space="0" w:color="auto"/>
                <w:left w:val="none" w:sz="0" w:space="0" w:color="auto"/>
                <w:bottom w:val="none" w:sz="0" w:space="0" w:color="auto"/>
                <w:right w:val="none" w:sz="0" w:space="0" w:color="auto"/>
              </w:divBdr>
            </w:div>
            <w:div w:id="129639904">
              <w:marLeft w:val="0"/>
              <w:marRight w:val="0"/>
              <w:marTop w:val="0"/>
              <w:marBottom w:val="0"/>
              <w:divBdr>
                <w:top w:val="none" w:sz="0" w:space="0" w:color="auto"/>
                <w:left w:val="none" w:sz="0" w:space="0" w:color="auto"/>
                <w:bottom w:val="none" w:sz="0" w:space="0" w:color="auto"/>
                <w:right w:val="none" w:sz="0" w:space="0" w:color="auto"/>
              </w:divBdr>
            </w:div>
            <w:div w:id="104161703">
              <w:marLeft w:val="0"/>
              <w:marRight w:val="0"/>
              <w:marTop w:val="0"/>
              <w:marBottom w:val="0"/>
              <w:divBdr>
                <w:top w:val="none" w:sz="0" w:space="0" w:color="auto"/>
                <w:left w:val="none" w:sz="0" w:space="0" w:color="auto"/>
                <w:bottom w:val="none" w:sz="0" w:space="0" w:color="auto"/>
                <w:right w:val="none" w:sz="0" w:space="0" w:color="auto"/>
              </w:divBdr>
            </w:div>
            <w:div w:id="1520241189">
              <w:marLeft w:val="0"/>
              <w:marRight w:val="0"/>
              <w:marTop w:val="0"/>
              <w:marBottom w:val="0"/>
              <w:divBdr>
                <w:top w:val="none" w:sz="0" w:space="0" w:color="auto"/>
                <w:left w:val="none" w:sz="0" w:space="0" w:color="auto"/>
                <w:bottom w:val="none" w:sz="0" w:space="0" w:color="auto"/>
                <w:right w:val="none" w:sz="0" w:space="0" w:color="auto"/>
              </w:divBdr>
            </w:div>
            <w:div w:id="662272072">
              <w:marLeft w:val="0"/>
              <w:marRight w:val="0"/>
              <w:marTop w:val="0"/>
              <w:marBottom w:val="0"/>
              <w:divBdr>
                <w:top w:val="none" w:sz="0" w:space="0" w:color="auto"/>
                <w:left w:val="none" w:sz="0" w:space="0" w:color="auto"/>
                <w:bottom w:val="none" w:sz="0" w:space="0" w:color="auto"/>
                <w:right w:val="none" w:sz="0" w:space="0" w:color="auto"/>
              </w:divBdr>
            </w:div>
            <w:div w:id="94137814">
              <w:marLeft w:val="0"/>
              <w:marRight w:val="0"/>
              <w:marTop w:val="0"/>
              <w:marBottom w:val="0"/>
              <w:divBdr>
                <w:top w:val="none" w:sz="0" w:space="0" w:color="auto"/>
                <w:left w:val="none" w:sz="0" w:space="0" w:color="auto"/>
                <w:bottom w:val="none" w:sz="0" w:space="0" w:color="auto"/>
                <w:right w:val="none" w:sz="0" w:space="0" w:color="auto"/>
              </w:divBdr>
            </w:div>
            <w:div w:id="1658335734">
              <w:marLeft w:val="0"/>
              <w:marRight w:val="0"/>
              <w:marTop w:val="0"/>
              <w:marBottom w:val="0"/>
              <w:divBdr>
                <w:top w:val="none" w:sz="0" w:space="0" w:color="auto"/>
                <w:left w:val="none" w:sz="0" w:space="0" w:color="auto"/>
                <w:bottom w:val="none" w:sz="0" w:space="0" w:color="auto"/>
                <w:right w:val="none" w:sz="0" w:space="0" w:color="auto"/>
              </w:divBdr>
            </w:div>
            <w:div w:id="772819292">
              <w:marLeft w:val="0"/>
              <w:marRight w:val="0"/>
              <w:marTop w:val="0"/>
              <w:marBottom w:val="0"/>
              <w:divBdr>
                <w:top w:val="none" w:sz="0" w:space="0" w:color="auto"/>
                <w:left w:val="none" w:sz="0" w:space="0" w:color="auto"/>
                <w:bottom w:val="none" w:sz="0" w:space="0" w:color="auto"/>
                <w:right w:val="none" w:sz="0" w:space="0" w:color="auto"/>
              </w:divBdr>
            </w:div>
            <w:div w:id="1532525811">
              <w:marLeft w:val="0"/>
              <w:marRight w:val="0"/>
              <w:marTop w:val="0"/>
              <w:marBottom w:val="0"/>
              <w:divBdr>
                <w:top w:val="none" w:sz="0" w:space="0" w:color="auto"/>
                <w:left w:val="none" w:sz="0" w:space="0" w:color="auto"/>
                <w:bottom w:val="none" w:sz="0" w:space="0" w:color="auto"/>
                <w:right w:val="none" w:sz="0" w:space="0" w:color="auto"/>
              </w:divBdr>
            </w:div>
            <w:div w:id="832112619">
              <w:marLeft w:val="0"/>
              <w:marRight w:val="0"/>
              <w:marTop w:val="0"/>
              <w:marBottom w:val="0"/>
              <w:divBdr>
                <w:top w:val="none" w:sz="0" w:space="0" w:color="auto"/>
                <w:left w:val="none" w:sz="0" w:space="0" w:color="auto"/>
                <w:bottom w:val="none" w:sz="0" w:space="0" w:color="auto"/>
                <w:right w:val="none" w:sz="0" w:space="0" w:color="auto"/>
              </w:divBdr>
            </w:div>
            <w:div w:id="1264072604">
              <w:marLeft w:val="0"/>
              <w:marRight w:val="0"/>
              <w:marTop w:val="0"/>
              <w:marBottom w:val="0"/>
              <w:divBdr>
                <w:top w:val="none" w:sz="0" w:space="0" w:color="auto"/>
                <w:left w:val="none" w:sz="0" w:space="0" w:color="auto"/>
                <w:bottom w:val="none" w:sz="0" w:space="0" w:color="auto"/>
                <w:right w:val="none" w:sz="0" w:space="0" w:color="auto"/>
              </w:divBdr>
            </w:div>
            <w:div w:id="1729917122">
              <w:marLeft w:val="0"/>
              <w:marRight w:val="0"/>
              <w:marTop w:val="0"/>
              <w:marBottom w:val="0"/>
              <w:divBdr>
                <w:top w:val="none" w:sz="0" w:space="0" w:color="auto"/>
                <w:left w:val="none" w:sz="0" w:space="0" w:color="auto"/>
                <w:bottom w:val="none" w:sz="0" w:space="0" w:color="auto"/>
                <w:right w:val="none" w:sz="0" w:space="0" w:color="auto"/>
              </w:divBdr>
            </w:div>
            <w:div w:id="2050176936">
              <w:marLeft w:val="0"/>
              <w:marRight w:val="0"/>
              <w:marTop w:val="0"/>
              <w:marBottom w:val="0"/>
              <w:divBdr>
                <w:top w:val="none" w:sz="0" w:space="0" w:color="auto"/>
                <w:left w:val="none" w:sz="0" w:space="0" w:color="auto"/>
                <w:bottom w:val="none" w:sz="0" w:space="0" w:color="auto"/>
                <w:right w:val="none" w:sz="0" w:space="0" w:color="auto"/>
              </w:divBdr>
            </w:div>
            <w:div w:id="945037408">
              <w:marLeft w:val="0"/>
              <w:marRight w:val="0"/>
              <w:marTop w:val="0"/>
              <w:marBottom w:val="0"/>
              <w:divBdr>
                <w:top w:val="none" w:sz="0" w:space="0" w:color="auto"/>
                <w:left w:val="none" w:sz="0" w:space="0" w:color="auto"/>
                <w:bottom w:val="none" w:sz="0" w:space="0" w:color="auto"/>
                <w:right w:val="none" w:sz="0" w:space="0" w:color="auto"/>
              </w:divBdr>
            </w:div>
            <w:div w:id="664090029">
              <w:marLeft w:val="0"/>
              <w:marRight w:val="0"/>
              <w:marTop w:val="0"/>
              <w:marBottom w:val="0"/>
              <w:divBdr>
                <w:top w:val="none" w:sz="0" w:space="0" w:color="auto"/>
                <w:left w:val="none" w:sz="0" w:space="0" w:color="auto"/>
                <w:bottom w:val="none" w:sz="0" w:space="0" w:color="auto"/>
                <w:right w:val="none" w:sz="0" w:space="0" w:color="auto"/>
              </w:divBdr>
            </w:div>
            <w:div w:id="878973831">
              <w:marLeft w:val="0"/>
              <w:marRight w:val="0"/>
              <w:marTop w:val="0"/>
              <w:marBottom w:val="0"/>
              <w:divBdr>
                <w:top w:val="none" w:sz="0" w:space="0" w:color="auto"/>
                <w:left w:val="none" w:sz="0" w:space="0" w:color="auto"/>
                <w:bottom w:val="none" w:sz="0" w:space="0" w:color="auto"/>
                <w:right w:val="none" w:sz="0" w:space="0" w:color="auto"/>
              </w:divBdr>
            </w:div>
            <w:div w:id="704403089">
              <w:marLeft w:val="0"/>
              <w:marRight w:val="0"/>
              <w:marTop w:val="0"/>
              <w:marBottom w:val="0"/>
              <w:divBdr>
                <w:top w:val="none" w:sz="0" w:space="0" w:color="auto"/>
                <w:left w:val="none" w:sz="0" w:space="0" w:color="auto"/>
                <w:bottom w:val="none" w:sz="0" w:space="0" w:color="auto"/>
                <w:right w:val="none" w:sz="0" w:space="0" w:color="auto"/>
              </w:divBdr>
            </w:div>
            <w:div w:id="703216020">
              <w:marLeft w:val="0"/>
              <w:marRight w:val="0"/>
              <w:marTop w:val="0"/>
              <w:marBottom w:val="0"/>
              <w:divBdr>
                <w:top w:val="none" w:sz="0" w:space="0" w:color="auto"/>
                <w:left w:val="none" w:sz="0" w:space="0" w:color="auto"/>
                <w:bottom w:val="none" w:sz="0" w:space="0" w:color="auto"/>
                <w:right w:val="none" w:sz="0" w:space="0" w:color="auto"/>
              </w:divBdr>
            </w:div>
            <w:div w:id="51195514">
              <w:marLeft w:val="0"/>
              <w:marRight w:val="0"/>
              <w:marTop w:val="0"/>
              <w:marBottom w:val="0"/>
              <w:divBdr>
                <w:top w:val="none" w:sz="0" w:space="0" w:color="auto"/>
                <w:left w:val="none" w:sz="0" w:space="0" w:color="auto"/>
                <w:bottom w:val="none" w:sz="0" w:space="0" w:color="auto"/>
                <w:right w:val="none" w:sz="0" w:space="0" w:color="auto"/>
              </w:divBdr>
            </w:div>
            <w:div w:id="485242437">
              <w:marLeft w:val="0"/>
              <w:marRight w:val="0"/>
              <w:marTop w:val="0"/>
              <w:marBottom w:val="0"/>
              <w:divBdr>
                <w:top w:val="none" w:sz="0" w:space="0" w:color="auto"/>
                <w:left w:val="none" w:sz="0" w:space="0" w:color="auto"/>
                <w:bottom w:val="none" w:sz="0" w:space="0" w:color="auto"/>
                <w:right w:val="none" w:sz="0" w:space="0" w:color="auto"/>
              </w:divBdr>
            </w:div>
            <w:div w:id="2087265329">
              <w:marLeft w:val="0"/>
              <w:marRight w:val="0"/>
              <w:marTop w:val="0"/>
              <w:marBottom w:val="0"/>
              <w:divBdr>
                <w:top w:val="none" w:sz="0" w:space="0" w:color="auto"/>
                <w:left w:val="none" w:sz="0" w:space="0" w:color="auto"/>
                <w:bottom w:val="none" w:sz="0" w:space="0" w:color="auto"/>
                <w:right w:val="none" w:sz="0" w:space="0" w:color="auto"/>
              </w:divBdr>
            </w:div>
            <w:div w:id="2075740019">
              <w:marLeft w:val="0"/>
              <w:marRight w:val="0"/>
              <w:marTop w:val="0"/>
              <w:marBottom w:val="0"/>
              <w:divBdr>
                <w:top w:val="none" w:sz="0" w:space="0" w:color="auto"/>
                <w:left w:val="none" w:sz="0" w:space="0" w:color="auto"/>
                <w:bottom w:val="none" w:sz="0" w:space="0" w:color="auto"/>
                <w:right w:val="none" w:sz="0" w:space="0" w:color="auto"/>
              </w:divBdr>
            </w:div>
            <w:div w:id="506750679">
              <w:marLeft w:val="0"/>
              <w:marRight w:val="0"/>
              <w:marTop w:val="0"/>
              <w:marBottom w:val="0"/>
              <w:divBdr>
                <w:top w:val="none" w:sz="0" w:space="0" w:color="auto"/>
                <w:left w:val="none" w:sz="0" w:space="0" w:color="auto"/>
                <w:bottom w:val="none" w:sz="0" w:space="0" w:color="auto"/>
                <w:right w:val="none" w:sz="0" w:space="0" w:color="auto"/>
              </w:divBdr>
            </w:div>
            <w:div w:id="2032993831">
              <w:marLeft w:val="0"/>
              <w:marRight w:val="0"/>
              <w:marTop w:val="0"/>
              <w:marBottom w:val="0"/>
              <w:divBdr>
                <w:top w:val="none" w:sz="0" w:space="0" w:color="auto"/>
                <w:left w:val="none" w:sz="0" w:space="0" w:color="auto"/>
                <w:bottom w:val="none" w:sz="0" w:space="0" w:color="auto"/>
                <w:right w:val="none" w:sz="0" w:space="0" w:color="auto"/>
              </w:divBdr>
            </w:div>
            <w:div w:id="48461103">
              <w:marLeft w:val="0"/>
              <w:marRight w:val="0"/>
              <w:marTop w:val="0"/>
              <w:marBottom w:val="0"/>
              <w:divBdr>
                <w:top w:val="none" w:sz="0" w:space="0" w:color="auto"/>
                <w:left w:val="none" w:sz="0" w:space="0" w:color="auto"/>
                <w:bottom w:val="none" w:sz="0" w:space="0" w:color="auto"/>
                <w:right w:val="none" w:sz="0" w:space="0" w:color="auto"/>
              </w:divBdr>
            </w:div>
            <w:div w:id="1120801110">
              <w:marLeft w:val="0"/>
              <w:marRight w:val="0"/>
              <w:marTop w:val="0"/>
              <w:marBottom w:val="0"/>
              <w:divBdr>
                <w:top w:val="none" w:sz="0" w:space="0" w:color="auto"/>
                <w:left w:val="none" w:sz="0" w:space="0" w:color="auto"/>
                <w:bottom w:val="none" w:sz="0" w:space="0" w:color="auto"/>
                <w:right w:val="none" w:sz="0" w:space="0" w:color="auto"/>
              </w:divBdr>
            </w:div>
            <w:div w:id="549344026">
              <w:marLeft w:val="0"/>
              <w:marRight w:val="0"/>
              <w:marTop w:val="0"/>
              <w:marBottom w:val="0"/>
              <w:divBdr>
                <w:top w:val="none" w:sz="0" w:space="0" w:color="auto"/>
                <w:left w:val="none" w:sz="0" w:space="0" w:color="auto"/>
                <w:bottom w:val="none" w:sz="0" w:space="0" w:color="auto"/>
                <w:right w:val="none" w:sz="0" w:space="0" w:color="auto"/>
              </w:divBdr>
            </w:div>
            <w:div w:id="505101072">
              <w:marLeft w:val="0"/>
              <w:marRight w:val="0"/>
              <w:marTop w:val="0"/>
              <w:marBottom w:val="0"/>
              <w:divBdr>
                <w:top w:val="none" w:sz="0" w:space="0" w:color="auto"/>
                <w:left w:val="none" w:sz="0" w:space="0" w:color="auto"/>
                <w:bottom w:val="none" w:sz="0" w:space="0" w:color="auto"/>
                <w:right w:val="none" w:sz="0" w:space="0" w:color="auto"/>
              </w:divBdr>
            </w:div>
            <w:div w:id="2006592231">
              <w:marLeft w:val="0"/>
              <w:marRight w:val="0"/>
              <w:marTop w:val="0"/>
              <w:marBottom w:val="0"/>
              <w:divBdr>
                <w:top w:val="none" w:sz="0" w:space="0" w:color="auto"/>
                <w:left w:val="none" w:sz="0" w:space="0" w:color="auto"/>
                <w:bottom w:val="none" w:sz="0" w:space="0" w:color="auto"/>
                <w:right w:val="none" w:sz="0" w:space="0" w:color="auto"/>
              </w:divBdr>
            </w:div>
            <w:div w:id="1819107726">
              <w:marLeft w:val="0"/>
              <w:marRight w:val="0"/>
              <w:marTop w:val="0"/>
              <w:marBottom w:val="0"/>
              <w:divBdr>
                <w:top w:val="none" w:sz="0" w:space="0" w:color="auto"/>
                <w:left w:val="none" w:sz="0" w:space="0" w:color="auto"/>
                <w:bottom w:val="none" w:sz="0" w:space="0" w:color="auto"/>
                <w:right w:val="none" w:sz="0" w:space="0" w:color="auto"/>
              </w:divBdr>
            </w:div>
            <w:div w:id="442724401">
              <w:marLeft w:val="0"/>
              <w:marRight w:val="0"/>
              <w:marTop w:val="0"/>
              <w:marBottom w:val="0"/>
              <w:divBdr>
                <w:top w:val="none" w:sz="0" w:space="0" w:color="auto"/>
                <w:left w:val="none" w:sz="0" w:space="0" w:color="auto"/>
                <w:bottom w:val="none" w:sz="0" w:space="0" w:color="auto"/>
                <w:right w:val="none" w:sz="0" w:space="0" w:color="auto"/>
              </w:divBdr>
            </w:div>
            <w:div w:id="750615886">
              <w:marLeft w:val="0"/>
              <w:marRight w:val="0"/>
              <w:marTop w:val="0"/>
              <w:marBottom w:val="0"/>
              <w:divBdr>
                <w:top w:val="none" w:sz="0" w:space="0" w:color="auto"/>
                <w:left w:val="none" w:sz="0" w:space="0" w:color="auto"/>
                <w:bottom w:val="none" w:sz="0" w:space="0" w:color="auto"/>
                <w:right w:val="none" w:sz="0" w:space="0" w:color="auto"/>
              </w:divBdr>
            </w:div>
            <w:div w:id="1192570707">
              <w:marLeft w:val="0"/>
              <w:marRight w:val="0"/>
              <w:marTop w:val="0"/>
              <w:marBottom w:val="0"/>
              <w:divBdr>
                <w:top w:val="none" w:sz="0" w:space="0" w:color="auto"/>
                <w:left w:val="none" w:sz="0" w:space="0" w:color="auto"/>
                <w:bottom w:val="none" w:sz="0" w:space="0" w:color="auto"/>
                <w:right w:val="none" w:sz="0" w:space="0" w:color="auto"/>
              </w:divBdr>
            </w:div>
            <w:div w:id="359090743">
              <w:marLeft w:val="0"/>
              <w:marRight w:val="0"/>
              <w:marTop w:val="0"/>
              <w:marBottom w:val="0"/>
              <w:divBdr>
                <w:top w:val="none" w:sz="0" w:space="0" w:color="auto"/>
                <w:left w:val="none" w:sz="0" w:space="0" w:color="auto"/>
                <w:bottom w:val="none" w:sz="0" w:space="0" w:color="auto"/>
                <w:right w:val="none" w:sz="0" w:space="0" w:color="auto"/>
              </w:divBdr>
            </w:div>
            <w:div w:id="1004547894">
              <w:marLeft w:val="0"/>
              <w:marRight w:val="0"/>
              <w:marTop w:val="0"/>
              <w:marBottom w:val="0"/>
              <w:divBdr>
                <w:top w:val="none" w:sz="0" w:space="0" w:color="auto"/>
                <w:left w:val="none" w:sz="0" w:space="0" w:color="auto"/>
                <w:bottom w:val="none" w:sz="0" w:space="0" w:color="auto"/>
                <w:right w:val="none" w:sz="0" w:space="0" w:color="auto"/>
              </w:divBdr>
            </w:div>
            <w:div w:id="1028989042">
              <w:marLeft w:val="0"/>
              <w:marRight w:val="0"/>
              <w:marTop w:val="0"/>
              <w:marBottom w:val="0"/>
              <w:divBdr>
                <w:top w:val="none" w:sz="0" w:space="0" w:color="auto"/>
                <w:left w:val="none" w:sz="0" w:space="0" w:color="auto"/>
                <w:bottom w:val="none" w:sz="0" w:space="0" w:color="auto"/>
                <w:right w:val="none" w:sz="0" w:space="0" w:color="auto"/>
              </w:divBdr>
            </w:div>
            <w:div w:id="1410419871">
              <w:marLeft w:val="0"/>
              <w:marRight w:val="0"/>
              <w:marTop w:val="0"/>
              <w:marBottom w:val="0"/>
              <w:divBdr>
                <w:top w:val="none" w:sz="0" w:space="0" w:color="auto"/>
                <w:left w:val="none" w:sz="0" w:space="0" w:color="auto"/>
                <w:bottom w:val="none" w:sz="0" w:space="0" w:color="auto"/>
                <w:right w:val="none" w:sz="0" w:space="0" w:color="auto"/>
              </w:divBdr>
            </w:div>
            <w:div w:id="257176315">
              <w:marLeft w:val="0"/>
              <w:marRight w:val="0"/>
              <w:marTop w:val="0"/>
              <w:marBottom w:val="0"/>
              <w:divBdr>
                <w:top w:val="none" w:sz="0" w:space="0" w:color="auto"/>
                <w:left w:val="none" w:sz="0" w:space="0" w:color="auto"/>
                <w:bottom w:val="none" w:sz="0" w:space="0" w:color="auto"/>
                <w:right w:val="none" w:sz="0" w:space="0" w:color="auto"/>
              </w:divBdr>
            </w:div>
            <w:div w:id="1544290855">
              <w:marLeft w:val="0"/>
              <w:marRight w:val="0"/>
              <w:marTop w:val="0"/>
              <w:marBottom w:val="0"/>
              <w:divBdr>
                <w:top w:val="none" w:sz="0" w:space="0" w:color="auto"/>
                <w:left w:val="none" w:sz="0" w:space="0" w:color="auto"/>
                <w:bottom w:val="none" w:sz="0" w:space="0" w:color="auto"/>
                <w:right w:val="none" w:sz="0" w:space="0" w:color="auto"/>
              </w:divBdr>
            </w:div>
            <w:div w:id="347754513">
              <w:marLeft w:val="0"/>
              <w:marRight w:val="0"/>
              <w:marTop w:val="0"/>
              <w:marBottom w:val="0"/>
              <w:divBdr>
                <w:top w:val="none" w:sz="0" w:space="0" w:color="auto"/>
                <w:left w:val="none" w:sz="0" w:space="0" w:color="auto"/>
                <w:bottom w:val="none" w:sz="0" w:space="0" w:color="auto"/>
                <w:right w:val="none" w:sz="0" w:space="0" w:color="auto"/>
              </w:divBdr>
            </w:div>
            <w:div w:id="1211964574">
              <w:marLeft w:val="0"/>
              <w:marRight w:val="0"/>
              <w:marTop w:val="0"/>
              <w:marBottom w:val="0"/>
              <w:divBdr>
                <w:top w:val="none" w:sz="0" w:space="0" w:color="auto"/>
                <w:left w:val="none" w:sz="0" w:space="0" w:color="auto"/>
                <w:bottom w:val="none" w:sz="0" w:space="0" w:color="auto"/>
                <w:right w:val="none" w:sz="0" w:space="0" w:color="auto"/>
              </w:divBdr>
            </w:div>
            <w:div w:id="1632205345">
              <w:marLeft w:val="0"/>
              <w:marRight w:val="0"/>
              <w:marTop w:val="0"/>
              <w:marBottom w:val="0"/>
              <w:divBdr>
                <w:top w:val="none" w:sz="0" w:space="0" w:color="auto"/>
                <w:left w:val="none" w:sz="0" w:space="0" w:color="auto"/>
                <w:bottom w:val="none" w:sz="0" w:space="0" w:color="auto"/>
                <w:right w:val="none" w:sz="0" w:space="0" w:color="auto"/>
              </w:divBdr>
            </w:div>
            <w:div w:id="4408247">
              <w:marLeft w:val="0"/>
              <w:marRight w:val="0"/>
              <w:marTop w:val="0"/>
              <w:marBottom w:val="0"/>
              <w:divBdr>
                <w:top w:val="none" w:sz="0" w:space="0" w:color="auto"/>
                <w:left w:val="none" w:sz="0" w:space="0" w:color="auto"/>
                <w:bottom w:val="none" w:sz="0" w:space="0" w:color="auto"/>
                <w:right w:val="none" w:sz="0" w:space="0" w:color="auto"/>
              </w:divBdr>
            </w:div>
            <w:div w:id="1688022331">
              <w:marLeft w:val="0"/>
              <w:marRight w:val="0"/>
              <w:marTop w:val="0"/>
              <w:marBottom w:val="0"/>
              <w:divBdr>
                <w:top w:val="none" w:sz="0" w:space="0" w:color="auto"/>
                <w:left w:val="none" w:sz="0" w:space="0" w:color="auto"/>
                <w:bottom w:val="none" w:sz="0" w:space="0" w:color="auto"/>
                <w:right w:val="none" w:sz="0" w:space="0" w:color="auto"/>
              </w:divBdr>
            </w:div>
            <w:div w:id="904989466">
              <w:marLeft w:val="0"/>
              <w:marRight w:val="0"/>
              <w:marTop w:val="0"/>
              <w:marBottom w:val="0"/>
              <w:divBdr>
                <w:top w:val="none" w:sz="0" w:space="0" w:color="auto"/>
                <w:left w:val="none" w:sz="0" w:space="0" w:color="auto"/>
                <w:bottom w:val="none" w:sz="0" w:space="0" w:color="auto"/>
                <w:right w:val="none" w:sz="0" w:space="0" w:color="auto"/>
              </w:divBdr>
            </w:div>
            <w:div w:id="33162156">
              <w:marLeft w:val="0"/>
              <w:marRight w:val="0"/>
              <w:marTop w:val="0"/>
              <w:marBottom w:val="0"/>
              <w:divBdr>
                <w:top w:val="none" w:sz="0" w:space="0" w:color="auto"/>
                <w:left w:val="none" w:sz="0" w:space="0" w:color="auto"/>
                <w:bottom w:val="none" w:sz="0" w:space="0" w:color="auto"/>
                <w:right w:val="none" w:sz="0" w:space="0" w:color="auto"/>
              </w:divBdr>
            </w:div>
            <w:div w:id="1890262201">
              <w:marLeft w:val="0"/>
              <w:marRight w:val="0"/>
              <w:marTop w:val="0"/>
              <w:marBottom w:val="0"/>
              <w:divBdr>
                <w:top w:val="none" w:sz="0" w:space="0" w:color="auto"/>
                <w:left w:val="none" w:sz="0" w:space="0" w:color="auto"/>
                <w:bottom w:val="none" w:sz="0" w:space="0" w:color="auto"/>
                <w:right w:val="none" w:sz="0" w:space="0" w:color="auto"/>
              </w:divBdr>
            </w:div>
            <w:div w:id="1831870081">
              <w:marLeft w:val="0"/>
              <w:marRight w:val="0"/>
              <w:marTop w:val="0"/>
              <w:marBottom w:val="0"/>
              <w:divBdr>
                <w:top w:val="none" w:sz="0" w:space="0" w:color="auto"/>
                <w:left w:val="none" w:sz="0" w:space="0" w:color="auto"/>
                <w:bottom w:val="none" w:sz="0" w:space="0" w:color="auto"/>
                <w:right w:val="none" w:sz="0" w:space="0" w:color="auto"/>
              </w:divBdr>
            </w:div>
            <w:div w:id="1027484217">
              <w:marLeft w:val="0"/>
              <w:marRight w:val="0"/>
              <w:marTop w:val="0"/>
              <w:marBottom w:val="0"/>
              <w:divBdr>
                <w:top w:val="none" w:sz="0" w:space="0" w:color="auto"/>
                <w:left w:val="none" w:sz="0" w:space="0" w:color="auto"/>
                <w:bottom w:val="none" w:sz="0" w:space="0" w:color="auto"/>
                <w:right w:val="none" w:sz="0" w:space="0" w:color="auto"/>
              </w:divBdr>
            </w:div>
            <w:div w:id="1905026103">
              <w:marLeft w:val="0"/>
              <w:marRight w:val="0"/>
              <w:marTop w:val="0"/>
              <w:marBottom w:val="0"/>
              <w:divBdr>
                <w:top w:val="none" w:sz="0" w:space="0" w:color="auto"/>
                <w:left w:val="none" w:sz="0" w:space="0" w:color="auto"/>
                <w:bottom w:val="none" w:sz="0" w:space="0" w:color="auto"/>
                <w:right w:val="none" w:sz="0" w:space="0" w:color="auto"/>
              </w:divBdr>
            </w:div>
            <w:div w:id="1129013512">
              <w:marLeft w:val="0"/>
              <w:marRight w:val="0"/>
              <w:marTop w:val="0"/>
              <w:marBottom w:val="0"/>
              <w:divBdr>
                <w:top w:val="none" w:sz="0" w:space="0" w:color="auto"/>
                <w:left w:val="none" w:sz="0" w:space="0" w:color="auto"/>
                <w:bottom w:val="none" w:sz="0" w:space="0" w:color="auto"/>
                <w:right w:val="none" w:sz="0" w:space="0" w:color="auto"/>
              </w:divBdr>
            </w:div>
            <w:div w:id="137429203">
              <w:marLeft w:val="0"/>
              <w:marRight w:val="0"/>
              <w:marTop w:val="0"/>
              <w:marBottom w:val="0"/>
              <w:divBdr>
                <w:top w:val="none" w:sz="0" w:space="0" w:color="auto"/>
                <w:left w:val="none" w:sz="0" w:space="0" w:color="auto"/>
                <w:bottom w:val="none" w:sz="0" w:space="0" w:color="auto"/>
                <w:right w:val="none" w:sz="0" w:space="0" w:color="auto"/>
              </w:divBdr>
            </w:div>
            <w:div w:id="748699207">
              <w:marLeft w:val="0"/>
              <w:marRight w:val="0"/>
              <w:marTop w:val="0"/>
              <w:marBottom w:val="0"/>
              <w:divBdr>
                <w:top w:val="none" w:sz="0" w:space="0" w:color="auto"/>
                <w:left w:val="none" w:sz="0" w:space="0" w:color="auto"/>
                <w:bottom w:val="none" w:sz="0" w:space="0" w:color="auto"/>
                <w:right w:val="none" w:sz="0" w:space="0" w:color="auto"/>
              </w:divBdr>
            </w:div>
            <w:div w:id="972250634">
              <w:marLeft w:val="0"/>
              <w:marRight w:val="0"/>
              <w:marTop w:val="0"/>
              <w:marBottom w:val="0"/>
              <w:divBdr>
                <w:top w:val="none" w:sz="0" w:space="0" w:color="auto"/>
                <w:left w:val="none" w:sz="0" w:space="0" w:color="auto"/>
                <w:bottom w:val="none" w:sz="0" w:space="0" w:color="auto"/>
                <w:right w:val="none" w:sz="0" w:space="0" w:color="auto"/>
              </w:divBdr>
            </w:div>
            <w:div w:id="1323123002">
              <w:marLeft w:val="0"/>
              <w:marRight w:val="0"/>
              <w:marTop w:val="0"/>
              <w:marBottom w:val="0"/>
              <w:divBdr>
                <w:top w:val="none" w:sz="0" w:space="0" w:color="auto"/>
                <w:left w:val="none" w:sz="0" w:space="0" w:color="auto"/>
                <w:bottom w:val="none" w:sz="0" w:space="0" w:color="auto"/>
                <w:right w:val="none" w:sz="0" w:space="0" w:color="auto"/>
              </w:divBdr>
            </w:div>
            <w:div w:id="2088724213">
              <w:marLeft w:val="0"/>
              <w:marRight w:val="0"/>
              <w:marTop w:val="0"/>
              <w:marBottom w:val="0"/>
              <w:divBdr>
                <w:top w:val="none" w:sz="0" w:space="0" w:color="auto"/>
                <w:left w:val="none" w:sz="0" w:space="0" w:color="auto"/>
                <w:bottom w:val="none" w:sz="0" w:space="0" w:color="auto"/>
                <w:right w:val="none" w:sz="0" w:space="0" w:color="auto"/>
              </w:divBdr>
            </w:div>
            <w:div w:id="1879782281">
              <w:marLeft w:val="0"/>
              <w:marRight w:val="0"/>
              <w:marTop w:val="0"/>
              <w:marBottom w:val="0"/>
              <w:divBdr>
                <w:top w:val="none" w:sz="0" w:space="0" w:color="auto"/>
                <w:left w:val="none" w:sz="0" w:space="0" w:color="auto"/>
                <w:bottom w:val="none" w:sz="0" w:space="0" w:color="auto"/>
                <w:right w:val="none" w:sz="0" w:space="0" w:color="auto"/>
              </w:divBdr>
            </w:div>
            <w:div w:id="780535486">
              <w:marLeft w:val="0"/>
              <w:marRight w:val="0"/>
              <w:marTop w:val="0"/>
              <w:marBottom w:val="0"/>
              <w:divBdr>
                <w:top w:val="none" w:sz="0" w:space="0" w:color="auto"/>
                <w:left w:val="none" w:sz="0" w:space="0" w:color="auto"/>
                <w:bottom w:val="none" w:sz="0" w:space="0" w:color="auto"/>
                <w:right w:val="none" w:sz="0" w:space="0" w:color="auto"/>
              </w:divBdr>
            </w:div>
            <w:div w:id="805589286">
              <w:marLeft w:val="0"/>
              <w:marRight w:val="0"/>
              <w:marTop w:val="0"/>
              <w:marBottom w:val="0"/>
              <w:divBdr>
                <w:top w:val="none" w:sz="0" w:space="0" w:color="auto"/>
                <w:left w:val="none" w:sz="0" w:space="0" w:color="auto"/>
                <w:bottom w:val="none" w:sz="0" w:space="0" w:color="auto"/>
                <w:right w:val="none" w:sz="0" w:space="0" w:color="auto"/>
              </w:divBdr>
            </w:div>
            <w:div w:id="1054695527">
              <w:marLeft w:val="0"/>
              <w:marRight w:val="0"/>
              <w:marTop w:val="0"/>
              <w:marBottom w:val="0"/>
              <w:divBdr>
                <w:top w:val="none" w:sz="0" w:space="0" w:color="auto"/>
                <w:left w:val="none" w:sz="0" w:space="0" w:color="auto"/>
                <w:bottom w:val="none" w:sz="0" w:space="0" w:color="auto"/>
                <w:right w:val="none" w:sz="0" w:space="0" w:color="auto"/>
              </w:divBdr>
            </w:div>
            <w:div w:id="2043087016">
              <w:marLeft w:val="0"/>
              <w:marRight w:val="0"/>
              <w:marTop w:val="0"/>
              <w:marBottom w:val="0"/>
              <w:divBdr>
                <w:top w:val="none" w:sz="0" w:space="0" w:color="auto"/>
                <w:left w:val="none" w:sz="0" w:space="0" w:color="auto"/>
                <w:bottom w:val="none" w:sz="0" w:space="0" w:color="auto"/>
                <w:right w:val="none" w:sz="0" w:space="0" w:color="auto"/>
              </w:divBdr>
            </w:div>
            <w:div w:id="461458535">
              <w:marLeft w:val="0"/>
              <w:marRight w:val="0"/>
              <w:marTop w:val="0"/>
              <w:marBottom w:val="0"/>
              <w:divBdr>
                <w:top w:val="none" w:sz="0" w:space="0" w:color="auto"/>
                <w:left w:val="none" w:sz="0" w:space="0" w:color="auto"/>
                <w:bottom w:val="none" w:sz="0" w:space="0" w:color="auto"/>
                <w:right w:val="none" w:sz="0" w:space="0" w:color="auto"/>
              </w:divBdr>
            </w:div>
            <w:div w:id="677120721">
              <w:marLeft w:val="0"/>
              <w:marRight w:val="0"/>
              <w:marTop w:val="0"/>
              <w:marBottom w:val="0"/>
              <w:divBdr>
                <w:top w:val="none" w:sz="0" w:space="0" w:color="auto"/>
                <w:left w:val="none" w:sz="0" w:space="0" w:color="auto"/>
                <w:bottom w:val="none" w:sz="0" w:space="0" w:color="auto"/>
                <w:right w:val="none" w:sz="0" w:space="0" w:color="auto"/>
              </w:divBdr>
            </w:div>
            <w:div w:id="1829786294">
              <w:marLeft w:val="0"/>
              <w:marRight w:val="0"/>
              <w:marTop w:val="0"/>
              <w:marBottom w:val="0"/>
              <w:divBdr>
                <w:top w:val="none" w:sz="0" w:space="0" w:color="auto"/>
                <w:left w:val="none" w:sz="0" w:space="0" w:color="auto"/>
                <w:bottom w:val="none" w:sz="0" w:space="0" w:color="auto"/>
                <w:right w:val="none" w:sz="0" w:space="0" w:color="auto"/>
              </w:divBdr>
            </w:div>
            <w:div w:id="818570884">
              <w:marLeft w:val="0"/>
              <w:marRight w:val="0"/>
              <w:marTop w:val="0"/>
              <w:marBottom w:val="0"/>
              <w:divBdr>
                <w:top w:val="none" w:sz="0" w:space="0" w:color="auto"/>
                <w:left w:val="none" w:sz="0" w:space="0" w:color="auto"/>
                <w:bottom w:val="none" w:sz="0" w:space="0" w:color="auto"/>
                <w:right w:val="none" w:sz="0" w:space="0" w:color="auto"/>
              </w:divBdr>
            </w:div>
            <w:div w:id="13583785">
              <w:marLeft w:val="0"/>
              <w:marRight w:val="0"/>
              <w:marTop w:val="0"/>
              <w:marBottom w:val="0"/>
              <w:divBdr>
                <w:top w:val="none" w:sz="0" w:space="0" w:color="auto"/>
                <w:left w:val="none" w:sz="0" w:space="0" w:color="auto"/>
                <w:bottom w:val="none" w:sz="0" w:space="0" w:color="auto"/>
                <w:right w:val="none" w:sz="0" w:space="0" w:color="auto"/>
              </w:divBdr>
            </w:div>
            <w:div w:id="2011172015">
              <w:marLeft w:val="0"/>
              <w:marRight w:val="0"/>
              <w:marTop w:val="0"/>
              <w:marBottom w:val="0"/>
              <w:divBdr>
                <w:top w:val="none" w:sz="0" w:space="0" w:color="auto"/>
                <w:left w:val="none" w:sz="0" w:space="0" w:color="auto"/>
                <w:bottom w:val="none" w:sz="0" w:space="0" w:color="auto"/>
                <w:right w:val="none" w:sz="0" w:space="0" w:color="auto"/>
              </w:divBdr>
            </w:div>
            <w:div w:id="790244348">
              <w:marLeft w:val="0"/>
              <w:marRight w:val="0"/>
              <w:marTop w:val="0"/>
              <w:marBottom w:val="0"/>
              <w:divBdr>
                <w:top w:val="none" w:sz="0" w:space="0" w:color="auto"/>
                <w:left w:val="none" w:sz="0" w:space="0" w:color="auto"/>
                <w:bottom w:val="none" w:sz="0" w:space="0" w:color="auto"/>
                <w:right w:val="none" w:sz="0" w:space="0" w:color="auto"/>
              </w:divBdr>
            </w:div>
            <w:div w:id="1881435310">
              <w:marLeft w:val="0"/>
              <w:marRight w:val="0"/>
              <w:marTop w:val="0"/>
              <w:marBottom w:val="0"/>
              <w:divBdr>
                <w:top w:val="none" w:sz="0" w:space="0" w:color="auto"/>
                <w:left w:val="none" w:sz="0" w:space="0" w:color="auto"/>
                <w:bottom w:val="none" w:sz="0" w:space="0" w:color="auto"/>
                <w:right w:val="none" w:sz="0" w:space="0" w:color="auto"/>
              </w:divBdr>
            </w:div>
            <w:div w:id="80950029">
              <w:marLeft w:val="0"/>
              <w:marRight w:val="0"/>
              <w:marTop w:val="0"/>
              <w:marBottom w:val="0"/>
              <w:divBdr>
                <w:top w:val="none" w:sz="0" w:space="0" w:color="auto"/>
                <w:left w:val="none" w:sz="0" w:space="0" w:color="auto"/>
                <w:bottom w:val="none" w:sz="0" w:space="0" w:color="auto"/>
                <w:right w:val="none" w:sz="0" w:space="0" w:color="auto"/>
              </w:divBdr>
            </w:div>
            <w:div w:id="415709761">
              <w:marLeft w:val="0"/>
              <w:marRight w:val="0"/>
              <w:marTop w:val="0"/>
              <w:marBottom w:val="0"/>
              <w:divBdr>
                <w:top w:val="none" w:sz="0" w:space="0" w:color="auto"/>
                <w:left w:val="none" w:sz="0" w:space="0" w:color="auto"/>
                <w:bottom w:val="none" w:sz="0" w:space="0" w:color="auto"/>
                <w:right w:val="none" w:sz="0" w:space="0" w:color="auto"/>
              </w:divBdr>
            </w:div>
            <w:div w:id="1887184636">
              <w:marLeft w:val="0"/>
              <w:marRight w:val="0"/>
              <w:marTop w:val="0"/>
              <w:marBottom w:val="0"/>
              <w:divBdr>
                <w:top w:val="none" w:sz="0" w:space="0" w:color="auto"/>
                <w:left w:val="none" w:sz="0" w:space="0" w:color="auto"/>
                <w:bottom w:val="none" w:sz="0" w:space="0" w:color="auto"/>
                <w:right w:val="none" w:sz="0" w:space="0" w:color="auto"/>
              </w:divBdr>
            </w:div>
            <w:div w:id="790369411">
              <w:marLeft w:val="0"/>
              <w:marRight w:val="0"/>
              <w:marTop w:val="0"/>
              <w:marBottom w:val="0"/>
              <w:divBdr>
                <w:top w:val="none" w:sz="0" w:space="0" w:color="auto"/>
                <w:left w:val="none" w:sz="0" w:space="0" w:color="auto"/>
                <w:bottom w:val="none" w:sz="0" w:space="0" w:color="auto"/>
                <w:right w:val="none" w:sz="0" w:space="0" w:color="auto"/>
              </w:divBdr>
            </w:div>
            <w:div w:id="1801261320">
              <w:marLeft w:val="0"/>
              <w:marRight w:val="0"/>
              <w:marTop w:val="0"/>
              <w:marBottom w:val="0"/>
              <w:divBdr>
                <w:top w:val="none" w:sz="0" w:space="0" w:color="auto"/>
                <w:left w:val="none" w:sz="0" w:space="0" w:color="auto"/>
                <w:bottom w:val="none" w:sz="0" w:space="0" w:color="auto"/>
                <w:right w:val="none" w:sz="0" w:space="0" w:color="auto"/>
              </w:divBdr>
            </w:div>
            <w:div w:id="2124567904">
              <w:marLeft w:val="0"/>
              <w:marRight w:val="0"/>
              <w:marTop w:val="0"/>
              <w:marBottom w:val="0"/>
              <w:divBdr>
                <w:top w:val="none" w:sz="0" w:space="0" w:color="auto"/>
                <w:left w:val="none" w:sz="0" w:space="0" w:color="auto"/>
                <w:bottom w:val="none" w:sz="0" w:space="0" w:color="auto"/>
                <w:right w:val="none" w:sz="0" w:space="0" w:color="auto"/>
              </w:divBdr>
            </w:div>
            <w:div w:id="1531651149">
              <w:marLeft w:val="0"/>
              <w:marRight w:val="0"/>
              <w:marTop w:val="0"/>
              <w:marBottom w:val="0"/>
              <w:divBdr>
                <w:top w:val="none" w:sz="0" w:space="0" w:color="auto"/>
                <w:left w:val="none" w:sz="0" w:space="0" w:color="auto"/>
                <w:bottom w:val="none" w:sz="0" w:space="0" w:color="auto"/>
                <w:right w:val="none" w:sz="0" w:space="0" w:color="auto"/>
              </w:divBdr>
            </w:div>
            <w:div w:id="984897550">
              <w:marLeft w:val="0"/>
              <w:marRight w:val="0"/>
              <w:marTop w:val="0"/>
              <w:marBottom w:val="0"/>
              <w:divBdr>
                <w:top w:val="none" w:sz="0" w:space="0" w:color="auto"/>
                <w:left w:val="none" w:sz="0" w:space="0" w:color="auto"/>
                <w:bottom w:val="none" w:sz="0" w:space="0" w:color="auto"/>
                <w:right w:val="none" w:sz="0" w:space="0" w:color="auto"/>
              </w:divBdr>
            </w:div>
            <w:div w:id="710038780">
              <w:marLeft w:val="0"/>
              <w:marRight w:val="0"/>
              <w:marTop w:val="0"/>
              <w:marBottom w:val="0"/>
              <w:divBdr>
                <w:top w:val="none" w:sz="0" w:space="0" w:color="auto"/>
                <w:left w:val="none" w:sz="0" w:space="0" w:color="auto"/>
                <w:bottom w:val="none" w:sz="0" w:space="0" w:color="auto"/>
                <w:right w:val="none" w:sz="0" w:space="0" w:color="auto"/>
              </w:divBdr>
            </w:div>
            <w:div w:id="2056079090">
              <w:marLeft w:val="0"/>
              <w:marRight w:val="0"/>
              <w:marTop w:val="0"/>
              <w:marBottom w:val="0"/>
              <w:divBdr>
                <w:top w:val="none" w:sz="0" w:space="0" w:color="auto"/>
                <w:left w:val="none" w:sz="0" w:space="0" w:color="auto"/>
                <w:bottom w:val="none" w:sz="0" w:space="0" w:color="auto"/>
                <w:right w:val="none" w:sz="0" w:space="0" w:color="auto"/>
              </w:divBdr>
            </w:div>
            <w:div w:id="1619331754">
              <w:marLeft w:val="0"/>
              <w:marRight w:val="0"/>
              <w:marTop w:val="0"/>
              <w:marBottom w:val="0"/>
              <w:divBdr>
                <w:top w:val="none" w:sz="0" w:space="0" w:color="auto"/>
                <w:left w:val="none" w:sz="0" w:space="0" w:color="auto"/>
                <w:bottom w:val="none" w:sz="0" w:space="0" w:color="auto"/>
                <w:right w:val="none" w:sz="0" w:space="0" w:color="auto"/>
              </w:divBdr>
            </w:div>
            <w:div w:id="779379292">
              <w:marLeft w:val="0"/>
              <w:marRight w:val="0"/>
              <w:marTop w:val="0"/>
              <w:marBottom w:val="0"/>
              <w:divBdr>
                <w:top w:val="none" w:sz="0" w:space="0" w:color="auto"/>
                <w:left w:val="none" w:sz="0" w:space="0" w:color="auto"/>
                <w:bottom w:val="none" w:sz="0" w:space="0" w:color="auto"/>
                <w:right w:val="none" w:sz="0" w:space="0" w:color="auto"/>
              </w:divBdr>
            </w:div>
            <w:div w:id="67502708">
              <w:marLeft w:val="0"/>
              <w:marRight w:val="0"/>
              <w:marTop w:val="0"/>
              <w:marBottom w:val="0"/>
              <w:divBdr>
                <w:top w:val="none" w:sz="0" w:space="0" w:color="auto"/>
                <w:left w:val="none" w:sz="0" w:space="0" w:color="auto"/>
                <w:bottom w:val="none" w:sz="0" w:space="0" w:color="auto"/>
                <w:right w:val="none" w:sz="0" w:space="0" w:color="auto"/>
              </w:divBdr>
            </w:div>
            <w:div w:id="847863348">
              <w:marLeft w:val="0"/>
              <w:marRight w:val="0"/>
              <w:marTop w:val="0"/>
              <w:marBottom w:val="0"/>
              <w:divBdr>
                <w:top w:val="none" w:sz="0" w:space="0" w:color="auto"/>
                <w:left w:val="none" w:sz="0" w:space="0" w:color="auto"/>
                <w:bottom w:val="none" w:sz="0" w:space="0" w:color="auto"/>
                <w:right w:val="none" w:sz="0" w:space="0" w:color="auto"/>
              </w:divBdr>
            </w:div>
            <w:div w:id="500975072">
              <w:marLeft w:val="0"/>
              <w:marRight w:val="0"/>
              <w:marTop w:val="0"/>
              <w:marBottom w:val="0"/>
              <w:divBdr>
                <w:top w:val="none" w:sz="0" w:space="0" w:color="auto"/>
                <w:left w:val="none" w:sz="0" w:space="0" w:color="auto"/>
                <w:bottom w:val="none" w:sz="0" w:space="0" w:color="auto"/>
                <w:right w:val="none" w:sz="0" w:space="0" w:color="auto"/>
              </w:divBdr>
            </w:div>
            <w:div w:id="1167018435">
              <w:marLeft w:val="0"/>
              <w:marRight w:val="0"/>
              <w:marTop w:val="0"/>
              <w:marBottom w:val="0"/>
              <w:divBdr>
                <w:top w:val="none" w:sz="0" w:space="0" w:color="auto"/>
                <w:left w:val="none" w:sz="0" w:space="0" w:color="auto"/>
                <w:bottom w:val="none" w:sz="0" w:space="0" w:color="auto"/>
                <w:right w:val="none" w:sz="0" w:space="0" w:color="auto"/>
              </w:divBdr>
            </w:div>
            <w:div w:id="1695181618">
              <w:marLeft w:val="0"/>
              <w:marRight w:val="0"/>
              <w:marTop w:val="0"/>
              <w:marBottom w:val="0"/>
              <w:divBdr>
                <w:top w:val="none" w:sz="0" w:space="0" w:color="auto"/>
                <w:left w:val="none" w:sz="0" w:space="0" w:color="auto"/>
                <w:bottom w:val="none" w:sz="0" w:space="0" w:color="auto"/>
                <w:right w:val="none" w:sz="0" w:space="0" w:color="auto"/>
              </w:divBdr>
            </w:div>
            <w:div w:id="174882084">
              <w:marLeft w:val="0"/>
              <w:marRight w:val="0"/>
              <w:marTop w:val="0"/>
              <w:marBottom w:val="0"/>
              <w:divBdr>
                <w:top w:val="none" w:sz="0" w:space="0" w:color="auto"/>
                <w:left w:val="none" w:sz="0" w:space="0" w:color="auto"/>
                <w:bottom w:val="none" w:sz="0" w:space="0" w:color="auto"/>
                <w:right w:val="none" w:sz="0" w:space="0" w:color="auto"/>
              </w:divBdr>
            </w:div>
            <w:div w:id="173152280">
              <w:marLeft w:val="0"/>
              <w:marRight w:val="0"/>
              <w:marTop w:val="0"/>
              <w:marBottom w:val="0"/>
              <w:divBdr>
                <w:top w:val="none" w:sz="0" w:space="0" w:color="auto"/>
                <w:left w:val="none" w:sz="0" w:space="0" w:color="auto"/>
                <w:bottom w:val="none" w:sz="0" w:space="0" w:color="auto"/>
                <w:right w:val="none" w:sz="0" w:space="0" w:color="auto"/>
              </w:divBdr>
            </w:div>
            <w:div w:id="1602102280">
              <w:marLeft w:val="0"/>
              <w:marRight w:val="0"/>
              <w:marTop w:val="0"/>
              <w:marBottom w:val="0"/>
              <w:divBdr>
                <w:top w:val="none" w:sz="0" w:space="0" w:color="auto"/>
                <w:left w:val="none" w:sz="0" w:space="0" w:color="auto"/>
                <w:bottom w:val="none" w:sz="0" w:space="0" w:color="auto"/>
                <w:right w:val="none" w:sz="0" w:space="0" w:color="auto"/>
              </w:divBdr>
            </w:div>
            <w:div w:id="1586911449">
              <w:marLeft w:val="0"/>
              <w:marRight w:val="0"/>
              <w:marTop w:val="0"/>
              <w:marBottom w:val="0"/>
              <w:divBdr>
                <w:top w:val="none" w:sz="0" w:space="0" w:color="auto"/>
                <w:left w:val="none" w:sz="0" w:space="0" w:color="auto"/>
                <w:bottom w:val="none" w:sz="0" w:space="0" w:color="auto"/>
                <w:right w:val="none" w:sz="0" w:space="0" w:color="auto"/>
              </w:divBdr>
            </w:div>
            <w:div w:id="209807122">
              <w:marLeft w:val="0"/>
              <w:marRight w:val="0"/>
              <w:marTop w:val="0"/>
              <w:marBottom w:val="0"/>
              <w:divBdr>
                <w:top w:val="none" w:sz="0" w:space="0" w:color="auto"/>
                <w:left w:val="none" w:sz="0" w:space="0" w:color="auto"/>
                <w:bottom w:val="none" w:sz="0" w:space="0" w:color="auto"/>
                <w:right w:val="none" w:sz="0" w:space="0" w:color="auto"/>
              </w:divBdr>
            </w:div>
            <w:div w:id="846746764">
              <w:marLeft w:val="0"/>
              <w:marRight w:val="0"/>
              <w:marTop w:val="0"/>
              <w:marBottom w:val="0"/>
              <w:divBdr>
                <w:top w:val="none" w:sz="0" w:space="0" w:color="auto"/>
                <w:left w:val="none" w:sz="0" w:space="0" w:color="auto"/>
                <w:bottom w:val="none" w:sz="0" w:space="0" w:color="auto"/>
                <w:right w:val="none" w:sz="0" w:space="0" w:color="auto"/>
              </w:divBdr>
            </w:div>
            <w:div w:id="259069329">
              <w:marLeft w:val="0"/>
              <w:marRight w:val="0"/>
              <w:marTop w:val="0"/>
              <w:marBottom w:val="0"/>
              <w:divBdr>
                <w:top w:val="none" w:sz="0" w:space="0" w:color="auto"/>
                <w:left w:val="none" w:sz="0" w:space="0" w:color="auto"/>
                <w:bottom w:val="none" w:sz="0" w:space="0" w:color="auto"/>
                <w:right w:val="none" w:sz="0" w:space="0" w:color="auto"/>
              </w:divBdr>
            </w:div>
            <w:div w:id="1544365582">
              <w:marLeft w:val="0"/>
              <w:marRight w:val="0"/>
              <w:marTop w:val="0"/>
              <w:marBottom w:val="0"/>
              <w:divBdr>
                <w:top w:val="none" w:sz="0" w:space="0" w:color="auto"/>
                <w:left w:val="none" w:sz="0" w:space="0" w:color="auto"/>
                <w:bottom w:val="none" w:sz="0" w:space="0" w:color="auto"/>
                <w:right w:val="none" w:sz="0" w:space="0" w:color="auto"/>
              </w:divBdr>
            </w:div>
            <w:div w:id="1744176700">
              <w:marLeft w:val="0"/>
              <w:marRight w:val="0"/>
              <w:marTop w:val="0"/>
              <w:marBottom w:val="0"/>
              <w:divBdr>
                <w:top w:val="none" w:sz="0" w:space="0" w:color="auto"/>
                <w:left w:val="none" w:sz="0" w:space="0" w:color="auto"/>
                <w:bottom w:val="none" w:sz="0" w:space="0" w:color="auto"/>
                <w:right w:val="none" w:sz="0" w:space="0" w:color="auto"/>
              </w:divBdr>
            </w:div>
            <w:div w:id="909316107">
              <w:marLeft w:val="0"/>
              <w:marRight w:val="0"/>
              <w:marTop w:val="0"/>
              <w:marBottom w:val="0"/>
              <w:divBdr>
                <w:top w:val="none" w:sz="0" w:space="0" w:color="auto"/>
                <w:left w:val="none" w:sz="0" w:space="0" w:color="auto"/>
                <w:bottom w:val="none" w:sz="0" w:space="0" w:color="auto"/>
                <w:right w:val="none" w:sz="0" w:space="0" w:color="auto"/>
              </w:divBdr>
            </w:div>
            <w:div w:id="227762344">
              <w:marLeft w:val="0"/>
              <w:marRight w:val="0"/>
              <w:marTop w:val="0"/>
              <w:marBottom w:val="0"/>
              <w:divBdr>
                <w:top w:val="none" w:sz="0" w:space="0" w:color="auto"/>
                <w:left w:val="none" w:sz="0" w:space="0" w:color="auto"/>
                <w:bottom w:val="none" w:sz="0" w:space="0" w:color="auto"/>
                <w:right w:val="none" w:sz="0" w:space="0" w:color="auto"/>
              </w:divBdr>
            </w:div>
            <w:div w:id="616838166">
              <w:marLeft w:val="0"/>
              <w:marRight w:val="0"/>
              <w:marTop w:val="0"/>
              <w:marBottom w:val="0"/>
              <w:divBdr>
                <w:top w:val="none" w:sz="0" w:space="0" w:color="auto"/>
                <w:left w:val="none" w:sz="0" w:space="0" w:color="auto"/>
                <w:bottom w:val="none" w:sz="0" w:space="0" w:color="auto"/>
                <w:right w:val="none" w:sz="0" w:space="0" w:color="auto"/>
              </w:divBdr>
            </w:div>
            <w:div w:id="1359235817">
              <w:marLeft w:val="0"/>
              <w:marRight w:val="0"/>
              <w:marTop w:val="0"/>
              <w:marBottom w:val="0"/>
              <w:divBdr>
                <w:top w:val="none" w:sz="0" w:space="0" w:color="auto"/>
                <w:left w:val="none" w:sz="0" w:space="0" w:color="auto"/>
                <w:bottom w:val="none" w:sz="0" w:space="0" w:color="auto"/>
                <w:right w:val="none" w:sz="0" w:space="0" w:color="auto"/>
              </w:divBdr>
            </w:div>
            <w:div w:id="1950814888">
              <w:marLeft w:val="0"/>
              <w:marRight w:val="0"/>
              <w:marTop w:val="0"/>
              <w:marBottom w:val="0"/>
              <w:divBdr>
                <w:top w:val="none" w:sz="0" w:space="0" w:color="auto"/>
                <w:left w:val="none" w:sz="0" w:space="0" w:color="auto"/>
                <w:bottom w:val="none" w:sz="0" w:space="0" w:color="auto"/>
                <w:right w:val="none" w:sz="0" w:space="0" w:color="auto"/>
              </w:divBdr>
            </w:div>
            <w:div w:id="994723226">
              <w:marLeft w:val="0"/>
              <w:marRight w:val="0"/>
              <w:marTop w:val="0"/>
              <w:marBottom w:val="0"/>
              <w:divBdr>
                <w:top w:val="none" w:sz="0" w:space="0" w:color="auto"/>
                <w:left w:val="none" w:sz="0" w:space="0" w:color="auto"/>
                <w:bottom w:val="none" w:sz="0" w:space="0" w:color="auto"/>
                <w:right w:val="none" w:sz="0" w:space="0" w:color="auto"/>
              </w:divBdr>
            </w:div>
            <w:div w:id="1167478661">
              <w:marLeft w:val="0"/>
              <w:marRight w:val="0"/>
              <w:marTop w:val="0"/>
              <w:marBottom w:val="0"/>
              <w:divBdr>
                <w:top w:val="none" w:sz="0" w:space="0" w:color="auto"/>
                <w:left w:val="none" w:sz="0" w:space="0" w:color="auto"/>
                <w:bottom w:val="none" w:sz="0" w:space="0" w:color="auto"/>
                <w:right w:val="none" w:sz="0" w:space="0" w:color="auto"/>
              </w:divBdr>
            </w:div>
            <w:div w:id="1411733905">
              <w:marLeft w:val="0"/>
              <w:marRight w:val="0"/>
              <w:marTop w:val="0"/>
              <w:marBottom w:val="0"/>
              <w:divBdr>
                <w:top w:val="none" w:sz="0" w:space="0" w:color="auto"/>
                <w:left w:val="none" w:sz="0" w:space="0" w:color="auto"/>
                <w:bottom w:val="none" w:sz="0" w:space="0" w:color="auto"/>
                <w:right w:val="none" w:sz="0" w:space="0" w:color="auto"/>
              </w:divBdr>
            </w:div>
            <w:div w:id="627666647">
              <w:marLeft w:val="0"/>
              <w:marRight w:val="0"/>
              <w:marTop w:val="0"/>
              <w:marBottom w:val="0"/>
              <w:divBdr>
                <w:top w:val="none" w:sz="0" w:space="0" w:color="auto"/>
                <w:left w:val="none" w:sz="0" w:space="0" w:color="auto"/>
                <w:bottom w:val="none" w:sz="0" w:space="0" w:color="auto"/>
                <w:right w:val="none" w:sz="0" w:space="0" w:color="auto"/>
              </w:divBdr>
            </w:div>
            <w:div w:id="1358503084">
              <w:marLeft w:val="0"/>
              <w:marRight w:val="0"/>
              <w:marTop w:val="0"/>
              <w:marBottom w:val="0"/>
              <w:divBdr>
                <w:top w:val="none" w:sz="0" w:space="0" w:color="auto"/>
                <w:left w:val="none" w:sz="0" w:space="0" w:color="auto"/>
                <w:bottom w:val="none" w:sz="0" w:space="0" w:color="auto"/>
                <w:right w:val="none" w:sz="0" w:space="0" w:color="auto"/>
              </w:divBdr>
            </w:div>
            <w:div w:id="1991249983">
              <w:marLeft w:val="0"/>
              <w:marRight w:val="0"/>
              <w:marTop w:val="0"/>
              <w:marBottom w:val="0"/>
              <w:divBdr>
                <w:top w:val="none" w:sz="0" w:space="0" w:color="auto"/>
                <w:left w:val="none" w:sz="0" w:space="0" w:color="auto"/>
                <w:bottom w:val="none" w:sz="0" w:space="0" w:color="auto"/>
                <w:right w:val="none" w:sz="0" w:space="0" w:color="auto"/>
              </w:divBdr>
            </w:div>
            <w:div w:id="1283993726">
              <w:marLeft w:val="0"/>
              <w:marRight w:val="0"/>
              <w:marTop w:val="0"/>
              <w:marBottom w:val="0"/>
              <w:divBdr>
                <w:top w:val="none" w:sz="0" w:space="0" w:color="auto"/>
                <w:left w:val="none" w:sz="0" w:space="0" w:color="auto"/>
                <w:bottom w:val="none" w:sz="0" w:space="0" w:color="auto"/>
                <w:right w:val="none" w:sz="0" w:space="0" w:color="auto"/>
              </w:divBdr>
            </w:div>
            <w:div w:id="1572815223">
              <w:marLeft w:val="0"/>
              <w:marRight w:val="0"/>
              <w:marTop w:val="0"/>
              <w:marBottom w:val="0"/>
              <w:divBdr>
                <w:top w:val="none" w:sz="0" w:space="0" w:color="auto"/>
                <w:left w:val="none" w:sz="0" w:space="0" w:color="auto"/>
                <w:bottom w:val="none" w:sz="0" w:space="0" w:color="auto"/>
                <w:right w:val="none" w:sz="0" w:space="0" w:color="auto"/>
              </w:divBdr>
            </w:div>
            <w:div w:id="6712634">
              <w:marLeft w:val="0"/>
              <w:marRight w:val="0"/>
              <w:marTop w:val="0"/>
              <w:marBottom w:val="0"/>
              <w:divBdr>
                <w:top w:val="none" w:sz="0" w:space="0" w:color="auto"/>
                <w:left w:val="none" w:sz="0" w:space="0" w:color="auto"/>
                <w:bottom w:val="none" w:sz="0" w:space="0" w:color="auto"/>
                <w:right w:val="none" w:sz="0" w:space="0" w:color="auto"/>
              </w:divBdr>
            </w:div>
            <w:div w:id="54209873">
              <w:marLeft w:val="0"/>
              <w:marRight w:val="0"/>
              <w:marTop w:val="0"/>
              <w:marBottom w:val="0"/>
              <w:divBdr>
                <w:top w:val="none" w:sz="0" w:space="0" w:color="auto"/>
                <w:left w:val="none" w:sz="0" w:space="0" w:color="auto"/>
                <w:bottom w:val="none" w:sz="0" w:space="0" w:color="auto"/>
                <w:right w:val="none" w:sz="0" w:space="0" w:color="auto"/>
              </w:divBdr>
            </w:div>
            <w:div w:id="448815756">
              <w:marLeft w:val="0"/>
              <w:marRight w:val="0"/>
              <w:marTop w:val="0"/>
              <w:marBottom w:val="0"/>
              <w:divBdr>
                <w:top w:val="none" w:sz="0" w:space="0" w:color="auto"/>
                <w:left w:val="none" w:sz="0" w:space="0" w:color="auto"/>
                <w:bottom w:val="none" w:sz="0" w:space="0" w:color="auto"/>
                <w:right w:val="none" w:sz="0" w:space="0" w:color="auto"/>
              </w:divBdr>
            </w:div>
            <w:div w:id="1276904782">
              <w:marLeft w:val="0"/>
              <w:marRight w:val="0"/>
              <w:marTop w:val="0"/>
              <w:marBottom w:val="0"/>
              <w:divBdr>
                <w:top w:val="none" w:sz="0" w:space="0" w:color="auto"/>
                <w:left w:val="none" w:sz="0" w:space="0" w:color="auto"/>
                <w:bottom w:val="none" w:sz="0" w:space="0" w:color="auto"/>
                <w:right w:val="none" w:sz="0" w:space="0" w:color="auto"/>
              </w:divBdr>
            </w:div>
            <w:div w:id="83259570">
              <w:marLeft w:val="0"/>
              <w:marRight w:val="0"/>
              <w:marTop w:val="0"/>
              <w:marBottom w:val="0"/>
              <w:divBdr>
                <w:top w:val="none" w:sz="0" w:space="0" w:color="auto"/>
                <w:left w:val="none" w:sz="0" w:space="0" w:color="auto"/>
                <w:bottom w:val="none" w:sz="0" w:space="0" w:color="auto"/>
                <w:right w:val="none" w:sz="0" w:space="0" w:color="auto"/>
              </w:divBdr>
            </w:div>
            <w:div w:id="1985499808">
              <w:marLeft w:val="0"/>
              <w:marRight w:val="0"/>
              <w:marTop w:val="0"/>
              <w:marBottom w:val="0"/>
              <w:divBdr>
                <w:top w:val="none" w:sz="0" w:space="0" w:color="auto"/>
                <w:left w:val="none" w:sz="0" w:space="0" w:color="auto"/>
                <w:bottom w:val="none" w:sz="0" w:space="0" w:color="auto"/>
                <w:right w:val="none" w:sz="0" w:space="0" w:color="auto"/>
              </w:divBdr>
            </w:div>
            <w:div w:id="1638990282">
              <w:marLeft w:val="0"/>
              <w:marRight w:val="0"/>
              <w:marTop w:val="0"/>
              <w:marBottom w:val="0"/>
              <w:divBdr>
                <w:top w:val="none" w:sz="0" w:space="0" w:color="auto"/>
                <w:left w:val="none" w:sz="0" w:space="0" w:color="auto"/>
                <w:bottom w:val="none" w:sz="0" w:space="0" w:color="auto"/>
                <w:right w:val="none" w:sz="0" w:space="0" w:color="auto"/>
              </w:divBdr>
            </w:div>
            <w:div w:id="1016225044">
              <w:marLeft w:val="0"/>
              <w:marRight w:val="0"/>
              <w:marTop w:val="0"/>
              <w:marBottom w:val="0"/>
              <w:divBdr>
                <w:top w:val="none" w:sz="0" w:space="0" w:color="auto"/>
                <w:left w:val="none" w:sz="0" w:space="0" w:color="auto"/>
                <w:bottom w:val="none" w:sz="0" w:space="0" w:color="auto"/>
                <w:right w:val="none" w:sz="0" w:space="0" w:color="auto"/>
              </w:divBdr>
            </w:div>
            <w:div w:id="1900165427">
              <w:marLeft w:val="0"/>
              <w:marRight w:val="0"/>
              <w:marTop w:val="0"/>
              <w:marBottom w:val="0"/>
              <w:divBdr>
                <w:top w:val="none" w:sz="0" w:space="0" w:color="auto"/>
                <w:left w:val="none" w:sz="0" w:space="0" w:color="auto"/>
                <w:bottom w:val="none" w:sz="0" w:space="0" w:color="auto"/>
                <w:right w:val="none" w:sz="0" w:space="0" w:color="auto"/>
              </w:divBdr>
            </w:div>
            <w:div w:id="2038314053">
              <w:marLeft w:val="0"/>
              <w:marRight w:val="0"/>
              <w:marTop w:val="0"/>
              <w:marBottom w:val="0"/>
              <w:divBdr>
                <w:top w:val="none" w:sz="0" w:space="0" w:color="auto"/>
                <w:left w:val="none" w:sz="0" w:space="0" w:color="auto"/>
                <w:bottom w:val="none" w:sz="0" w:space="0" w:color="auto"/>
                <w:right w:val="none" w:sz="0" w:space="0" w:color="auto"/>
              </w:divBdr>
            </w:div>
            <w:div w:id="1168906935">
              <w:marLeft w:val="0"/>
              <w:marRight w:val="0"/>
              <w:marTop w:val="0"/>
              <w:marBottom w:val="0"/>
              <w:divBdr>
                <w:top w:val="none" w:sz="0" w:space="0" w:color="auto"/>
                <w:left w:val="none" w:sz="0" w:space="0" w:color="auto"/>
                <w:bottom w:val="none" w:sz="0" w:space="0" w:color="auto"/>
                <w:right w:val="none" w:sz="0" w:space="0" w:color="auto"/>
              </w:divBdr>
            </w:div>
            <w:div w:id="1553344019">
              <w:marLeft w:val="0"/>
              <w:marRight w:val="0"/>
              <w:marTop w:val="0"/>
              <w:marBottom w:val="0"/>
              <w:divBdr>
                <w:top w:val="none" w:sz="0" w:space="0" w:color="auto"/>
                <w:left w:val="none" w:sz="0" w:space="0" w:color="auto"/>
                <w:bottom w:val="none" w:sz="0" w:space="0" w:color="auto"/>
                <w:right w:val="none" w:sz="0" w:space="0" w:color="auto"/>
              </w:divBdr>
            </w:div>
            <w:div w:id="684746250">
              <w:marLeft w:val="0"/>
              <w:marRight w:val="0"/>
              <w:marTop w:val="0"/>
              <w:marBottom w:val="0"/>
              <w:divBdr>
                <w:top w:val="none" w:sz="0" w:space="0" w:color="auto"/>
                <w:left w:val="none" w:sz="0" w:space="0" w:color="auto"/>
                <w:bottom w:val="none" w:sz="0" w:space="0" w:color="auto"/>
                <w:right w:val="none" w:sz="0" w:space="0" w:color="auto"/>
              </w:divBdr>
            </w:div>
            <w:div w:id="1045984820">
              <w:marLeft w:val="0"/>
              <w:marRight w:val="0"/>
              <w:marTop w:val="0"/>
              <w:marBottom w:val="0"/>
              <w:divBdr>
                <w:top w:val="none" w:sz="0" w:space="0" w:color="auto"/>
                <w:left w:val="none" w:sz="0" w:space="0" w:color="auto"/>
                <w:bottom w:val="none" w:sz="0" w:space="0" w:color="auto"/>
                <w:right w:val="none" w:sz="0" w:space="0" w:color="auto"/>
              </w:divBdr>
            </w:div>
            <w:div w:id="1491167575">
              <w:marLeft w:val="0"/>
              <w:marRight w:val="0"/>
              <w:marTop w:val="0"/>
              <w:marBottom w:val="0"/>
              <w:divBdr>
                <w:top w:val="none" w:sz="0" w:space="0" w:color="auto"/>
                <w:left w:val="none" w:sz="0" w:space="0" w:color="auto"/>
                <w:bottom w:val="none" w:sz="0" w:space="0" w:color="auto"/>
                <w:right w:val="none" w:sz="0" w:space="0" w:color="auto"/>
              </w:divBdr>
            </w:div>
            <w:div w:id="1173764639">
              <w:marLeft w:val="0"/>
              <w:marRight w:val="0"/>
              <w:marTop w:val="0"/>
              <w:marBottom w:val="0"/>
              <w:divBdr>
                <w:top w:val="none" w:sz="0" w:space="0" w:color="auto"/>
                <w:left w:val="none" w:sz="0" w:space="0" w:color="auto"/>
                <w:bottom w:val="none" w:sz="0" w:space="0" w:color="auto"/>
                <w:right w:val="none" w:sz="0" w:space="0" w:color="auto"/>
              </w:divBdr>
            </w:div>
            <w:div w:id="1598563436">
              <w:marLeft w:val="0"/>
              <w:marRight w:val="0"/>
              <w:marTop w:val="0"/>
              <w:marBottom w:val="0"/>
              <w:divBdr>
                <w:top w:val="none" w:sz="0" w:space="0" w:color="auto"/>
                <w:left w:val="none" w:sz="0" w:space="0" w:color="auto"/>
                <w:bottom w:val="none" w:sz="0" w:space="0" w:color="auto"/>
                <w:right w:val="none" w:sz="0" w:space="0" w:color="auto"/>
              </w:divBdr>
            </w:div>
            <w:div w:id="1243491816">
              <w:marLeft w:val="0"/>
              <w:marRight w:val="0"/>
              <w:marTop w:val="0"/>
              <w:marBottom w:val="0"/>
              <w:divBdr>
                <w:top w:val="none" w:sz="0" w:space="0" w:color="auto"/>
                <w:left w:val="none" w:sz="0" w:space="0" w:color="auto"/>
                <w:bottom w:val="none" w:sz="0" w:space="0" w:color="auto"/>
                <w:right w:val="none" w:sz="0" w:space="0" w:color="auto"/>
              </w:divBdr>
            </w:div>
            <w:div w:id="11407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7028F-D0CF-49A9-A093-9D1A96775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5559</Words>
  <Characters>31689</Characters>
  <Application>Microsoft Office Word</Application>
  <DocSecurity>0</DocSecurity>
  <Lines>264</Lines>
  <Paragraphs>74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kuser</dc:creator>
  <cp:lastModifiedBy>Desislava g. Georgieva</cp:lastModifiedBy>
  <cp:revision>2</cp:revision>
  <dcterms:created xsi:type="dcterms:W3CDTF">2020-10-19T09:23:00Z</dcterms:created>
  <dcterms:modified xsi:type="dcterms:W3CDTF">2020-10-19T09:23:00Z</dcterms:modified>
</cp:coreProperties>
</file>