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87" w:rsidRDefault="00AE7C87" w:rsidP="00170D7B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0522E5">
        <w:rPr>
          <w:rFonts w:ascii="Verdana" w:hAnsi="Verdana"/>
          <w:sz w:val="20"/>
          <w:szCs w:val="20"/>
          <w:lang w:val="bg-BG"/>
        </w:rPr>
        <w:t>Проект</w:t>
      </w:r>
    </w:p>
    <w:p w:rsidR="00170D7B" w:rsidRPr="000522E5" w:rsidRDefault="00170D7B" w:rsidP="00170D7B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AE7C87" w:rsidRPr="000522E5" w:rsidRDefault="00D362B5" w:rsidP="00170D7B">
      <w:pPr>
        <w:spacing w:after="0" w:line="360" w:lineRule="auto"/>
        <w:jc w:val="center"/>
        <w:rPr>
          <w:rFonts w:ascii="Verdana" w:hAnsi="Verdana"/>
          <w:b/>
          <w:caps/>
          <w:spacing w:val="70"/>
          <w:sz w:val="24"/>
          <w:szCs w:val="24"/>
          <w:lang w:val="bg-BG"/>
        </w:rPr>
      </w:pPr>
      <w:r w:rsidRPr="000522E5">
        <w:rPr>
          <w:rFonts w:ascii="Verdana" w:hAnsi="Verdana"/>
          <w:b/>
          <w:caps/>
          <w:spacing w:val="70"/>
          <w:sz w:val="24"/>
          <w:szCs w:val="24"/>
          <w:lang w:val="bg-BG"/>
        </w:rPr>
        <w:t xml:space="preserve">Закон </w:t>
      </w:r>
    </w:p>
    <w:p w:rsidR="000522E5" w:rsidRPr="005F7972" w:rsidRDefault="00D362B5" w:rsidP="00170D7B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0522E5">
        <w:rPr>
          <w:rFonts w:ascii="Verdana" w:hAnsi="Verdana"/>
          <w:b/>
          <w:sz w:val="20"/>
          <w:szCs w:val="20"/>
          <w:lang w:val="bg-BG"/>
        </w:rPr>
        <w:t xml:space="preserve">за изменение и допълнение на Закона за </w:t>
      </w:r>
      <w:r w:rsidRPr="005F7972">
        <w:rPr>
          <w:rFonts w:ascii="Verdana" w:hAnsi="Verdana"/>
          <w:b/>
          <w:sz w:val="20"/>
          <w:szCs w:val="20"/>
          <w:lang w:val="bg-BG"/>
        </w:rPr>
        <w:t>пчеларството</w:t>
      </w:r>
      <w:r w:rsidR="00AE7C87" w:rsidRPr="005F7972">
        <w:rPr>
          <w:rFonts w:ascii="Verdana" w:hAnsi="Verdana"/>
          <w:b/>
          <w:sz w:val="20"/>
          <w:szCs w:val="20"/>
          <w:lang w:val="bg-BG"/>
        </w:rPr>
        <w:t xml:space="preserve"> </w:t>
      </w:r>
      <w:bookmarkStart w:id="0" w:name="to_paragraph_id43195912"/>
      <w:bookmarkEnd w:id="0"/>
      <w:r w:rsidR="000522E5" w:rsidRPr="005F7972">
        <w:rPr>
          <w:lang w:val="bg-BG"/>
        </w:rPr>
        <w:t>(</w:t>
      </w:r>
      <w:proofErr w:type="spellStart"/>
      <w:r w:rsidR="000522E5" w:rsidRPr="005F7972">
        <w:rPr>
          <w:lang w:val="bg-BG"/>
        </w:rPr>
        <w:t>обн</w:t>
      </w:r>
      <w:proofErr w:type="spellEnd"/>
      <w:r w:rsidR="000522E5" w:rsidRPr="005F7972">
        <w:rPr>
          <w:lang w:val="bg-BG"/>
        </w:rPr>
        <w:t>., ДВ, бр. 57 от 2003 г.; изм., бр. 87 от 2005 г., бр. 30 от 2006 г., бр. 51 от 2007 г., бр. 36 и 43 от 2008 г., бр. 26 от 2010 г., бр. 8 и 19 от 2011 г., бр. 61 от 2014 г., бр. 58 от 2017 г., бр. 42 от 2018 г. и бр. 52 и 65 от 2020 г.)</w:t>
      </w:r>
    </w:p>
    <w:p w:rsidR="000522E5" w:rsidRPr="005F7972" w:rsidRDefault="000522E5" w:rsidP="00170D7B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E77B45" w:rsidRPr="005F7972" w:rsidRDefault="00E77B45" w:rsidP="00170D7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Verdana" w:hAnsi="Verdana" w:cs="Times New Roman"/>
          <w:b/>
          <w:sz w:val="20"/>
          <w:szCs w:val="20"/>
          <w:lang w:val="bg-BG"/>
        </w:rPr>
      </w:pP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b/>
          <w:sz w:val="20"/>
          <w:szCs w:val="20"/>
          <w:lang w:val="bg-BG"/>
        </w:rPr>
        <w:t>§ 1.</w:t>
      </w:r>
      <w:r w:rsidRPr="005F7972">
        <w:rPr>
          <w:rFonts w:ascii="Verdana" w:hAnsi="Verdana" w:cs="Times New Roman"/>
          <w:sz w:val="20"/>
          <w:szCs w:val="20"/>
          <w:lang w:val="bg-BG"/>
        </w:rPr>
        <w:t xml:space="preserve"> Член 8 се изменя така: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 xml:space="preserve"> „</w:t>
      </w:r>
      <w:r w:rsidR="00BA4013" w:rsidRPr="005F7972">
        <w:rPr>
          <w:rFonts w:ascii="Verdana" w:hAnsi="Verdana" w:cs="Times New Roman"/>
          <w:sz w:val="20"/>
          <w:szCs w:val="20"/>
          <w:lang w:val="bg-BG"/>
        </w:rPr>
        <w:t xml:space="preserve">Чл. 8. </w:t>
      </w:r>
      <w:r w:rsidRPr="005F7972">
        <w:rPr>
          <w:rFonts w:ascii="Verdana" w:hAnsi="Verdana" w:cs="Times New Roman"/>
          <w:sz w:val="20"/>
          <w:szCs w:val="20"/>
          <w:lang w:val="bg-BG"/>
        </w:rPr>
        <w:t>(1) Пчелните семейства се настаняват в пчелини, регистрирани по реда на Закона за ветеринарномедицинската дейност.“</w:t>
      </w:r>
    </w:p>
    <w:p w:rsidR="0031289C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>(2) Постоянните пчелини задължително са с ограда, на която собственикът поставя табелка с регистрационен номер на пчелина.</w:t>
      </w:r>
    </w:p>
    <w:p w:rsidR="00E77B45" w:rsidRPr="005F7972" w:rsidRDefault="0031289C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>(3) Постоянните пчелини, настанени в горски територии задължително са с ограждения, които не възпрепятстват свободното преминаване на диви животни и са обозначени с табелка с регистрационен номер на пчелина.</w:t>
      </w:r>
      <w:r w:rsidR="00E77B45" w:rsidRPr="005F7972">
        <w:rPr>
          <w:rFonts w:ascii="Verdana" w:hAnsi="Verdana" w:cs="Times New Roman"/>
          <w:sz w:val="20"/>
          <w:szCs w:val="20"/>
          <w:lang w:val="bg-BG"/>
        </w:rPr>
        <w:t>“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b/>
          <w:sz w:val="20"/>
          <w:szCs w:val="20"/>
          <w:lang w:val="bg-BG"/>
        </w:rPr>
      </w:pP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b/>
          <w:sz w:val="20"/>
          <w:szCs w:val="20"/>
          <w:lang w:val="bg-BG"/>
        </w:rPr>
        <w:t>§ 2.</w:t>
      </w:r>
      <w:r w:rsidRPr="005F7972">
        <w:rPr>
          <w:rFonts w:ascii="Verdana" w:hAnsi="Verdana" w:cs="Times New Roman"/>
          <w:sz w:val="20"/>
          <w:szCs w:val="20"/>
          <w:lang w:val="bg-BG"/>
        </w:rPr>
        <w:t xml:space="preserve"> В чл. 9 се правят следните изменения и допълнения: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>1.</w:t>
      </w:r>
      <w:r w:rsidR="00BA4013" w:rsidRPr="005F797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5F7972">
        <w:rPr>
          <w:rFonts w:ascii="Verdana" w:hAnsi="Verdana" w:cs="Times New Roman"/>
          <w:sz w:val="20"/>
          <w:szCs w:val="20"/>
          <w:lang w:val="bg-BG"/>
        </w:rPr>
        <w:t>Алинея 2 се отменя.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>2.</w:t>
      </w:r>
      <w:r w:rsidR="00BA4013" w:rsidRPr="005F797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5F7972">
        <w:rPr>
          <w:rFonts w:ascii="Verdana" w:hAnsi="Verdana" w:cs="Times New Roman"/>
          <w:sz w:val="20"/>
          <w:szCs w:val="20"/>
          <w:lang w:val="bg-BG"/>
        </w:rPr>
        <w:t>В ал. 3: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>а) в т. 1 думите „и ЕГН“ се заличават, а след думата „БУЛСТАТ“ се добавя „/ЕИК“;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>б) в т. 3 накрая се добавя „или мястото, откъдето са придвижени (кметство), с номер и дата на ветеринарномедицинското свидетелство“;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>в) в т. 5 накрая се добавя „които ще се придвижват на подвижно пчеларство“;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>г) точка 6 се отменя;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>д) в т. 7 накрая се добавя „с посочени GPS координати</w:t>
      </w:r>
      <w:r w:rsidR="0031289C" w:rsidRPr="005F7972">
        <w:rPr>
          <w:rFonts w:ascii="Verdana" w:hAnsi="Verdana" w:cs="Times New Roman"/>
          <w:sz w:val="20"/>
          <w:szCs w:val="20"/>
          <w:lang w:val="bg-BG"/>
        </w:rPr>
        <w:t xml:space="preserve"> във формат Десетични градуси</w:t>
      </w:r>
      <w:r w:rsidRPr="005F7972">
        <w:rPr>
          <w:rFonts w:ascii="Verdana" w:hAnsi="Verdana" w:cs="Times New Roman"/>
          <w:sz w:val="20"/>
          <w:szCs w:val="20"/>
          <w:lang w:val="bg-BG"/>
        </w:rPr>
        <w:t>“;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>е) точка 8 се отменя.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b/>
          <w:sz w:val="20"/>
          <w:szCs w:val="20"/>
          <w:lang w:val="bg-BG"/>
        </w:rPr>
      </w:pPr>
    </w:p>
    <w:p w:rsidR="00E77B45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b/>
          <w:sz w:val="20"/>
          <w:szCs w:val="20"/>
          <w:lang w:val="bg-BG"/>
        </w:rPr>
        <w:t>§ 3.</w:t>
      </w:r>
      <w:r w:rsidRPr="005F7972">
        <w:rPr>
          <w:rFonts w:ascii="Verdana" w:hAnsi="Verdana" w:cs="Times New Roman"/>
          <w:sz w:val="20"/>
          <w:szCs w:val="20"/>
          <w:lang w:val="bg-BG"/>
        </w:rPr>
        <w:t xml:space="preserve"> В чл. 18, ал. 2 думите „по чл. 29, ал. 1“ се заменят с „по чл. 30б, ал. 1“. </w:t>
      </w:r>
    </w:p>
    <w:p w:rsidR="00250689" w:rsidRDefault="00250689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</w:p>
    <w:p w:rsidR="00250689" w:rsidRPr="00250689" w:rsidRDefault="00250689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250689">
        <w:rPr>
          <w:rFonts w:ascii="Verdana" w:hAnsi="Verdana" w:cs="Times New Roman"/>
          <w:b/>
          <w:sz w:val="20"/>
          <w:szCs w:val="20"/>
          <w:lang w:val="bg-BG"/>
        </w:rPr>
        <w:t>§ 4.</w:t>
      </w:r>
      <w:r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sz w:val="20"/>
          <w:szCs w:val="20"/>
          <w:lang w:val="bg-BG"/>
        </w:rPr>
        <w:t>В чл. 20, ал. 1, т. 2 думите „на чл. 29а“ се заменят с „на чл. 30б, ал. 1“.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b/>
          <w:sz w:val="20"/>
          <w:szCs w:val="20"/>
          <w:lang w:val="bg-BG"/>
        </w:rPr>
      </w:pPr>
    </w:p>
    <w:p w:rsidR="00E77B45" w:rsidRPr="005F7972" w:rsidRDefault="00250689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§ 5</w:t>
      </w:r>
      <w:r w:rsidR="00E77B45" w:rsidRPr="005F7972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E77B45" w:rsidRPr="005F7972">
        <w:rPr>
          <w:rFonts w:ascii="Verdana" w:hAnsi="Verdana" w:cs="Times New Roman"/>
          <w:sz w:val="20"/>
          <w:szCs w:val="20"/>
          <w:lang w:val="bg-BG"/>
        </w:rPr>
        <w:t xml:space="preserve"> В чл. 37 думите „не регистрира пчелни семей</w:t>
      </w:r>
      <w:r w:rsidR="00F0712C">
        <w:rPr>
          <w:rFonts w:ascii="Verdana" w:hAnsi="Verdana" w:cs="Times New Roman"/>
          <w:sz w:val="20"/>
          <w:szCs w:val="20"/>
          <w:lang w:val="bg-BG"/>
        </w:rPr>
        <w:t xml:space="preserve">ства или“ се заличават, а </w:t>
      </w:r>
      <w:r w:rsidR="00E77B45" w:rsidRPr="005F7972">
        <w:rPr>
          <w:rFonts w:ascii="Verdana" w:hAnsi="Verdana" w:cs="Times New Roman"/>
          <w:sz w:val="20"/>
          <w:szCs w:val="20"/>
          <w:lang w:val="bg-BG"/>
        </w:rPr>
        <w:t xml:space="preserve"> „ал. 1 или ал. 5“ се заменят с „ал. 2</w:t>
      </w:r>
      <w:r w:rsidR="00F0712C">
        <w:rPr>
          <w:rFonts w:ascii="Verdana" w:hAnsi="Verdana" w:cs="Times New Roman"/>
          <w:sz w:val="20"/>
          <w:szCs w:val="20"/>
          <w:lang w:val="bg-BG"/>
        </w:rPr>
        <w:t xml:space="preserve"> и 3</w:t>
      </w:r>
      <w:r w:rsidR="00E77B45" w:rsidRPr="005F7972">
        <w:rPr>
          <w:rFonts w:ascii="Verdana" w:hAnsi="Verdana" w:cs="Times New Roman"/>
          <w:sz w:val="20"/>
          <w:szCs w:val="20"/>
          <w:lang w:val="bg-BG"/>
        </w:rPr>
        <w:t>“.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b/>
          <w:sz w:val="20"/>
          <w:szCs w:val="20"/>
          <w:lang w:val="bg-BG"/>
        </w:rPr>
      </w:pPr>
    </w:p>
    <w:p w:rsidR="00E77B45" w:rsidRPr="005F7972" w:rsidRDefault="00250689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§ 6</w:t>
      </w:r>
      <w:r w:rsidR="00E77B45" w:rsidRPr="005F7972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E77B45" w:rsidRPr="005F7972">
        <w:rPr>
          <w:rFonts w:ascii="Verdana" w:hAnsi="Verdana" w:cs="Times New Roman"/>
          <w:sz w:val="20"/>
          <w:szCs w:val="20"/>
          <w:lang w:val="bg-BG"/>
        </w:rPr>
        <w:t xml:space="preserve"> В Допълнителните разпоредби, в § 1 се създава т. 14:</w:t>
      </w:r>
    </w:p>
    <w:p w:rsidR="00E77B45" w:rsidRPr="005F7972" w:rsidRDefault="00E77B45" w:rsidP="00BA401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5F7972">
        <w:rPr>
          <w:rFonts w:ascii="Verdana" w:hAnsi="Verdana" w:cs="Times New Roman"/>
          <w:sz w:val="20"/>
          <w:szCs w:val="20"/>
          <w:lang w:val="bg-BG"/>
        </w:rPr>
        <w:t xml:space="preserve">„14. </w:t>
      </w:r>
      <w:r w:rsidR="00BA4013" w:rsidRPr="005F7972">
        <w:rPr>
          <w:rFonts w:ascii="Verdana" w:hAnsi="Verdana" w:cs="Times New Roman"/>
          <w:sz w:val="20"/>
          <w:szCs w:val="20"/>
          <w:lang w:val="bg-BG"/>
        </w:rPr>
        <w:t>„</w:t>
      </w:r>
      <w:r w:rsidRPr="005F7972">
        <w:rPr>
          <w:rFonts w:ascii="Verdana" w:hAnsi="Verdana" w:cs="Times New Roman"/>
          <w:sz w:val="20"/>
          <w:szCs w:val="20"/>
          <w:lang w:val="bg-BG"/>
        </w:rPr>
        <w:t>Временен пчелин“ е място, върху което временно се настаняват пчелни семейства за практикуване на подвижно пчеларство“.</w:t>
      </w:r>
    </w:p>
    <w:p w:rsidR="00E77B45" w:rsidRDefault="00E77B45" w:rsidP="00170D7B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bookmarkStart w:id="1" w:name="_GoBack"/>
      <w:bookmarkEnd w:id="1"/>
    </w:p>
    <w:sectPr w:rsidR="00E77B45" w:rsidSect="00AE7C87"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A93"/>
    <w:multiLevelType w:val="hybridMultilevel"/>
    <w:tmpl w:val="191A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72B"/>
    <w:multiLevelType w:val="hybridMultilevel"/>
    <w:tmpl w:val="5E2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5"/>
    <w:rsid w:val="000522E5"/>
    <w:rsid w:val="00097771"/>
    <w:rsid w:val="001234B5"/>
    <w:rsid w:val="001533B3"/>
    <w:rsid w:val="00170D7B"/>
    <w:rsid w:val="00250689"/>
    <w:rsid w:val="002A127D"/>
    <w:rsid w:val="0031289C"/>
    <w:rsid w:val="004A1F8E"/>
    <w:rsid w:val="004E66C0"/>
    <w:rsid w:val="005F7972"/>
    <w:rsid w:val="0066111A"/>
    <w:rsid w:val="006B38D7"/>
    <w:rsid w:val="006E6DED"/>
    <w:rsid w:val="00735336"/>
    <w:rsid w:val="0085437B"/>
    <w:rsid w:val="00981320"/>
    <w:rsid w:val="009C0633"/>
    <w:rsid w:val="00AE7C87"/>
    <w:rsid w:val="00B210EF"/>
    <w:rsid w:val="00B232F8"/>
    <w:rsid w:val="00B84A29"/>
    <w:rsid w:val="00BA4013"/>
    <w:rsid w:val="00C40209"/>
    <w:rsid w:val="00CC10F6"/>
    <w:rsid w:val="00D362B5"/>
    <w:rsid w:val="00D821F7"/>
    <w:rsid w:val="00E77B45"/>
    <w:rsid w:val="00F0712C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0F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CC10F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0F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CC10F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46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Ilieva</dc:creator>
  <cp:lastModifiedBy>Mariya Voikova</cp:lastModifiedBy>
  <cp:revision>47</cp:revision>
  <dcterms:created xsi:type="dcterms:W3CDTF">2020-09-09T09:06:00Z</dcterms:created>
  <dcterms:modified xsi:type="dcterms:W3CDTF">2020-10-09T15:27:00Z</dcterms:modified>
</cp:coreProperties>
</file>