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F9" w:rsidRPr="00C11E27" w:rsidRDefault="003A25F9" w:rsidP="00C629F0">
      <w:pPr>
        <w:ind w:firstLine="700"/>
        <w:jc w:val="center"/>
        <w:rPr>
          <w:rFonts w:ascii="Verdana" w:hAnsi="Verdana"/>
          <w:sz w:val="6"/>
          <w:szCs w:val="6"/>
          <w:lang w:val="bg-BG"/>
        </w:rPr>
      </w:pPr>
    </w:p>
    <w:p w:rsidR="00945C5F" w:rsidRPr="00C11E27" w:rsidRDefault="00945C5F" w:rsidP="00C629F0">
      <w:pPr>
        <w:pStyle w:val="Heading1"/>
        <w:ind w:firstLine="700"/>
        <w:rPr>
          <w:rFonts w:ascii="Verdana" w:hAnsi="Verdana"/>
          <w:sz w:val="20"/>
        </w:rPr>
      </w:pPr>
      <w:r w:rsidRPr="00C11E27">
        <w:rPr>
          <w:rFonts w:ascii="Verdana" w:hAnsi="Verdana"/>
          <w:sz w:val="20"/>
        </w:rPr>
        <w:t>МИНИСТЕРСТВО НА ЗЕМЕДЕЛИЕТО</w:t>
      </w:r>
      <w:r w:rsidR="00E01C79" w:rsidRPr="00C11E27">
        <w:rPr>
          <w:rFonts w:ascii="Verdana" w:hAnsi="Verdana"/>
          <w:sz w:val="20"/>
        </w:rPr>
        <w:t xml:space="preserve">, </w:t>
      </w:r>
      <w:r w:rsidRPr="00C11E27">
        <w:rPr>
          <w:rFonts w:ascii="Verdana" w:hAnsi="Verdana"/>
          <w:sz w:val="20"/>
        </w:rPr>
        <w:t>ХРАНИТЕ</w:t>
      </w:r>
      <w:r w:rsidR="00E01C79" w:rsidRPr="00C11E27">
        <w:rPr>
          <w:rFonts w:ascii="Verdana" w:hAnsi="Verdana"/>
          <w:sz w:val="20"/>
        </w:rPr>
        <w:t xml:space="preserve"> И ГОРИТЕ</w:t>
      </w:r>
    </w:p>
    <w:p w:rsidR="00945C5F" w:rsidRPr="00C11E27" w:rsidRDefault="00945C5F" w:rsidP="00C629F0">
      <w:pPr>
        <w:pBdr>
          <w:bottom w:val="single" w:sz="12" w:space="1" w:color="auto"/>
        </w:pBdr>
        <w:ind w:firstLine="700"/>
        <w:jc w:val="center"/>
        <w:rPr>
          <w:rFonts w:ascii="Verdana" w:hAnsi="Verdana"/>
          <w:b/>
          <w:lang w:val="bg-BG"/>
        </w:rPr>
      </w:pPr>
      <w:r w:rsidRPr="00C11E27">
        <w:rPr>
          <w:rFonts w:ascii="Verdana" w:hAnsi="Verdana"/>
          <w:b/>
          <w:lang w:val="bg-BG"/>
        </w:rPr>
        <w:t>КОМИСИЯ ЗА ЗЕМЕДЕЛСКИТЕ ЗЕМИ</w:t>
      </w:r>
    </w:p>
    <w:p w:rsidR="00EE24C6" w:rsidRPr="00C11E27" w:rsidRDefault="002664CC" w:rsidP="00C629F0">
      <w:pPr>
        <w:ind w:firstLine="700"/>
        <w:jc w:val="right"/>
        <w:rPr>
          <w:rFonts w:ascii="Verdana" w:hAnsi="Verdana"/>
          <w:lang w:val="bg-BG"/>
        </w:rPr>
      </w:pPr>
      <w:r w:rsidRPr="00C11E27">
        <w:rPr>
          <w:rFonts w:ascii="Verdana" w:hAnsi="Verdana"/>
          <w:lang w:val="bg-BG"/>
        </w:rPr>
        <w:t xml:space="preserve">Протокол № </w:t>
      </w:r>
      <w:r w:rsidR="00E52076" w:rsidRPr="00C11E27">
        <w:rPr>
          <w:rFonts w:ascii="Verdana" w:hAnsi="Verdana"/>
          <w:lang w:val="bg-BG"/>
        </w:rPr>
        <w:t>1</w:t>
      </w:r>
      <w:r w:rsidR="00A278C5">
        <w:rPr>
          <w:rFonts w:ascii="Verdana" w:hAnsi="Verdana"/>
          <w:lang w:val="bg-BG"/>
        </w:rPr>
        <w:t>7</w:t>
      </w:r>
    </w:p>
    <w:p w:rsidR="002664CC" w:rsidRPr="00C11E27" w:rsidRDefault="0071511C" w:rsidP="00C629F0">
      <w:pPr>
        <w:ind w:firstLine="700"/>
        <w:jc w:val="right"/>
        <w:rPr>
          <w:rFonts w:ascii="Verdana" w:hAnsi="Verdana"/>
          <w:lang w:val="bg-BG"/>
        </w:rPr>
      </w:pPr>
      <w:r w:rsidRPr="00C11E27">
        <w:rPr>
          <w:rFonts w:ascii="Verdana" w:hAnsi="Verdana"/>
          <w:lang w:val="bg-BG"/>
        </w:rPr>
        <w:t>о</w:t>
      </w:r>
      <w:r w:rsidR="002664CC" w:rsidRPr="00C11E27">
        <w:rPr>
          <w:rFonts w:ascii="Verdana" w:hAnsi="Verdana"/>
          <w:lang w:val="bg-BG"/>
        </w:rPr>
        <w:t>т</w:t>
      </w:r>
      <w:r w:rsidRPr="00C11E27">
        <w:rPr>
          <w:rFonts w:ascii="Verdana" w:hAnsi="Verdana"/>
          <w:lang w:val="bg-BG"/>
        </w:rPr>
        <w:t xml:space="preserve"> </w:t>
      </w:r>
      <w:r w:rsidR="00A278C5">
        <w:rPr>
          <w:rFonts w:ascii="Verdana" w:hAnsi="Verdana"/>
          <w:lang w:val="bg-BG"/>
        </w:rPr>
        <w:t>29</w:t>
      </w:r>
      <w:r w:rsidR="00EE24C6" w:rsidRPr="00C11E27">
        <w:rPr>
          <w:rFonts w:ascii="Verdana" w:hAnsi="Verdana"/>
          <w:lang w:val="bg-BG"/>
        </w:rPr>
        <w:t>.</w:t>
      </w:r>
      <w:r w:rsidR="00C47F07" w:rsidRPr="00C11E27">
        <w:rPr>
          <w:rFonts w:ascii="Verdana" w:hAnsi="Verdana"/>
          <w:lang w:val="bg-BG"/>
        </w:rPr>
        <w:t>0</w:t>
      </w:r>
      <w:r w:rsidR="00A278C5">
        <w:rPr>
          <w:rFonts w:ascii="Verdana" w:hAnsi="Verdana"/>
          <w:lang w:val="bg-BG"/>
        </w:rPr>
        <w:t>9</w:t>
      </w:r>
      <w:r w:rsidR="002664CC" w:rsidRPr="00C11E27">
        <w:rPr>
          <w:rFonts w:ascii="Verdana" w:hAnsi="Verdana"/>
          <w:lang w:val="bg-BG"/>
        </w:rPr>
        <w:t>.20</w:t>
      </w:r>
      <w:r w:rsidR="00C47F07" w:rsidRPr="00C11E27">
        <w:rPr>
          <w:rFonts w:ascii="Verdana" w:hAnsi="Verdana"/>
          <w:lang w:val="bg-BG"/>
        </w:rPr>
        <w:t>20</w:t>
      </w:r>
      <w:r w:rsidR="00D3620C" w:rsidRPr="00C11E27">
        <w:rPr>
          <w:rFonts w:ascii="Verdana" w:hAnsi="Verdana"/>
          <w:lang w:val="bg-BG"/>
        </w:rPr>
        <w:t xml:space="preserve"> </w:t>
      </w:r>
      <w:r w:rsidR="002664CC" w:rsidRPr="00C11E27">
        <w:rPr>
          <w:rFonts w:ascii="Verdana" w:hAnsi="Verdana"/>
          <w:lang w:val="bg-BG"/>
        </w:rPr>
        <w:t>г.</w:t>
      </w:r>
    </w:p>
    <w:p w:rsidR="003A1BCD" w:rsidRPr="00C11E27" w:rsidRDefault="003A1BCD" w:rsidP="00C629F0">
      <w:pPr>
        <w:ind w:firstLine="700"/>
        <w:jc w:val="both"/>
        <w:rPr>
          <w:rFonts w:ascii="Verdana" w:hAnsi="Verdana"/>
          <w:lang w:val="bg-BG"/>
        </w:rPr>
      </w:pPr>
    </w:p>
    <w:p w:rsidR="001B04DF" w:rsidRPr="00C11E27" w:rsidRDefault="001B04DF" w:rsidP="00C629F0">
      <w:pPr>
        <w:ind w:firstLine="700"/>
        <w:jc w:val="both"/>
        <w:rPr>
          <w:rFonts w:ascii="Verdana" w:hAnsi="Verdana"/>
          <w:lang w:val="bg-BG"/>
        </w:rPr>
      </w:pPr>
    </w:p>
    <w:p w:rsidR="003C4D1D" w:rsidRPr="00C11E27" w:rsidRDefault="003C4D1D" w:rsidP="00C629F0">
      <w:pPr>
        <w:ind w:firstLine="700"/>
        <w:jc w:val="both"/>
        <w:rPr>
          <w:rFonts w:ascii="Verdana" w:hAnsi="Verdana"/>
          <w:lang w:val="bg-BG"/>
        </w:rPr>
      </w:pPr>
    </w:p>
    <w:p w:rsidR="003C4D1D" w:rsidRPr="00C11E27" w:rsidRDefault="003C4D1D" w:rsidP="00C629F0">
      <w:pPr>
        <w:ind w:firstLine="700"/>
        <w:jc w:val="both"/>
        <w:rPr>
          <w:rFonts w:ascii="Verdana" w:hAnsi="Verdana"/>
          <w:lang w:val="bg-BG"/>
        </w:rPr>
      </w:pPr>
    </w:p>
    <w:p w:rsidR="003C4D1D" w:rsidRPr="00C11E27" w:rsidRDefault="003C4D1D" w:rsidP="00C629F0">
      <w:pPr>
        <w:ind w:firstLine="700"/>
        <w:jc w:val="both"/>
        <w:rPr>
          <w:rFonts w:ascii="Verdana" w:hAnsi="Verdana"/>
          <w:lang w:val="bg-BG"/>
        </w:rPr>
      </w:pPr>
    </w:p>
    <w:p w:rsidR="00505FDA" w:rsidRPr="00C11E27" w:rsidRDefault="00505FDA" w:rsidP="00C629F0">
      <w:pPr>
        <w:ind w:firstLine="700"/>
        <w:jc w:val="both"/>
        <w:rPr>
          <w:rFonts w:ascii="Verdana" w:hAnsi="Verdana"/>
          <w:lang w:val="bg-BG"/>
        </w:rPr>
      </w:pPr>
    </w:p>
    <w:p w:rsidR="00945C5F" w:rsidRPr="00C11E27" w:rsidRDefault="002664CC" w:rsidP="00C629F0">
      <w:pPr>
        <w:ind w:firstLine="700"/>
        <w:jc w:val="center"/>
        <w:rPr>
          <w:rFonts w:ascii="Verdana" w:hAnsi="Verdana"/>
          <w:b/>
          <w:lang w:val="bg-BG"/>
        </w:rPr>
      </w:pPr>
      <w:r w:rsidRPr="00C11E27">
        <w:rPr>
          <w:rFonts w:ascii="Verdana" w:hAnsi="Verdana"/>
          <w:b/>
          <w:lang w:val="bg-BG"/>
        </w:rPr>
        <w:t>Р Е Ш Е Н И Е</w:t>
      </w:r>
    </w:p>
    <w:p w:rsidR="00945C5F" w:rsidRPr="00C11E27" w:rsidRDefault="00945C5F" w:rsidP="00C629F0">
      <w:pPr>
        <w:ind w:firstLine="700"/>
        <w:jc w:val="center"/>
        <w:rPr>
          <w:rFonts w:ascii="Verdana" w:hAnsi="Verdana"/>
          <w:b/>
          <w:lang w:val="bg-BG"/>
        </w:rPr>
      </w:pPr>
    </w:p>
    <w:p w:rsidR="002664CC" w:rsidRPr="00C11E27" w:rsidRDefault="002664CC" w:rsidP="00C629F0">
      <w:pPr>
        <w:ind w:firstLine="700"/>
        <w:jc w:val="center"/>
        <w:rPr>
          <w:rFonts w:ascii="Verdana" w:hAnsi="Verdana"/>
          <w:b/>
          <w:lang w:val="bg-BG"/>
        </w:rPr>
      </w:pPr>
      <w:r w:rsidRPr="00C11E27">
        <w:rPr>
          <w:rFonts w:ascii="Verdana" w:hAnsi="Verdana"/>
          <w:b/>
          <w:lang w:val="bg-BG"/>
        </w:rPr>
        <w:t xml:space="preserve">№ </w:t>
      </w:r>
      <w:r w:rsidR="000677D3" w:rsidRPr="00C11E27">
        <w:rPr>
          <w:rFonts w:ascii="Verdana" w:hAnsi="Verdana"/>
          <w:b/>
          <w:lang w:val="bg-BG"/>
        </w:rPr>
        <w:t>КЗЗ</w:t>
      </w:r>
      <w:r w:rsidRPr="00C11E27">
        <w:rPr>
          <w:rFonts w:ascii="Verdana" w:hAnsi="Verdana"/>
          <w:b/>
          <w:lang w:val="bg-BG"/>
        </w:rPr>
        <w:t xml:space="preserve"> – </w:t>
      </w:r>
      <w:r w:rsidR="00E52076" w:rsidRPr="00C11E27">
        <w:rPr>
          <w:rFonts w:ascii="Verdana" w:hAnsi="Verdana"/>
          <w:b/>
          <w:lang w:val="bg-BG"/>
        </w:rPr>
        <w:t>1</w:t>
      </w:r>
      <w:r w:rsidR="00A278C5">
        <w:rPr>
          <w:rFonts w:ascii="Verdana" w:hAnsi="Verdana"/>
          <w:b/>
          <w:lang w:val="bg-BG"/>
        </w:rPr>
        <w:t>7</w:t>
      </w:r>
    </w:p>
    <w:p w:rsidR="002664CC" w:rsidRPr="00C11E27" w:rsidRDefault="00D33CE0" w:rsidP="00C629F0">
      <w:pPr>
        <w:ind w:firstLine="700"/>
        <w:jc w:val="center"/>
        <w:rPr>
          <w:rFonts w:ascii="Verdana" w:hAnsi="Verdana"/>
          <w:b/>
          <w:lang w:val="bg-BG"/>
        </w:rPr>
      </w:pPr>
      <w:r w:rsidRPr="00C11E27">
        <w:rPr>
          <w:rFonts w:ascii="Verdana" w:hAnsi="Verdana"/>
          <w:b/>
          <w:lang w:val="bg-BG"/>
        </w:rPr>
        <w:t>о</w:t>
      </w:r>
      <w:r w:rsidR="002664CC" w:rsidRPr="00C11E27">
        <w:rPr>
          <w:rFonts w:ascii="Verdana" w:hAnsi="Verdana"/>
          <w:b/>
          <w:lang w:val="bg-BG"/>
        </w:rPr>
        <w:t>т</w:t>
      </w:r>
      <w:r w:rsidRPr="00C11E27">
        <w:rPr>
          <w:rFonts w:ascii="Verdana" w:hAnsi="Verdana"/>
          <w:b/>
          <w:lang w:val="bg-BG"/>
        </w:rPr>
        <w:t xml:space="preserve"> </w:t>
      </w:r>
      <w:r w:rsidR="00A278C5">
        <w:rPr>
          <w:rFonts w:ascii="Verdana" w:hAnsi="Verdana"/>
          <w:b/>
          <w:lang w:val="bg-BG"/>
        </w:rPr>
        <w:t>29 септември</w:t>
      </w:r>
      <w:r w:rsidR="00102BB7" w:rsidRPr="00C11E27">
        <w:rPr>
          <w:rFonts w:ascii="Verdana" w:hAnsi="Verdana"/>
          <w:b/>
          <w:lang w:val="bg-BG"/>
        </w:rPr>
        <w:t xml:space="preserve"> </w:t>
      </w:r>
      <w:r w:rsidR="002664CC" w:rsidRPr="00C11E27">
        <w:rPr>
          <w:rFonts w:ascii="Verdana" w:hAnsi="Verdana"/>
          <w:b/>
          <w:lang w:val="bg-BG"/>
        </w:rPr>
        <w:t>20</w:t>
      </w:r>
      <w:r w:rsidR="00C47F07" w:rsidRPr="00C11E27">
        <w:rPr>
          <w:rFonts w:ascii="Verdana" w:hAnsi="Verdana"/>
          <w:b/>
          <w:lang w:val="bg-BG"/>
        </w:rPr>
        <w:t>20</w:t>
      </w:r>
      <w:r w:rsidR="002664CC" w:rsidRPr="00C11E27">
        <w:rPr>
          <w:rFonts w:ascii="Verdana" w:hAnsi="Verdana"/>
          <w:b/>
          <w:lang w:val="bg-BG"/>
        </w:rPr>
        <w:t xml:space="preserve"> година</w:t>
      </w:r>
    </w:p>
    <w:p w:rsidR="003C4D1D" w:rsidRPr="00C11E27" w:rsidRDefault="003C4D1D" w:rsidP="004131F7">
      <w:pPr>
        <w:ind w:firstLine="567"/>
        <w:jc w:val="both"/>
        <w:rPr>
          <w:rFonts w:ascii="Verdana" w:hAnsi="Verdana"/>
          <w:b/>
          <w:lang w:val="bg-BG"/>
        </w:rPr>
      </w:pPr>
    </w:p>
    <w:p w:rsidR="003C4D1D" w:rsidRPr="00C11E27" w:rsidRDefault="003C4D1D" w:rsidP="004131F7">
      <w:pPr>
        <w:ind w:firstLine="567"/>
        <w:jc w:val="both"/>
        <w:rPr>
          <w:rFonts w:ascii="Verdana" w:hAnsi="Verdana"/>
          <w:b/>
          <w:lang w:val="bg-BG"/>
        </w:rPr>
      </w:pPr>
    </w:p>
    <w:p w:rsidR="002664CC" w:rsidRPr="00C11E27" w:rsidRDefault="002664CC" w:rsidP="004131F7">
      <w:pPr>
        <w:ind w:firstLine="567"/>
        <w:jc w:val="both"/>
        <w:rPr>
          <w:rFonts w:ascii="Verdana" w:hAnsi="Verdana"/>
          <w:b/>
          <w:lang w:val="bg-BG"/>
        </w:rPr>
      </w:pPr>
      <w:r w:rsidRPr="00C11E27">
        <w:rPr>
          <w:rFonts w:ascii="Verdana" w:hAnsi="Verdana"/>
          <w:b/>
          <w:lang w:val="bg-BG"/>
        </w:rPr>
        <w:t>ЗА:</w:t>
      </w:r>
      <w:r w:rsidRPr="00C11E27">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C11E27" w:rsidRDefault="007B7BCA" w:rsidP="004131F7">
      <w:pPr>
        <w:ind w:firstLine="567"/>
        <w:jc w:val="both"/>
        <w:rPr>
          <w:rFonts w:ascii="Verdana" w:hAnsi="Verdana"/>
          <w:b/>
          <w:lang w:val="bg-BG"/>
        </w:rPr>
      </w:pPr>
    </w:p>
    <w:p w:rsidR="003012B2" w:rsidRPr="00C11E27" w:rsidRDefault="003012B2" w:rsidP="004131F7">
      <w:pPr>
        <w:ind w:firstLine="567"/>
        <w:jc w:val="center"/>
        <w:rPr>
          <w:rFonts w:ascii="Verdana" w:hAnsi="Verdana"/>
          <w:b/>
          <w:lang w:val="bg-BG"/>
        </w:rPr>
      </w:pPr>
      <w:r w:rsidRPr="00C11E27">
        <w:rPr>
          <w:rFonts w:ascii="Verdana" w:hAnsi="Verdana"/>
          <w:b/>
          <w:lang w:val="bg-BG"/>
        </w:rPr>
        <w:t>К</w:t>
      </w:r>
      <w:r w:rsidR="003E4A3B" w:rsidRPr="00C11E27">
        <w:rPr>
          <w:rFonts w:ascii="Verdana" w:hAnsi="Verdana"/>
          <w:b/>
          <w:lang w:val="bg-BG"/>
        </w:rPr>
        <w:t xml:space="preserve"> </w:t>
      </w:r>
      <w:r w:rsidRPr="00C11E27">
        <w:rPr>
          <w:rFonts w:ascii="Verdana" w:hAnsi="Verdana"/>
          <w:b/>
          <w:lang w:val="bg-BG"/>
        </w:rPr>
        <w:t>О</w:t>
      </w:r>
      <w:r w:rsidR="003E4A3B" w:rsidRPr="00C11E27">
        <w:rPr>
          <w:rFonts w:ascii="Verdana" w:hAnsi="Verdana"/>
          <w:b/>
          <w:lang w:val="bg-BG"/>
        </w:rPr>
        <w:t xml:space="preserve"> </w:t>
      </w:r>
      <w:r w:rsidRPr="00C11E27">
        <w:rPr>
          <w:rFonts w:ascii="Verdana" w:hAnsi="Verdana"/>
          <w:b/>
          <w:lang w:val="bg-BG"/>
        </w:rPr>
        <w:t>М</w:t>
      </w:r>
      <w:r w:rsidR="003E4A3B" w:rsidRPr="00C11E27">
        <w:rPr>
          <w:rFonts w:ascii="Verdana" w:hAnsi="Verdana"/>
          <w:b/>
          <w:lang w:val="bg-BG"/>
        </w:rPr>
        <w:t xml:space="preserve"> </w:t>
      </w:r>
      <w:r w:rsidRPr="00C11E27">
        <w:rPr>
          <w:rFonts w:ascii="Verdana" w:hAnsi="Verdana"/>
          <w:b/>
          <w:lang w:val="bg-BG"/>
        </w:rPr>
        <w:t>И</w:t>
      </w:r>
      <w:r w:rsidR="003E4A3B" w:rsidRPr="00C11E27">
        <w:rPr>
          <w:rFonts w:ascii="Verdana" w:hAnsi="Verdana"/>
          <w:b/>
          <w:lang w:val="bg-BG"/>
        </w:rPr>
        <w:t xml:space="preserve"> </w:t>
      </w:r>
      <w:r w:rsidRPr="00C11E27">
        <w:rPr>
          <w:rFonts w:ascii="Verdana" w:hAnsi="Verdana"/>
          <w:b/>
          <w:lang w:val="bg-BG"/>
        </w:rPr>
        <w:t>С</w:t>
      </w:r>
      <w:r w:rsidR="003E4A3B" w:rsidRPr="00C11E27">
        <w:rPr>
          <w:rFonts w:ascii="Verdana" w:hAnsi="Verdana"/>
          <w:b/>
          <w:lang w:val="bg-BG"/>
        </w:rPr>
        <w:t xml:space="preserve"> </w:t>
      </w:r>
      <w:r w:rsidRPr="00C11E27">
        <w:rPr>
          <w:rFonts w:ascii="Verdana" w:hAnsi="Verdana"/>
          <w:b/>
          <w:lang w:val="bg-BG"/>
        </w:rPr>
        <w:t>И</w:t>
      </w:r>
      <w:r w:rsidR="003E4A3B" w:rsidRPr="00C11E27">
        <w:rPr>
          <w:rFonts w:ascii="Verdana" w:hAnsi="Verdana"/>
          <w:b/>
          <w:lang w:val="bg-BG"/>
        </w:rPr>
        <w:t xml:space="preserve"> </w:t>
      </w:r>
      <w:r w:rsidRPr="00C11E27">
        <w:rPr>
          <w:rFonts w:ascii="Verdana" w:hAnsi="Verdana"/>
          <w:b/>
          <w:lang w:val="bg-BG"/>
        </w:rPr>
        <w:t>Я</w:t>
      </w:r>
      <w:r w:rsidR="003E4A3B" w:rsidRPr="00C11E27">
        <w:rPr>
          <w:rFonts w:ascii="Verdana" w:hAnsi="Verdana"/>
          <w:b/>
          <w:lang w:val="bg-BG"/>
        </w:rPr>
        <w:t xml:space="preserve"> </w:t>
      </w:r>
      <w:r w:rsidRPr="00C11E27">
        <w:rPr>
          <w:rFonts w:ascii="Verdana" w:hAnsi="Verdana"/>
          <w:b/>
          <w:lang w:val="bg-BG"/>
        </w:rPr>
        <w:t>Т</w:t>
      </w:r>
      <w:r w:rsidR="003E4A3B" w:rsidRPr="00C11E27">
        <w:rPr>
          <w:rFonts w:ascii="Verdana" w:hAnsi="Verdana"/>
          <w:b/>
          <w:lang w:val="bg-BG"/>
        </w:rPr>
        <w:t xml:space="preserve"> </w:t>
      </w:r>
      <w:r w:rsidRPr="00C11E27">
        <w:rPr>
          <w:rFonts w:ascii="Verdana" w:hAnsi="Verdana"/>
          <w:b/>
          <w:lang w:val="bg-BG"/>
        </w:rPr>
        <w:t>А</w:t>
      </w:r>
      <w:r w:rsidR="003E4A3B" w:rsidRPr="00C11E27">
        <w:rPr>
          <w:rFonts w:ascii="Verdana" w:hAnsi="Verdana"/>
          <w:b/>
          <w:lang w:val="bg-BG"/>
        </w:rPr>
        <w:t xml:space="preserve">   </w:t>
      </w:r>
      <w:r w:rsidRPr="00C11E27">
        <w:rPr>
          <w:rFonts w:ascii="Verdana" w:hAnsi="Verdana"/>
          <w:b/>
          <w:lang w:val="bg-BG"/>
        </w:rPr>
        <w:t xml:space="preserve"> З</w:t>
      </w:r>
      <w:r w:rsidR="00282946" w:rsidRPr="00C11E27">
        <w:rPr>
          <w:rFonts w:ascii="Verdana" w:hAnsi="Verdana"/>
          <w:b/>
          <w:lang w:val="bg-BG"/>
        </w:rPr>
        <w:t xml:space="preserve"> </w:t>
      </w:r>
      <w:r w:rsidRPr="00C11E27">
        <w:rPr>
          <w:rFonts w:ascii="Verdana" w:hAnsi="Verdana"/>
          <w:b/>
          <w:lang w:val="bg-BG"/>
        </w:rPr>
        <w:t xml:space="preserve">А </w:t>
      </w:r>
      <w:r w:rsidR="003E4A3B" w:rsidRPr="00C11E27">
        <w:rPr>
          <w:rFonts w:ascii="Verdana" w:hAnsi="Verdana"/>
          <w:b/>
          <w:lang w:val="bg-BG"/>
        </w:rPr>
        <w:t xml:space="preserve">   </w:t>
      </w:r>
      <w:r w:rsidRPr="00C11E27">
        <w:rPr>
          <w:rFonts w:ascii="Verdana" w:hAnsi="Verdana"/>
          <w:b/>
          <w:lang w:val="bg-BG"/>
        </w:rPr>
        <w:t>З</w:t>
      </w:r>
      <w:r w:rsidR="003E4A3B" w:rsidRPr="00C11E27">
        <w:rPr>
          <w:rFonts w:ascii="Verdana" w:hAnsi="Verdana"/>
          <w:b/>
          <w:lang w:val="bg-BG"/>
        </w:rPr>
        <w:t xml:space="preserve"> </w:t>
      </w:r>
      <w:r w:rsidRPr="00C11E27">
        <w:rPr>
          <w:rFonts w:ascii="Verdana" w:hAnsi="Verdana"/>
          <w:b/>
          <w:lang w:val="bg-BG"/>
        </w:rPr>
        <w:t>Е</w:t>
      </w:r>
      <w:r w:rsidR="003E4A3B" w:rsidRPr="00C11E27">
        <w:rPr>
          <w:rFonts w:ascii="Verdana" w:hAnsi="Verdana"/>
          <w:b/>
          <w:lang w:val="bg-BG"/>
        </w:rPr>
        <w:t xml:space="preserve"> </w:t>
      </w:r>
      <w:r w:rsidRPr="00C11E27">
        <w:rPr>
          <w:rFonts w:ascii="Verdana" w:hAnsi="Verdana"/>
          <w:b/>
          <w:lang w:val="bg-BG"/>
        </w:rPr>
        <w:t>М</w:t>
      </w:r>
      <w:r w:rsidR="003E4A3B" w:rsidRPr="00C11E27">
        <w:rPr>
          <w:rFonts w:ascii="Verdana" w:hAnsi="Verdana"/>
          <w:b/>
          <w:lang w:val="bg-BG"/>
        </w:rPr>
        <w:t xml:space="preserve"> </w:t>
      </w:r>
      <w:r w:rsidRPr="00C11E27">
        <w:rPr>
          <w:rFonts w:ascii="Verdana" w:hAnsi="Verdana"/>
          <w:b/>
          <w:lang w:val="bg-BG"/>
        </w:rPr>
        <w:t>Е</w:t>
      </w:r>
      <w:r w:rsidR="003E4A3B" w:rsidRPr="00C11E27">
        <w:rPr>
          <w:rFonts w:ascii="Verdana" w:hAnsi="Verdana"/>
          <w:b/>
          <w:lang w:val="bg-BG"/>
        </w:rPr>
        <w:t xml:space="preserve"> </w:t>
      </w:r>
      <w:r w:rsidRPr="00C11E27">
        <w:rPr>
          <w:rFonts w:ascii="Verdana" w:hAnsi="Verdana"/>
          <w:b/>
          <w:lang w:val="bg-BG"/>
        </w:rPr>
        <w:t>Д</w:t>
      </w:r>
      <w:r w:rsidR="003E4A3B" w:rsidRPr="00C11E27">
        <w:rPr>
          <w:rFonts w:ascii="Verdana" w:hAnsi="Verdana"/>
          <w:b/>
          <w:lang w:val="bg-BG"/>
        </w:rPr>
        <w:t xml:space="preserve"> </w:t>
      </w:r>
      <w:r w:rsidRPr="00C11E27">
        <w:rPr>
          <w:rFonts w:ascii="Verdana" w:hAnsi="Verdana"/>
          <w:b/>
          <w:lang w:val="bg-BG"/>
        </w:rPr>
        <w:t>Е</w:t>
      </w:r>
      <w:r w:rsidR="003E4A3B" w:rsidRPr="00C11E27">
        <w:rPr>
          <w:rFonts w:ascii="Verdana" w:hAnsi="Verdana"/>
          <w:b/>
          <w:lang w:val="bg-BG"/>
        </w:rPr>
        <w:t xml:space="preserve"> </w:t>
      </w:r>
      <w:r w:rsidRPr="00C11E27">
        <w:rPr>
          <w:rFonts w:ascii="Verdana" w:hAnsi="Verdana"/>
          <w:b/>
          <w:lang w:val="bg-BG"/>
        </w:rPr>
        <w:t>Л</w:t>
      </w:r>
      <w:r w:rsidR="003E4A3B" w:rsidRPr="00C11E27">
        <w:rPr>
          <w:rFonts w:ascii="Verdana" w:hAnsi="Verdana"/>
          <w:b/>
          <w:lang w:val="bg-BG"/>
        </w:rPr>
        <w:t xml:space="preserve"> </w:t>
      </w:r>
      <w:r w:rsidRPr="00C11E27">
        <w:rPr>
          <w:rFonts w:ascii="Verdana" w:hAnsi="Verdana"/>
          <w:b/>
          <w:lang w:val="bg-BG"/>
        </w:rPr>
        <w:t>С</w:t>
      </w:r>
      <w:r w:rsidR="003E4A3B" w:rsidRPr="00C11E27">
        <w:rPr>
          <w:rFonts w:ascii="Verdana" w:hAnsi="Verdana"/>
          <w:b/>
          <w:lang w:val="bg-BG"/>
        </w:rPr>
        <w:t xml:space="preserve"> </w:t>
      </w:r>
      <w:r w:rsidRPr="00C11E27">
        <w:rPr>
          <w:rFonts w:ascii="Verdana" w:hAnsi="Verdana"/>
          <w:b/>
          <w:lang w:val="bg-BG"/>
        </w:rPr>
        <w:t>К</w:t>
      </w:r>
      <w:r w:rsidR="003E4A3B" w:rsidRPr="00C11E27">
        <w:rPr>
          <w:rFonts w:ascii="Verdana" w:hAnsi="Verdana"/>
          <w:b/>
          <w:lang w:val="bg-BG"/>
        </w:rPr>
        <w:t xml:space="preserve"> </w:t>
      </w:r>
      <w:r w:rsidRPr="00C11E27">
        <w:rPr>
          <w:rFonts w:ascii="Verdana" w:hAnsi="Verdana"/>
          <w:b/>
          <w:lang w:val="bg-BG"/>
        </w:rPr>
        <w:t>И</w:t>
      </w:r>
      <w:r w:rsidR="003E4A3B" w:rsidRPr="00C11E27">
        <w:rPr>
          <w:rFonts w:ascii="Verdana" w:hAnsi="Verdana"/>
          <w:b/>
          <w:lang w:val="bg-BG"/>
        </w:rPr>
        <w:t xml:space="preserve"> </w:t>
      </w:r>
      <w:r w:rsidRPr="00C11E27">
        <w:rPr>
          <w:rFonts w:ascii="Verdana" w:hAnsi="Verdana"/>
          <w:b/>
          <w:lang w:val="bg-BG"/>
        </w:rPr>
        <w:t>Т</w:t>
      </w:r>
      <w:r w:rsidR="003E4A3B" w:rsidRPr="00C11E27">
        <w:rPr>
          <w:rFonts w:ascii="Verdana" w:hAnsi="Verdana"/>
          <w:b/>
          <w:lang w:val="bg-BG"/>
        </w:rPr>
        <w:t xml:space="preserve"> </w:t>
      </w:r>
      <w:r w:rsidRPr="00C11E27">
        <w:rPr>
          <w:rFonts w:ascii="Verdana" w:hAnsi="Verdana"/>
          <w:b/>
          <w:lang w:val="bg-BG"/>
        </w:rPr>
        <w:t>Е</w:t>
      </w:r>
      <w:r w:rsidR="003E4A3B" w:rsidRPr="00C11E27">
        <w:rPr>
          <w:rFonts w:ascii="Verdana" w:hAnsi="Verdana"/>
          <w:b/>
          <w:lang w:val="bg-BG"/>
        </w:rPr>
        <w:t xml:space="preserve">   </w:t>
      </w:r>
      <w:r w:rsidRPr="00C11E27">
        <w:rPr>
          <w:rFonts w:ascii="Verdana" w:hAnsi="Verdana"/>
          <w:b/>
          <w:lang w:val="bg-BG"/>
        </w:rPr>
        <w:t xml:space="preserve"> З</w:t>
      </w:r>
      <w:r w:rsidR="003E4A3B" w:rsidRPr="00C11E27">
        <w:rPr>
          <w:rFonts w:ascii="Verdana" w:hAnsi="Verdana"/>
          <w:b/>
          <w:lang w:val="bg-BG"/>
        </w:rPr>
        <w:t xml:space="preserve"> </w:t>
      </w:r>
      <w:r w:rsidRPr="00C11E27">
        <w:rPr>
          <w:rFonts w:ascii="Verdana" w:hAnsi="Verdana"/>
          <w:b/>
          <w:lang w:val="bg-BG"/>
        </w:rPr>
        <w:t>Е</w:t>
      </w:r>
      <w:r w:rsidR="003E4A3B" w:rsidRPr="00C11E27">
        <w:rPr>
          <w:rFonts w:ascii="Verdana" w:hAnsi="Verdana"/>
          <w:b/>
          <w:lang w:val="bg-BG"/>
        </w:rPr>
        <w:t xml:space="preserve"> </w:t>
      </w:r>
      <w:r w:rsidRPr="00C11E27">
        <w:rPr>
          <w:rFonts w:ascii="Verdana" w:hAnsi="Verdana"/>
          <w:b/>
          <w:lang w:val="bg-BG"/>
        </w:rPr>
        <w:t>М</w:t>
      </w:r>
      <w:r w:rsidR="003E4A3B" w:rsidRPr="00C11E27">
        <w:rPr>
          <w:rFonts w:ascii="Verdana" w:hAnsi="Verdana"/>
          <w:b/>
          <w:lang w:val="bg-BG"/>
        </w:rPr>
        <w:t xml:space="preserve"> </w:t>
      </w:r>
      <w:r w:rsidRPr="00C11E27">
        <w:rPr>
          <w:rFonts w:ascii="Verdana" w:hAnsi="Verdana"/>
          <w:b/>
          <w:lang w:val="bg-BG"/>
        </w:rPr>
        <w:t>И</w:t>
      </w:r>
    </w:p>
    <w:p w:rsidR="00AD3A9A" w:rsidRPr="00C11E27" w:rsidRDefault="00AD3A9A" w:rsidP="004131F7">
      <w:pPr>
        <w:ind w:firstLine="567"/>
        <w:jc w:val="center"/>
        <w:rPr>
          <w:rFonts w:ascii="Verdana" w:hAnsi="Verdana"/>
          <w:b/>
          <w:lang w:val="bg-BG"/>
        </w:rPr>
      </w:pPr>
    </w:p>
    <w:p w:rsidR="00AD3A9A" w:rsidRPr="00C11E27" w:rsidRDefault="00AD3A9A" w:rsidP="004131F7">
      <w:pPr>
        <w:ind w:firstLine="567"/>
        <w:jc w:val="center"/>
        <w:rPr>
          <w:rFonts w:ascii="Verdana" w:hAnsi="Verdana"/>
          <w:b/>
          <w:lang w:val="bg-BG"/>
        </w:rPr>
      </w:pPr>
      <w:r w:rsidRPr="00C11E27">
        <w:rPr>
          <w:rFonts w:ascii="Verdana" w:hAnsi="Verdana"/>
          <w:b/>
          <w:lang w:val="bg-BG"/>
        </w:rPr>
        <w:t>Р Е Ш И:</w:t>
      </w:r>
    </w:p>
    <w:p w:rsidR="00310FA3" w:rsidRPr="00C11E27" w:rsidRDefault="00310FA3" w:rsidP="00A278C5">
      <w:pPr>
        <w:ind w:firstLine="567"/>
        <w:jc w:val="both"/>
        <w:rPr>
          <w:rFonts w:ascii="Verdana" w:hAnsi="Verdana"/>
          <w:b/>
          <w:lang w:val="bg-BG"/>
        </w:rPr>
      </w:pPr>
    </w:p>
    <w:p w:rsidR="0021155C" w:rsidRPr="00C11E27" w:rsidRDefault="0021155C" w:rsidP="00A278C5">
      <w:pPr>
        <w:pStyle w:val="BodyText2"/>
        <w:tabs>
          <w:tab w:val="left" w:pos="0"/>
        </w:tabs>
        <w:spacing w:after="0" w:line="240" w:lineRule="auto"/>
        <w:ind w:firstLine="567"/>
        <w:jc w:val="both"/>
        <w:rPr>
          <w:rFonts w:ascii="Verdana" w:hAnsi="Verdana"/>
          <w:b/>
          <w:i/>
          <w:lang w:val="bg-BG"/>
        </w:rPr>
      </w:pPr>
      <w:r w:rsidRPr="00C11E27">
        <w:rPr>
          <w:rFonts w:ascii="Verdana" w:hAnsi="Verdana"/>
          <w:b/>
          <w:i/>
          <w:lang w:val="bg-BG"/>
        </w:rPr>
        <w:t>I. На основание чл. 24, ал. 2 от Закона за опазване на земеделските земи и чл. 45, ал. 1 от Правилника за прилагане на Закона за опазване на земеделските земи, променя предназначението на земеделска земя за държавни и общински нужди, както следва:</w:t>
      </w:r>
    </w:p>
    <w:p w:rsidR="00C11E27" w:rsidRPr="00C11E27" w:rsidRDefault="00C11E27" w:rsidP="00A278C5">
      <w:pPr>
        <w:tabs>
          <w:tab w:val="left" w:pos="0"/>
        </w:tabs>
        <w:ind w:firstLine="567"/>
        <w:jc w:val="both"/>
        <w:rPr>
          <w:rFonts w:ascii="Verdana" w:hAnsi="Verdana"/>
          <w:b/>
          <w:lang w:val="bg-BG"/>
        </w:rPr>
      </w:pPr>
    </w:p>
    <w:p w:rsidR="00C11E27" w:rsidRPr="00C11E27" w:rsidRDefault="00C11E27" w:rsidP="00A278C5">
      <w:pPr>
        <w:ind w:firstLine="567"/>
        <w:jc w:val="both"/>
        <w:rPr>
          <w:rFonts w:ascii="Verdana" w:hAnsi="Verdana"/>
          <w:lang w:val="bg-BG" w:eastAsia="en-US"/>
        </w:rPr>
      </w:pPr>
      <w:r w:rsidRPr="00C11E27">
        <w:rPr>
          <w:rFonts w:ascii="Verdana" w:hAnsi="Verdana"/>
          <w:b/>
          <w:lang w:val="bg-BG"/>
        </w:rPr>
        <w:t>1.</w:t>
      </w:r>
      <w:r w:rsidRPr="00C11E27">
        <w:rPr>
          <w:rFonts w:ascii="Verdana" w:hAnsi="Verdana"/>
          <w:lang w:val="bg-BG"/>
        </w:rPr>
        <w:t xml:space="preserve"> </w:t>
      </w:r>
      <w:r>
        <w:rPr>
          <w:rFonts w:ascii="Verdana" w:hAnsi="Verdana"/>
          <w:lang w:val="bg-BG"/>
        </w:rPr>
        <w:t xml:space="preserve">На </w:t>
      </w:r>
      <w:r w:rsidRPr="00C11E27">
        <w:rPr>
          <w:rFonts w:ascii="Verdana" w:hAnsi="Verdana"/>
          <w:lang w:val="bg-BG" w:eastAsia="en-US"/>
        </w:rPr>
        <w:t>9869 кв. м земеделска земя, седма категория, неполивна, собственост на Община П</w:t>
      </w:r>
      <w:r w:rsidR="00A33BA0">
        <w:rPr>
          <w:rFonts w:ascii="Verdana" w:hAnsi="Verdana"/>
          <w:lang w:val="bg-BG" w:eastAsia="en-US"/>
        </w:rPr>
        <w:t>.</w:t>
      </w:r>
      <w:r w:rsidRPr="00C11E27">
        <w:rPr>
          <w:rFonts w:ascii="Verdana" w:hAnsi="Verdana"/>
          <w:lang w:val="bg-BG" w:eastAsia="en-US"/>
        </w:rPr>
        <w:t>, от която 1688 кв. м за изграждане на обект: „Реконструкция и доизграждане на канализационната мрежа и изграждане на пречиствателна станция за отпадъчни води на с. П</w:t>
      </w:r>
      <w:r w:rsidR="00A33BA0">
        <w:rPr>
          <w:rFonts w:ascii="Verdana" w:hAnsi="Verdana"/>
          <w:lang w:val="bg-BG" w:eastAsia="en-US"/>
        </w:rPr>
        <w:t>.</w:t>
      </w:r>
      <w:r w:rsidRPr="00C11E27">
        <w:rPr>
          <w:rFonts w:ascii="Verdana" w:hAnsi="Verdana"/>
          <w:lang w:val="bg-BG" w:eastAsia="en-US"/>
        </w:rPr>
        <w:t>“, поземлен имот с идентификатор 59077.2.157 по КККР на с. П</w:t>
      </w:r>
      <w:r w:rsidR="00A33BA0">
        <w:rPr>
          <w:rFonts w:ascii="Verdana" w:hAnsi="Verdana"/>
          <w:lang w:val="bg-BG" w:eastAsia="en-US"/>
        </w:rPr>
        <w:t>.</w:t>
      </w:r>
      <w:r w:rsidRPr="00C11E27">
        <w:rPr>
          <w:rFonts w:ascii="Verdana" w:hAnsi="Verdana"/>
          <w:lang w:val="bg-BG" w:eastAsia="en-US"/>
        </w:rPr>
        <w:t xml:space="preserve"> и 8181 кв. м земеделска земя, за изграждане на обект „Транспортен достъп до поземлен имот с идентификатор 59077.2.157“, за нуждите на Община П</w:t>
      </w:r>
      <w:r w:rsidR="00A33BA0">
        <w:rPr>
          <w:rFonts w:ascii="Verdana" w:hAnsi="Verdana"/>
          <w:lang w:val="bg-BG" w:eastAsia="en-US"/>
        </w:rPr>
        <w:t>.</w:t>
      </w:r>
      <w:r w:rsidRPr="00C11E27">
        <w:rPr>
          <w:rFonts w:ascii="Verdana" w:hAnsi="Verdana"/>
          <w:lang w:val="bg-BG" w:eastAsia="en-US"/>
        </w:rPr>
        <w:t>, части от поземлени имоти с идентификатори 59077.2.158 и 59077.100.10 по КККР на с. П</w:t>
      </w:r>
      <w:r w:rsidR="00A33BA0">
        <w:rPr>
          <w:rFonts w:ascii="Verdana" w:hAnsi="Verdana"/>
          <w:lang w:val="bg-BG" w:eastAsia="en-US"/>
        </w:rPr>
        <w:t>.</w:t>
      </w:r>
      <w:r w:rsidRPr="00C11E27">
        <w:rPr>
          <w:rFonts w:ascii="Verdana" w:hAnsi="Verdana"/>
          <w:lang w:val="bg-BG" w:eastAsia="en-US"/>
        </w:rPr>
        <w:t>, местност „</w:t>
      </w:r>
      <w:proofErr w:type="spellStart"/>
      <w:r w:rsidRPr="00C11E27">
        <w:rPr>
          <w:rFonts w:ascii="Verdana" w:hAnsi="Verdana"/>
          <w:lang w:val="bg-BG" w:eastAsia="en-US"/>
        </w:rPr>
        <w:t>Чалтията</w:t>
      </w:r>
      <w:proofErr w:type="spellEnd"/>
      <w:r w:rsidRPr="00C11E27">
        <w:rPr>
          <w:rFonts w:ascii="Verdana" w:hAnsi="Verdana"/>
          <w:lang w:val="bg-BG" w:eastAsia="en-US"/>
        </w:rPr>
        <w:t>“, община П</w:t>
      </w:r>
      <w:r w:rsidR="00A33BA0">
        <w:rPr>
          <w:rFonts w:ascii="Verdana" w:hAnsi="Verdana"/>
          <w:lang w:val="bg-BG" w:eastAsia="en-US"/>
        </w:rPr>
        <w:t>.</w:t>
      </w:r>
      <w:r w:rsidRPr="00C11E27">
        <w:rPr>
          <w:rFonts w:ascii="Verdana" w:hAnsi="Verdana"/>
          <w:lang w:val="bg-BG" w:eastAsia="en-US"/>
        </w:rPr>
        <w:t>, област Б</w:t>
      </w:r>
      <w:r w:rsidR="00A33BA0">
        <w:rPr>
          <w:rFonts w:ascii="Verdana" w:hAnsi="Verdana"/>
          <w:lang w:val="bg-BG" w:eastAsia="en-US"/>
        </w:rPr>
        <w:t>.</w:t>
      </w:r>
      <w:r w:rsidRPr="00C11E27">
        <w:rPr>
          <w:rFonts w:ascii="Verdana" w:hAnsi="Verdana"/>
          <w:lang w:val="bg-BG" w:eastAsia="en-US"/>
        </w:rPr>
        <w:t>, при граници, посочени в приложените скици и влезли в сила ПУП–ПРЗ и ПУП-ПП.</w:t>
      </w:r>
    </w:p>
    <w:p w:rsidR="00C11E27" w:rsidRPr="00C11E27" w:rsidRDefault="00C11E27" w:rsidP="00A278C5">
      <w:pPr>
        <w:tabs>
          <w:tab w:val="left" w:pos="0"/>
        </w:tabs>
        <w:ind w:firstLine="567"/>
        <w:jc w:val="both"/>
        <w:rPr>
          <w:rFonts w:ascii="Verdana" w:hAnsi="Verdana"/>
          <w:lang w:val="bg-BG"/>
        </w:rPr>
      </w:pPr>
      <w:r w:rsidRPr="00C11E27">
        <w:rPr>
          <w:rFonts w:ascii="Verdana" w:hAnsi="Verdana"/>
          <w:bCs/>
          <w:lang w:val="bg-BG" w:eastAsia="en-US"/>
        </w:rPr>
        <w:t>На основание чл. 30, ал. 4 от ЗОЗЗ, такса не се заплаща.</w:t>
      </w:r>
    </w:p>
    <w:p w:rsidR="00C11E27" w:rsidRPr="00C11E27" w:rsidRDefault="00C11E27" w:rsidP="00A278C5">
      <w:pPr>
        <w:tabs>
          <w:tab w:val="left" w:pos="0"/>
        </w:tabs>
        <w:ind w:firstLine="567"/>
        <w:jc w:val="both"/>
        <w:rPr>
          <w:rFonts w:ascii="Verdana" w:hAnsi="Verdana"/>
          <w:lang w:val="bg-BG"/>
        </w:rPr>
      </w:pPr>
    </w:p>
    <w:p w:rsidR="00C11E27" w:rsidRPr="00C11E27" w:rsidRDefault="00C11E27" w:rsidP="00A278C5">
      <w:pPr>
        <w:ind w:firstLine="567"/>
        <w:jc w:val="both"/>
        <w:rPr>
          <w:rFonts w:ascii="Verdana" w:hAnsi="Verdana"/>
          <w:lang w:val="bg-BG" w:eastAsia="en-US"/>
        </w:rPr>
      </w:pPr>
      <w:r w:rsidRPr="00C11E27">
        <w:rPr>
          <w:rFonts w:ascii="Verdana" w:hAnsi="Verdana"/>
          <w:b/>
          <w:lang w:val="bg-BG"/>
        </w:rPr>
        <w:t xml:space="preserve">2. </w:t>
      </w:r>
      <w:r>
        <w:rPr>
          <w:rFonts w:ascii="Verdana" w:hAnsi="Verdana"/>
          <w:lang w:val="bg-BG" w:eastAsia="en-US"/>
        </w:rPr>
        <w:t xml:space="preserve">На </w:t>
      </w:r>
      <w:r w:rsidRPr="00C11E27">
        <w:rPr>
          <w:rFonts w:ascii="Verdana" w:hAnsi="Verdana"/>
          <w:lang w:val="bg-BG" w:eastAsia="en-US"/>
        </w:rPr>
        <w:t>4248 кв. м земеделска земя, девета категория, неполивна, собственост на Община С</w:t>
      </w:r>
      <w:r w:rsidR="00A33BA0">
        <w:rPr>
          <w:rFonts w:ascii="Verdana" w:hAnsi="Verdana"/>
          <w:lang w:val="bg-BG" w:eastAsia="en-US"/>
        </w:rPr>
        <w:t>.</w:t>
      </w:r>
      <w:r w:rsidRPr="00C11E27">
        <w:rPr>
          <w:rFonts w:ascii="Verdana" w:hAnsi="Verdana"/>
          <w:lang w:val="bg-BG" w:eastAsia="en-US"/>
        </w:rPr>
        <w:t>, за изграждане на обект: „Трафопостове“, поземлени имоти с идентификатори 16599.44.136, 16599.44.163, 16599.44.171, 16599.44.196, 16599.44.255, 16599.44.295, 16599.45.158, 16599.46.101, 16599.46.118, 16599.46.144, 16599.46.177, 16599.46.257, 16599.46.283, 16599.46.336, 16599.47.554, 16599.47.563, 16599.47.566, 16599.47.613, 16599.48.195, 16599.48.213, 16599.48.276, 16599.48.296, 16599.48.860, 16599.50.233, 16599.50.247, 16599.50.267, 16599.50.279, 16599.50.297, 16599.50.327, 16599.50.167, 16599.50.372 по КККР на с. Г</w:t>
      </w:r>
      <w:r w:rsidR="00A33BA0">
        <w:rPr>
          <w:rFonts w:ascii="Verdana" w:hAnsi="Verdana"/>
          <w:lang w:val="bg-BG" w:eastAsia="en-US"/>
        </w:rPr>
        <w:t>.</w:t>
      </w:r>
      <w:r w:rsidRPr="00C11E27">
        <w:rPr>
          <w:rFonts w:ascii="Verdana" w:hAnsi="Verdana"/>
          <w:lang w:val="bg-BG" w:eastAsia="en-US"/>
        </w:rPr>
        <w:t xml:space="preserve">, </w:t>
      </w:r>
      <w:bookmarkStart w:id="0" w:name="_GoBack"/>
      <w:bookmarkEnd w:id="0"/>
      <w:r w:rsidRPr="00C11E27">
        <w:rPr>
          <w:rFonts w:ascii="Verdana" w:hAnsi="Verdana"/>
          <w:lang w:val="bg-BG" w:eastAsia="en-US"/>
        </w:rPr>
        <w:t>община С</w:t>
      </w:r>
      <w:r w:rsidR="00A33BA0">
        <w:rPr>
          <w:rFonts w:ascii="Verdana" w:hAnsi="Verdana"/>
          <w:lang w:val="bg-BG" w:eastAsia="en-US"/>
        </w:rPr>
        <w:t>.</w:t>
      </w:r>
      <w:r w:rsidRPr="00C11E27">
        <w:rPr>
          <w:rFonts w:ascii="Verdana" w:hAnsi="Verdana"/>
          <w:lang w:val="bg-BG" w:eastAsia="en-US"/>
        </w:rPr>
        <w:t>, област С</w:t>
      </w:r>
      <w:r w:rsidR="00A33BA0">
        <w:rPr>
          <w:rFonts w:ascii="Verdana" w:hAnsi="Verdana"/>
          <w:lang w:val="bg-BG" w:eastAsia="en-US"/>
        </w:rPr>
        <w:t>.</w:t>
      </w:r>
      <w:r w:rsidRPr="00C11E27">
        <w:rPr>
          <w:rFonts w:ascii="Verdana" w:hAnsi="Verdana"/>
          <w:lang w:val="bg-BG" w:eastAsia="en-US"/>
        </w:rPr>
        <w:t>, при граници, посочени в приложените скица и влязъл в сила ПУП–ПРЗ.</w:t>
      </w:r>
    </w:p>
    <w:p w:rsidR="00C11E27" w:rsidRDefault="00C11E27" w:rsidP="00A278C5">
      <w:pPr>
        <w:tabs>
          <w:tab w:val="left" w:pos="0"/>
        </w:tabs>
        <w:ind w:firstLine="567"/>
        <w:jc w:val="both"/>
        <w:rPr>
          <w:rFonts w:ascii="Verdana" w:hAnsi="Verdana"/>
          <w:bCs/>
          <w:lang w:val="bg-BG" w:eastAsia="en-US"/>
        </w:rPr>
      </w:pPr>
      <w:r w:rsidRPr="00C11E27">
        <w:rPr>
          <w:rFonts w:ascii="Verdana" w:hAnsi="Verdana"/>
          <w:bCs/>
          <w:lang w:val="bg-BG" w:eastAsia="en-US"/>
        </w:rPr>
        <w:t>На основание чл. 30, ал. 2 от ЗОЗЗ при промяна на предназначението на земеделска земя от общинския поземлен фонд, се заплаща местна такса, определена от общинския съвет.</w:t>
      </w:r>
    </w:p>
    <w:p w:rsidR="00D07C54" w:rsidRDefault="00D07C54" w:rsidP="00A278C5">
      <w:pPr>
        <w:tabs>
          <w:tab w:val="left" w:pos="0"/>
        </w:tabs>
        <w:ind w:firstLine="567"/>
        <w:jc w:val="both"/>
        <w:rPr>
          <w:rFonts w:ascii="Verdana" w:hAnsi="Verdana"/>
          <w:bCs/>
          <w:lang w:val="bg-BG" w:eastAsia="en-US"/>
        </w:rPr>
      </w:pPr>
    </w:p>
    <w:p w:rsidR="00D07C54" w:rsidRPr="00EC717D" w:rsidRDefault="00D07C54" w:rsidP="00D07C54">
      <w:pPr>
        <w:ind w:firstLine="523"/>
        <w:jc w:val="both"/>
        <w:rPr>
          <w:rFonts w:ascii="Verdana" w:hAnsi="Verdana"/>
          <w:lang w:val="bg-BG" w:eastAsia="en-US"/>
        </w:rPr>
      </w:pPr>
      <w:r w:rsidRPr="00EC717D">
        <w:rPr>
          <w:rFonts w:ascii="Verdana" w:hAnsi="Verdana"/>
          <w:b/>
          <w:lang w:val="bg-BG" w:eastAsia="en-US"/>
        </w:rPr>
        <w:t>3.</w:t>
      </w:r>
      <w:r>
        <w:rPr>
          <w:rFonts w:ascii="Verdana" w:hAnsi="Verdana"/>
          <w:lang w:val="bg-BG" w:eastAsia="en-US"/>
        </w:rPr>
        <w:t xml:space="preserve"> На </w:t>
      </w:r>
      <w:r w:rsidRPr="00EC717D">
        <w:rPr>
          <w:rFonts w:ascii="Verdana" w:hAnsi="Verdana"/>
          <w:lang w:val="bg-BG" w:eastAsia="en-US"/>
        </w:rPr>
        <w:t>общо 3 084 кв.м. земеделска земя, от пета категория, неполивна, собственост на община С</w:t>
      </w:r>
      <w:r>
        <w:rPr>
          <w:rFonts w:ascii="Verdana" w:hAnsi="Verdana"/>
          <w:lang w:val="bg-BG" w:eastAsia="en-US"/>
        </w:rPr>
        <w:t>.</w:t>
      </w:r>
      <w:r w:rsidRPr="00EC717D">
        <w:rPr>
          <w:rFonts w:ascii="Verdana" w:hAnsi="Verdana"/>
          <w:lang w:val="bg-BG" w:eastAsia="en-US"/>
        </w:rPr>
        <w:t>, за изграждане на обект: „Път за промишлена зона С</w:t>
      </w:r>
      <w:r>
        <w:rPr>
          <w:rFonts w:ascii="Verdana" w:hAnsi="Verdana"/>
          <w:lang w:val="bg-BG" w:eastAsia="en-US"/>
        </w:rPr>
        <w:t>.</w:t>
      </w:r>
      <w:r w:rsidRPr="00EC717D">
        <w:rPr>
          <w:rFonts w:ascii="Verdana" w:hAnsi="Verdana"/>
          <w:lang w:val="bg-BG" w:eastAsia="en-US"/>
        </w:rPr>
        <w:t>”, в землището на гр. С</w:t>
      </w:r>
      <w:r>
        <w:rPr>
          <w:rFonts w:ascii="Verdana" w:hAnsi="Verdana"/>
          <w:lang w:val="bg-BG" w:eastAsia="en-US"/>
        </w:rPr>
        <w:t>.</w:t>
      </w:r>
      <w:r w:rsidRPr="00EC717D">
        <w:rPr>
          <w:rFonts w:ascii="Verdana" w:hAnsi="Verdana"/>
          <w:lang w:val="bg-BG" w:eastAsia="en-US"/>
        </w:rPr>
        <w:t>, съгласно приложения регистър на засегнатите имоти, община С</w:t>
      </w:r>
      <w:r>
        <w:rPr>
          <w:rFonts w:ascii="Verdana" w:hAnsi="Verdana"/>
          <w:lang w:val="bg-BG" w:eastAsia="en-US"/>
        </w:rPr>
        <w:t>.</w:t>
      </w:r>
      <w:r w:rsidRPr="00EC717D">
        <w:rPr>
          <w:rFonts w:ascii="Verdana" w:hAnsi="Verdana"/>
          <w:lang w:val="bg-BG" w:eastAsia="en-US"/>
        </w:rPr>
        <w:t>, област Б</w:t>
      </w:r>
      <w:r>
        <w:rPr>
          <w:rFonts w:ascii="Verdana" w:hAnsi="Verdana"/>
          <w:lang w:val="bg-BG" w:eastAsia="en-US"/>
        </w:rPr>
        <w:t>.</w:t>
      </w:r>
      <w:r w:rsidRPr="00EC717D">
        <w:rPr>
          <w:rFonts w:ascii="Verdana" w:hAnsi="Verdana"/>
          <w:lang w:val="bg-BG" w:eastAsia="en-US"/>
        </w:rPr>
        <w:t>, при граници, посочени в приложените влязъл в сила ПУП – ПП и регистър на засегнатите имоти, който е неразделна част от решението.</w:t>
      </w:r>
    </w:p>
    <w:p w:rsidR="00D07C54" w:rsidRDefault="00D07C54" w:rsidP="00D07C54">
      <w:pPr>
        <w:tabs>
          <w:tab w:val="left" w:pos="0"/>
        </w:tabs>
        <w:ind w:firstLine="567"/>
        <w:jc w:val="both"/>
        <w:rPr>
          <w:rFonts w:ascii="Verdana" w:hAnsi="Verdana"/>
          <w:lang w:val="bg-BG" w:eastAsia="en-US"/>
        </w:rPr>
      </w:pPr>
      <w:r w:rsidRPr="00EC717D">
        <w:rPr>
          <w:rFonts w:ascii="Verdana" w:hAnsi="Verdana"/>
          <w:lang w:val="bg-BG" w:eastAsia="en-US"/>
        </w:rPr>
        <w:t>На основание чл. 30, ал. 4 от ЗОЗЗ, такса не се дължи.</w:t>
      </w:r>
    </w:p>
    <w:p w:rsidR="00D07C54" w:rsidRPr="00C11E27" w:rsidRDefault="00D07C54" w:rsidP="00A278C5">
      <w:pPr>
        <w:tabs>
          <w:tab w:val="left" w:pos="0"/>
        </w:tabs>
        <w:ind w:firstLine="567"/>
        <w:jc w:val="both"/>
        <w:rPr>
          <w:rFonts w:ascii="Verdana" w:hAnsi="Verdana"/>
          <w:b/>
          <w:lang w:val="bg-BG"/>
        </w:rPr>
      </w:pPr>
    </w:p>
    <w:p w:rsidR="00C11E27" w:rsidRPr="00C11E27" w:rsidRDefault="00C11E27" w:rsidP="00A278C5">
      <w:pPr>
        <w:tabs>
          <w:tab w:val="left" w:pos="0"/>
        </w:tabs>
        <w:ind w:firstLine="567"/>
        <w:jc w:val="both"/>
        <w:rPr>
          <w:rFonts w:ascii="Verdana" w:hAnsi="Verdana"/>
          <w:lang w:val="bg-BG"/>
        </w:rPr>
      </w:pPr>
    </w:p>
    <w:p w:rsidR="00C11E27" w:rsidRPr="00B309EB" w:rsidRDefault="00C11E27" w:rsidP="00A278C5">
      <w:pPr>
        <w:ind w:firstLine="567"/>
        <w:jc w:val="both"/>
        <w:rPr>
          <w:rFonts w:ascii="Verdana" w:hAnsi="Verdana"/>
          <w:b/>
          <w:i/>
          <w:lang w:val="bg-BG"/>
        </w:rPr>
      </w:pPr>
      <w:r w:rsidRPr="00C11E27">
        <w:rPr>
          <w:rFonts w:ascii="Verdana" w:hAnsi="Verdana"/>
          <w:b/>
          <w:i/>
          <w:lang w:val="en-US"/>
        </w:rPr>
        <w:lastRenderedPageBreak/>
        <w:t>II</w:t>
      </w:r>
      <w:r w:rsidRPr="00C11E27">
        <w:rPr>
          <w:rFonts w:ascii="Verdana" w:hAnsi="Verdana"/>
          <w:b/>
          <w:i/>
          <w:lang w:val="bg-BG"/>
        </w:rPr>
        <w:t xml:space="preserve">. </w:t>
      </w:r>
      <w:r w:rsidRPr="00B309EB">
        <w:rPr>
          <w:rFonts w:ascii="Verdana" w:hAnsi="Verdana"/>
          <w:b/>
          <w:i/>
          <w:lang w:val="bg-BG"/>
        </w:rPr>
        <w:t>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C11E27" w:rsidRPr="00B309EB" w:rsidRDefault="00C11E27" w:rsidP="00A278C5">
      <w:pPr>
        <w:ind w:firstLine="567"/>
        <w:jc w:val="both"/>
        <w:rPr>
          <w:rFonts w:ascii="Verdana" w:hAnsi="Verdana"/>
          <w:b/>
          <w:lang w:val="bg-BG"/>
        </w:rPr>
      </w:pPr>
    </w:p>
    <w:p w:rsidR="00C11E27" w:rsidRPr="00C11E27" w:rsidRDefault="00D07C54" w:rsidP="00A278C5">
      <w:pPr>
        <w:ind w:firstLine="567"/>
        <w:jc w:val="both"/>
        <w:rPr>
          <w:rFonts w:ascii="Verdana" w:hAnsi="Verdana"/>
          <w:lang w:val="bg-BG" w:eastAsia="en-US"/>
        </w:rPr>
      </w:pPr>
      <w:r>
        <w:rPr>
          <w:rFonts w:ascii="Verdana" w:hAnsi="Verdana"/>
          <w:b/>
          <w:lang w:val="bg-BG"/>
        </w:rPr>
        <w:t>4</w:t>
      </w:r>
      <w:r w:rsidR="00C11E27" w:rsidRPr="00C11E27">
        <w:rPr>
          <w:rFonts w:ascii="Verdana" w:hAnsi="Verdana"/>
          <w:b/>
          <w:lang w:val="bg-BG"/>
        </w:rPr>
        <w:t>.</w:t>
      </w:r>
      <w:r w:rsidR="00C11E27" w:rsidRPr="00C11E27">
        <w:rPr>
          <w:rFonts w:ascii="Verdana" w:hAnsi="Verdana"/>
          <w:lang w:val="bg-BG"/>
        </w:rPr>
        <w:t xml:space="preserve"> И</w:t>
      </w:r>
      <w:r w:rsidR="00C11E27" w:rsidRPr="00C11E27">
        <w:rPr>
          <w:rFonts w:ascii="Verdana" w:hAnsi="Verdana"/>
          <w:lang w:val="bg-BG" w:eastAsia="en-US"/>
        </w:rPr>
        <w:t>зменя свое Решение № КЗЗ – 15/21.08.2020г., точка 5, както следва:</w:t>
      </w:r>
    </w:p>
    <w:p w:rsidR="00C11E27" w:rsidRPr="00C11E27" w:rsidRDefault="00C11E27" w:rsidP="00A278C5">
      <w:pPr>
        <w:tabs>
          <w:tab w:val="left" w:pos="0"/>
        </w:tabs>
        <w:ind w:firstLine="567"/>
        <w:jc w:val="both"/>
        <w:rPr>
          <w:rFonts w:ascii="Verdana" w:hAnsi="Verdana"/>
          <w:lang w:val="bg-BG"/>
        </w:rPr>
      </w:pPr>
      <w:r w:rsidRPr="00C11E27">
        <w:rPr>
          <w:rFonts w:ascii="Verdana" w:hAnsi="Verdana"/>
          <w:lang w:val="bg-BG" w:eastAsia="en-US"/>
        </w:rPr>
        <w:t>Думите „поземлени имоти с идентификатори 65927.54.73, 65927.54.76 и 65927.54.82” се заменят с „поземлени имоти с идентификатори 65927.54.73, 65927.54.76, 65927.54.79 и 65927.54.82“</w:t>
      </w:r>
      <w:r w:rsidRPr="00C11E27">
        <w:rPr>
          <w:rFonts w:ascii="Verdana" w:hAnsi="Verdana"/>
          <w:color w:val="000000"/>
          <w:lang w:val="bg-BG" w:eastAsia="en-US"/>
        </w:rPr>
        <w:t>.</w:t>
      </w:r>
    </w:p>
    <w:p w:rsidR="00C11E27" w:rsidRPr="00C11E27" w:rsidRDefault="00C11E27" w:rsidP="00A278C5">
      <w:pPr>
        <w:tabs>
          <w:tab w:val="left" w:pos="0"/>
        </w:tabs>
        <w:ind w:firstLine="567"/>
        <w:jc w:val="both"/>
        <w:rPr>
          <w:rFonts w:ascii="Verdana" w:hAnsi="Verdana"/>
          <w:lang w:val="bg-BG"/>
        </w:rPr>
      </w:pPr>
    </w:p>
    <w:p w:rsidR="00C11E27" w:rsidRPr="00C11E27" w:rsidRDefault="00C11E27" w:rsidP="00A278C5">
      <w:pPr>
        <w:ind w:firstLine="567"/>
        <w:jc w:val="both"/>
        <w:rPr>
          <w:rFonts w:ascii="Verdana" w:hAnsi="Verdana"/>
          <w:b/>
          <w:lang w:val="bg-BG"/>
        </w:rPr>
      </w:pPr>
      <w:r w:rsidRPr="00C11E27">
        <w:rPr>
          <w:rFonts w:ascii="Verdana" w:hAnsi="Verdana"/>
          <w:b/>
          <w:i/>
          <w:lang w:val="en-US"/>
        </w:rPr>
        <w:t>IV</w:t>
      </w:r>
      <w:r w:rsidRPr="00C11E27">
        <w:rPr>
          <w:rFonts w:ascii="Verdana" w:hAnsi="Verdana"/>
          <w:b/>
          <w:i/>
          <w:lang w:val="bg-BG"/>
        </w:rPr>
        <w:t>. На основание чл. 20а, ал. 2 от Закона за опазване на земеделските земи ЗОЗЗ и чл. 3, ал. 3 от Правилника за прилагане на Закона за опазване на земеделските земи:</w:t>
      </w:r>
    </w:p>
    <w:p w:rsidR="00C11E27" w:rsidRPr="00C11E27" w:rsidRDefault="00C11E27" w:rsidP="00A278C5">
      <w:pPr>
        <w:tabs>
          <w:tab w:val="left" w:pos="0"/>
        </w:tabs>
        <w:ind w:firstLine="567"/>
        <w:jc w:val="both"/>
        <w:rPr>
          <w:rFonts w:ascii="Verdana" w:hAnsi="Verdana"/>
          <w:lang w:val="bg-BG"/>
        </w:rPr>
      </w:pPr>
    </w:p>
    <w:p w:rsidR="00C11E27" w:rsidRPr="00C11E27" w:rsidRDefault="00D07C54" w:rsidP="00A278C5">
      <w:pPr>
        <w:pStyle w:val="BodyText"/>
        <w:ind w:firstLine="567"/>
        <w:rPr>
          <w:rFonts w:ascii="Verdana" w:hAnsi="Verdana"/>
          <w:sz w:val="20"/>
        </w:rPr>
      </w:pPr>
      <w:r>
        <w:rPr>
          <w:rFonts w:ascii="Verdana" w:hAnsi="Verdana"/>
          <w:b/>
          <w:sz w:val="20"/>
        </w:rPr>
        <w:t>5</w:t>
      </w:r>
      <w:r w:rsidR="00C11E27" w:rsidRPr="00C11E27">
        <w:rPr>
          <w:rFonts w:ascii="Verdana" w:hAnsi="Verdana"/>
          <w:b/>
          <w:sz w:val="20"/>
        </w:rPr>
        <w:t>.</w:t>
      </w:r>
      <w:r w:rsidR="00C11E27" w:rsidRPr="00C11E27">
        <w:rPr>
          <w:rFonts w:ascii="Verdana" w:hAnsi="Verdana"/>
          <w:sz w:val="20"/>
        </w:rPr>
        <w:t xml:space="preserve"> Разрешава включването в строителните граници на с. Ч</w:t>
      </w:r>
      <w:r w:rsidR="00A33BA0">
        <w:rPr>
          <w:rFonts w:ascii="Verdana" w:hAnsi="Verdana"/>
          <w:sz w:val="20"/>
        </w:rPr>
        <w:t>.</w:t>
      </w:r>
      <w:r w:rsidR="00C11E27" w:rsidRPr="00C11E27">
        <w:rPr>
          <w:rFonts w:ascii="Verdana" w:hAnsi="Verdana"/>
          <w:sz w:val="20"/>
        </w:rPr>
        <w:t xml:space="preserve"> на 4902 кв.м земеделска земя от осма категория, поземлен имот с идентификатор 81387.3.5 и части от поземлени имоти с идентификатори 81387.3.2 и 81387.3.4 (</w:t>
      </w:r>
      <w:r w:rsidR="00A278C5">
        <w:rPr>
          <w:rFonts w:ascii="Verdana" w:hAnsi="Verdana"/>
          <w:sz w:val="20"/>
        </w:rPr>
        <w:t>п</w:t>
      </w:r>
      <w:r w:rsidR="00C11E27" w:rsidRPr="00C11E27">
        <w:rPr>
          <w:rFonts w:ascii="Verdana" w:hAnsi="Verdana"/>
          <w:sz w:val="20"/>
        </w:rPr>
        <w:t>роект</w:t>
      </w:r>
      <w:r w:rsidR="00A278C5">
        <w:rPr>
          <w:rFonts w:ascii="Verdana" w:hAnsi="Verdana"/>
          <w:sz w:val="20"/>
        </w:rPr>
        <w:t>ни идентификатори</w:t>
      </w:r>
      <w:r w:rsidR="00C11E27" w:rsidRPr="00C11E27">
        <w:rPr>
          <w:rFonts w:ascii="Verdana" w:hAnsi="Verdana"/>
          <w:sz w:val="20"/>
        </w:rPr>
        <w:t xml:space="preserve"> 81387.3.11 и 81387.3.13) по КККР на с. Ч</w:t>
      </w:r>
      <w:r w:rsidR="00A33BA0">
        <w:rPr>
          <w:rFonts w:ascii="Verdana" w:hAnsi="Verdana"/>
          <w:sz w:val="20"/>
        </w:rPr>
        <w:t>.</w:t>
      </w:r>
      <w:r w:rsidR="00C11E27" w:rsidRPr="00C11E27">
        <w:rPr>
          <w:rFonts w:ascii="Verdana" w:hAnsi="Verdana"/>
          <w:sz w:val="20"/>
        </w:rPr>
        <w:t>, собственост на Община С</w:t>
      </w:r>
      <w:r w:rsidR="00A33BA0">
        <w:rPr>
          <w:rFonts w:ascii="Verdana" w:hAnsi="Verdana"/>
          <w:sz w:val="20"/>
        </w:rPr>
        <w:t>.</w:t>
      </w:r>
      <w:r w:rsidR="00C11E27" w:rsidRPr="00C11E27">
        <w:rPr>
          <w:rFonts w:ascii="Verdana" w:hAnsi="Verdana"/>
          <w:sz w:val="20"/>
        </w:rPr>
        <w:t>, от които се обособяват 18 урегулирани поземлени имота в нов жилищен квартал 41 с отреждане за „Жилищно строителство” по регулационния план на с. Ч</w:t>
      </w:r>
      <w:r w:rsidR="00A33BA0">
        <w:rPr>
          <w:rFonts w:ascii="Verdana" w:hAnsi="Verdana"/>
          <w:sz w:val="20"/>
        </w:rPr>
        <w:t>.</w:t>
      </w:r>
      <w:r w:rsidR="00C11E27" w:rsidRPr="00C11E27">
        <w:rPr>
          <w:rFonts w:ascii="Verdana" w:hAnsi="Verdana"/>
          <w:sz w:val="20"/>
        </w:rPr>
        <w:t>, община С</w:t>
      </w:r>
      <w:r w:rsidR="00A33BA0">
        <w:rPr>
          <w:rFonts w:ascii="Verdana" w:hAnsi="Verdana"/>
          <w:sz w:val="20"/>
        </w:rPr>
        <w:t>.</w:t>
      </w:r>
      <w:r w:rsidR="00C11E27" w:rsidRPr="00C11E27">
        <w:rPr>
          <w:rFonts w:ascii="Verdana" w:hAnsi="Verdana"/>
          <w:sz w:val="20"/>
        </w:rPr>
        <w:t>, област С</w:t>
      </w:r>
      <w:r w:rsidR="00A33BA0">
        <w:rPr>
          <w:rFonts w:ascii="Verdana" w:hAnsi="Verdana"/>
          <w:sz w:val="20"/>
        </w:rPr>
        <w:t>.</w:t>
      </w:r>
      <w:r w:rsidR="00C11E27" w:rsidRPr="00C11E27">
        <w:rPr>
          <w:rFonts w:ascii="Verdana" w:hAnsi="Verdana"/>
          <w:sz w:val="20"/>
        </w:rPr>
        <w:t>, при граници, посочени в приложените скици и предложение за ПУП - ПРЗ.</w:t>
      </w:r>
    </w:p>
    <w:p w:rsidR="00C11E27" w:rsidRPr="00C11E27" w:rsidRDefault="00C11E27" w:rsidP="00A278C5">
      <w:pPr>
        <w:tabs>
          <w:tab w:val="left" w:pos="0"/>
        </w:tabs>
        <w:ind w:firstLine="567"/>
        <w:jc w:val="both"/>
        <w:rPr>
          <w:rFonts w:ascii="Verdana" w:hAnsi="Verdana"/>
          <w:lang w:val="bg-BG"/>
        </w:rPr>
      </w:pPr>
      <w:r w:rsidRPr="00C11E27">
        <w:rPr>
          <w:rFonts w:ascii="Verdana" w:hAnsi="Verdana"/>
          <w:lang w:val="bg-BG"/>
        </w:rPr>
        <w:t>Община С</w:t>
      </w:r>
      <w:r w:rsidR="00A33BA0">
        <w:rPr>
          <w:rFonts w:ascii="Verdana" w:hAnsi="Verdana"/>
          <w:lang w:val="bg-BG"/>
        </w:rPr>
        <w:t>.</w:t>
      </w:r>
      <w:r w:rsidRPr="00C11E27">
        <w:rPr>
          <w:rFonts w:ascii="Verdana" w:hAnsi="Verdana"/>
          <w:lang w:val="bg-BG"/>
        </w:rPr>
        <w:t xml:space="preserve"> следва да проведе процедурите по глава Пета, раздел III от Правилника за прилагане на Закона за опазване на земеделските земи.</w:t>
      </w:r>
    </w:p>
    <w:p w:rsidR="00CF785B" w:rsidRPr="00C11E27" w:rsidRDefault="00CF785B" w:rsidP="00A278C5">
      <w:pPr>
        <w:tabs>
          <w:tab w:val="left" w:pos="0"/>
        </w:tabs>
        <w:ind w:firstLine="567"/>
        <w:jc w:val="both"/>
        <w:rPr>
          <w:rFonts w:ascii="Verdana" w:hAnsi="Verdana"/>
          <w:lang w:val="bg-BG"/>
        </w:rPr>
      </w:pPr>
    </w:p>
    <w:p w:rsidR="00102BB7" w:rsidRPr="00C11E27" w:rsidRDefault="00102BB7" w:rsidP="00A278C5">
      <w:pPr>
        <w:tabs>
          <w:tab w:val="left" w:pos="0"/>
        </w:tabs>
        <w:ind w:firstLine="567"/>
        <w:jc w:val="both"/>
        <w:rPr>
          <w:rFonts w:ascii="Verdana" w:hAnsi="Verdana"/>
          <w:b/>
          <w:lang w:val="bg-BG"/>
        </w:rPr>
      </w:pPr>
      <w:r w:rsidRPr="00C11E27">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102BB7" w:rsidRPr="00C11E27" w:rsidRDefault="00102BB7" w:rsidP="00A278C5">
      <w:pPr>
        <w:tabs>
          <w:tab w:val="left" w:pos="0"/>
          <w:tab w:val="left" w:pos="700"/>
        </w:tabs>
        <w:autoSpaceDE w:val="0"/>
        <w:autoSpaceDN w:val="0"/>
        <w:adjustRightInd w:val="0"/>
        <w:ind w:firstLine="567"/>
        <w:jc w:val="both"/>
        <w:rPr>
          <w:rFonts w:ascii="Verdana" w:hAnsi="Verdana" w:cs="Courier New CYR"/>
          <w:b/>
          <w:lang w:val="bg-BG"/>
        </w:rPr>
      </w:pPr>
    </w:p>
    <w:p w:rsidR="00102BB7" w:rsidRPr="00C11E27" w:rsidRDefault="00102BB7" w:rsidP="00A278C5">
      <w:pPr>
        <w:tabs>
          <w:tab w:val="left" w:pos="0"/>
          <w:tab w:val="left" w:pos="700"/>
        </w:tabs>
        <w:autoSpaceDE w:val="0"/>
        <w:autoSpaceDN w:val="0"/>
        <w:adjustRightInd w:val="0"/>
        <w:ind w:firstLine="567"/>
        <w:jc w:val="both"/>
        <w:rPr>
          <w:rFonts w:ascii="Verdana" w:hAnsi="Verdana" w:cs="Courier New CYR"/>
          <w:b/>
          <w:lang w:val="bg-BG"/>
        </w:rPr>
      </w:pPr>
      <w:r w:rsidRPr="00C11E27">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102BB7" w:rsidRPr="00C11E27" w:rsidSect="0058394B">
      <w:footerReference w:type="even" r:id="rId9"/>
      <w:footerReference w:type="default" r:id="rId10"/>
      <w:pgSz w:w="11906" w:h="16838"/>
      <w:pgMar w:top="630" w:right="707" w:bottom="72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F4" w:rsidRDefault="00B307F4">
      <w:r>
        <w:separator/>
      </w:r>
    </w:p>
  </w:endnote>
  <w:endnote w:type="continuationSeparator" w:id="0">
    <w:p w:rsidR="00B307F4" w:rsidRDefault="00B3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1D03D3" w:rsidP="00B936E0">
    <w:pPr>
      <w:pStyle w:val="Footer"/>
      <w:framePr w:wrap="around" w:vAnchor="text" w:hAnchor="margin" w:xAlign="right" w:y="1"/>
      <w:rPr>
        <w:rStyle w:val="PageNumber"/>
      </w:rPr>
    </w:pPr>
    <w:r>
      <w:rPr>
        <w:rStyle w:val="PageNumber"/>
      </w:rPr>
      <w:fldChar w:fldCharType="begin"/>
    </w:r>
    <w:r w:rsidR="00FB1F47">
      <w:rPr>
        <w:rStyle w:val="PageNumber"/>
      </w:rPr>
      <w:instrText xml:space="preserve">PAGE  </w:instrText>
    </w:r>
    <w:r>
      <w:rPr>
        <w:rStyle w:val="PageNumber"/>
      </w:rPr>
      <w:fldChar w:fldCharType="separate"/>
    </w:r>
    <w:r w:rsidR="003018BE">
      <w:rPr>
        <w:rStyle w:val="PageNumber"/>
        <w:noProof/>
      </w:rPr>
      <w:t>2</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F4" w:rsidRDefault="00B307F4">
      <w:r>
        <w:separator/>
      </w:r>
    </w:p>
  </w:footnote>
  <w:footnote w:type="continuationSeparator" w:id="0">
    <w:p w:rsidR="00B307F4" w:rsidRDefault="00B3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393D"/>
    <w:rsid w:val="0001523D"/>
    <w:rsid w:val="00015D99"/>
    <w:rsid w:val="00015F3E"/>
    <w:rsid w:val="000202C6"/>
    <w:rsid w:val="0002039A"/>
    <w:rsid w:val="00020F38"/>
    <w:rsid w:val="00021331"/>
    <w:rsid w:val="00021A9B"/>
    <w:rsid w:val="00022B20"/>
    <w:rsid w:val="000239F1"/>
    <w:rsid w:val="0002404F"/>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07C"/>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0290"/>
    <w:rsid w:val="000E08EE"/>
    <w:rsid w:val="000E3F2C"/>
    <w:rsid w:val="000E40E5"/>
    <w:rsid w:val="000E4163"/>
    <w:rsid w:val="000E419C"/>
    <w:rsid w:val="000E79CC"/>
    <w:rsid w:val="000F0B77"/>
    <w:rsid w:val="000F0B98"/>
    <w:rsid w:val="000F2536"/>
    <w:rsid w:val="000F34CE"/>
    <w:rsid w:val="000F41E4"/>
    <w:rsid w:val="000F46BA"/>
    <w:rsid w:val="000F6952"/>
    <w:rsid w:val="000F6B01"/>
    <w:rsid w:val="000F6B99"/>
    <w:rsid w:val="000F6C3B"/>
    <w:rsid w:val="001003BD"/>
    <w:rsid w:val="00100505"/>
    <w:rsid w:val="00100C1C"/>
    <w:rsid w:val="00101010"/>
    <w:rsid w:val="0010120F"/>
    <w:rsid w:val="00102B78"/>
    <w:rsid w:val="00102BB7"/>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1"/>
    <w:rsid w:val="00153E96"/>
    <w:rsid w:val="00153EE0"/>
    <w:rsid w:val="0015511B"/>
    <w:rsid w:val="00160A82"/>
    <w:rsid w:val="00161631"/>
    <w:rsid w:val="00161926"/>
    <w:rsid w:val="00161E4C"/>
    <w:rsid w:val="00164281"/>
    <w:rsid w:val="00164A0A"/>
    <w:rsid w:val="00165F37"/>
    <w:rsid w:val="00166846"/>
    <w:rsid w:val="00167333"/>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56D8"/>
    <w:rsid w:val="00196966"/>
    <w:rsid w:val="001A0582"/>
    <w:rsid w:val="001A13E5"/>
    <w:rsid w:val="001A2942"/>
    <w:rsid w:val="001A33CA"/>
    <w:rsid w:val="001A519D"/>
    <w:rsid w:val="001A5FD2"/>
    <w:rsid w:val="001A6459"/>
    <w:rsid w:val="001A77F1"/>
    <w:rsid w:val="001B04DF"/>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3D3"/>
    <w:rsid w:val="001D0CC5"/>
    <w:rsid w:val="001D17FB"/>
    <w:rsid w:val="001D48D5"/>
    <w:rsid w:val="001D658E"/>
    <w:rsid w:val="001D6A6D"/>
    <w:rsid w:val="001E0B20"/>
    <w:rsid w:val="001E13CB"/>
    <w:rsid w:val="001E4965"/>
    <w:rsid w:val="001E5F92"/>
    <w:rsid w:val="001E64D3"/>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155C"/>
    <w:rsid w:val="00212C8F"/>
    <w:rsid w:val="00212EF0"/>
    <w:rsid w:val="002147C8"/>
    <w:rsid w:val="00214E4E"/>
    <w:rsid w:val="00215187"/>
    <w:rsid w:val="002154E4"/>
    <w:rsid w:val="002171B4"/>
    <w:rsid w:val="002171C9"/>
    <w:rsid w:val="002211B5"/>
    <w:rsid w:val="002237AB"/>
    <w:rsid w:val="002237EB"/>
    <w:rsid w:val="0022433A"/>
    <w:rsid w:val="00227B15"/>
    <w:rsid w:val="0023170E"/>
    <w:rsid w:val="00231FDC"/>
    <w:rsid w:val="0023233D"/>
    <w:rsid w:val="0023258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71BC"/>
    <w:rsid w:val="00263537"/>
    <w:rsid w:val="002639E5"/>
    <w:rsid w:val="00264CA5"/>
    <w:rsid w:val="00265A49"/>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4492"/>
    <w:rsid w:val="002E02D6"/>
    <w:rsid w:val="002E084B"/>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18BE"/>
    <w:rsid w:val="003046CB"/>
    <w:rsid w:val="003057DE"/>
    <w:rsid w:val="00306505"/>
    <w:rsid w:val="00306847"/>
    <w:rsid w:val="00310FA3"/>
    <w:rsid w:val="00311703"/>
    <w:rsid w:val="0031252A"/>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11F5"/>
    <w:rsid w:val="00381480"/>
    <w:rsid w:val="00381EA4"/>
    <w:rsid w:val="00382682"/>
    <w:rsid w:val="00382EF2"/>
    <w:rsid w:val="00386002"/>
    <w:rsid w:val="00386247"/>
    <w:rsid w:val="00387771"/>
    <w:rsid w:val="0039063D"/>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4D1D"/>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6341"/>
    <w:rsid w:val="00401004"/>
    <w:rsid w:val="00401389"/>
    <w:rsid w:val="00401499"/>
    <w:rsid w:val="00402C0E"/>
    <w:rsid w:val="00404245"/>
    <w:rsid w:val="004056F5"/>
    <w:rsid w:val="00406945"/>
    <w:rsid w:val="00410A4E"/>
    <w:rsid w:val="00410BB3"/>
    <w:rsid w:val="004121D6"/>
    <w:rsid w:val="004123EF"/>
    <w:rsid w:val="00412C0C"/>
    <w:rsid w:val="004131F7"/>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77610"/>
    <w:rsid w:val="004806A7"/>
    <w:rsid w:val="0048427F"/>
    <w:rsid w:val="00484404"/>
    <w:rsid w:val="00485057"/>
    <w:rsid w:val="00485446"/>
    <w:rsid w:val="00486C83"/>
    <w:rsid w:val="00487350"/>
    <w:rsid w:val="004877B9"/>
    <w:rsid w:val="004904E2"/>
    <w:rsid w:val="00490D04"/>
    <w:rsid w:val="00490E5C"/>
    <w:rsid w:val="00491D69"/>
    <w:rsid w:val="00492F71"/>
    <w:rsid w:val="00495CD7"/>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515A"/>
    <w:rsid w:val="004B536B"/>
    <w:rsid w:val="004B5F6C"/>
    <w:rsid w:val="004B605F"/>
    <w:rsid w:val="004B673A"/>
    <w:rsid w:val="004B7523"/>
    <w:rsid w:val="004B77B0"/>
    <w:rsid w:val="004B77F0"/>
    <w:rsid w:val="004C0639"/>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1BC8"/>
    <w:rsid w:val="005021AC"/>
    <w:rsid w:val="005021FD"/>
    <w:rsid w:val="005036B1"/>
    <w:rsid w:val="00503C54"/>
    <w:rsid w:val="00505A0E"/>
    <w:rsid w:val="00505A81"/>
    <w:rsid w:val="00505FDA"/>
    <w:rsid w:val="005074C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394B"/>
    <w:rsid w:val="00585C80"/>
    <w:rsid w:val="00586DAC"/>
    <w:rsid w:val="005875EF"/>
    <w:rsid w:val="0059198C"/>
    <w:rsid w:val="00591D3D"/>
    <w:rsid w:val="00593EF7"/>
    <w:rsid w:val="00593F45"/>
    <w:rsid w:val="00595178"/>
    <w:rsid w:val="0059643F"/>
    <w:rsid w:val="005969E5"/>
    <w:rsid w:val="00596A68"/>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72D"/>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12E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053"/>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6F60"/>
    <w:rsid w:val="006973FF"/>
    <w:rsid w:val="006A08D5"/>
    <w:rsid w:val="006A1C9D"/>
    <w:rsid w:val="006A542C"/>
    <w:rsid w:val="006A54AB"/>
    <w:rsid w:val="006A68C5"/>
    <w:rsid w:val="006A7CFE"/>
    <w:rsid w:val="006B0004"/>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E007D"/>
    <w:rsid w:val="006E03A2"/>
    <w:rsid w:val="006E4305"/>
    <w:rsid w:val="006E437F"/>
    <w:rsid w:val="006E4577"/>
    <w:rsid w:val="006E45B8"/>
    <w:rsid w:val="006E5951"/>
    <w:rsid w:val="006E6546"/>
    <w:rsid w:val="006E6B3C"/>
    <w:rsid w:val="006E6FEE"/>
    <w:rsid w:val="006E7D94"/>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075E"/>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77B0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C1521"/>
    <w:rsid w:val="007C169B"/>
    <w:rsid w:val="007C1C6A"/>
    <w:rsid w:val="007C211E"/>
    <w:rsid w:val="007C2C55"/>
    <w:rsid w:val="007C5A07"/>
    <w:rsid w:val="007C6ED8"/>
    <w:rsid w:val="007C7964"/>
    <w:rsid w:val="007D0AF3"/>
    <w:rsid w:val="007D16BA"/>
    <w:rsid w:val="007D1B53"/>
    <w:rsid w:val="007D1E34"/>
    <w:rsid w:val="007D3998"/>
    <w:rsid w:val="007D40DD"/>
    <w:rsid w:val="007D4918"/>
    <w:rsid w:val="007D4AB0"/>
    <w:rsid w:val="007D564C"/>
    <w:rsid w:val="007D57DB"/>
    <w:rsid w:val="007D59B5"/>
    <w:rsid w:val="007D5E05"/>
    <w:rsid w:val="007D60CE"/>
    <w:rsid w:val="007D72E9"/>
    <w:rsid w:val="007E056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B2D"/>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4952"/>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3692"/>
    <w:rsid w:val="008C6558"/>
    <w:rsid w:val="008C746A"/>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2563"/>
    <w:rsid w:val="00A16D18"/>
    <w:rsid w:val="00A17F4F"/>
    <w:rsid w:val="00A20425"/>
    <w:rsid w:val="00A22BF1"/>
    <w:rsid w:val="00A2310D"/>
    <w:rsid w:val="00A23A10"/>
    <w:rsid w:val="00A24BAD"/>
    <w:rsid w:val="00A24CDD"/>
    <w:rsid w:val="00A25B2D"/>
    <w:rsid w:val="00A25E16"/>
    <w:rsid w:val="00A261E4"/>
    <w:rsid w:val="00A278C5"/>
    <w:rsid w:val="00A302A3"/>
    <w:rsid w:val="00A31901"/>
    <w:rsid w:val="00A3290C"/>
    <w:rsid w:val="00A32B8E"/>
    <w:rsid w:val="00A32BEB"/>
    <w:rsid w:val="00A33BA0"/>
    <w:rsid w:val="00A36964"/>
    <w:rsid w:val="00A42335"/>
    <w:rsid w:val="00A426E4"/>
    <w:rsid w:val="00A474B3"/>
    <w:rsid w:val="00A47B0F"/>
    <w:rsid w:val="00A50890"/>
    <w:rsid w:val="00A5187B"/>
    <w:rsid w:val="00A51E2F"/>
    <w:rsid w:val="00A52497"/>
    <w:rsid w:val="00A526AE"/>
    <w:rsid w:val="00A53E56"/>
    <w:rsid w:val="00A5414C"/>
    <w:rsid w:val="00A5462E"/>
    <w:rsid w:val="00A54B5A"/>
    <w:rsid w:val="00A552F7"/>
    <w:rsid w:val="00A560FE"/>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926"/>
    <w:rsid w:val="00A904F5"/>
    <w:rsid w:val="00A90E76"/>
    <w:rsid w:val="00A91B56"/>
    <w:rsid w:val="00A923BF"/>
    <w:rsid w:val="00A92BE8"/>
    <w:rsid w:val="00A930BB"/>
    <w:rsid w:val="00A9360C"/>
    <w:rsid w:val="00A945E9"/>
    <w:rsid w:val="00A94EF1"/>
    <w:rsid w:val="00A95881"/>
    <w:rsid w:val="00A9631B"/>
    <w:rsid w:val="00A969CE"/>
    <w:rsid w:val="00A96F49"/>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19D6"/>
    <w:rsid w:val="00B03860"/>
    <w:rsid w:val="00B06719"/>
    <w:rsid w:val="00B0744A"/>
    <w:rsid w:val="00B07D34"/>
    <w:rsid w:val="00B1372E"/>
    <w:rsid w:val="00B14424"/>
    <w:rsid w:val="00B175AB"/>
    <w:rsid w:val="00B17611"/>
    <w:rsid w:val="00B17734"/>
    <w:rsid w:val="00B223E8"/>
    <w:rsid w:val="00B228BF"/>
    <w:rsid w:val="00B24461"/>
    <w:rsid w:val="00B2543C"/>
    <w:rsid w:val="00B2577C"/>
    <w:rsid w:val="00B258A5"/>
    <w:rsid w:val="00B25A18"/>
    <w:rsid w:val="00B263A7"/>
    <w:rsid w:val="00B26772"/>
    <w:rsid w:val="00B27725"/>
    <w:rsid w:val="00B307F4"/>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1BC7"/>
    <w:rsid w:val="00B62D8C"/>
    <w:rsid w:val="00B62E11"/>
    <w:rsid w:val="00B63095"/>
    <w:rsid w:val="00B6379E"/>
    <w:rsid w:val="00B63BCA"/>
    <w:rsid w:val="00B652F0"/>
    <w:rsid w:val="00B657DD"/>
    <w:rsid w:val="00B6719E"/>
    <w:rsid w:val="00B679FD"/>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F2"/>
    <w:rsid w:val="00BA2654"/>
    <w:rsid w:val="00BA3EAA"/>
    <w:rsid w:val="00BA6309"/>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E18"/>
    <w:rsid w:val="00BE2F5F"/>
    <w:rsid w:val="00BE3F9D"/>
    <w:rsid w:val="00BE71C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E27"/>
    <w:rsid w:val="00C12238"/>
    <w:rsid w:val="00C12E21"/>
    <w:rsid w:val="00C13B40"/>
    <w:rsid w:val="00C13F3A"/>
    <w:rsid w:val="00C14CBB"/>
    <w:rsid w:val="00C16666"/>
    <w:rsid w:val="00C171FE"/>
    <w:rsid w:val="00C1794F"/>
    <w:rsid w:val="00C17B62"/>
    <w:rsid w:val="00C2008F"/>
    <w:rsid w:val="00C2118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47F07"/>
    <w:rsid w:val="00C5013A"/>
    <w:rsid w:val="00C53C8E"/>
    <w:rsid w:val="00C565D2"/>
    <w:rsid w:val="00C56B12"/>
    <w:rsid w:val="00C57833"/>
    <w:rsid w:val="00C57D60"/>
    <w:rsid w:val="00C61168"/>
    <w:rsid w:val="00C61EED"/>
    <w:rsid w:val="00C629F0"/>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4EEA"/>
    <w:rsid w:val="00CF50E0"/>
    <w:rsid w:val="00CF60F9"/>
    <w:rsid w:val="00CF68D0"/>
    <w:rsid w:val="00CF75F3"/>
    <w:rsid w:val="00CF785B"/>
    <w:rsid w:val="00D009A0"/>
    <w:rsid w:val="00D00DB8"/>
    <w:rsid w:val="00D01EEA"/>
    <w:rsid w:val="00D030F4"/>
    <w:rsid w:val="00D069AD"/>
    <w:rsid w:val="00D06F63"/>
    <w:rsid w:val="00D07424"/>
    <w:rsid w:val="00D07C5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570C"/>
    <w:rsid w:val="00D2671D"/>
    <w:rsid w:val="00D26BBF"/>
    <w:rsid w:val="00D30FFC"/>
    <w:rsid w:val="00D31819"/>
    <w:rsid w:val="00D31C2E"/>
    <w:rsid w:val="00D3200F"/>
    <w:rsid w:val="00D330B4"/>
    <w:rsid w:val="00D33397"/>
    <w:rsid w:val="00D33957"/>
    <w:rsid w:val="00D33CE0"/>
    <w:rsid w:val="00D33D7C"/>
    <w:rsid w:val="00D34E77"/>
    <w:rsid w:val="00D3620C"/>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38F"/>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03AE"/>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403"/>
    <w:rsid w:val="00E32A42"/>
    <w:rsid w:val="00E3543B"/>
    <w:rsid w:val="00E35601"/>
    <w:rsid w:val="00E40D2E"/>
    <w:rsid w:val="00E430C6"/>
    <w:rsid w:val="00E4399E"/>
    <w:rsid w:val="00E44AB4"/>
    <w:rsid w:val="00E47663"/>
    <w:rsid w:val="00E47DC3"/>
    <w:rsid w:val="00E47E97"/>
    <w:rsid w:val="00E52076"/>
    <w:rsid w:val="00E5311D"/>
    <w:rsid w:val="00E53C54"/>
    <w:rsid w:val="00E53F3F"/>
    <w:rsid w:val="00E53F7E"/>
    <w:rsid w:val="00E54380"/>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5AAA"/>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160B"/>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291"/>
    <w:rsid w:val="00F305CB"/>
    <w:rsid w:val="00F32D22"/>
    <w:rsid w:val="00F34A58"/>
    <w:rsid w:val="00F34AA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4E55"/>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0B89"/>
    <w:rsid w:val="00FA3CBF"/>
    <w:rsid w:val="00FA4467"/>
    <w:rsid w:val="00FA4CEC"/>
    <w:rsid w:val="00FA5256"/>
    <w:rsid w:val="00FA7C75"/>
    <w:rsid w:val="00FB01E6"/>
    <w:rsid w:val="00FB0DEE"/>
    <w:rsid w:val="00FB1048"/>
    <w:rsid w:val="00FB17B5"/>
    <w:rsid w:val="00FB1F47"/>
    <w:rsid w:val="00FB4203"/>
    <w:rsid w:val="00FC097E"/>
    <w:rsid w:val="00FC0A42"/>
    <w:rsid w:val="00FC358F"/>
    <w:rsid w:val="00FC43DB"/>
    <w:rsid w:val="00FC4876"/>
    <w:rsid w:val="00FC78A9"/>
    <w:rsid w:val="00FD22EB"/>
    <w:rsid w:val="00FD285A"/>
    <w:rsid w:val="00FD3F9C"/>
    <w:rsid w:val="00FD5CE4"/>
    <w:rsid w:val="00FD6CD3"/>
    <w:rsid w:val="00FE04D1"/>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2276">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C504-D2E5-4040-A529-545D79C9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5</cp:revision>
  <cp:lastPrinted>2019-04-23T08:10:00Z</cp:lastPrinted>
  <dcterms:created xsi:type="dcterms:W3CDTF">2020-09-25T16:36:00Z</dcterms:created>
  <dcterms:modified xsi:type="dcterms:W3CDTF">2020-09-28T07:47:00Z</dcterms:modified>
</cp:coreProperties>
</file>