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23" w:rsidRPr="00B62F23" w:rsidRDefault="00B62F23" w:rsidP="00247EEE">
      <w:pPr>
        <w:spacing w:line="360" w:lineRule="auto"/>
        <w:rPr>
          <w:rFonts w:ascii="Verdana" w:hAnsi="Verdana"/>
          <w:lang w:val="bg-BG"/>
        </w:rPr>
      </w:pPr>
    </w:p>
    <w:p w:rsidR="00247EEE" w:rsidRPr="00B62F23" w:rsidRDefault="00247EEE" w:rsidP="00247EEE">
      <w:pPr>
        <w:tabs>
          <w:tab w:val="center" w:pos="4153"/>
          <w:tab w:val="right" w:pos="8306"/>
        </w:tabs>
        <w:overflowPunct/>
        <w:autoSpaceDE/>
        <w:autoSpaceDN/>
        <w:adjustRightInd/>
        <w:spacing w:line="360" w:lineRule="auto"/>
        <w:textAlignment w:val="auto"/>
        <w:rPr>
          <w:rFonts w:ascii="Verdana" w:hAnsi="Verdana" w:cs="Verdana"/>
          <w:lang w:val="bg-BG" w:eastAsia="bg-BG"/>
        </w:rPr>
      </w:pPr>
      <w:r w:rsidRPr="00B62F23">
        <w:rPr>
          <w:rFonts w:ascii="Verdana" w:hAnsi="Verdana" w:cs="Verdana"/>
          <w:lang w:val="bg-BG" w:eastAsia="bg-BG"/>
        </w:rPr>
        <w:t>……………………………</w:t>
      </w:r>
    </w:p>
    <w:p w:rsidR="00247EEE" w:rsidRPr="00B62F23" w:rsidRDefault="00247EEE" w:rsidP="00247EEE">
      <w:pPr>
        <w:tabs>
          <w:tab w:val="center" w:pos="4153"/>
          <w:tab w:val="right" w:pos="8306"/>
        </w:tabs>
        <w:overflowPunct/>
        <w:autoSpaceDE/>
        <w:autoSpaceDN/>
        <w:adjustRightInd/>
        <w:spacing w:line="360" w:lineRule="auto"/>
        <w:textAlignment w:val="auto"/>
        <w:rPr>
          <w:rFonts w:ascii="Verdana" w:hAnsi="Verdana" w:cs="Verdana"/>
          <w:lang w:val="bg-BG" w:eastAsia="bg-BG"/>
        </w:rPr>
      </w:pPr>
      <w:r w:rsidRPr="00B62F23">
        <w:rPr>
          <w:rFonts w:ascii="Verdana" w:hAnsi="Verdana" w:cs="Verdana"/>
          <w:lang w:val="bg-BG" w:eastAsia="bg-BG"/>
        </w:rPr>
        <w:t>…………………………… г.</w:t>
      </w:r>
    </w:p>
    <w:p w:rsidR="00247EEE" w:rsidRPr="00B62F23" w:rsidRDefault="00247EEE" w:rsidP="00247EEE">
      <w:pPr>
        <w:widowControl w:val="0"/>
        <w:overflowPunct/>
        <w:spacing w:line="360" w:lineRule="auto"/>
        <w:textAlignment w:val="auto"/>
        <w:rPr>
          <w:rFonts w:ascii="Verdana" w:hAnsi="Verdana" w:cs="Verdana"/>
          <w:b/>
          <w:bCs/>
          <w:lang w:val="bg-BG" w:eastAsia="bg-BG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247EEE" w:rsidRPr="00B62F23" w:rsidTr="002E20F5">
        <w:tc>
          <w:tcPr>
            <w:tcW w:w="4503" w:type="dxa"/>
            <w:shd w:val="clear" w:color="auto" w:fill="auto"/>
          </w:tcPr>
          <w:p w:rsidR="00247EEE" w:rsidRPr="00B62F23" w:rsidRDefault="00247EEE" w:rsidP="00247EEE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</w:p>
          <w:p w:rsidR="00247EEE" w:rsidRPr="00B62F23" w:rsidRDefault="00247EEE" w:rsidP="00247EEE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B62F23">
              <w:rPr>
                <w:rFonts w:ascii="Verdana" w:hAnsi="Verdana" w:cs="Verdana"/>
                <w:b/>
                <w:bCs/>
                <w:lang w:val="bg-BG" w:eastAsia="bg-BG"/>
              </w:rPr>
              <w:t>ДО</w:t>
            </w:r>
          </w:p>
          <w:p w:rsidR="00247EEE" w:rsidRPr="00B62F23" w:rsidRDefault="00247EEE" w:rsidP="00247EEE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B62F23">
              <w:rPr>
                <w:rFonts w:ascii="Verdana" w:hAnsi="Verdana" w:cs="Verdana"/>
                <w:b/>
                <w:bCs/>
                <w:lang w:val="bg-BG" w:eastAsia="bg-BG"/>
              </w:rPr>
              <w:t>МИНИСТЪРА НА ЗЕМЕДЕЛИЕТО, ХРАНИТЕ И ГОРИТЕ</w:t>
            </w:r>
          </w:p>
          <w:p w:rsidR="00247EEE" w:rsidRPr="00B62F23" w:rsidRDefault="00247EEE" w:rsidP="00247EEE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caps/>
                <w:lang w:val="bg-BG" w:eastAsia="bg-BG"/>
              </w:rPr>
            </w:pPr>
            <w:r w:rsidRPr="00B62F23">
              <w:rPr>
                <w:rFonts w:ascii="Verdana" w:hAnsi="Verdana" w:cs="Verdana"/>
                <w:b/>
                <w:bCs/>
                <w:caps/>
                <w:szCs w:val="24"/>
                <w:lang w:val="bg-BG" w:eastAsia="bg-BG"/>
              </w:rPr>
              <w:t xml:space="preserve">г-жа </w:t>
            </w:r>
            <w:r w:rsidRPr="00B62F23">
              <w:rPr>
                <w:rFonts w:ascii="Verdana" w:hAnsi="Verdana" w:cs="Verdana"/>
                <w:b/>
                <w:caps/>
                <w:szCs w:val="24"/>
                <w:lang w:val="bg-BG" w:eastAsia="bg-BG"/>
              </w:rPr>
              <w:t>десислава танева</w:t>
            </w:r>
          </w:p>
        </w:tc>
        <w:tc>
          <w:tcPr>
            <w:tcW w:w="4961" w:type="dxa"/>
            <w:shd w:val="clear" w:color="auto" w:fill="auto"/>
          </w:tcPr>
          <w:p w:rsidR="00247EEE" w:rsidRPr="00B62F23" w:rsidRDefault="00247EEE" w:rsidP="00247EEE">
            <w:pPr>
              <w:widowControl w:val="0"/>
              <w:overflowPunct/>
              <w:spacing w:line="360" w:lineRule="auto"/>
              <w:jc w:val="both"/>
              <w:textAlignment w:val="auto"/>
              <w:rPr>
                <w:rFonts w:ascii="Verdana" w:hAnsi="Verdana" w:cs="Verdana"/>
                <w:b/>
                <w:lang w:val="bg-BG" w:eastAsia="bg-BG"/>
              </w:rPr>
            </w:pPr>
            <w:r w:rsidRPr="00B62F23">
              <w:rPr>
                <w:rFonts w:ascii="Verdana" w:hAnsi="Verdana" w:cs="Verdana"/>
                <w:b/>
                <w:lang w:val="bg-BG" w:eastAsia="bg-BG"/>
              </w:rPr>
              <w:t>ОДОБРИЛ,</w:t>
            </w:r>
          </w:p>
          <w:p w:rsidR="00247EEE" w:rsidRPr="00B62F23" w:rsidRDefault="00247EEE" w:rsidP="00247EEE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B62F23">
              <w:rPr>
                <w:rFonts w:ascii="Verdana" w:hAnsi="Verdana" w:cs="Verdana"/>
                <w:b/>
                <w:lang w:val="bg-BG" w:eastAsia="bg-BG"/>
              </w:rPr>
              <w:t xml:space="preserve">МИНИСТЪР </w:t>
            </w:r>
            <w:r w:rsidRPr="00B62F23">
              <w:rPr>
                <w:rFonts w:ascii="Verdana" w:hAnsi="Verdana" w:cs="Verdana"/>
                <w:b/>
                <w:bCs/>
                <w:lang w:val="bg-BG" w:eastAsia="bg-BG"/>
              </w:rPr>
              <w:t xml:space="preserve">НА ЗЕМЕДЕЛИЕТО, </w:t>
            </w:r>
          </w:p>
          <w:p w:rsidR="00247EEE" w:rsidRPr="00B62F23" w:rsidRDefault="00247EEE" w:rsidP="00247EEE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B62F23">
              <w:rPr>
                <w:rFonts w:ascii="Verdana" w:hAnsi="Verdana" w:cs="Verdana"/>
                <w:b/>
                <w:bCs/>
                <w:lang w:val="bg-BG" w:eastAsia="bg-BG"/>
              </w:rPr>
              <w:t>ХРАНИТЕ И ГОРИТЕ:</w:t>
            </w:r>
          </w:p>
          <w:p w:rsidR="00247EEE" w:rsidRPr="00B62F23" w:rsidRDefault="00247EEE" w:rsidP="00247EEE">
            <w:pPr>
              <w:widowControl w:val="0"/>
              <w:overflowPunct/>
              <w:spacing w:line="360" w:lineRule="auto"/>
              <w:ind w:left="2124"/>
              <w:jc w:val="right"/>
              <w:textAlignment w:val="auto"/>
              <w:rPr>
                <w:rFonts w:ascii="Verdana" w:hAnsi="Verdana" w:cs="Verdana"/>
                <w:b/>
                <w:caps/>
                <w:lang w:val="bg-BG" w:eastAsia="bg-BG"/>
              </w:rPr>
            </w:pPr>
            <w:r w:rsidRPr="00B62F23">
              <w:rPr>
                <w:rFonts w:ascii="Verdana" w:hAnsi="Verdana" w:cs="Verdana"/>
                <w:b/>
                <w:bCs/>
                <w:caps/>
                <w:lang w:val="bg-BG" w:eastAsia="bg-BG"/>
              </w:rPr>
              <w:t>ДЕСИСЛАВА ТАНЕВА</w:t>
            </w:r>
          </w:p>
          <w:p w:rsidR="00247EEE" w:rsidRPr="00B62F23" w:rsidRDefault="00247EEE" w:rsidP="00247EEE">
            <w:pPr>
              <w:widowControl w:val="0"/>
              <w:shd w:val="clear" w:color="auto" w:fill="FFFFFF"/>
              <w:tabs>
                <w:tab w:val="left" w:leader="dot" w:pos="3802"/>
              </w:tabs>
              <w:overflowPunct/>
              <w:spacing w:line="360" w:lineRule="auto"/>
              <w:textAlignment w:val="auto"/>
              <w:outlineLvl w:val="0"/>
              <w:rPr>
                <w:rFonts w:ascii="Verdana" w:hAnsi="Verdana" w:cs="Verdana"/>
                <w:b/>
                <w:lang w:val="bg-BG" w:eastAsia="bg-BG"/>
              </w:rPr>
            </w:pPr>
          </w:p>
        </w:tc>
      </w:tr>
    </w:tbl>
    <w:p w:rsidR="00247EEE" w:rsidRPr="00B62F23" w:rsidRDefault="00247EEE" w:rsidP="00247EEE">
      <w:pPr>
        <w:widowControl w:val="0"/>
        <w:overflowPunct/>
        <w:spacing w:line="360" w:lineRule="auto"/>
        <w:textAlignment w:val="auto"/>
        <w:rPr>
          <w:rFonts w:ascii="Verdana" w:hAnsi="Verdana" w:cs="Verdana"/>
          <w:b/>
          <w:bCs/>
          <w:lang w:val="bg-BG" w:eastAsia="bg-BG"/>
        </w:rPr>
      </w:pPr>
    </w:p>
    <w:p w:rsidR="00247EEE" w:rsidRPr="00B62F23" w:rsidRDefault="00247EEE" w:rsidP="00247EEE">
      <w:pPr>
        <w:keepNext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Verdana" w:hAnsi="Verdana" w:cs="Verdana"/>
          <w:b/>
          <w:bCs/>
          <w:spacing w:val="44"/>
          <w:kern w:val="32"/>
          <w:sz w:val="24"/>
          <w:szCs w:val="24"/>
          <w:lang w:val="bg-BG" w:eastAsia="bg-BG"/>
        </w:rPr>
      </w:pPr>
      <w:r w:rsidRPr="00B62F23">
        <w:rPr>
          <w:rFonts w:ascii="Verdana" w:hAnsi="Verdana" w:cs="Verdana"/>
          <w:b/>
          <w:bCs/>
          <w:spacing w:val="44"/>
          <w:kern w:val="32"/>
          <w:sz w:val="24"/>
          <w:szCs w:val="24"/>
          <w:lang w:val="bg-BG" w:eastAsia="bg-BG"/>
        </w:rPr>
        <w:t>ДОКЛАД</w:t>
      </w:r>
    </w:p>
    <w:p w:rsidR="00AB7452" w:rsidRPr="00B62F23" w:rsidRDefault="00AB7452" w:rsidP="00247EEE">
      <w:pPr>
        <w:tabs>
          <w:tab w:val="left" w:pos="6225"/>
        </w:tabs>
        <w:spacing w:line="360" w:lineRule="auto"/>
        <w:jc w:val="center"/>
        <w:rPr>
          <w:rFonts w:ascii="Verdana" w:hAnsi="Verdana"/>
          <w:smallCaps/>
          <w:color w:val="000000"/>
          <w:lang w:val="bg-BG"/>
        </w:rPr>
      </w:pPr>
      <w:r w:rsidRPr="00B62F23">
        <w:rPr>
          <w:rFonts w:ascii="Verdana" w:hAnsi="Verdana"/>
          <w:smallCaps/>
          <w:color w:val="000000"/>
          <w:lang w:val="bg-BG"/>
        </w:rPr>
        <w:t xml:space="preserve">от </w:t>
      </w:r>
      <w:r w:rsidR="004E65E6" w:rsidRPr="00B62F23">
        <w:rPr>
          <w:rFonts w:ascii="Verdana" w:hAnsi="Verdana"/>
          <w:smallCaps/>
          <w:color w:val="000000"/>
          <w:lang w:val="bg-BG"/>
        </w:rPr>
        <w:t>Атанас Добрев</w:t>
      </w:r>
      <w:r w:rsidRPr="00B62F23">
        <w:rPr>
          <w:rFonts w:ascii="Verdana" w:hAnsi="Verdana"/>
          <w:smallCaps/>
          <w:color w:val="000000"/>
          <w:lang w:val="bg-BG"/>
        </w:rPr>
        <w:t xml:space="preserve"> – </w:t>
      </w:r>
      <w:r w:rsidR="004E65E6" w:rsidRPr="00B62F23">
        <w:rPr>
          <w:rFonts w:ascii="Verdana" w:hAnsi="Verdana"/>
          <w:smallCaps/>
          <w:color w:val="000000"/>
          <w:lang w:val="bg-BG"/>
        </w:rPr>
        <w:t>З</w:t>
      </w:r>
      <w:r w:rsidRPr="00B62F23">
        <w:rPr>
          <w:rFonts w:ascii="Verdana" w:hAnsi="Verdana"/>
          <w:smallCaps/>
          <w:color w:val="000000"/>
          <w:lang w:val="bg-BG"/>
        </w:rPr>
        <w:t>аместник</w:t>
      </w:r>
      <w:r w:rsidR="00247EEE" w:rsidRPr="00B62F23">
        <w:rPr>
          <w:rFonts w:ascii="Verdana" w:hAnsi="Verdana"/>
          <w:smallCaps/>
          <w:color w:val="000000"/>
          <w:lang w:val="bg-BG"/>
        </w:rPr>
        <w:t>-</w:t>
      </w:r>
      <w:r w:rsidRPr="00B62F23">
        <w:rPr>
          <w:rFonts w:ascii="Verdana" w:hAnsi="Verdana"/>
          <w:smallCaps/>
          <w:color w:val="000000"/>
          <w:lang w:val="bg-BG"/>
        </w:rPr>
        <w:t>министър на земеделието, храните и горите</w:t>
      </w:r>
    </w:p>
    <w:p w:rsidR="003B3EBC" w:rsidRDefault="003B3EBC" w:rsidP="00247EEE">
      <w:pPr>
        <w:tabs>
          <w:tab w:val="left" w:pos="426"/>
          <w:tab w:val="left" w:pos="851"/>
        </w:tabs>
        <w:spacing w:line="360" w:lineRule="auto"/>
        <w:ind w:left="1134" w:hanging="1134"/>
        <w:jc w:val="both"/>
        <w:rPr>
          <w:rFonts w:ascii="Verdana" w:hAnsi="Verdana"/>
          <w:b/>
          <w:color w:val="000000"/>
          <w:lang w:val="bg-BG"/>
        </w:rPr>
      </w:pPr>
    </w:p>
    <w:p w:rsidR="00AB7452" w:rsidRPr="00B62F23" w:rsidRDefault="00AB7452" w:rsidP="00247EEE">
      <w:pPr>
        <w:tabs>
          <w:tab w:val="left" w:pos="426"/>
          <w:tab w:val="left" w:pos="851"/>
        </w:tabs>
        <w:spacing w:line="360" w:lineRule="auto"/>
        <w:ind w:left="1191" w:hanging="1191"/>
        <w:jc w:val="both"/>
        <w:rPr>
          <w:rFonts w:ascii="Verdana" w:hAnsi="Verdana"/>
          <w:b/>
          <w:color w:val="000000"/>
          <w:lang w:val="bg-BG"/>
        </w:rPr>
      </w:pPr>
      <w:r w:rsidRPr="00B62F23">
        <w:rPr>
          <w:rFonts w:ascii="Verdana" w:hAnsi="Verdana"/>
          <w:b/>
          <w:color w:val="000000"/>
          <w:lang w:val="bg-BG"/>
        </w:rPr>
        <w:t>Относно:</w:t>
      </w:r>
      <w:r w:rsidR="00D277E5" w:rsidRPr="00B62F23">
        <w:rPr>
          <w:rFonts w:ascii="Verdana" w:hAnsi="Verdana"/>
          <w:b/>
          <w:color w:val="000000"/>
          <w:lang w:val="bg-BG"/>
        </w:rPr>
        <w:t xml:space="preserve"> </w:t>
      </w:r>
      <w:r w:rsidRPr="00B62F23">
        <w:rPr>
          <w:rFonts w:ascii="Verdana" w:hAnsi="Verdana"/>
          <w:color w:val="000000"/>
          <w:lang w:val="bg-BG"/>
        </w:rPr>
        <w:t>Проект на Наредба за</w:t>
      </w:r>
      <w:r w:rsidR="004E65E6" w:rsidRPr="00B62F23">
        <w:rPr>
          <w:rFonts w:ascii="Verdana" w:hAnsi="Verdana"/>
          <w:color w:val="000000"/>
          <w:lang w:val="bg-BG"/>
        </w:rPr>
        <w:t xml:space="preserve"> определяне на вида, отличителните знаци, условията и реда за получаване, сроковете за износване на униформеното представително и униформеното теренно облекло от служителите в Изпълнителна агенция по горите, </w:t>
      </w:r>
      <w:r w:rsidR="00011221" w:rsidRPr="00B62F23">
        <w:rPr>
          <w:rFonts w:ascii="Verdana" w:hAnsi="Verdana"/>
          <w:color w:val="000000"/>
          <w:lang w:val="bg-BG"/>
        </w:rPr>
        <w:t xml:space="preserve">в </w:t>
      </w:r>
      <w:r w:rsidR="004E65E6" w:rsidRPr="00B62F23">
        <w:rPr>
          <w:rFonts w:ascii="Verdana" w:hAnsi="Verdana"/>
          <w:color w:val="000000"/>
          <w:lang w:val="bg-BG"/>
        </w:rPr>
        <w:t xml:space="preserve">нейните структури и държавните предприятия по чл. 163 от Закона за горите </w:t>
      </w:r>
      <w:r w:rsidRPr="00B62F23">
        <w:rPr>
          <w:rFonts w:ascii="Verdana" w:hAnsi="Verdana"/>
          <w:color w:val="000000"/>
          <w:lang w:val="bg-BG"/>
        </w:rPr>
        <w:t xml:space="preserve">  </w:t>
      </w:r>
    </w:p>
    <w:p w:rsidR="003B3EBC" w:rsidRDefault="003B3EBC" w:rsidP="00247EEE">
      <w:pPr>
        <w:tabs>
          <w:tab w:val="left" w:pos="426"/>
          <w:tab w:val="left" w:pos="851"/>
        </w:tabs>
        <w:spacing w:line="360" w:lineRule="auto"/>
        <w:ind w:left="1134" w:hanging="1134"/>
        <w:jc w:val="both"/>
        <w:rPr>
          <w:rFonts w:ascii="Verdana" w:hAnsi="Verdana"/>
          <w:b/>
          <w:color w:val="000000"/>
          <w:lang w:val="bg-BG"/>
        </w:rPr>
      </w:pPr>
    </w:p>
    <w:p w:rsidR="00011221" w:rsidRPr="00B62F23" w:rsidRDefault="00011221" w:rsidP="00247EEE">
      <w:pPr>
        <w:tabs>
          <w:tab w:val="left" w:pos="426"/>
          <w:tab w:val="left" w:pos="851"/>
        </w:tabs>
        <w:spacing w:line="360" w:lineRule="auto"/>
        <w:ind w:left="1134" w:hanging="1134"/>
        <w:jc w:val="both"/>
        <w:rPr>
          <w:rFonts w:ascii="Verdana" w:hAnsi="Verdana"/>
          <w:b/>
          <w:color w:val="000000"/>
          <w:lang w:val="bg-BG"/>
        </w:rPr>
      </w:pPr>
    </w:p>
    <w:p w:rsidR="00182474" w:rsidRPr="00B62F23" w:rsidRDefault="00AB7452" w:rsidP="00247EEE">
      <w:pPr>
        <w:tabs>
          <w:tab w:val="left" w:pos="0"/>
        </w:tabs>
        <w:spacing w:after="120" w:line="360" w:lineRule="auto"/>
        <w:jc w:val="both"/>
        <w:rPr>
          <w:rFonts w:ascii="Verdana" w:hAnsi="Verdana"/>
          <w:b/>
          <w:color w:val="000000"/>
          <w:lang w:val="bg-BG"/>
        </w:rPr>
      </w:pPr>
      <w:r w:rsidRPr="00B62F23">
        <w:rPr>
          <w:rFonts w:ascii="Verdana" w:hAnsi="Verdana"/>
          <w:b/>
          <w:color w:val="000000"/>
          <w:lang w:val="bg-BG"/>
        </w:rPr>
        <w:t>УВАЖАЕМ</w:t>
      </w:r>
      <w:r w:rsidR="00011221" w:rsidRPr="00B62F23">
        <w:rPr>
          <w:rFonts w:ascii="Verdana" w:hAnsi="Verdana"/>
          <w:b/>
          <w:color w:val="000000"/>
          <w:lang w:val="bg-BG"/>
        </w:rPr>
        <w:t>А</w:t>
      </w:r>
      <w:r w:rsidRPr="00B62F23">
        <w:rPr>
          <w:rFonts w:ascii="Verdana" w:hAnsi="Verdana"/>
          <w:b/>
          <w:color w:val="000000"/>
          <w:lang w:val="bg-BG"/>
        </w:rPr>
        <w:t xml:space="preserve"> ГОСПО</w:t>
      </w:r>
      <w:r w:rsidR="00011221" w:rsidRPr="00B62F23">
        <w:rPr>
          <w:rFonts w:ascii="Verdana" w:hAnsi="Verdana"/>
          <w:b/>
          <w:color w:val="000000"/>
          <w:lang w:val="bg-BG"/>
        </w:rPr>
        <w:t>ЖО</w:t>
      </w:r>
      <w:r w:rsidRPr="00B62F23">
        <w:rPr>
          <w:rFonts w:ascii="Verdana" w:hAnsi="Verdana"/>
          <w:b/>
          <w:color w:val="000000"/>
          <w:lang w:val="bg-BG"/>
        </w:rPr>
        <w:t xml:space="preserve"> МИНИСТЪР,</w:t>
      </w:r>
    </w:p>
    <w:p w:rsidR="00B534D2" w:rsidRPr="00B62F23" w:rsidRDefault="00182474" w:rsidP="00247EEE">
      <w:pPr>
        <w:tabs>
          <w:tab w:val="left" w:pos="0"/>
        </w:tabs>
        <w:spacing w:line="360" w:lineRule="auto"/>
        <w:ind w:firstLine="709"/>
        <w:jc w:val="both"/>
        <w:rPr>
          <w:rFonts w:ascii="Verdana" w:hAnsi="Verdana"/>
          <w:lang w:val="bg-BG" w:eastAsia="bg-BG" w:bidi="bg-BG"/>
        </w:rPr>
      </w:pPr>
      <w:r w:rsidRPr="00B62F23">
        <w:rPr>
          <w:rFonts w:ascii="Verdana" w:hAnsi="Verdana"/>
          <w:b/>
          <w:color w:val="000000"/>
          <w:lang w:val="bg-BG"/>
        </w:rPr>
        <w:tab/>
      </w:r>
      <w:r w:rsidR="00AB7452" w:rsidRPr="00B62F23">
        <w:rPr>
          <w:rFonts w:ascii="Verdana" w:hAnsi="Verdana"/>
          <w:lang w:val="bg-BG" w:eastAsia="bg-BG" w:bidi="bg-BG"/>
        </w:rPr>
        <w:t xml:space="preserve">На основание </w:t>
      </w:r>
      <w:r w:rsidR="004E65E6" w:rsidRPr="00B62F23">
        <w:rPr>
          <w:rFonts w:ascii="Verdana" w:hAnsi="Verdana"/>
          <w:lang w:val="bg-BG" w:eastAsia="bg-BG" w:bidi="bg-BG"/>
        </w:rPr>
        <w:t xml:space="preserve">чл. 202 от Закона за горите </w:t>
      </w:r>
      <w:r w:rsidR="00AB7452" w:rsidRPr="00B62F23">
        <w:rPr>
          <w:rFonts w:ascii="Verdana" w:hAnsi="Verdana"/>
          <w:lang w:val="bg-BG" w:eastAsia="bg-BG" w:bidi="bg-BG"/>
        </w:rPr>
        <w:t xml:space="preserve">внасям за одобрение Проект на Наредба за </w:t>
      </w:r>
      <w:r w:rsidR="004E65E6" w:rsidRPr="00B62F23">
        <w:rPr>
          <w:rFonts w:ascii="Verdana" w:hAnsi="Verdana"/>
          <w:lang w:val="bg-BG" w:eastAsia="bg-BG" w:bidi="bg-BG"/>
        </w:rPr>
        <w:t xml:space="preserve">определяне на вида, отличителните знаци, условията и реда за получаване, сроковете за износване на униформеното представително и униформеното теренно облекло от служителите в Изпълнителна агенция по горите, </w:t>
      </w:r>
      <w:r w:rsidR="00011221" w:rsidRPr="00B62F23">
        <w:rPr>
          <w:rFonts w:ascii="Verdana" w:hAnsi="Verdana"/>
          <w:lang w:val="bg-BG" w:eastAsia="bg-BG" w:bidi="bg-BG"/>
        </w:rPr>
        <w:t xml:space="preserve">в </w:t>
      </w:r>
      <w:r w:rsidR="004E65E6" w:rsidRPr="00B62F23">
        <w:rPr>
          <w:rFonts w:ascii="Verdana" w:hAnsi="Verdana"/>
          <w:lang w:val="bg-BG" w:eastAsia="bg-BG" w:bidi="bg-BG"/>
        </w:rPr>
        <w:t>нейните структури и държавните предприятия по чл. 163 от Закона за горите</w:t>
      </w:r>
      <w:r w:rsidR="002B69E4" w:rsidRPr="00B62F23">
        <w:rPr>
          <w:rFonts w:ascii="Verdana" w:hAnsi="Verdana"/>
          <w:lang w:val="bg-BG" w:eastAsia="bg-BG" w:bidi="bg-BG"/>
        </w:rPr>
        <w:t xml:space="preserve"> (ЗГ)</w:t>
      </w:r>
      <w:r w:rsidR="004E65E6" w:rsidRPr="00B62F23">
        <w:rPr>
          <w:rFonts w:ascii="Verdana" w:hAnsi="Verdana"/>
          <w:lang w:val="bg-BG" w:eastAsia="bg-BG" w:bidi="bg-BG"/>
        </w:rPr>
        <w:t xml:space="preserve">. </w:t>
      </w:r>
    </w:p>
    <w:p w:rsidR="00BC76F7" w:rsidRPr="00B62F23" w:rsidRDefault="00750885" w:rsidP="00247EEE">
      <w:pPr>
        <w:tabs>
          <w:tab w:val="left" w:pos="0"/>
        </w:tabs>
        <w:spacing w:line="360" w:lineRule="auto"/>
        <w:ind w:firstLine="709"/>
        <w:jc w:val="both"/>
        <w:rPr>
          <w:rFonts w:ascii="Verdana" w:hAnsi="Verdana"/>
          <w:lang w:val="bg-BG" w:eastAsia="bg-BG" w:bidi="bg-BG"/>
        </w:rPr>
      </w:pPr>
      <w:r w:rsidRPr="00B62F23">
        <w:rPr>
          <w:rFonts w:ascii="Verdana" w:hAnsi="Verdana"/>
          <w:lang w:val="bg-BG" w:eastAsia="bg-BG" w:bidi="bg-BG"/>
        </w:rPr>
        <w:t xml:space="preserve">С проекта на наредба се отменя Наредба № 3 от 2012 г. за определяне на вида, отличителните знаци, условията и реда за получаване, сроковете за износване на униформеното представително и униформеното теренно облекло от служителите в Изпълнителна агенция по горите, нейните структури, специализираните териториални звена и държавните предприятия по чл. 163 от Закона за горите, </w:t>
      </w:r>
      <w:bookmarkStart w:id="0" w:name="to_paragraph_id27669247"/>
      <w:bookmarkEnd w:id="0"/>
      <w:r w:rsidRPr="00B62F23">
        <w:rPr>
          <w:rFonts w:ascii="Verdana" w:hAnsi="Verdana"/>
          <w:lang w:val="bg-BG" w:eastAsia="bg-BG" w:bidi="bg-BG"/>
        </w:rPr>
        <w:t>издадена от министъра на земеделието и храните (</w:t>
      </w:r>
      <w:proofErr w:type="spellStart"/>
      <w:r w:rsidRPr="00B62F23">
        <w:rPr>
          <w:rFonts w:ascii="Verdana" w:hAnsi="Verdana"/>
          <w:lang w:val="bg-BG" w:eastAsia="bg-BG" w:bidi="bg-BG"/>
        </w:rPr>
        <w:t>обн</w:t>
      </w:r>
      <w:proofErr w:type="spellEnd"/>
      <w:r w:rsidRPr="00B62F23">
        <w:rPr>
          <w:rFonts w:ascii="Verdana" w:hAnsi="Verdana"/>
          <w:lang w:val="bg-BG" w:eastAsia="bg-BG" w:bidi="bg-BG"/>
        </w:rPr>
        <w:t xml:space="preserve">., ДВ, </w:t>
      </w:r>
      <w:hyperlink r:id="rId9" w:history="1">
        <w:r w:rsidRPr="00B62F23">
          <w:rPr>
            <w:rStyle w:val="Hyperlink"/>
            <w:rFonts w:ascii="Verdana" w:hAnsi="Verdana"/>
            <w:color w:val="auto"/>
            <w:u w:val="none"/>
            <w:lang w:val="bg-BG" w:eastAsia="bg-BG" w:bidi="bg-BG"/>
          </w:rPr>
          <w:t>бр. 16</w:t>
        </w:r>
      </w:hyperlink>
      <w:r w:rsidRPr="00B62F23">
        <w:rPr>
          <w:rFonts w:ascii="Verdana" w:hAnsi="Verdana"/>
          <w:lang w:val="bg-BG" w:eastAsia="bg-BG" w:bidi="bg-BG"/>
        </w:rPr>
        <w:t xml:space="preserve"> от 2012 г.).</w:t>
      </w:r>
    </w:p>
    <w:p w:rsidR="00B62F23" w:rsidRPr="00B62F23" w:rsidRDefault="00B62F23" w:rsidP="00247EEE">
      <w:pPr>
        <w:tabs>
          <w:tab w:val="left" w:pos="0"/>
        </w:tabs>
        <w:spacing w:line="360" w:lineRule="auto"/>
        <w:ind w:firstLine="709"/>
        <w:jc w:val="both"/>
        <w:rPr>
          <w:rFonts w:ascii="Verdana" w:hAnsi="Verdana"/>
          <w:lang w:val="bg-BG" w:eastAsia="bg-BG" w:bidi="bg-BG"/>
        </w:rPr>
      </w:pPr>
    </w:p>
    <w:p w:rsidR="00A43BF4" w:rsidRDefault="00A43BF4" w:rsidP="00247EEE">
      <w:pPr>
        <w:tabs>
          <w:tab w:val="left" w:pos="0"/>
        </w:tabs>
        <w:spacing w:line="360" w:lineRule="auto"/>
        <w:ind w:firstLine="709"/>
        <w:jc w:val="both"/>
        <w:rPr>
          <w:rFonts w:ascii="Verdana" w:hAnsi="Verdana"/>
          <w:color w:val="000000"/>
          <w:lang w:val="bg-BG" w:eastAsia="bg-BG" w:bidi="bg-BG"/>
        </w:rPr>
      </w:pPr>
    </w:p>
    <w:p w:rsidR="00BC76F7" w:rsidRPr="00B62F23" w:rsidRDefault="00BC76F7" w:rsidP="00247EEE">
      <w:pPr>
        <w:tabs>
          <w:tab w:val="left" w:pos="0"/>
        </w:tabs>
        <w:spacing w:line="360" w:lineRule="auto"/>
        <w:ind w:firstLine="709"/>
        <w:jc w:val="both"/>
        <w:rPr>
          <w:rFonts w:ascii="Verdana" w:hAnsi="Verdana"/>
          <w:b/>
          <w:color w:val="000000"/>
          <w:lang w:val="bg-BG" w:eastAsia="bg-BG" w:bidi="bg-BG"/>
        </w:rPr>
      </w:pPr>
      <w:r w:rsidRPr="00B62F23">
        <w:rPr>
          <w:rFonts w:ascii="Verdana" w:hAnsi="Verdana"/>
          <w:color w:val="000000"/>
          <w:lang w:val="bg-BG" w:eastAsia="bg-BG" w:bidi="bg-BG"/>
        </w:rPr>
        <w:lastRenderedPageBreak/>
        <w:tab/>
      </w:r>
      <w:r w:rsidRPr="00B62F23">
        <w:rPr>
          <w:rFonts w:ascii="Verdana" w:hAnsi="Verdana"/>
          <w:b/>
          <w:color w:val="000000"/>
          <w:lang w:val="bg-BG" w:eastAsia="bg-BG" w:bidi="bg-BG"/>
        </w:rPr>
        <w:t>Причини, които нал</w:t>
      </w:r>
      <w:r w:rsidR="00B62F23">
        <w:rPr>
          <w:rFonts w:ascii="Verdana" w:hAnsi="Verdana"/>
          <w:b/>
          <w:color w:val="000000"/>
          <w:lang w:val="bg-BG" w:eastAsia="bg-BG" w:bidi="bg-BG"/>
        </w:rPr>
        <w:t xml:space="preserve">агат </w:t>
      </w:r>
      <w:r w:rsidRPr="00B62F23">
        <w:rPr>
          <w:rFonts w:ascii="Verdana" w:hAnsi="Verdana"/>
          <w:b/>
          <w:color w:val="000000"/>
          <w:lang w:val="bg-BG" w:eastAsia="bg-BG" w:bidi="bg-BG"/>
        </w:rPr>
        <w:t>приемането на акта</w:t>
      </w:r>
    </w:p>
    <w:p w:rsidR="00BC76F7" w:rsidRDefault="00BC76F7" w:rsidP="00247EEE">
      <w:pPr>
        <w:tabs>
          <w:tab w:val="left" w:pos="0"/>
        </w:tabs>
        <w:spacing w:line="360" w:lineRule="auto"/>
        <w:ind w:firstLine="709"/>
        <w:jc w:val="both"/>
        <w:rPr>
          <w:rFonts w:ascii="Verdana" w:hAnsi="Verdana"/>
          <w:color w:val="000000"/>
          <w:lang w:val="bg-BG" w:eastAsia="bg-BG" w:bidi="bg-BG"/>
        </w:rPr>
      </w:pPr>
      <w:r w:rsidRPr="00B62F23">
        <w:rPr>
          <w:rFonts w:ascii="Verdana" w:hAnsi="Verdana"/>
          <w:color w:val="000000"/>
          <w:lang w:val="bg-BG" w:eastAsia="bg-BG" w:bidi="bg-BG"/>
        </w:rPr>
        <w:tab/>
        <w:t xml:space="preserve">Налице е необходимост от прецизиране и актуализиране на съществуващите норми, които регламентират основно елементите на униформеното представително и теренно облекло, условията и срокът за износване, установено през периода от </w:t>
      </w:r>
      <w:r w:rsidR="007B6E5F">
        <w:rPr>
          <w:rFonts w:ascii="Verdana" w:hAnsi="Verdana"/>
          <w:color w:val="000000"/>
          <w:lang w:val="bg-BG" w:eastAsia="bg-BG" w:bidi="bg-BG"/>
        </w:rPr>
        <w:t xml:space="preserve"> </w:t>
      </w:r>
      <w:r w:rsidRPr="00B62F23">
        <w:rPr>
          <w:rFonts w:ascii="Verdana" w:hAnsi="Verdana"/>
          <w:color w:val="000000"/>
          <w:lang w:val="bg-BG" w:eastAsia="bg-BG" w:bidi="bg-BG"/>
        </w:rPr>
        <w:t xml:space="preserve">2013 г. до настоящия момент. Изготвянето на нова наредба е необходимо, тъй като предлаганите промени са многобройни, съществени в структурно отношение и важни с оглед промяната на условията при предоставяне на униформено облекло, с оглед категорията служители. Друга причина е неяснота в част от разпоредбите на действащата наредба, което се дължи на обстоятелството, че след издаването </w:t>
      </w:r>
      <w:r w:rsidR="00B62F23">
        <w:rPr>
          <w:rFonts w:ascii="Verdana" w:hAnsi="Verdana"/>
          <w:color w:val="000000"/>
          <w:lang w:val="bg-BG" w:eastAsia="bg-BG" w:bidi="bg-BG"/>
        </w:rPr>
        <w:t xml:space="preserve">ѝ </w:t>
      </w:r>
      <w:r w:rsidRPr="00B62F23">
        <w:rPr>
          <w:rFonts w:ascii="Verdana" w:hAnsi="Verdana"/>
          <w:color w:val="000000"/>
          <w:lang w:val="bg-BG" w:eastAsia="bg-BG" w:bidi="bg-BG"/>
        </w:rPr>
        <w:t>са</w:t>
      </w:r>
      <w:r w:rsidR="002B69E4" w:rsidRPr="00B62F23">
        <w:rPr>
          <w:rFonts w:ascii="Verdana" w:hAnsi="Verdana"/>
          <w:color w:val="000000"/>
          <w:lang w:val="bg-BG" w:eastAsia="bg-BG" w:bidi="bg-BG"/>
        </w:rPr>
        <w:t xml:space="preserve"> настъпили съществени промени, като </w:t>
      </w:r>
      <w:r w:rsidRPr="00B62F23">
        <w:rPr>
          <w:rFonts w:ascii="Verdana" w:hAnsi="Verdana"/>
          <w:color w:val="000000"/>
          <w:lang w:val="bg-BG" w:eastAsia="bg-BG" w:bidi="bg-BG"/>
        </w:rPr>
        <w:t xml:space="preserve">същата е изготвена за две различни по естество и функционалност структури – </w:t>
      </w:r>
      <w:r w:rsidR="007F68D4" w:rsidRPr="00B62F23">
        <w:rPr>
          <w:rFonts w:ascii="Verdana" w:hAnsi="Verdana"/>
          <w:color w:val="000000"/>
          <w:lang w:val="bg-BG" w:eastAsia="bg-BG" w:bidi="bg-BG"/>
        </w:rPr>
        <w:t>Изпълнителна агенция по горите</w:t>
      </w:r>
      <w:r w:rsidRPr="00B62F23">
        <w:rPr>
          <w:rFonts w:ascii="Verdana" w:hAnsi="Verdana"/>
          <w:color w:val="000000"/>
          <w:lang w:val="bg-BG" w:eastAsia="bg-BG" w:bidi="bg-BG"/>
        </w:rPr>
        <w:t xml:space="preserve"> и държавните предприятия</w:t>
      </w:r>
      <w:r w:rsidR="002B69E4" w:rsidRPr="00B62F23">
        <w:rPr>
          <w:rFonts w:ascii="Verdana" w:hAnsi="Verdana"/>
          <w:color w:val="000000"/>
          <w:lang w:val="bg-BG" w:eastAsia="bg-BG" w:bidi="bg-BG"/>
        </w:rPr>
        <w:t xml:space="preserve"> по чл. 163 от ЗГ</w:t>
      </w:r>
      <w:r w:rsidRPr="00B62F23">
        <w:rPr>
          <w:rFonts w:ascii="Verdana" w:hAnsi="Verdana"/>
          <w:color w:val="000000"/>
          <w:lang w:val="bg-BG" w:eastAsia="bg-BG" w:bidi="bg-BG"/>
        </w:rPr>
        <w:t>. Друга промяна е свързана с необходимостта от прецизиране броя на теренното облекло, с оглед ежедневното му използване при изпълнение на служебните задължения.</w:t>
      </w:r>
    </w:p>
    <w:p w:rsidR="00B62F23" w:rsidRPr="00B62F23" w:rsidRDefault="00B62F23" w:rsidP="00247EEE">
      <w:pPr>
        <w:tabs>
          <w:tab w:val="left" w:pos="0"/>
        </w:tabs>
        <w:spacing w:line="360" w:lineRule="auto"/>
        <w:ind w:firstLine="709"/>
        <w:jc w:val="both"/>
        <w:rPr>
          <w:rFonts w:ascii="Verdana" w:hAnsi="Verdana"/>
          <w:color w:val="000000"/>
          <w:lang w:val="bg-BG" w:eastAsia="bg-BG" w:bidi="bg-BG"/>
        </w:rPr>
      </w:pPr>
    </w:p>
    <w:p w:rsidR="00BC76F7" w:rsidRPr="00B62F23" w:rsidRDefault="00BC76F7" w:rsidP="00247EEE">
      <w:pPr>
        <w:tabs>
          <w:tab w:val="left" w:pos="0"/>
        </w:tabs>
        <w:spacing w:line="360" w:lineRule="auto"/>
        <w:ind w:firstLine="709"/>
        <w:jc w:val="both"/>
        <w:rPr>
          <w:rFonts w:ascii="Verdana" w:hAnsi="Verdana"/>
          <w:b/>
          <w:color w:val="000000"/>
          <w:lang w:val="bg-BG" w:eastAsia="bg-BG" w:bidi="bg-BG"/>
        </w:rPr>
      </w:pPr>
      <w:r w:rsidRPr="00B62F23">
        <w:rPr>
          <w:rFonts w:ascii="Verdana" w:hAnsi="Verdana"/>
          <w:color w:val="000000"/>
          <w:lang w:val="bg-BG" w:eastAsia="bg-BG" w:bidi="bg-BG"/>
        </w:rPr>
        <w:tab/>
      </w:r>
      <w:r w:rsidRPr="00B62F23">
        <w:rPr>
          <w:rFonts w:ascii="Verdana" w:hAnsi="Verdana"/>
          <w:b/>
          <w:color w:val="000000"/>
          <w:lang w:val="bg-BG" w:eastAsia="bg-BG" w:bidi="bg-BG"/>
        </w:rPr>
        <w:t>Цели</w:t>
      </w:r>
    </w:p>
    <w:p w:rsidR="00BC76F7" w:rsidRPr="00B62F23" w:rsidRDefault="00BC76F7" w:rsidP="00247EEE">
      <w:pPr>
        <w:tabs>
          <w:tab w:val="left" w:pos="0"/>
        </w:tabs>
        <w:spacing w:line="360" w:lineRule="auto"/>
        <w:ind w:firstLine="709"/>
        <w:jc w:val="both"/>
        <w:rPr>
          <w:rFonts w:ascii="Verdana" w:hAnsi="Verdana"/>
          <w:color w:val="000000"/>
          <w:lang w:val="bg-BG" w:eastAsia="bg-BG" w:bidi="bg-BG"/>
        </w:rPr>
      </w:pPr>
      <w:r w:rsidRPr="00B62F23">
        <w:rPr>
          <w:rFonts w:ascii="Verdana" w:hAnsi="Verdana"/>
          <w:color w:val="000000"/>
          <w:lang w:val="bg-BG" w:eastAsia="bg-BG" w:bidi="bg-BG"/>
        </w:rPr>
        <w:tab/>
        <w:t xml:space="preserve">Целта на новата наредба е да се отстранят съществуващи несъответствия, и привеждането </w:t>
      </w:r>
      <w:r w:rsidR="00B62F23">
        <w:rPr>
          <w:rFonts w:ascii="Verdana" w:hAnsi="Verdana"/>
          <w:color w:val="000000"/>
          <w:lang w:val="bg-BG" w:eastAsia="bg-BG" w:bidi="bg-BG"/>
        </w:rPr>
        <w:t xml:space="preserve">ѝ </w:t>
      </w:r>
      <w:r w:rsidRPr="00B62F23">
        <w:rPr>
          <w:rFonts w:ascii="Verdana" w:hAnsi="Verdana"/>
          <w:color w:val="000000"/>
          <w:lang w:val="bg-BG" w:eastAsia="bg-BG" w:bidi="bg-BG"/>
        </w:rPr>
        <w:t xml:space="preserve">в съответствие с действителната фактическа обстановка от една страна за служителите в </w:t>
      </w:r>
      <w:r w:rsidR="007F68D4" w:rsidRPr="00B62F23">
        <w:rPr>
          <w:rFonts w:ascii="Verdana" w:hAnsi="Verdana"/>
          <w:color w:val="000000"/>
          <w:lang w:val="bg-BG" w:eastAsia="bg-BG" w:bidi="bg-BG"/>
        </w:rPr>
        <w:t>Изпълнителна агенция по горите</w:t>
      </w:r>
      <w:r w:rsidRPr="00B62F23">
        <w:rPr>
          <w:rFonts w:ascii="Verdana" w:hAnsi="Verdana"/>
          <w:color w:val="000000"/>
          <w:lang w:val="bg-BG" w:eastAsia="bg-BG" w:bidi="bg-BG"/>
        </w:rPr>
        <w:t>, а от друга, за служителите в шестте държавни предприятия по чл. 163 от ЗГ. По този начин ще бъдат избегнати противоречия, непълноти и неточности в нормативната уредба, което от своя страна ще доведе до по-голяма ефективност/удобство при носене и отчитане на сроковете за износване на облеклото.</w:t>
      </w:r>
    </w:p>
    <w:p w:rsidR="00BC76F7" w:rsidRDefault="00BC76F7" w:rsidP="00247EEE">
      <w:pPr>
        <w:tabs>
          <w:tab w:val="left" w:pos="0"/>
        </w:tabs>
        <w:spacing w:line="360" w:lineRule="auto"/>
        <w:ind w:firstLine="709"/>
        <w:jc w:val="both"/>
        <w:rPr>
          <w:rFonts w:ascii="Verdana" w:hAnsi="Verdana"/>
          <w:color w:val="000000"/>
          <w:lang w:val="bg-BG" w:eastAsia="bg-BG" w:bidi="bg-BG"/>
        </w:rPr>
      </w:pPr>
      <w:r w:rsidRPr="00B62F23">
        <w:rPr>
          <w:rFonts w:ascii="Verdana" w:hAnsi="Verdana"/>
          <w:color w:val="000000"/>
          <w:lang w:val="bg-BG" w:eastAsia="bg-BG" w:bidi="bg-BG"/>
        </w:rPr>
        <w:tab/>
        <w:t>Другата основна цел е подобряване условията на труд и задоволяване потребностите на служителите със своевременно осигуряване на цялото необходимо количество по елементи теренно  облекло, съответно сроковете за износване на представително облекло за служителите в териториалните поделения на държавните предприятия</w:t>
      </w:r>
      <w:r w:rsidR="002B69E4" w:rsidRPr="00B62F23">
        <w:rPr>
          <w:rFonts w:ascii="Verdana" w:hAnsi="Verdana"/>
          <w:color w:val="000000"/>
          <w:lang w:val="bg-BG" w:eastAsia="bg-BG" w:bidi="bg-BG"/>
        </w:rPr>
        <w:t xml:space="preserve"> по чл. 163 от ЗГ</w:t>
      </w:r>
      <w:r w:rsidRPr="00B62F23">
        <w:rPr>
          <w:rFonts w:ascii="Verdana" w:hAnsi="Verdana"/>
          <w:color w:val="000000"/>
          <w:lang w:val="bg-BG" w:eastAsia="bg-BG" w:bidi="bg-BG"/>
        </w:rPr>
        <w:t xml:space="preserve">, назначени за предотвратяване и установяване на нарушения в горските територии по реда на чл. 188 от ЗГ, съобразявайки се със специфичната дейност, която извършват. Това ще доведе и до оптимизиране на разходите за униформено облекло, чрез правилно разпределение на видовете облекло и техния срок за износване, не само по елементи, но и по категория служители, в зависимост от тяхната специфична дейност </w:t>
      </w:r>
      <w:r w:rsidR="00B62F23">
        <w:rPr>
          <w:rFonts w:ascii="Verdana" w:hAnsi="Verdana"/>
          <w:color w:val="000000"/>
          <w:lang w:val="bg-BG" w:eastAsia="bg-BG" w:bidi="bg-BG"/>
        </w:rPr>
        <w:t>(</w:t>
      </w:r>
      <w:r w:rsidRPr="00B62F23">
        <w:rPr>
          <w:rFonts w:ascii="Verdana" w:hAnsi="Verdana"/>
          <w:color w:val="000000"/>
          <w:lang w:val="bg-BG" w:eastAsia="bg-BG" w:bidi="bg-BG"/>
        </w:rPr>
        <w:t>на терен и в администрацията</w:t>
      </w:r>
      <w:r w:rsidR="00B62F23">
        <w:rPr>
          <w:rFonts w:ascii="Verdana" w:hAnsi="Verdana"/>
          <w:color w:val="000000"/>
          <w:lang w:val="bg-BG" w:eastAsia="bg-BG" w:bidi="bg-BG"/>
        </w:rPr>
        <w:t>)</w:t>
      </w:r>
      <w:r w:rsidRPr="00B62F23">
        <w:rPr>
          <w:rFonts w:ascii="Verdana" w:hAnsi="Verdana"/>
          <w:color w:val="000000"/>
          <w:lang w:val="bg-BG" w:eastAsia="bg-BG" w:bidi="bg-BG"/>
        </w:rPr>
        <w:t>.</w:t>
      </w:r>
    </w:p>
    <w:p w:rsidR="00B62F23" w:rsidRPr="00B62F23" w:rsidRDefault="00B62F23" w:rsidP="00247EEE">
      <w:pPr>
        <w:tabs>
          <w:tab w:val="left" w:pos="0"/>
        </w:tabs>
        <w:spacing w:line="360" w:lineRule="auto"/>
        <w:ind w:firstLine="709"/>
        <w:jc w:val="both"/>
        <w:rPr>
          <w:rFonts w:ascii="Verdana" w:hAnsi="Verdana"/>
          <w:color w:val="000000"/>
          <w:lang w:val="bg-BG" w:eastAsia="bg-BG" w:bidi="bg-BG"/>
        </w:rPr>
      </w:pPr>
    </w:p>
    <w:p w:rsidR="00D0699D" w:rsidRPr="00B62F23" w:rsidRDefault="00D0699D" w:rsidP="00247EEE">
      <w:pPr>
        <w:tabs>
          <w:tab w:val="left" w:pos="0"/>
        </w:tabs>
        <w:spacing w:line="360" w:lineRule="auto"/>
        <w:ind w:firstLine="709"/>
        <w:jc w:val="both"/>
        <w:rPr>
          <w:rFonts w:ascii="Verdana" w:hAnsi="Verdana"/>
          <w:b/>
          <w:color w:val="000000"/>
          <w:lang w:val="bg-BG" w:eastAsia="bg-BG" w:bidi="bg-BG"/>
        </w:rPr>
      </w:pPr>
      <w:r w:rsidRPr="00B62F23">
        <w:rPr>
          <w:rFonts w:ascii="Verdana" w:hAnsi="Verdana"/>
          <w:color w:val="000000"/>
          <w:lang w:val="bg-BG" w:eastAsia="bg-BG" w:bidi="bg-BG"/>
        </w:rPr>
        <w:tab/>
      </w:r>
      <w:r w:rsidRPr="00B62F23">
        <w:rPr>
          <w:rFonts w:ascii="Verdana" w:hAnsi="Verdana"/>
          <w:b/>
          <w:color w:val="000000"/>
          <w:lang w:val="bg-BG" w:eastAsia="bg-BG" w:bidi="bg-BG"/>
        </w:rPr>
        <w:t>Финансови и други средства, необходими за прилагането на новата уредба</w:t>
      </w:r>
    </w:p>
    <w:p w:rsidR="00B62F23" w:rsidRDefault="00B62F23" w:rsidP="00B62F23">
      <w:pPr>
        <w:tabs>
          <w:tab w:val="left" w:pos="0"/>
        </w:tabs>
        <w:spacing w:line="360" w:lineRule="auto"/>
        <w:ind w:firstLine="709"/>
        <w:jc w:val="both"/>
        <w:rPr>
          <w:rFonts w:ascii="Verdana" w:hAnsi="Verdana" w:cs="LiberationSerif"/>
          <w:lang w:val="bg-BG" w:eastAsia="bg-BG"/>
        </w:rPr>
      </w:pPr>
      <w:r w:rsidRPr="00475654">
        <w:rPr>
          <w:rFonts w:ascii="Verdana" w:hAnsi="Verdana" w:cs="LiberationSerif"/>
          <w:lang w:val="bg-BG" w:eastAsia="bg-BG"/>
        </w:rPr>
        <w:t>За приемането на проекта на акт не са необходими допълнителни разходи/</w:t>
      </w:r>
      <w:proofErr w:type="spellStart"/>
      <w:r w:rsidRPr="00475654">
        <w:rPr>
          <w:rFonts w:ascii="Verdana" w:hAnsi="Verdana" w:cs="LiberationSerif"/>
          <w:lang w:val="bg-BG" w:eastAsia="bg-BG"/>
        </w:rPr>
        <w:t>трасфери</w:t>
      </w:r>
      <w:proofErr w:type="spellEnd"/>
      <w:r w:rsidRPr="00475654">
        <w:rPr>
          <w:rFonts w:ascii="Verdana" w:hAnsi="Verdana" w:cs="LiberationSerif"/>
          <w:lang w:val="bg-BG" w:eastAsia="bg-BG"/>
        </w:rPr>
        <w:t xml:space="preserve">/други плащания по бюджета на Министерството на земеделието, </w:t>
      </w:r>
      <w:r w:rsidRPr="00475654">
        <w:rPr>
          <w:rFonts w:ascii="Verdana" w:hAnsi="Verdana" w:cs="LiberationSerif"/>
          <w:lang w:val="bg-BG" w:eastAsia="bg-BG"/>
        </w:rPr>
        <w:lastRenderedPageBreak/>
        <w:t xml:space="preserve">храните и горите. </w:t>
      </w:r>
      <w:r w:rsidRPr="00B62F23">
        <w:rPr>
          <w:rFonts w:ascii="Verdana" w:hAnsi="Verdana"/>
          <w:color w:val="000000"/>
          <w:lang w:val="bg-BG" w:eastAsia="bg-BG" w:bidi="bg-BG"/>
        </w:rPr>
        <w:t xml:space="preserve">Приемането на проекта на наредба не изисква допълнителни средства от бюджета на </w:t>
      </w:r>
      <w:r w:rsidR="00AF1068" w:rsidRPr="00AF1068">
        <w:rPr>
          <w:rFonts w:ascii="Verdana" w:hAnsi="Verdana"/>
          <w:color w:val="000000"/>
          <w:lang w:val="bg-BG" w:eastAsia="bg-BG" w:bidi="bg-BG"/>
        </w:rPr>
        <w:t>Министерството на земеделието, храните и горите</w:t>
      </w:r>
      <w:r w:rsidRPr="00B62F23">
        <w:rPr>
          <w:rFonts w:ascii="Verdana" w:hAnsi="Verdana"/>
          <w:color w:val="000000"/>
          <w:lang w:val="bg-BG" w:eastAsia="bg-BG" w:bidi="bg-BG"/>
        </w:rPr>
        <w:t xml:space="preserve">.  </w:t>
      </w:r>
    </w:p>
    <w:p w:rsidR="00B62F23" w:rsidRPr="00B62F23" w:rsidRDefault="00B62F23" w:rsidP="00247EEE">
      <w:pPr>
        <w:tabs>
          <w:tab w:val="left" w:pos="0"/>
        </w:tabs>
        <w:spacing w:line="360" w:lineRule="auto"/>
        <w:ind w:firstLine="709"/>
        <w:jc w:val="both"/>
        <w:rPr>
          <w:rFonts w:ascii="Verdana" w:hAnsi="Verdana"/>
          <w:color w:val="000000"/>
          <w:lang w:val="bg-BG" w:eastAsia="bg-BG" w:bidi="bg-BG"/>
        </w:rPr>
      </w:pPr>
    </w:p>
    <w:p w:rsidR="00D0699D" w:rsidRPr="00B62F23" w:rsidRDefault="00D0699D" w:rsidP="00247EEE">
      <w:pPr>
        <w:tabs>
          <w:tab w:val="left" w:pos="0"/>
        </w:tabs>
        <w:spacing w:line="360" w:lineRule="auto"/>
        <w:ind w:firstLine="709"/>
        <w:jc w:val="both"/>
        <w:rPr>
          <w:rFonts w:ascii="Verdana" w:hAnsi="Verdana"/>
          <w:b/>
          <w:color w:val="000000"/>
          <w:lang w:val="bg-BG" w:eastAsia="bg-BG" w:bidi="bg-BG"/>
        </w:rPr>
      </w:pPr>
      <w:r w:rsidRPr="00B62F23">
        <w:rPr>
          <w:rFonts w:ascii="Verdana" w:hAnsi="Verdana"/>
          <w:color w:val="000000"/>
          <w:lang w:val="bg-BG" w:eastAsia="bg-BG" w:bidi="bg-BG"/>
        </w:rPr>
        <w:tab/>
      </w:r>
      <w:r w:rsidRPr="00B62F23">
        <w:rPr>
          <w:rFonts w:ascii="Verdana" w:hAnsi="Verdana"/>
          <w:b/>
          <w:color w:val="000000"/>
          <w:lang w:val="bg-BG" w:eastAsia="bg-BG" w:bidi="bg-BG"/>
        </w:rPr>
        <w:t>Очаквани р</w:t>
      </w:r>
      <w:r w:rsidR="00EF1D23" w:rsidRPr="00B62F23">
        <w:rPr>
          <w:rFonts w:ascii="Verdana" w:hAnsi="Verdana"/>
          <w:b/>
          <w:color w:val="000000"/>
          <w:lang w:val="bg-BG" w:eastAsia="bg-BG" w:bidi="bg-BG"/>
        </w:rPr>
        <w:t>езултати от прилагането на акта</w:t>
      </w:r>
    </w:p>
    <w:p w:rsidR="00A47ED1" w:rsidRPr="00B62F23" w:rsidRDefault="00BC76F7" w:rsidP="00247EEE">
      <w:pPr>
        <w:tabs>
          <w:tab w:val="left" w:pos="0"/>
        </w:tabs>
        <w:spacing w:line="360" w:lineRule="auto"/>
        <w:ind w:firstLine="709"/>
        <w:jc w:val="both"/>
        <w:rPr>
          <w:rFonts w:ascii="Verdana" w:hAnsi="Verdana"/>
          <w:vanish/>
          <w:color w:val="000000"/>
          <w:lang w:val="bg-BG" w:eastAsia="bg-BG" w:bidi="bg-BG"/>
        </w:rPr>
      </w:pPr>
      <w:r w:rsidRPr="00B62F23">
        <w:rPr>
          <w:rFonts w:ascii="Verdana" w:hAnsi="Verdana"/>
          <w:color w:val="000000"/>
          <w:lang w:val="bg-BG" w:eastAsia="bg-BG" w:bidi="bg-BG"/>
        </w:rPr>
        <w:tab/>
        <w:t xml:space="preserve">Условията и реда за предоставяне на униформено облекло са различни за  служителите на Изпълнителна агенция по горите и нейните структури, от една страна, и държавните предприятия по </w:t>
      </w:r>
      <w:hyperlink r:id="rId10" w:history="1">
        <w:r w:rsidRPr="00B62F23">
          <w:rPr>
            <w:rStyle w:val="Hyperlink"/>
            <w:rFonts w:ascii="Verdana" w:hAnsi="Verdana"/>
            <w:color w:val="auto"/>
            <w:u w:val="none"/>
            <w:lang w:val="bg-BG" w:eastAsia="bg-BG" w:bidi="bg-BG"/>
          </w:rPr>
          <w:t>чл.</w:t>
        </w:r>
      </w:hyperlink>
      <w:r w:rsidRPr="00B62F23">
        <w:rPr>
          <w:rFonts w:ascii="Verdana" w:hAnsi="Verdana"/>
          <w:color w:val="000000"/>
          <w:lang w:val="bg-BG" w:eastAsia="bg-BG" w:bidi="bg-BG"/>
        </w:rPr>
        <w:t xml:space="preserve"> 163 от ЗГ и териториалните им поделения, от друга страна, поради което са разделени в две отделни глави</w:t>
      </w:r>
      <w:r w:rsidR="007637D2" w:rsidRPr="00B62F23">
        <w:rPr>
          <w:rFonts w:ascii="Verdana" w:hAnsi="Verdana"/>
          <w:color w:val="000000"/>
          <w:lang w:val="bg-BG" w:eastAsia="bg-BG" w:bidi="bg-BG"/>
        </w:rPr>
        <w:t>, като по този начин се внася по-голяма яснот</w:t>
      </w:r>
      <w:r w:rsidR="00750885" w:rsidRPr="00B62F23">
        <w:rPr>
          <w:rFonts w:ascii="Verdana" w:hAnsi="Verdana"/>
          <w:color w:val="000000"/>
          <w:lang w:val="bg-BG" w:eastAsia="bg-BG" w:bidi="bg-BG"/>
        </w:rPr>
        <w:t>а</w:t>
      </w:r>
      <w:r w:rsidR="007637D2" w:rsidRPr="00B62F23">
        <w:rPr>
          <w:rFonts w:ascii="Verdana" w:hAnsi="Verdana"/>
          <w:color w:val="000000"/>
          <w:lang w:val="bg-BG" w:eastAsia="bg-BG" w:bidi="bg-BG"/>
        </w:rPr>
        <w:t xml:space="preserve"> по отношение на </w:t>
      </w:r>
      <w:r w:rsidR="00EF1D23" w:rsidRPr="00B62F23">
        <w:rPr>
          <w:rFonts w:ascii="Verdana" w:hAnsi="Verdana"/>
          <w:color w:val="000000"/>
          <w:lang w:val="bg-BG" w:eastAsia="bg-BG" w:bidi="bg-BG"/>
        </w:rPr>
        <w:t>прилагането на отделните разпоредби</w:t>
      </w:r>
      <w:r w:rsidRPr="00B62F23">
        <w:rPr>
          <w:rFonts w:ascii="Verdana" w:hAnsi="Verdana"/>
          <w:color w:val="000000"/>
          <w:lang w:val="bg-BG" w:eastAsia="bg-BG" w:bidi="bg-BG"/>
        </w:rPr>
        <w:t>.</w:t>
      </w:r>
    </w:p>
    <w:p w:rsidR="00A40127" w:rsidRPr="00B62F23" w:rsidRDefault="00A47ED1" w:rsidP="00247EEE">
      <w:pPr>
        <w:tabs>
          <w:tab w:val="left" w:pos="0"/>
        </w:tabs>
        <w:spacing w:line="360" w:lineRule="auto"/>
        <w:ind w:firstLine="709"/>
        <w:jc w:val="both"/>
        <w:rPr>
          <w:rFonts w:ascii="Verdana" w:hAnsi="Verdana"/>
          <w:lang w:val="bg-BG" w:eastAsia="bg-BG" w:bidi="bg-BG"/>
        </w:rPr>
      </w:pPr>
      <w:r w:rsidRPr="00B62F23">
        <w:rPr>
          <w:rFonts w:ascii="Verdana" w:hAnsi="Verdana"/>
          <w:lang w:val="bg-BG" w:eastAsia="bg-BG" w:bidi="bg-BG"/>
        </w:rPr>
        <w:tab/>
      </w:r>
      <w:r w:rsidR="00EC6D68" w:rsidRPr="00B62F23">
        <w:rPr>
          <w:rFonts w:ascii="Verdana" w:hAnsi="Verdana"/>
          <w:lang w:val="bg-BG" w:eastAsia="bg-BG" w:bidi="bg-BG"/>
        </w:rPr>
        <w:t xml:space="preserve">Съгласно </w:t>
      </w:r>
      <w:r w:rsidR="0067622C" w:rsidRPr="00B62F23">
        <w:rPr>
          <w:rFonts w:ascii="Verdana" w:hAnsi="Verdana"/>
          <w:lang w:val="bg-BG" w:eastAsia="bg-BG" w:bidi="bg-BG"/>
        </w:rPr>
        <w:t xml:space="preserve">глава втора от </w:t>
      </w:r>
      <w:r w:rsidR="00EC6D68" w:rsidRPr="00B62F23">
        <w:rPr>
          <w:rFonts w:ascii="Verdana" w:hAnsi="Verdana"/>
          <w:lang w:val="bg-BG" w:eastAsia="bg-BG" w:bidi="bg-BG"/>
        </w:rPr>
        <w:t>проекта</w:t>
      </w:r>
      <w:r w:rsidR="00A40127" w:rsidRPr="00B62F23">
        <w:rPr>
          <w:rFonts w:ascii="Verdana" w:hAnsi="Verdana"/>
          <w:lang w:val="bg-BG" w:eastAsia="bg-BG" w:bidi="bg-BG"/>
        </w:rPr>
        <w:t>, отнасяща се до Изпълнителна агенция по горите и нейните структури</w:t>
      </w:r>
      <w:r w:rsidR="00EC6D68" w:rsidRPr="00B62F23">
        <w:rPr>
          <w:rFonts w:ascii="Verdana" w:hAnsi="Verdana"/>
          <w:lang w:val="bg-BG" w:eastAsia="bg-BG" w:bidi="bg-BG"/>
        </w:rPr>
        <w:t>, право на униформено представително облекло имат служители, които са в служебно или трудово правоотношение с ИАГ</w:t>
      </w:r>
      <w:r w:rsidR="00DD72E4" w:rsidRPr="00B62F23">
        <w:rPr>
          <w:rFonts w:ascii="Verdana" w:hAnsi="Verdana"/>
          <w:lang w:val="bg-BG" w:eastAsia="bg-BG" w:bidi="bg-BG"/>
        </w:rPr>
        <w:t xml:space="preserve"> и</w:t>
      </w:r>
      <w:r w:rsidR="00EC6D68" w:rsidRPr="00B62F23">
        <w:rPr>
          <w:rFonts w:ascii="Verdana" w:hAnsi="Verdana"/>
          <w:lang w:val="bg-BG" w:eastAsia="bg-BG" w:bidi="bg-BG"/>
        </w:rPr>
        <w:t xml:space="preserve"> нейните структури, с изключение на горските инспектори по трудово правоотношение.</w:t>
      </w:r>
      <w:r w:rsidR="0067622C" w:rsidRPr="00B62F23">
        <w:rPr>
          <w:rFonts w:ascii="Verdana" w:hAnsi="Verdana"/>
          <w:lang w:val="bg-BG" w:eastAsia="bg-BG" w:bidi="bg-BG"/>
        </w:rPr>
        <w:t xml:space="preserve"> </w:t>
      </w:r>
      <w:r w:rsidR="00A40127" w:rsidRPr="00B62F23">
        <w:rPr>
          <w:rFonts w:ascii="Verdana" w:hAnsi="Verdana"/>
          <w:lang w:val="bg-BG" w:eastAsia="bg-BG" w:bidi="bg-BG"/>
        </w:rPr>
        <w:t xml:space="preserve">Право на униформено теренно облекло имат горските инспектори по трудово правоотношение, горските инспектори по служебно правоотношение, служителите от специализираната администрация по смисъла на </w:t>
      </w:r>
      <w:hyperlink r:id="rId11" w:history="1">
        <w:r w:rsidR="00A40127" w:rsidRPr="00B62F23">
          <w:rPr>
            <w:rStyle w:val="Hyperlink"/>
            <w:rFonts w:ascii="Verdana" w:hAnsi="Verdana"/>
            <w:color w:val="auto"/>
            <w:u w:val="none"/>
            <w:lang w:val="bg-BG" w:eastAsia="bg-BG" w:bidi="bg-BG"/>
          </w:rPr>
          <w:t>Закона за администрацията</w:t>
        </w:r>
      </w:hyperlink>
      <w:r w:rsidR="00A40127" w:rsidRPr="00B62F23">
        <w:rPr>
          <w:rFonts w:ascii="Verdana" w:hAnsi="Verdana"/>
          <w:lang w:val="bg-BG" w:eastAsia="bg-BG" w:bidi="bg-BG"/>
        </w:rPr>
        <w:t xml:space="preserve"> и служителите, на които със заповед на изпълнителния директор на ИАГ са възложени функции по </w:t>
      </w:r>
      <w:hyperlink r:id="rId12" w:history="1">
        <w:r w:rsidR="00A40127" w:rsidRPr="00B62F23">
          <w:rPr>
            <w:rStyle w:val="Hyperlink"/>
            <w:rFonts w:ascii="Verdana" w:hAnsi="Verdana"/>
            <w:color w:val="auto"/>
            <w:u w:val="none"/>
            <w:lang w:val="bg-BG" w:eastAsia="bg-BG" w:bidi="bg-BG"/>
          </w:rPr>
          <w:t>чл. 197 ЗГ</w:t>
        </w:r>
      </w:hyperlink>
      <w:r w:rsidR="00A40127" w:rsidRPr="00B62F23">
        <w:rPr>
          <w:rFonts w:ascii="Verdana" w:hAnsi="Verdana"/>
          <w:lang w:val="bg-BG" w:eastAsia="bg-BG" w:bidi="bg-BG"/>
        </w:rPr>
        <w:t>. Предвидено е, че</w:t>
      </w:r>
      <w:r w:rsidR="00A40127" w:rsidRPr="00B62F23">
        <w:rPr>
          <w:rFonts w:ascii="Verdana" w:hAnsi="Verdana"/>
          <w:b/>
          <w:lang w:val="bg-BG" w:eastAsia="bg-BG" w:bidi="bg-BG"/>
        </w:rPr>
        <w:t xml:space="preserve"> </w:t>
      </w:r>
      <w:r w:rsidR="00A40127" w:rsidRPr="00B62F23">
        <w:rPr>
          <w:rFonts w:ascii="Verdana" w:hAnsi="Verdana"/>
          <w:lang w:val="bg-BG" w:eastAsia="bg-BG" w:bidi="bg-BG"/>
        </w:rPr>
        <w:t>право на униформено представително и униформено теренно облекло имат изпълнителният директор на ИАГ, заместник – изпълнителните директори на ИАГ, главния секретар на ИАГ, директорите на регионалните дирекции по горите и директорите на специализираните териториални звена.</w:t>
      </w:r>
    </w:p>
    <w:p w:rsidR="00377453" w:rsidRPr="00B62F23" w:rsidRDefault="00A40127" w:rsidP="00247EEE">
      <w:pPr>
        <w:tabs>
          <w:tab w:val="left" w:pos="0"/>
        </w:tabs>
        <w:spacing w:line="360" w:lineRule="auto"/>
        <w:ind w:firstLine="709"/>
        <w:jc w:val="both"/>
        <w:rPr>
          <w:rFonts w:ascii="Verdana" w:hAnsi="Verdana"/>
          <w:lang w:val="bg-BG" w:eastAsia="bg-BG" w:bidi="bg-BG"/>
        </w:rPr>
      </w:pPr>
      <w:r w:rsidRPr="00B62F23">
        <w:rPr>
          <w:rFonts w:ascii="Verdana" w:hAnsi="Verdana"/>
          <w:lang w:val="bg-BG" w:eastAsia="bg-BG" w:bidi="bg-BG"/>
        </w:rPr>
        <w:tab/>
      </w:r>
      <w:r w:rsidR="002E3921" w:rsidRPr="00B62F23">
        <w:rPr>
          <w:rFonts w:ascii="Verdana" w:hAnsi="Verdana"/>
          <w:lang w:val="bg-BG" w:eastAsia="bg-BG" w:bidi="bg-BG"/>
        </w:rPr>
        <w:t>П</w:t>
      </w:r>
      <w:r w:rsidR="009A2297" w:rsidRPr="00B62F23">
        <w:rPr>
          <w:rFonts w:ascii="Verdana" w:hAnsi="Verdana"/>
          <w:lang w:val="bg-BG" w:eastAsia="bg-BG" w:bidi="bg-BG"/>
        </w:rPr>
        <w:t xml:space="preserve">роектът на наредба </w:t>
      </w:r>
      <w:r w:rsidRPr="00B62F23">
        <w:rPr>
          <w:rFonts w:ascii="Verdana" w:hAnsi="Verdana"/>
          <w:lang w:val="bg-BG" w:eastAsia="bg-BG" w:bidi="bg-BG"/>
        </w:rPr>
        <w:t>посочв</w:t>
      </w:r>
      <w:r w:rsidR="009A2297" w:rsidRPr="00B62F23">
        <w:rPr>
          <w:rFonts w:ascii="Verdana" w:hAnsi="Verdana"/>
          <w:lang w:val="bg-BG" w:eastAsia="bg-BG" w:bidi="bg-BG"/>
        </w:rPr>
        <w:t xml:space="preserve">а </w:t>
      </w:r>
      <w:r w:rsidR="002E3921" w:rsidRPr="00B62F23">
        <w:rPr>
          <w:rFonts w:ascii="Verdana" w:hAnsi="Verdana"/>
          <w:lang w:val="bg-BG" w:eastAsia="bg-BG" w:bidi="bg-BG"/>
        </w:rPr>
        <w:t xml:space="preserve">елементите по вид и брой от униформено представително и униформено теренно облекло, които ще </w:t>
      </w:r>
      <w:r w:rsidR="00EF1D23" w:rsidRPr="00B62F23">
        <w:rPr>
          <w:rFonts w:ascii="Verdana" w:hAnsi="Verdana"/>
          <w:lang w:val="bg-BG" w:eastAsia="bg-BG" w:bidi="bg-BG"/>
        </w:rPr>
        <w:t xml:space="preserve">се </w:t>
      </w:r>
      <w:r w:rsidR="002E3921" w:rsidRPr="00B62F23">
        <w:rPr>
          <w:rFonts w:ascii="Verdana" w:hAnsi="Verdana"/>
          <w:lang w:val="bg-BG" w:eastAsia="bg-BG" w:bidi="bg-BG"/>
        </w:rPr>
        <w:t xml:space="preserve">изработват по модел, плат и цвят, определени със заповед на изпълнителния директор на Изпълнителна агенция по горите, респ. за останалите елементи от униформеното представително и униформеното теренно облекло </w:t>
      </w:r>
      <w:r w:rsidR="009A2297" w:rsidRPr="00B62F23">
        <w:rPr>
          <w:rFonts w:ascii="Verdana" w:hAnsi="Verdana"/>
          <w:lang w:val="bg-BG" w:eastAsia="bg-BG" w:bidi="bg-BG"/>
        </w:rPr>
        <w:t>да се изпла</w:t>
      </w:r>
      <w:r w:rsidR="000C6C39" w:rsidRPr="00B62F23">
        <w:rPr>
          <w:rFonts w:ascii="Verdana" w:hAnsi="Verdana"/>
          <w:lang w:val="bg-BG" w:eastAsia="bg-BG" w:bidi="bg-BG"/>
        </w:rPr>
        <w:t>ща</w:t>
      </w:r>
      <w:r w:rsidR="009A2297" w:rsidRPr="00B62F23">
        <w:rPr>
          <w:rFonts w:ascii="Verdana" w:hAnsi="Verdana"/>
          <w:lang w:val="bg-BG" w:eastAsia="bg-BG" w:bidi="bg-BG"/>
        </w:rPr>
        <w:t xml:space="preserve"> левовата равностойност</w:t>
      </w:r>
      <w:r w:rsidR="002E3921" w:rsidRPr="00B62F23">
        <w:rPr>
          <w:rFonts w:ascii="Verdana" w:hAnsi="Verdana"/>
          <w:lang w:val="bg-BG" w:eastAsia="bg-BG" w:bidi="bg-BG"/>
        </w:rPr>
        <w:t>, отново след издаване на заповед на изпълнителния директор на ИАГ, с които се определят единичните цени на конкретните елементи от облеклото</w:t>
      </w:r>
      <w:r w:rsidR="009A2297" w:rsidRPr="00B62F23">
        <w:rPr>
          <w:rFonts w:ascii="Verdana" w:hAnsi="Verdana"/>
          <w:lang w:val="bg-BG" w:eastAsia="bg-BG" w:bidi="bg-BG"/>
        </w:rPr>
        <w:t xml:space="preserve">. </w:t>
      </w:r>
      <w:r w:rsidR="009F1376" w:rsidRPr="00B62F23">
        <w:rPr>
          <w:rFonts w:ascii="Verdana" w:hAnsi="Verdana"/>
          <w:lang w:val="bg-BG" w:eastAsia="bg-BG" w:bidi="bg-BG"/>
        </w:rPr>
        <w:t>Разграничението</w:t>
      </w:r>
      <w:r w:rsidR="00EB51D5" w:rsidRPr="00B62F23">
        <w:rPr>
          <w:rFonts w:ascii="Verdana" w:hAnsi="Verdana"/>
          <w:lang w:val="bg-BG" w:eastAsia="bg-BG" w:bidi="bg-BG"/>
        </w:rPr>
        <w:t xml:space="preserve"> в начина на получаване на полагащото се облекло на различните категории служители се прави с оглед различните функции на общата и специализираната администрация. </w:t>
      </w:r>
      <w:r w:rsidR="008C5D02" w:rsidRPr="00B62F23">
        <w:rPr>
          <w:rFonts w:ascii="Verdana" w:hAnsi="Verdana"/>
          <w:lang w:val="bg-BG" w:eastAsia="bg-BG" w:bidi="bg-BG"/>
        </w:rPr>
        <w:t xml:space="preserve"> </w:t>
      </w:r>
    </w:p>
    <w:p w:rsidR="00BC76F7" w:rsidRPr="00B62F23" w:rsidRDefault="00037922" w:rsidP="00247EEE">
      <w:pPr>
        <w:tabs>
          <w:tab w:val="left" w:pos="0"/>
        </w:tabs>
        <w:spacing w:line="360" w:lineRule="auto"/>
        <w:ind w:firstLine="709"/>
        <w:jc w:val="both"/>
        <w:rPr>
          <w:rFonts w:ascii="Verdana" w:hAnsi="Verdana"/>
          <w:lang w:val="bg-BG" w:eastAsia="bg-BG" w:bidi="bg-BG"/>
        </w:rPr>
      </w:pPr>
      <w:r w:rsidRPr="00B62F23">
        <w:rPr>
          <w:rFonts w:ascii="Verdana" w:hAnsi="Verdana"/>
          <w:lang w:val="bg-BG" w:eastAsia="bg-BG" w:bidi="bg-BG"/>
        </w:rPr>
        <w:tab/>
        <w:t>Срокът на износване на</w:t>
      </w:r>
      <w:r w:rsidR="007637D2" w:rsidRPr="00B62F23">
        <w:rPr>
          <w:rFonts w:ascii="Verdana" w:hAnsi="Verdana"/>
          <w:lang w:val="bg-BG" w:eastAsia="bg-BG" w:bidi="bg-BG"/>
        </w:rPr>
        <w:t xml:space="preserve"> съответното облекло</w:t>
      </w:r>
      <w:r w:rsidR="00750885" w:rsidRPr="00B62F23">
        <w:rPr>
          <w:rFonts w:ascii="Verdana" w:hAnsi="Verdana"/>
          <w:lang w:val="bg-BG" w:eastAsia="bg-BG" w:bidi="bg-BG"/>
        </w:rPr>
        <w:t>,</w:t>
      </w:r>
      <w:r w:rsidR="007637D2" w:rsidRPr="00B62F23">
        <w:rPr>
          <w:rFonts w:ascii="Verdana" w:hAnsi="Verdana"/>
          <w:lang w:val="bg-BG" w:eastAsia="bg-BG" w:bidi="bg-BG"/>
        </w:rPr>
        <w:t xml:space="preserve"> както за служителите в ИАГ и</w:t>
      </w:r>
      <w:r w:rsidRPr="00B62F23">
        <w:rPr>
          <w:rFonts w:ascii="Verdana" w:hAnsi="Verdana"/>
          <w:lang w:val="bg-BG" w:eastAsia="bg-BG" w:bidi="bg-BG"/>
        </w:rPr>
        <w:t xml:space="preserve"> </w:t>
      </w:r>
      <w:r w:rsidR="007637D2" w:rsidRPr="00B62F23">
        <w:rPr>
          <w:rFonts w:ascii="Verdana" w:hAnsi="Verdana"/>
          <w:lang w:val="bg-BG" w:eastAsia="bg-BG" w:bidi="bg-BG"/>
        </w:rPr>
        <w:t xml:space="preserve">в </w:t>
      </w:r>
      <w:r w:rsidRPr="00B62F23">
        <w:rPr>
          <w:rFonts w:ascii="Verdana" w:hAnsi="Verdana"/>
          <w:lang w:val="bg-BG" w:eastAsia="bg-BG" w:bidi="bg-BG"/>
        </w:rPr>
        <w:t>нейните структури</w:t>
      </w:r>
      <w:r w:rsidR="007637D2" w:rsidRPr="00B62F23">
        <w:rPr>
          <w:rFonts w:ascii="Verdana" w:hAnsi="Verdana"/>
          <w:lang w:val="bg-BG" w:eastAsia="bg-BG" w:bidi="bg-BG"/>
        </w:rPr>
        <w:t>, така и</w:t>
      </w:r>
      <w:r w:rsidRPr="00B62F23">
        <w:rPr>
          <w:rFonts w:ascii="Verdana" w:hAnsi="Verdana"/>
          <w:lang w:val="bg-BG" w:eastAsia="bg-BG" w:bidi="bg-BG"/>
        </w:rPr>
        <w:t xml:space="preserve"> за служителите в </w:t>
      </w:r>
      <w:r w:rsidR="007637D2" w:rsidRPr="00B62F23">
        <w:rPr>
          <w:rFonts w:ascii="Verdana" w:hAnsi="Verdana"/>
          <w:lang w:val="bg-BG" w:eastAsia="bg-BG" w:bidi="bg-BG"/>
        </w:rPr>
        <w:t>ДП по чл. 163 от ЗГ</w:t>
      </w:r>
      <w:r w:rsidRPr="00B62F23">
        <w:rPr>
          <w:rFonts w:ascii="Verdana" w:hAnsi="Verdana"/>
          <w:lang w:val="bg-BG" w:eastAsia="bg-BG" w:bidi="bg-BG"/>
        </w:rPr>
        <w:t xml:space="preserve"> и </w:t>
      </w:r>
      <w:r w:rsidR="00750885" w:rsidRPr="00B62F23">
        <w:rPr>
          <w:rFonts w:ascii="Verdana" w:hAnsi="Verdana"/>
          <w:lang w:val="bg-BG" w:eastAsia="bg-BG" w:bidi="bg-BG"/>
        </w:rPr>
        <w:t xml:space="preserve">в </w:t>
      </w:r>
      <w:r w:rsidRPr="00B62F23">
        <w:rPr>
          <w:rFonts w:ascii="Verdana" w:hAnsi="Verdana"/>
          <w:lang w:val="bg-BG" w:eastAsia="bg-BG" w:bidi="bg-BG"/>
        </w:rPr>
        <w:t>териториални</w:t>
      </w:r>
      <w:r w:rsidR="00750885" w:rsidRPr="00B62F23">
        <w:rPr>
          <w:rFonts w:ascii="Verdana" w:hAnsi="Verdana"/>
          <w:lang w:val="bg-BG" w:eastAsia="bg-BG" w:bidi="bg-BG"/>
        </w:rPr>
        <w:t>те им</w:t>
      </w:r>
      <w:r w:rsidRPr="00B62F23">
        <w:rPr>
          <w:rFonts w:ascii="Verdana" w:hAnsi="Verdana"/>
          <w:lang w:val="bg-BG" w:eastAsia="bg-BG" w:bidi="bg-BG"/>
        </w:rPr>
        <w:t xml:space="preserve"> поделения </w:t>
      </w:r>
      <w:r w:rsidR="007637D2" w:rsidRPr="00B62F23">
        <w:rPr>
          <w:rFonts w:ascii="Verdana" w:hAnsi="Verdana"/>
          <w:lang w:val="bg-BG" w:eastAsia="bg-BG" w:bidi="bg-BG"/>
        </w:rPr>
        <w:t xml:space="preserve">са </w:t>
      </w:r>
      <w:r w:rsidR="00A40127" w:rsidRPr="00B62F23">
        <w:rPr>
          <w:rFonts w:ascii="Verdana" w:hAnsi="Verdana"/>
          <w:lang w:val="bg-BG" w:eastAsia="bg-BG" w:bidi="bg-BG"/>
        </w:rPr>
        <w:t>посочени в</w:t>
      </w:r>
      <w:r w:rsidR="007637D2" w:rsidRPr="00B62F23">
        <w:rPr>
          <w:rFonts w:ascii="Verdana" w:hAnsi="Verdana"/>
          <w:lang w:val="bg-BG" w:eastAsia="bg-BG" w:bidi="bg-BG"/>
        </w:rPr>
        <w:t xml:space="preserve"> приложения към проекта на наредба, с които са определени различен брой полагащо се облекло и различен срок на износването им</w:t>
      </w:r>
      <w:r w:rsidR="00A47ED1" w:rsidRPr="00B62F23">
        <w:rPr>
          <w:rFonts w:ascii="Verdana" w:hAnsi="Verdana"/>
          <w:lang w:val="bg-BG" w:eastAsia="bg-BG" w:bidi="bg-BG"/>
        </w:rPr>
        <w:t>.</w:t>
      </w:r>
    </w:p>
    <w:p w:rsidR="00606ED3" w:rsidRDefault="00606ED3" w:rsidP="00247EEE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</w:p>
    <w:p w:rsidR="00BC76F7" w:rsidRPr="00B62F23" w:rsidRDefault="00BC76F7" w:rsidP="00247EEE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 w:rsidRPr="00B62F23">
        <w:rPr>
          <w:rFonts w:ascii="Verdana" w:hAnsi="Verdana"/>
          <w:b/>
          <w:lang w:val="bg-BG"/>
        </w:rPr>
        <w:t>Анализ за съответстви</w:t>
      </w:r>
      <w:r w:rsidR="006830F6" w:rsidRPr="00B62F23">
        <w:rPr>
          <w:rFonts w:ascii="Verdana" w:hAnsi="Verdana"/>
          <w:b/>
          <w:lang w:val="bg-BG"/>
        </w:rPr>
        <w:t>е с правото на Европейския съюз</w:t>
      </w:r>
    </w:p>
    <w:p w:rsidR="00B37830" w:rsidRDefault="00B37830" w:rsidP="00247EEE">
      <w:pPr>
        <w:spacing w:line="360" w:lineRule="auto"/>
        <w:ind w:firstLine="709"/>
        <w:jc w:val="both"/>
        <w:rPr>
          <w:rFonts w:ascii="Verdana" w:hAnsi="Verdana"/>
          <w:color w:val="000000"/>
          <w:lang w:val="bg-BG"/>
        </w:rPr>
      </w:pPr>
      <w:r w:rsidRPr="00B62F23">
        <w:rPr>
          <w:rFonts w:ascii="Verdana" w:hAnsi="Verdana"/>
          <w:color w:val="000000"/>
          <w:lang w:val="bg-BG"/>
        </w:rPr>
        <w:t xml:space="preserve">Предложеният проект на </w:t>
      </w:r>
      <w:r w:rsidR="00781CEA" w:rsidRPr="00B62F23">
        <w:rPr>
          <w:rFonts w:ascii="Verdana" w:hAnsi="Verdana"/>
          <w:color w:val="000000"/>
          <w:lang w:val="bg-BG"/>
        </w:rPr>
        <w:t>н</w:t>
      </w:r>
      <w:r w:rsidRPr="00B62F23">
        <w:rPr>
          <w:rFonts w:ascii="Verdana" w:hAnsi="Verdana"/>
          <w:color w:val="000000"/>
          <w:lang w:val="bg-BG"/>
        </w:rPr>
        <w:t xml:space="preserve">аредба </w:t>
      </w:r>
      <w:r w:rsidRPr="00B62F23">
        <w:rPr>
          <w:rFonts w:ascii="Verdana" w:hAnsi="Verdana"/>
          <w:color w:val="000000"/>
          <w:shd w:val="clear" w:color="auto" w:fill="FEFEFE"/>
          <w:lang w:val="bg-BG" w:eastAsia="bg-BG"/>
        </w:rPr>
        <w:t>не съдържа разпоредби, транспониращи актове на Европейския съюз, поради което не е изготвена и приложена таблица за съответствие с правото на Европейския съюз</w:t>
      </w:r>
      <w:r w:rsidRPr="00B62F23">
        <w:rPr>
          <w:rFonts w:ascii="Verdana" w:hAnsi="Verdana"/>
          <w:color w:val="000000"/>
          <w:lang w:val="bg-BG"/>
        </w:rPr>
        <w:t xml:space="preserve">. </w:t>
      </w:r>
    </w:p>
    <w:p w:rsidR="00BC76F7" w:rsidRPr="00B62F23" w:rsidRDefault="00BC76F7" w:rsidP="00247EEE">
      <w:pPr>
        <w:spacing w:line="360" w:lineRule="auto"/>
        <w:ind w:firstLine="709"/>
        <w:jc w:val="both"/>
        <w:rPr>
          <w:rFonts w:ascii="Verdana" w:hAnsi="Verdana"/>
          <w:b/>
          <w:color w:val="000000"/>
          <w:lang w:val="bg-BG"/>
        </w:rPr>
      </w:pPr>
      <w:r w:rsidRPr="00B62F23">
        <w:rPr>
          <w:rFonts w:ascii="Verdana" w:hAnsi="Verdana"/>
          <w:b/>
          <w:color w:val="000000"/>
          <w:lang w:val="bg-BG"/>
        </w:rPr>
        <w:lastRenderedPageBreak/>
        <w:t>Информация за про</w:t>
      </w:r>
      <w:r w:rsidR="006830F6" w:rsidRPr="00B62F23">
        <w:rPr>
          <w:rFonts w:ascii="Verdana" w:hAnsi="Verdana"/>
          <w:b/>
          <w:color w:val="000000"/>
          <w:lang w:val="bg-BG"/>
        </w:rPr>
        <w:t>ведените обществени консултации</w:t>
      </w:r>
    </w:p>
    <w:p w:rsidR="006830F6" w:rsidRPr="00B62F23" w:rsidRDefault="00606ED3" w:rsidP="00247EEE">
      <w:pPr>
        <w:spacing w:line="360" w:lineRule="auto"/>
        <w:ind w:firstLine="709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На основание</w:t>
      </w:r>
      <w:r w:rsidR="00673944" w:rsidRPr="00B62F23">
        <w:rPr>
          <w:rFonts w:ascii="Verdana" w:hAnsi="Verdana"/>
          <w:color w:val="000000"/>
          <w:lang w:val="bg-BG"/>
        </w:rPr>
        <w:t xml:space="preserve"> чл. 26, ал. 2 от Закона за нормативните актове, в процеса </w:t>
      </w:r>
      <w:r w:rsidR="00B37830" w:rsidRPr="00B62F23">
        <w:rPr>
          <w:rFonts w:ascii="Verdana" w:hAnsi="Verdana"/>
          <w:color w:val="000000"/>
          <w:lang w:val="bg-BG"/>
        </w:rPr>
        <w:t>по изработване на проекта на наредба са прове</w:t>
      </w:r>
      <w:r w:rsidR="00673944" w:rsidRPr="00B62F23">
        <w:rPr>
          <w:rFonts w:ascii="Verdana" w:hAnsi="Verdana"/>
          <w:color w:val="000000"/>
          <w:lang w:val="bg-BG"/>
        </w:rPr>
        <w:t>де</w:t>
      </w:r>
      <w:r w:rsidR="00B37830" w:rsidRPr="00B62F23">
        <w:rPr>
          <w:rFonts w:ascii="Verdana" w:hAnsi="Verdana"/>
          <w:color w:val="000000"/>
          <w:lang w:val="bg-BG"/>
        </w:rPr>
        <w:t xml:space="preserve">ни обществени консултации. </w:t>
      </w:r>
    </w:p>
    <w:p w:rsidR="00B37830" w:rsidRPr="00B62F23" w:rsidRDefault="00606ED3" w:rsidP="00247EEE">
      <w:pPr>
        <w:spacing w:line="360" w:lineRule="auto"/>
        <w:ind w:firstLine="709"/>
        <w:jc w:val="both"/>
        <w:rPr>
          <w:rFonts w:ascii="Verdana" w:hAnsi="Verdana"/>
          <w:iCs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 xml:space="preserve">В изпълнение на </w:t>
      </w:r>
      <w:r w:rsidR="00B37830" w:rsidRPr="00B62F23">
        <w:rPr>
          <w:rFonts w:ascii="Verdana" w:hAnsi="Verdana"/>
          <w:color w:val="000000"/>
          <w:lang w:val="bg-BG"/>
        </w:rPr>
        <w:t xml:space="preserve">чл. 26, ал. 3 и 4 от Закона за нормативните актове, проектът на </w:t>
      </w:r>
      <w:r w:rsidR="00301BE2" w:rsidRPr="00B62F23">
        <w:rPr>
          <w:rFonts w:ascii="Verdana" w:hAnsi="Verdana"/>
          <w:color w:val="000000"/>
          <w:lang w:val="bg-BG"/>
        </w:rPr>
        <w:t>н</w:t>
      </w:r>
      <w:r w:rsidR="00B37830" w:rsidRPr="00B62F23">
        <w:rPr>
          <w:rFonts w:ascii="Verdana" w:hAnsi="Verdana"/>
          <w:color w:val="000000"/>
          <w:lang w:val="bg-BG"/>
        </w:rPr>
        <w:t xml:space="preserve">аредба и докладът </w:t>
      </w:r>
      <w:r>
        <w:rPr>
          <w:rFonts w:ascii="Verdana" w:hAnsi="Verdana"/>
          <w:color w:val="000000"/>
          <w:lang w:val="bg-BG"/>
        </w:rPr>
        <w:t xml:space="preserve">(мотивите) </w:t>
      </w:r>
      <w:r w:rsidR="00B37830" w:rsidRPr="00B62F23">
        <w:rPr>
          <w:rFonts w:ascii="Verdana" w:hAnsi="Verdana"/>
          <w:color w:val="000000"/>
          <w:lang w:val="bg-BG"/>
        </w:rPr>
        <w:t>от заместник</w:t>
      </w:r>
      <w:r>
        <w:rPr>
          <w:rFonts w:ascii="Verdana" w:hAnsi="Verdana"/>
          <w:color w:val="000000"/>
          <w:lang w:val="bg-BG"/>
        </w:rPr>
        <w:t>-</w:t>
      </w:r>
      <w:r w:rsidR="00B37830" w:rsidRPr="00B62F23">
        <w:rPr>
          <w:rFonts w:ascii="Verdana" w:hAnsi="Verdana"/>
          <w:color w:val="000000"/>
          <w:lang w:val="bg-BG"/>
        </w:rPr>
        <w:t xml:space="preserve">министъра на земеделието, храните и горите </w:t>
      </w:r>
      <w:r w:rsidR="00673944" w:rsidRPr="00B62F23">
        <w:rPr>
          <w:rFonts w:ascii="Verdana" w:hAnsi="Verdana"/>
          <w:color w:val="000000"/>
          <w:lang w:val="bg-BG"/>
        </w:rPr>
        <w:t>са</w:t>
      </w:r>
      <w:r w:rsidR="00B37830" w:rsidRPr="00B62F23">
        <w:rPr>
          <w:rFonts w:ascii="Verdana" w:hAnsi="Verdana"/>
          <w:color w:val="000000"/>
          <w:lang w:val="bg-BG"/>
        </w:rPr>
        <w:t xml:space="preserve"> публикува</w:t>
      </w:r>
      <w:r w:rsidR="00673944" w:rsidRPr="00B62F23">
        <w:rPr>
          <w:rFonts w:ascii="Verdana" w:hAnsi="Verdana"/>
          <w:color w:val="000000"/>
          <w:lang w:val="bg-BG"/>
        </w:rPr>
        <w:t>ни</w:t>
      </w:r>
      <w:r w:rsidR="00B37830" w:rsidRPr="00B62F23">
        <w:rPr>
          <w:rFonts w:ascii="Verdana" w:hAnsi="Verdana"/>
          <w:color w:val="000000"/>
          <w:lang w:val="bg-BG"/>
        </w:rPr>
        <w:t xml:space="preserve"> на интернет страницата на Министерство</w:t>
      </w:r>
      <w:r>
        <w:rPr>
          <w:rFonts w:ascii="Verdana" w:hAnsi="Verdana"/>
          <w:color w:val="000000"/>
          <w:lang w:val="bg-BG"/>
        </w:rPr>
        <w:t>то</w:t>
      </w:r>
      <w:r w:rsidR="00B37830" w:rsidRPr="00B62F23">
        <w:rPr>
          <w:rFonts w:ascii="Verdana" w:hAnsi="Verdana"/>
          <w:color w:val="000000"/>
          <w:lang w:val="bg-BG"/>
        </w:rPr>
        <w:t xml:space="preserve"> на земеделието, храните и горите и на Портала за обществени консултации</w:t>
      </w:r>
      <w:r w:rsidR="00673944" w:rsidRPr="00B62F23">
        <w:rPr>
          <w:rFonts w:ascii="Verdana" w:hAnsi="Verdana"/>
          <w:lang w:val="bg-BG" w:eastAsia="bg-BG"/>
        </w:rPr>
        <w:t xml:space="preserve"> </w:t>
      </w:r>
      <w:r w:rsidR="00673944" w:rsidRPr="00B62F23">
        <w:rPr>
          <w:rFonts w:ascii="Verdana" w:hAnsi="Verdana"/>
          <w:color w:val="000000"/>
          <w:lang w:val="bg-BG"/>
        </w:rPr>
        <w:t>със срок за предложения и становища 30 дни.</w:t>
      </w:r>
      <w:r w:rsidR="00B37830" w:rsidRPr="00B62F23">
        <w:rPr>
          <w:rFonts w:ascii="Verdana" w:hAnsi="Verdana"/>
          <w:color w:val="000000"/>
          <w:lang w:val="bg-BG"/>
        </w:rPr>
        <w:t xml:space="preserve"> </w:t>
      </w:r>
      <w:r w:rsidR="00673944" w:rsidRPr="00B62F23">
        <w:rPr>
          <w:rFonts w:ascii="Verdana" w:hAnsi="Verdana"/>
          <w:iCs/>
          <w:color w:val="000000"/>
          <w:lang w:val="bg-BG"/>
        </w:rPr>
        <w:t>Направените целесъобразни бележки и предложения са отразени.</w:t>
      </w:r>
    </w:p>
    <w:p w:rsidR="00673944" w:rsidRPr="00B62F23" w:rsidRDefault="00673944" w:rsidP="00247EEE">
      <w:pPr>
        <w:spacing w:line="360" w:lineRule="auto"/>
        <w:ind w:firstLine="709"/>
        <w:jc w:val="both"/>
        <w:rPr>
          <w:rFonts w:ascii="Verdana" w:hAnsi="Verdana"/>
          <w:iCs/>
          <w:color w:val="000000"/>
          <w:lang w:val="bg-BG"/>
        </w:rPr>
      </w:pPr>
      <w:r w:rsidRPr="00B62F23">
        <w:rPr>
          <w:rFonts w:ascii="Verdana" w:hAnsi="Verdana"/>
          <w:iCs/>
          <w:color w:val="000000"/>
          <w:lang w:val="bg-BG"/>
        </w:rPr>
        <w:t>Съгласно чл. 26, ал. 5 от Закона за нормативните актове справк</w:t>
      </w:r>
      <w:r w:rsidR="005761DA">
        <w:rPr>
          <w:rFonts w:ascii="Verdana" w:hAnsi="Verdana"/>
          <w:iCs/>
          <w:color w:val="000000"/>
          <w:lang w:val="bg-BG"/>
        </w:rPr>
        <w:t>ата</w:t>
      </w:r>
      <w:r w:rsidRPr="00B62F23">
        <w:rPr>
          <w:rFonts w:ascii="Verdana" w:hAnsi="Verdana"/>
          <w:iCs/>
          <w:color w:val="000000"/>
          <w:lang w:val="bg-BG"/>
        </w:rPr>
        <w:t xml:space="preserve"> за постъпилите предложения от обществените консултации заедно с обосновка за неприетите предложения са публикувани на интернет страницата на Министерството на земеделието, храните и горите и на Портала за обществени консултации.</w:t>
      </w:r>
    </w:p>
    <w:p w:rsidR="00606ED3" w:rsidRDefault="00606ED3" w:rsidP="00247EEE">
      <w:pPr>
        <w:spacing w:line="360" w:lineRule="auto"/>
        <w:ind w:firstLine="709"/>
        <w:jc w:val="both"/>
        <w:rPr>
          <w:rFonts w:ascii="Verdana" w:hAnsi="Verdana"/>
          <w:color w:val="000000"/>
          <w:lang w:val="bg-BG"/>
        </w:rPr>
      </w:pPr>
    </w:p>
    <w:p w:rsidR="00B37830" w:rsidRPr="00606ED3" w:rsidRDefault="00B37830" w:rsidP="00606ED3">
      <w:pPr>
        <w:spacing w:line="360" w:lineRule="auto"/>
        <w:ind w:firstLine="709"/>
        <w:jc w:val="both"/>
        <w:rPr>
          <w:rFonts w:ascii="Verdana" w:hAnsi="Verdana"/>
          <w:color w:val="000000"/>
          <w:lang w:val="bg-BG"/>
        </w:rPr>
      </w:pPr>
      <w:r w:rsidRPr="00606ED3">
        <w:rPr>
          <w:rFonts w:ascii="Verdana" w:hAnsi="Verdana"/>
          <w:color w:val="000000"/>
          <w:lang w:val="bg-BG"/>
        </w:rPr>
        <w:t xml:space="preserve">Проектът на наредба </w:t>
      </w:r>
      <w:r w:rsidR="00673944" w:rsidRPr="00606ED3">
        <w:rPr>
          <w:rFonts w:ascii="Verdana" w:hAnsi="Verdana"/>
          <w:color w:val="000000"/>
          <w:lang w:val="bg-BG"/>
        </w:rPr>
        <w:t>е</w:t>
      </w:r>
      <w:r w:rsidRPr="00606ED3">
        <w:rPr>
          <w:rFonts w:ascii="Verdana" w:hAnsi="Verdana"/>
          <w:color w:val="000000"/>
          <w:lang w:val="bg-BG"/>
        </w:rPr>
        <w:t xml:space="preserve"> съг</w:t>
      </w:r>
      <w:r w:rsidR="00BC76F7" w:rsidRPr="00606ED3">
        <w:rPr>
          <w:rFonts w:ascii="Verdana" w:hAnsi="Verdana"/>
          <w:color w:val="000000"/>
          <w:lang w:val="bg-BG"/>
        </w:rPr>
        <w:t>ласува</w:t>
      </w:r>
      <w:r w:rsidR="00673944" w:rsidRPr="00606ED3">
        <w:rPr>
          <w:rFonts w:ascii="Verdana" w:hAnsi="Verdana"/>
          <w:color w:val="000000"/>
          <w:lang w:val="bg-BG"/>
        </w:rPr>
        <w:t>н</w:t>
      </w:r>
      <w:r w:rsidRPr="00606ED3">
        <w:rPr>
          <w:rFonts w:ascii="Verdana" w:hAnsi="Verdana"/>
          <w:color w:val="000000"/>
          <w:lang w:val="bg-BG"/>
        </w:rPr>
        <w:t xml:space="preserve"> в съответствие с разпоредбите на Правилата за изготвяне и съгласуване на проекти на актове в системата на </w:t>
      </w:r>
      <w:r w:rsidRPr="00606ED3">
        <w:rPr>
          <w:rFonts w:ascii="Verdana" w:hAnsi="Verdana"/>
          <w:color w:val="000000"/>
          <w:spacing w:val="-4"/>
          <w:lang w:val="bg-BG"/>
        </w:rPr>
        <w:t xml:space="preserve">Министерството на земеделието, храните и горите, </w:t>
      </w:r>
      <w:r w:rsidR="00BC76F7" w:rsidRPr="00606ED3">
        <w:rPr>
          <w:rFonts w:ascii="Verdana" w:hAnsi="Verdana"/>
          <w:color w:val="000000"/>
          <w:spacing w:val="-4"/>
          <w:lang w:val="bg-BG" w:eastAsia="bg-BG" w:bidi="bg-BG"/>
        </w:rPr>
        <w:t>утвърдени със Заповед № РД 09-108</w:t>
      </w:r>
      <w:r w:rsidR="00BC76F7" w:rsidRPr="00606ED3">
        <w:rPr>
          <w:rFonts w:ascii="Verdana" w:hAnsi="Verdana"/>
          <w:color w:val="000000"/>
          <w:lang w:val="bg-BG" w:eastAsia="bg-BG" w:bidi="bg-BG"/>
        </w:rPr>
        <w:t xml:space="preserve"> на министъра на земеделието, храните и горите от 11.02.2020 г.,</w:t>
      </w:r>
      <w:r w:rsidRPr="00606ED3">
        <w:rPr>
          <w:rFonts w:ascii="Verdana" w:hAnsi="Verdana"/>
          <w:color w:val="000000"/>
          <w:lang w:val="bg-BG"/>
        </w:rPr>
        <w:t xml:space="preserve"> </w:t>
      </w:r>
      <w:r w:rsidR="00BC76F7" w:rsidRPr="00606ED3">
        <w:rPr>
          <w:rFonts w:ascii="Verdana" w:hAnsi="Verdana"/>
          <w:color w:val="000000"/>
          <w:lang w:val="bg-BG"/>
        </w:rPr>
        <w:t>като н</w:t>
      </w:r>
      <w:r w:rsidRPr="00606ED3">
        <w:rPr>
          <w:rFonts w:ascii="Verdana" w:hAnsi="Verdana"/>
          <w:color w:val="000000"/>
          <w:lang w:val="bg-BG"/>
        </w:rPr>
        <w:t>апр</w:t>
      </w:r>
      <w:r w:rsidR="00BC76F7" w:rsidRPr="00606ED3">
        <w:rPr>
          <w:rFonts w:ascii="Verdana" w:hAnsi="Verdana"/>
          <w:color w:val="000000"/>
          <w:lang w:val="bg-BG"/>
        </w:rPr>
        <w:t xml:space="preserve">авените целесъобразни бележки </w:t>
      </w:r>
      <w:r w:rsidR="00673944" w:rsidRPr="00606ED3">
        <w:rPr>
          <w:rFonts w:ascii="Verdana" w:hAnsi="Verdana"/>
          <w:color w:val="000000"/>
          <w:lang w:val="bg-BG"/>
        </w:rPr>
        <w:t>са</w:t>
      </w:r>
      <w:r w:rsidRPr="00606ED3">
        <w:rPr>
          <w:rFonts w:ascii="Verdana" w:hAnsi="Verdana"/>
          <w:color w:val="000000"/>
          <w:lang w:val="bg-BG"/>
        </w:rPr>
        <w:t xml:space="preserve"> отразени. </w:t>
      </w:r>
    </w:p>
    <w:p w:rsidR="00720397" w:rsidRPr="00B62F23" w:rsidRDefault="00720397" w:rsidP="00247EEE">
      <w:pPr>
        <w:pStyle w:val="a2"/>
        <w:shd w:val="clear" w:color="auto" w:fill="auto"/>
        <w:spacing w:before="0" w:after="0" w:line="360" w:lineRule="auto"/>
        <w:ind w:firstLine="0"/>
        <w:rPr>
          <w:rFonts w:ascii="Verdana" w:hAnsi="Verdana"/>
          <w:b/>
          <w:color w:val="000000"/>
          <w:sz w:val="20"/>
          <w:szCs w:val="20"/>
          <w:lang w:val="bg-BG" w:eastAsia="bg-BG" w:bidi="bg-BG"/>
        </w:rPr>
      </w:pPr>
    </w:p>
    <w:p w:rsidR="00AB7452" w:rsidRPr="00B62F23" w:rsidRDefault="00AB7452" w:rsidP="00606ED3">
      <w:pPr>
        <w:pStyle w:val="a2"/>
        <w:shd w:val="clear" w:color="auto" w:fill="auto"/>
        <w:spacing w:before="0" w:after="120" w:line="360" w:lineRule="auto"/>
        <w:ind w:firstLine="0"/>
        <w:rPr>
          <w:rFonts w:ascii="Verdana" w:hAnsi="Verdana"/>
          <w:b/>
          <w:color w:val="000000"/>
          <w:sz w:val="20"/>
          <w:szCs w:val="20"/>
          <w:lang w:val="bg-BG" w:eastAsia="bg-BG" w:bidi="bg-BG"/>
        </w:rPr>
      </w:pPr>
      <w:r w:rsidRPr="00B62F23">
        <w:rPr>
          <w:rFonts w:ascii="Verdana" w:hAnsi="Verdana"/>
          <w:b/>
          <w:color w:val="000000"/>
          <w:sz w:val="20"/>
          <w:szCs w:val="20"/>
          <w:lang w:val="bg-BG" w:eastAsia="bg-BG" w:bidi="bg-BG"/>
        </w:rPr>
        <w:t>УВАЖАЕМ</w:t>
      </w:r>
      <w:r w:rsidR="00D277E5" w:rsidRPr="00B62F23">
        <w:rPr>
          <w:rFonts w:ascii="Verdana" w:hAnsi="Verdana"/>
          <w:b/>
          <w:color w:val="000000"/>
          <w:sz w:val="20"/>
          <w:szCs w:val="20"/>
          <w:lang w:val="bg-BG" w:eastAsia="bg-BG" w:bidi="bg-BG"/>
        </w:rPr>
        <w:t>А</w:t>
      </w:r>
      <w:r w:rsidRPr="00B62F23">
        <w:rPr>
          <w:rFonts w:ascii="Verdana" w:hAnsi="Verdana"/>
          <w:b/>
          <w:color w:val="000000"/>
          <w:sz w:val="20"/>
          <w:szCs w:val="20"/>
          <w:lang w:val="bg-BG" w:eastAsia="bg-BG" w:bidi="bg-BG"/>
        </w:rPr>
        <w:t xml:space="preserve"> ГОСПО</w:t>
      </w:r>
      <w:r w:rsidR="00D277E5" w:rsidRPr="00B62F23">
        <w:rPr>
          <w:rFonts w:ascii="Verdana" w:hAnsi="Verdana"/>
          <w:b/>
          <w:color w:val="000000"/>
          <w:sz w:val="20"/>
          <w:szCs w:val="20"/>
          <w:lang w:val="bg-BG" w:eastAsia="bg-BG" w:bidi="bg-BG"/>
        </w:rPr>
        <w:t>ЖО</w:t>
      </w:r>
      <w:r w:rsidRPr="00B62F23">
        <w:rPr>
          <w:rFonts w:ascii="Verdana" w:hAnsi="Verdana"/>
          <w:b/>
          <w:color w:val="000000"/>
          <w:sz w:val="20"/>
          <w:szCs w:val="20"/>
          <w:lang w:val="bg-BG" w:eastAsia="bg-BG" w:bidi="bg-BG"/>
        </w:rPr>
        <w:t xml:space="preserve"> МИНИСТЪР,</w:t>
      </w:r>
    </w:p>
    <w:p w:rsidR="00AB7452" w:rsidRPr="00B62F23" w:rsidRDefault="00AB7452" w:rsidP="00247EEE">
      <w:pPr>
        <w:pStyle w:val="a2"/>
        <w:shd w:val="clear" w:color="auto" w:fill="auto"/>
        <w:spacing w:before="0" w:after="0" w:line="360" w:lineRule="auto"/>
        <w:ind w:firstLine="709"/>
        <w:rPr>
          <w:rFonts w:ascii="Verdana" w:hAnsi="Verdana"/>
          <w:color w:val="000000"/>
          <w:sz w:val="20"/>
          <w:szCs w:val="20"/>
          <w:lang w:val="bg-BG" w:eastAsia="bg-BG" w:bidi="bg-BG"/>
        </w:rPr>
      </w:pPr>
      <w:r w:rsidRPr="00B62F23">
        <w:rPr>
          <w:rFonts w:ascii="Verdana" w:hAnsi="Verdana"/>
          <w:color w:val="000000"/>
          <w:sz w:val="20"/>
          <w:szCs w:val="20"/>
          <w:lang w:val="bg-BG" w:eastAsia="bg-BG" w:bidi="bg-BG"/>
        </w:rPr>
        <w:t xml:space="preserve">Във връзка с гореизложеното и на основание </w:t>
      </w:r>
      <w:r w:rsidR="00D277E5" w:rsidRPr="00B62F23">
        <w:rPr>
          <w:rFonts w:ascii="Verdana" w:hAnsi="Verdana"/>
          <w:color w:val="000000"/>
          <w:sz w:val="20"/>
          <w:szCs w:val="20"/>
          <w:lang w:val="bg-BG" w:eastAsia="bg-BG" w:bidi="bg-BG"/>
        </w:rPr>
        <w:t>чл. 202 от ЗГ,</w:t>
      </w:r>
      <w:r w:rsidR="00434D5E" w:rsidRPr="00B62F23">
        <w:rPr>
          <w:rFonts w:ascii="Verdana" w:hAnsi="Verdana"/>
          <w:color w:val="000000"/>
          <w:sz w:val="20"/>
          <w:szCs w:val="20"/>
          <w:lang w:val="bg-BG" w:eastAsia="bg-BG" w:bidi="bg-BG"/>
        </w:rPr>
        <w:t xml:space="preserve"> </w:t>
      </w:r>
      <w:r w:rsidRPr="00B62F23">
        <w:rPr>
          <w:rFonts w:ascii="Verdana" w:hAnsi="Verdana"/>
          <w:color w:val="000000"/>
          <w:sz w:val="20"/>
          <w:szCs w:val="20"/>
          <w:lang w:val="bg-BG" w:eastAsia="bg-BG" w:bidi="bg-BG"/>
        </w:rPr>
        <w:t xml:space="preserve">предлагам да </w:t>
      </w:r>
      <w:r w:rsidR="00BC76F7" w:rsidRPr="00B62F23">
        <w:rPr>
          <w:rFonts w:ascii="Verdana" w:hAnsi="Verdana"/>
          <w:color w:val="000000"/>
          <w:sz w:val="20"/>
          <w:szCs w:val="20"/>
          <w:lang w:val="bg-BG" w:eastAsia="bg-BG" w:bidi="bg-BG"/>
        </w:rPr>
        <w:t>одобри</w:t>
      </w:r>
      <w:r w:rsidRPr="00B62F23">
        <w:rPr>
          <w:rFonts w:ascii="Verdana" w:hAnsi="Verdana"/>
          <w:color w:val="000000"/>
          <w:sz w:val="20"/>
          <w:szCs w:val="20"/>
          <w:lang w:val="bg-BG" w:eastAsia="bg-BG" w:bidi="bg-BG"/>
        </w:rPr>
        <w:t xml:space="preserve">те предложения </w:t>
      </w:r>
      <w:r w:rsidR="00D277E5" w:rsidRPr="00B62F23">
        <w:rPr>
          <w:rFonts w:ascii="Verdana" w:hAnsi="Verdana"/>
          <w:color w:val="000000"/>
          <w:sz w:val="20"/>
          <w:szCs w:val="20"/>
          <w:lang w:val="bg-BG" w:eastAsia="bg-BG" w:bidi="bg-BG"/>
        </w:rPr>
        <w:t>Проект на Наредба за определяне на вида, отличителните знаци, условията и реда за получаване, сроковете за износване на униформеното представително и униформеното теренно облекло от служителите в Изпълнителна агенция по горите, в нейните структури и държавните предприятия по чл. 163 от Закона за горите</w:t>
      </w:r>
      <w:r w:rsidRPr="00B62F23">
        <w:rPr>
          <w:rFonts w:ascii="Verdana" w:hAnsi="Verdana"/>
          <w:color w:val="000000"/>
          <w:sz w:val="20"/>
          <w:szCs w:val="20"/>
          <w:lang w:val="bg-BG" w:eastAsia="bg-BG" w:bidi="bg-BG"/>
        </w:rPr>
        <w:t>.</w:t>
      </w:r>
    </w:p>
    <w:p w:rsidR="00D53512" w:rsidRPr="00B62F23" w:rsidRDefault="00D53512" w:rsidP="00247EEE">
      <w:pPr>
        <w:pStyle w:val="a2"/>
        <w:shd w:val="clear" w:color="auto" w:fill="auto"/>
        <w:spacing w:before="0" w:after="0" w:line="360" w:lineRule="auto"/>
        <w:ind w:firstLine="709"/>
        <w:rPr>
          <w:rFonts w:ascii="Verdana" w:hAnsi="Verdana"/>
          <w:sz w:val="20"/>
          <w:szCs w:val="20"/>
          <w:lang w:val="bg-BG"/>
        </w:rPr>
      </w:pPr>
    </w:p>
    <w:tbl>
      <w:tblPr>
        <w:tblW w:w="8363" w:type="dxa"/>
        <w:tblInd w:w="817" w:type="dxa"/>
        <w:tblLook w:val="01E0" w:firstRow="1" w:lastRow="1" w:firstColumn="1" w:lastColumn="1" w:noHBand="0" w:noVBand="0"/>
      </w:tblPr>
      <w:tblGrid>
        <w:gridCol w:w="1781"/>
        <w:gridCol w:w="6582"/>
      </w:tblGrid>
      <w:tr w:rsidR="003B6468" w:rsidRPr="00B62F23" w:rsidTr="003B446A">
        <w:tc>
          <w:tcPr>
            <w:tcW w:w="1701" w:type="dxa"/>
            <w:hideMark/>
          </w:tcPr>
          <w:p w:rsidR="003B6468" w:rsidRPr="00B62F23" w:rsidRDefault="003B6468" w:rsidP="00247EEE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/>
                <w:b/>
                <w:bCs/>
                <w:lang w:val="bg-BG" w:eastAsia="bg-BG"/>
              </w:rPr>
            </w:pPr>
            <w:r w:rsidRPr="00B62F23">
              <w:rPr>
                <w:rFonts w:ascii="Verdana" w:hAnsi="Verdana"/>
                <w:b/>
                <w:bCs/>
                <w:lang w:val="bg-BG" w:eastAsia="bg-BG"/>
              </w:rPr>
              <w:t xml:space="preserve">Приложение: </w:t>
            </w:r>
          </w:p>
        </w:tc>
        <w:tc>
          <w:tcPr>
            <w:tcW w:w="6662" w:type="dxa"/>
            <w:hideMark/>
          </w:tcPr>
          <w:p w:rsidR="00673944" w:rsidRPr="00B62F23" w:rsidRDefault="00673944" w:rsidP="00247EEE">
            <w:pPr>
              <w:numPr>
                <w:ilvl w:val="0"/>
                <w:numId w:val="23"/>
              </w:numPr>
              <w:overflowPunct/>
              <w:autoSpaceDE/>
              <w:adjustRightInd/>
              <w:spacing w:line="360" w:lineRule="auto"/>
              <w:ind w:left="284" w:firstLine="0"/>
              <w:jc w:val="both"/>
              <w:textAlignment w:val="auto"/>
              <w:rPr>
                <w:rFonts w:ascii="Verdana" w:hAnsi="Verdana"/>
                <w:lang w:val="bg-BG" w:eastAsia="bg-BG"/>
              </w:rPr>
            </w:pPr>
            <w:r w:rsidRPr="00B62F23">
              <w:rPr>
                <w:rFonts w:ascii="Verdana" w:hAnsi="Verdana"/>
                <w:lang w:val="bg-BG" w:eastAsia="bg-BG"/>
              </w:rPr>
              <w:t xml:space="preserve">Проект на наредба </w:t>
            </w:r>
          </w:p>
          <w:p w:rsidR="00673944" w:rsidRPr="00B62F23" w:rsidRDefault="00805A04" w:rsidP="00247EEE">
            <w:pPr>
              <w:numPr>
                <w:ilvl w:val="0"/>
                <w:numId w:val="23"/>
              </w:numPr>
              <w:overflowPunct/>
              <w:autoSpaceDE/>
              <w:adjustRightInd/>
              <w:spacing w:line="360" w:lineRule="auto"/>
              <w:ind w:left="284" w:firstLine="0"/>
              <w:jc w:val="both"/>
              <w:textAlignment w:val="auto"/>
              <w:rPr>
                <w:rFonts w:ascii="Verdana" w:hAnsi="Verdana"/>
                <w:lang w:val="bg-BG" w:eastAsia="bg-BG"/>
              </w:rPr>
            </w:pPr>
            <w:r w:rsidRPr="00B62F23">
              <w:rPr>
                <w:rFonts w:ascii="Verdana" w:hAnsi="Verdana"/>
                <w:lang w:val="bg-BG" w:eastAsia="bg-BG"/>
              </w:rPr>
              <w:t>Справка за отразяване на постъпилите становища</w:t>
            </w:r>
            <w:r w:rsidR="00673944" w:rsidRPr="00B62F23">
              <w:rPr>
                <w:rFonts w:ascii="Verdana" w:hAnsi="Verdana"/>
                <w:lang w:val="bg-BG" w:eastAsia="bg-BG"/>
              </w:rPr>
              <w:t>;</w:t>
            </w:r>
          </w:p>
          <w:p w:rsidR="00805A04" w:rsidRPr="00B62F23" w:rsidRDefault="00805A04" w:rsidP="00247EEE">
            <w:pPr>
              <w:numPr>
                <w:ilvl w:val="0"/>
                <w:numId w:val="23"/>
              </w:numPr>
              <w:overflowPunct/>
              <w:autoSpaceDE/>
              <w:adjustRightInd/>
              <w:spacing w:line="360" w:lineRule="auto"/>
              <w:ind w:left="284" w:firstLine="0"/>
              <w:jc w:val="both"/>
              <w:textAlignment w:val="auto"/>
              <w:rPr>
                <w:rFonts w:ascii="Verdana" w:hAnsi="Verdana"/>
                <w:lang w:val="bg-BG" w:eastAsia="bg-BG"/>
              </w:rPr>
            </w:pPr>
            <w:r w:rsidRPr="00B62F23">
              <w:rPr>
                <w:rFonts w:ascii="Verdana" w:hAnsi="Verdana"/>
                <w:lang w:val="bg-BG" w:eastAsia="bg-BG"/>
              </w:rPr>
              <w:t>Справк</w:t>
            </w:r>
            <w:r w:rsidR="005761DA">
              <w:rPr>
                <w:rFonts w:ascii="Verdana" w:hAnsi="Verdana"/>
                <w:lang w:val="bg-BG" w:eastAsia="bg-BG"/>
              </w:rPr>
              <w:t>а</w:t>
            </w:r>
            <w:r w:rsidRPr="00B62F23">
              <w:rPr>
                <w:rFonts w:ascii="Verdana" w:hAnsi="Verdana"/>
                <w:lang w:val="bg-BG" w:eastAsia="bg-BG"/>
              </w:rPr>
              <w:t xml:space="preserve"> за отразяване на постъпилите предложения от обществените консултации;</w:t>
            </w:r>
          </w:p>
          <w:p w:rsidR="003B6468" w:rsidRPr="00B62F23" w:rsidRDefault="00673944" w:rsidP="005761DA">
            <w:pPr>
              <w:numPr>
                <w:ilvl w:val="0"/>
                <w:numId w:val="23"/>
              </w:numPr>
              <w:overflowPunct/>
              <w:autoSpaceDE/>
              <w:adjustRightInd/>
              <w:spacing w:line="360" w:lineRule="auto"/>
              <w:ind w:left="284" w:firstLine="0"/>
              <w:jc w:val="both"/>
              <w:textAlignment w:val="auto"/>
              <w:rPr>
                <w:rFonts w:ascii="Verdana" w:hAnsi="Verdana"/>
                <w:lang w:val="bg-BG" w:eastAsia="bg-BG"/>
              </w:rPr>
            </w:pPr>
            <w:r w:rsidRPr="00B62F23">
              <w:rPr>
                <w:rFonts w:ascii="Verdana" w:hAnsi="Verdana"/>
                <w:lang w:val="bg-BG" w:eastAsia="bg-BG"/>
              </w:rPr>
              <w:t>Постъпили</w:t>
            </w:r>
            <w:r w:rsidR="00805A04" w:rsidRPr="00B62F23">
              <w:rPr>
                <w:rFonts w:ascii="Verdana" w:hAnsi="Verdana"/>
                <w:lang w:val="bg-BG" w:eastAsia="bg-BG"/>
              </w:rPr>
              <w:t>те</w:t>
            </w:r>
            <w:r w:rsidRPr="00B62F23">
              <w:rPr>
                <w:rFonts w:ascii="Verdana" w:hAnsi="Verdana"/>
                <w:lang w:val="bg-BG" w:eastAsia="bg-BG"/>
              </w:rPr>
              <w:t xml:space="preserve"> становища.</w:t>
            </w:r>
          </w:p>
        </w:tc>
      </w:tr>
    </w:tbl>
    <w:p w:rsidR="00AB7452" w:rsidRDefault="00AB7452" w:rsidP="00247EEE">
      <w:pPr>
        <w:tabs>
          <w:tab w:val="left" w:pos="9639"/>
        </w:tabs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DD6E5B" w:rsidRPr="00B62F23" w:rsidRDefault="00DD6E5B" w:rsidP="00247EEE">
      <w:pPr>
        <w:tabs>
          <w:tab w:val="left" w:pos="9639"/>
        </w:tabs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E7CB2" w:rsidRPr="00DD6E5B" w:rsidRDefault="008779A9" w:rsidP="00247EEE">
      <w:pPr>
        <w:spacing w:line="360" w:lineRule="auto"/>
        <w:rPr>
          <w:rFonts w:ascii="Verdana" w:hAnsi="Verdana"/>
          <w:highlight w:val="white"/>
          <w:shd w:val="clear" w:color="auto" w:fill="FEFEFE"/>
          <w:lang w:val="bg-BG"/>
        </w:rPr>
      </w:pPr>
      <w:r w:rsidRPr="00DD6E5B">
        <w:rPr>
          <w:rFonts w:ascii="Verdana" w:hAnsi="Verdana"/>
          <w:highlight w:val="white"/>
          <w:shd w:val="clear" w:color="auto" w:fill="FEFEFE"/>
          <w:lang w:val="bg-BG"/>
        </w:rPr>
        <w:t>С уважение,</w:t>
      </w:r>
    </w:p>
    <w:p w:rsidR="00D407B6" w:rsidRPr="00DD6E5B" w:rsidRDefault="00D407B6" w:rsidP="00247EEE">
      <w:pPr>
        <w:spacing w:line="360" w:lineRule="auto"/>
        <w:rPr>
          <w:rFonts w:ascii="Verdana" w:hAnsi="Verdana"/>
          <w:b/>
          <w:highlight w:val="white"/>
          <w:shd w:val="clear" w:color="auto" w:fill="FEFEFE"/>
          <w:lang w:val="bg-BG"/>
        </w:rPr>
      </w:pPr>
    </w:p>
    <w:p w:rsidR="00A92D52" w:rsidRPr="00DD6E5B" w:rsidRDefault="00A92D52" w:rsidP="00247EEE">
      <w:pPr>
        <w:spacing w:line="360" w:lineRule="auto"/>
        <w:rPr>
          <w:rFonts w:ascii="Verdana" w:hAnsi="Verdana"/>
          <w:b/>
          <w:highlight w:val="white"/>
          <w:shd w:val="clear" w:color="auto" w:fill="FEFEFE"/>
          <w:lang w:val="bg-BG"/>
        </w:rPr>
      </w:pPr>
    </w:p>
    <w:p w:rsidR="00FB4BB7" w:rsidRPr="00DD6E5B" w:rsidRDefault="00AB7452" w:rsidP="00247EEE">
      <w:pPr>
        <w:spacing w:line="360" w:lineRule="auto"/>
        <w:rPr>
          <w:rFonts w:ascii="Verdana" w:hAnsi="Verdana"/>
          <w:b/>
          <w:highlight w:val="white"/>
          <w:shd w:val="clear" w:color="auto" w:fill="FEFEFE"/>
          <w:lang w:val="bg-BG"/>
        </w:rPr>
      </w:pPr>
      <w:r w:rsidRPr="00DD6E5B">
        <w:rPr>
          <w:rFonts w:ascii="Verdana" w:hAnsi="Verdana"/>
          <w:b/>
          <w:highlight w:val="white"/>
          <w:shd w:val="clear" w:color="auto" w:fill="FEFEFE"/>
          <w:lang w:val="bg-BG"/>
        </w:rPr>
        <w:t>А</w:t>
      </w:r>
      <w:r w:rsidR="006436F0" w:rsidRPr="00DD6E5B">
        <w:rPr>
          <w:rFonts w:ascii="Verdana" w:hAnsi="Verdana"/>
          <w:b/>
          <w:highlight w:val="white"/>
          <w:shd w:val="clear" w:color="auto" w:fill="FEFEFE"/>
          <w:lang w:val="bg-BG"/>
        </w:rPr>
        <w:t>ТАНАС ДОБРЕВ</w:t>
      </w:r>
    </w:p>
    <w:p w:rsidR="008779A9" w:rsidRPr="00DD6E5B" w:rsidRDefault="00FB4BB7" w:rsidP="00247EEE">
      <w:pPr>
        <w:spacing w:line="360" w:lineRule="auto"/>
        <w:rPr>
          <w:rFonts w:ascii="Verdana" w:hAnsi="Verdana"/>
          <w:i/>
          <w:lang w:val="bg-BG"/>
        </w:rPr>
      </w:pPr>
      <w:r w:rsidRPr="00DD6E5B">
        <w:rPr>
          <w:rFonts w:ascii="Verdana" w:hAnsi="Verdana"/>
          <w:i/>
          <w:lang w:val="bg-BG"/>
        </w:rPr>
        <w:t>Заместник-министър</w:t>
      </w:r>
      <w:r w:rsidR="008779A9" w:rsidRPr="00DD6E5B">
        <w:rPr>
          <w:rFonts w:ascii="Verdana" w:hAnsi="Verdana"/>
          <w:i/>
          <w:lang w:val="bg-BG"/>
        </w:rPr>
        <w:t xml:space="preserve"> на</w:t>
      </w:r>
      <w:r w:rsidR="00E27113" w:rsidRPr="00DD6E5B">
        <w:rPr>
          <w:rFonts w:ascii="Verdana" w:hAnsi="Verdana"/>
          <w:i/>
          <w:lang w:val="bg-BG"/>
        </w:rPr>
        <w:t xml:space="preserve"> </w:t>
      </w:r>
      <w:r w:rsidR="00AB7452" w:rsidRPr="00DD6E5B">
        <w:rPr>
          <w:rFonts w:ascii="Verdana" w:hAnsi="Verdana"/>
          <w:i/>
          <w:lang w:val="bg-BG"/>
        </w:rPr>
        <w:t>з</w:t>
      </w:r>
      <w:r w:rsidR="008779A9" w:rsidRPr="00DD6E5B">
        <w:rPr>
          <w:rFonts w:ascii="Verdana" w:hAnsi="Verdana"/>
          <w:i/>
          <w:lang w:val="bg-BG"/>
        </w:rPr>
        <w:t>емед</w:t>
      </w:r>
      <w:r w:rsidR="0030740B" w:rsidRPr="00DD6E5B">
        <w:rPr>
          <w:rFonts w:ascii="Verdana" w:hAnsi="Verdana"/>
          <w:i/>
          <w:lang w:val="bg-BG"/>
        </w:rPr>
        <w:t>елието,</w:t>
      </w:r>
      <w:r w:rsidR="008779A9" w:rsidRPr="00DD6E5B">
        <w:rPr>
          <w:rFonts w:ascii="Verdana" w:hAnsi="Verdana"/>
          <w:i/>
          <w:lang w:val="bg-BG"/>
        </w:rPr>
        <w:t xml:space="preserve"> храните и горите</w:t>
      </w:r>
      <w:bookmarkStart w:id="1" w:name="_GoBack"/>
      <w:bookmarkEnd w:id="1"/>
    </w:p>
    <w:sectPr w:rsidR="008779A9" w:rsidRPr="00DD6E5B" w:rsidSect="00247EEE">
      <w:footerReference w:type="default" r:id="rId13"/>
      <w:headerReference w:type="first" r:id="rId14"/>
      <w:pgSz w:w="11907" w:h="16840" w:code="9"/>
      <w:pgMar w:top="1134" w:right="1134" w:bottom="567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2C8" w:rsidRDefault="006F02C8">
      <w:r>
        <w:separator/>
      </w:r>
    </w:p>
  </w:endnote>
  <w:endnote w:type="continuationSeparator" w:id="0">
    <w:p w:rsidR="006F02C8" w:rsidRDefault="006F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00E" w:rsidRPr="00DD6E5B" w:rsidRDefault="008779A9" w:rsidP="00DD6E5B">
    <w:pPr>
      <w:pStyle w:val="Footer"/>
      <w:jc w:val="right"/>
      <w:rPr>
        <w:rFonts w:ascii="Verdana" w:hAnsi="Verdana"/>
        <w:sz w:val="16"/>
        <w:szCs w:val="16"/>
        <w:lang w:val="bg-BG"/>
      </w:rPr>
    </w:pPr>
    <w:r w:rsidRPr="00DD6E5B">
      <w:rPr>
        <w:rFonts w:ascii="Verdana" w:hAnsi="Verdana"/>
        <w:sz w:val="16"/>
        <w:szCs w:val="16"/>
      </w:rPr>
      <w:fldChar w:fldCharType="begin"/>
    </w:r>
    <w:r w:rsidRPr="00DD6E5B">
      <w:rPr>
        <w:rFonts w:ascii="Verdana" w:hAnsi="Verdana"/>
        <w:sz w:val="16"/>
        <w:szCs w:val="16"/>
      </w:rPr>
      <w:instrText xml:space="preserve"> PAGE   \* MERGEFORMAT </w:instrText>
    </w:r>
    <w:r w:rsidRPr="00DD6E5B">
      <w:rPr>
        <w:rFonts w:ascii="Verdana" w:hAnsi="Verdana"/>
        <w:sz w:val="16"/>
        <w:szCs w:val="16"/>
      </w:rPr>
      <w:fldChar w:fldCharType="separate"/>
    </w:r>
    <w:r w:rsidR="00F95017">
      <w:rPr>
        <w:rFonts w:ascii="Verdana" w:hAnsi="Verdana"/>
        <w:noProof/>
        <w:sz w:val="16"/>
        <w:szCs w:val="16"/>
      </w:rPr>
      <w:t>4</w:t>
    </w:r>
    <w:r w:rsidRPr="00DD6E5B">
      <w:rPr>
        <w:rFonts w:ascii="Verdana" w:hAnsi="Verdana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2C8" w:rsidRDefault="006F02C8">
      <w:r>
        <w:separator/>
      </w:r>
    </w:p>
  </w:footnote>
  <w:footnote w:type="continuationSeparator" w:id="0">
    <w:p w:rsidR="006F02C8" w:rsidRDefault="006F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AF4" w:rsidRPr="00DD6E5B" w:rsidRDefault="00DD6E5B" w:rsidP="00DD6E5B">
    <w:pPr>
      <w:rPr>
        <w:lang w:val="bg-BG"/>
      </w:rPr>
    </w:pPr>
    <w:r w:rsidRPr="00DD6E5B">
      <w:rPr>
        <w:noProof/>
      </w:rPr>
      <w:drawing>
        <wp:anchor distT="0" distB="0" distL="114300" distR="114300" simplePos="0" relativeHeight="251657728" behindDoc="1" locked="0" layoutInCell="1" allowOverlap="1" wp14:anchorId="608B3B1A" wp14:editId="5867352D">
          <wp:simplePos x="0" y="0"/>
          <wp:positionH relativeFrom="column">
            <wp:posOffset>2305685</wp:posOffset>
          </wp:positionH>
          <wp:positionV relativeFrom="paragraph">
            <wp:posOffset>-138430</wp:posOffset>
          </wp:positionV>
          <wp:extent cx="1343025" cy="1333500"/>
          <wp:effectExtent l="0" t="0" r="9525" b="0"/>
          <wp:wrapNone/>
          <wp:docPr id="4" name="Picture 4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5AF4" w:rsidRPr="00DD6E5B" w:rsidRDefault="00345AF4" w:rsidP="00DD6E5B">
    <w:pPr>
      <w:rPr>
        <w:lang w:val="bg-BG"/>
      </w:rPr>
    </w:pPr>
  </w:p>
  <w:p w:rsidR="00345AF4" w:rsidRPr="00DD6E5B" w:rsidRDefault="00345AF4" w:rsidP="00DD6E5B">
    <w:pPr>
      <w:rPr>
        <w:lang w:val="bg-BG"/>
      </w:rPr>
    </w:pPr>
  </w:p>
  <w:p w:rsidR="00720397" w:rsidRPr="00DD6E5B" w:rsidRDefault="00720397" w:rsidP="00DD6E5B">
    <w:pPr>
      <w:rPr>
        <w:lang w:val="bg-BG"/>
      </w:rPr>
    </w:pPr>
  </w:p>
  <w:p w:rsidR="00DD6E5B" w:rsidRDefault="00DD6E5B" w:rsidP="00DD6E5B">
    <w:pPr>
      <w:rPr>
        <w:lang w:val="bg-BG"/>
      </w:rPr>
    </w:pPr>
  </w:p>
  <w:p w:rsidR="00DD6E5B" w:rsidRDefault="00DD6E5B" w:rsidP="00DD6E5B">
    <w:pPr>
      <w:rPr>
        <w:lang w:val="bg-BG"/>
      </w:rPr>
    </w:pPr>
  </w:p>
  <w:p w:rsidR="00DD6E5B" w:rsidRDefault="00DD6E5B" w:rsidP="00DD6E5B">
    <w:pPr>
      <w:rPr>
        <w:lang w:val="bg-BG"/>
      </w:rPr>
    </w:pPr>
  </w:p>
  <w:p w:rsidR="00DD6E5B" w:rsidRDefault="00DD6E5B" w:rsidP="00DD6E5B">
    <w:pPr>
      <w:rPr>
        <w:lang w:val="bg-BG"/>
      </w:rPr>
    </w:pPr>
  </w:p>
  <w:p w:rsidR="00DD6E5B" w:rsidRPr="00DD6E5B" w:rsidRDefault="00DD6E5B" w:rsidP="00DD6E5B">
    <w:pPr>
      <w:rPr>
        <w:lang w:val="bg-BG"/>
      </w:rPr>
    </w:pPr>
  </w:p>
  <w:p w:rsidR="00720397" w:rsidRPr="00720397" w:rsidRDefault="00720397" w:rsidP="00720397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 w:rsidRPr="00720397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E969F1" w:rsidRPr="00630724" w:rsidRDefault="00E969F1" w:rsidP="00E969F1">
    <w:pPr>
      <w:pStyle w:val="Heading2"/>
      <w:pBdr>
        <w:bottom w:val="single" w:sz="4" w:space="1" w:color="auto"/>
      </w:pBdr>
      <w:jc w:val="left"/>
      <w:rPr>
        <w:rStyle w:val="Emphasis"/>
        <w:spacing w:val="24"/>
        <w:sz w:val="2"/>
        <w:szCs w:val="2"/>
        <w:u w:val="none"/>
      </w:rPr>
    </w:pPr>
    <w:r w:rsidRPr="00630724">
      <w:rPr>
        <w:rFonts w:ascii="Platinum Bg" w:hAnsi="Platinum Bg"/>
        <w:spacing w:val="24"/>
        <w:sz w:val="32"/>
        <w:szCs w:val="32"/>
        <w:u w:val="none"/>
      </w:rPr>
      <w:t>Заместник-министър на земеделието, храните и горите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0F99"/>
    <w:multiLevelType w:val="multilevel"/>
    <w:tmpl w:val="207A3498"/>
    <w:lvl w:ilvl="0">
      <w:start w:val="1"/>
      <w:numFmt w:val="decimal"/>
      <w:suff w:val="space"/>
      <w:lvlText w:val="%1."/>
      <w:lvlJc w:val="right"/>
      <w:pPr>
        <w:ind w:left="454" w:hanging="114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07877997"/>
    <w:multiLevelType w:val="hybridMultilevel"/>
    <w:tmpl w:val="3356C33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332BE"/>
    <w:multiLevelType w:val="hybridMultilevel"/>
    <w:tmpl w:val="D68EC1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462F81"/>
    <w:multiLevelType w:val="hybridMultilevel"/>
    <w:tmpl w:val="1C10F664"/>
    <w:lvl w:ilvl="0" w:tplc="7B34F5CC">
      <w:start w:val="34"/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Verdana" w:eastAsia="Times New Roman" w:hAnsi="Verdana" w:cs="Times New Roman" w:hint="default"/>
        <w:i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3743AE"/>
    <w:multiLevelType w:val="hybridMultilevel"/>
    <w:tmpl w:val="675C89E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26D2351"/>
    <w:multiLevelType w:val="hybridMultilevel"/>
    <w:tmpl w:val="2C725E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12EC5"/>
    <w:multiLevelType w:val="multilevel"/>
    <w:tmpl w:val="207A3498"/>
    <w:lvl w:ilvl="0">
      <w:start w:val="1"/>
      <w:numFmt w:val="decimal"/>
      <w:suff w:val="space"/>
      <w:lvlText w:val="%1."/>
      <w:lvlJc w:val="right"/>
      <w:pPr>
        <w:ind w:left="681" w:hanging="114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>
    <w:nsid w:val="1EE865B2"/>
    <w:multiLevelType w:val="hybridMultilevel"/>
    <w:tmpl w:val="766223A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1228CB"/>
    <w:multiLevelType w:val="multilevel"/>
    <w:tmpl w:val="3356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F66D9C"/>
    <w:multiLevelType w:val="multilevel"/>
    <w:tmpl w:val="8BD87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596710"/>
    <w:multiLevelType w:val="hybridMultilevel"/>
    <w:tmpl w:val="4DBA6AC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43F19B4"/>
    <w:multiLevelType w:val="hybridMultilevel"/>
    <w:tmpl w:val="7B063358"/>
    <w:lvl w:ilvl="0" w:tplc="81065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181BA1"/>
    <w:multiLevelType w:val="hybridMultilevel"/>
    <w:tmpl w:val="E6AAC6FE"/>
    <w:lvl w:ilvl="0" w:tplc="8A3CA7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A60A9"/>
    <w:multiLevelType w:val="hybridMultilevel"/>
    <w:tmpl w:val="1EF020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78783C"/>
    <w:multiLevelType w:val="hybridMultilevel"/>
    <w:tmpl w:val="F61661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5424F"/>
    <w:multiLevelType w:val="hybridMultilevel"/>
    <w:tmpl w:val="1EE8F08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250D56"/>
    <w:multiLevelType w:val="hybridMultilevel"/>
    <w:tmpl w:val="A26ED2F8"/>
    <w:lvl w:ilvl="0" w:tplc="040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5F73151C"/>
    <w:multiLevelType w:val="hybridMultilevel"/>
    <w:tmpl w:val="AFB077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1006D5"/>
    <w:multiLevelType w:val="hybridMultilevel"/>
    <w:tmpl w:val="7060A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2B764E"/>
    <w:multiLevelType w:val="hybridMultilevel"/>
    <w:tmpl w:val="6248E146"/>
    <w:lvl w:ilvl="0" w:tplc="A0B6D6BC">
      <w:start w:val="7"/>
      <w:numFmt w:val="bullet"/>
      <w:lvlText w:val="-"/>
      <w:lvlJc w:val="left"/>
      <w:pPr>
        <w:ind w:left="1068" w:hanging="360"/>
      </w:pPr>
      <w:rPr>
        <w:rFonts w:ascii="Tahoma" w:eastAsia="Calibri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AEA469D"/>
    <w:multiLevelType w:val="hybridMultilevel"/>
    <w:tmpl w:val="CA8299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6D1884"/>
    <w:multiLevelType w:val="hybridMultilevel"/>
    <w:tmpl w:val="DACA2A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2244AC"/>
    <w:multiLevelType w:val="hybridMultilevel"/>
    <w:tmpl w:val="BAC47E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3"/>
  </w:num>
  <w:num w:numId="6">
    <w:abstractNumId w:val="1"/>
  </w:num>
  <w:num w:numId="7">
    <w:abstractNumId w:val="20"/>
  </w:num>
  <w:num w:numId="8">
    <w:abstractNumId w:val="15"/>
  </w:num>
  <w:num w:numId="9">
    <w:abstractNumId w:val="8"/>
  </w:num>
  <w:num w:numId="10">
    <w:abstractNumId w:val="22"/>
  </w:num>
  <w:num w:numId="11">
    <w:abstractNumId w:val="14"/>
  </w:num>
  <w:num w:numId="12">
    <w:abstractNumId w:val="16"/>
  </w:num>
  <w:num w:numId="13">
    <w:abstractNumId w:val="12"/>
  </w:num>
  <w:num w:numId="14">
    <w:abstractNumId w:val="17"/>
  </w:num>
  <w:num w:numId="15">
    <w:abstractNumId w:val="2"/>
  </w:num>
  <w:num w:numId="16">
    <w:abstractNumId w:val="13"/>
  </w:num>
  <w:num w:numId="17">
    <w:abstractNumId w:val="21"/>
  </w:num>
  <w:num w:numId="18">
    <w:abstractNumId w:val="5"/>
  </w:num>
  <w:num w:numId="19">
    <w:abstractNumId w:val="19"/>
  </w:num>
  <w:num w:numId="20">
    <w:abstractNumId w:val="10"/>
  </w:num>
  <w:num w:numId="21">
    <w:abstractNumId w:val="18"/>
  </w:num>
  <w:num w:numId="22">
    <w:abstractNumId w:val="9"/>
  </w:num>
  <w:num w:numId="23">
    <w:abstractNumId w:val="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217"/>
    <w:rsid w:val="0000153F"/>
    <w:rsid w:val="0000186A"/>
    <w:rsid w:val="00011221"/>
    <w:rsid w:val="00021170"/>
    <w:rsid w:val="00031D51"/>
    <w:rsid w:val="00035754"/>
    <w:rsid w:val="000367B3"/>
    <w:rsid w:val="00037922"/>
    <w:rsid w:val="000419A0"/>
    <w:rsid w:val="0004241F"/>
    <w:rsid w:val="00044B8B"/>
    <w:rsid w:val="00053A35"/>
    <w:rsid w:val="00060D3F"/>
    <w:rsid w:val="00074951"/>
    <w:rsid w:val="000860A9"/>
    <w:rsid w:val="00090CEE"/>
    <w:rsid w:val="00097EA6"/>
    <w:rsid w:val="000A076F"/>
    <w:rsid w:val="000A22D4"/>
    <w:rsid w:val="000A4BBA"/>
    <w:rsid w:val="000A4D3D"/>
    <w:rsid w:val="000A737D"/>
    <w:rsid w:val="000B105E"/>
    <w:rsid w:val="000B4614"/>
    <w:rsid w:val="000B77AD"/>
    <w:rsid w:val="000C00F8"/>
    <w:rsid w:val="000C0D58"/>
    <w:rsid w:val="000C33B3"/>
    <w:rsid w:val="000C6C39"/>
    <w:rsid w:val="000D1744"/>
    <w:rsid w:val="000D489F"/>
    <w:rsid w:val="000D64A3"/>
    <w:rsid w:val="000E1067"/>
    <w:rsid w:val="000E2AD3"/>
    <w:rsid w:val="000F3489"/>
    <w:rsid w:val="000F3CE6"/>
    <w:rsid w:val="00111EEC"/>
    <w:rsid w:val="001146C0"/>
    <w:rsid w:val="00116B34"/>
    <w:rsid w:val="001177B2"/>
    <w:rsid w:val="00120321"/>
    <w:rsid w:val="00120451"/>
    <w:rsid w:val="0012376B"/>
    <w:rsid w:val="00127B4F"/>
    <w:rsid w:val="00134444"/>
    <w:rsid w:val="0014131F"/>
    <w:rsid w:val="00144E18"/>
    <w:rsid w:val="00146D3F"/>
    <w:rsid w:val="00151FB3"/>
    <w:rsid w:val="001520D4"/>
    <w:rsid w:val="00157138"/>
    <w:rsid w:val="00157D1E"/>
    <w:rsid w:val="00162954"/>
    <w:rsid w:val="00163F02"/>
    <w:rsid w:val="001668E9"/>
    <w:rsid w:val="00171BCE"/>
    <w:rsid w:val="0017331F"/>
    <w:rsid w:val="0017491F"/>
    <w:rsid w:val="00181101"/>
    <w:rsid w:val="00182474"/>
    <w:rsid w:val="00186AD7"/>
    <w:rsid w:val="0019632F"/>
    <w:rsid w:val="001A6529"/>
    <w:rsid w:val="001B406D"/>
    <w:rsid w:val="001B4497"/>
    <w:rsid w:val="001B4B7B"/>
    <w:rsid w:val="001B4BA5"/>
    <w:rsid w:val="001B7079"/>
    <w:rsid w:val="001B7A7E"/>
    <w:rsid w:val="001C056C"/>
    <w:rsid w:val="001C1A53"/>
    <w:rsid w:val="001C37EA"/>
    <w:rsid w:val="001C4749"/>
    <w:rsid w:val="001E5268"/>
    <w:rsid w:val="001E6F93"/>
    <w:rsid w:val="001F606B"/>
    <w:rsid w:val="001F6C80"/>
    <w:rsid w:val="001F7F31"/>
    <w:rsid w:val="00204D4D"/>
    <w:rsid w:val="0020653E"/>
    <w:rsid w:val="00211FF4"/>
    <w:rsid w:val="0021267B"/>
    <w:rsid w:val="00215704"/>
    <w:rsid w:val="0021728D"/>
    <w:rsid w:val="00222D53"/>
    <w:rsid w:val="002231E9"/>
    <w:rsid w:val="00224ECB"/>
    <w:rsid w:val="00232A2E"/>
    <w:rsid w:val="002348E3"/>
    <w:rsid w:val="0024201F"/>
    <w:rsid w:val="00242BED"/>
    <w:rsid w:val="00243905"/>
    <w:rsid w:val="00245FB1"/>
    <w:rsid w:val="00247EEE"/>
    <w:rsid w:val="00255AB0"/>
    <w:rsid w:val="00255CD9"/>
    <w:rsid w:val="00257477"/>
    <w:rsid w:val="002617A1"/>
    <w:rsid w:val="00263775"/>
    <w:rsid w:val="00263B33"/>
    <w:rsid w:val="00266D04"/>
    <w:rsid w:val="00275C4E"/>
    <w:rsid w:val="00276D02"/>
    <w:rsid w:val="002772EA"/>
    <w:rsid w:val="0029200E"/>
    <w:rsid w:val="002961FE"/>
    <w:rsid w:val="002A1271"/>
    <w:rsid w:val="002A1C63"/>
    <w:rsid w:val="002A3FBA"/>
    <w:rsid w:val="002A5071"/>
    <w:rsid w:val="002A5C76"/>
    <w:rsid w:val="002B69E4"/>
    <w:rsid w:val="002C3EDF"/>
    <w:rsid w:val="002D2A64"/>
    <w:rsid w:val="002D51DB"/>
    <w:rsid w:val="002D6891"/>
    <w:rsid w:val="002D6FEC"/>
    <w:rsid w:val="002E1E1D"/>
    <w:rsid w:val="002E25EF"/>
    <w:rsid w:val="002E2C95"/>
    <w:rsid w:val="002E2D99"/>
    <w:rsid w:val="002E3921"/>
    <w:rsid w:val="002E6184"/>
    <w:rsid w:val="002F04A9"/>
    <w:rsid w:val="002F0B0B"/>
    <w:rsid w:val="002F4079"/>
    <w:rsid w:val="002F44E0"/>
    <w:rsid w:val="002F4846"/>
    <w:rsid w:val="002F770E"/>
    <w:rsid w:val="002F7A08"/>
    <w:rsid w:val="00301BE2"/>
    <w:rsid w:val="003054AE"/>
    <w:rsid w:val="0030562C"/>
    <w:rsid w:val="00305718"/>
    <w:rsid w:val="0030740B"/>
    <w:rsid w:val="0031710A"/>
    <w:rsid w:val="00326837"/>
    <w:rsid w:val="003314EE"/>
    <w:rsid w:val="00335692"/>
    <w:rsid w:val="00345AF4"/>
    <w:rsid w:val="00351809"/>
    <w:rsid w:val="0036100E"/>
    <w:rsid w:val="003620E5"/>
    <w:rsid w:val="0036405A"/>
    <w:rsid w:val="003659D4"/>
    <w:rsid w:val="00370C8F"/>
    <w:rsid w:val="003757C2"/>
    <w:rsid w:val="00377453"/>
    <w:rsid w:val="00382150"/>
    <w:rsid w:val="00385F74"/>
    <w:rsid w:val="00386AC0"/>
    <w:rsid w:val="003A1484"/>
    <w:rsid w:val="003A1805"/>
    <w:rsid w:val="003A48F3"/>
    <w:rsid w:val="003A49DB"/>
    <w:rsid w:val="003A651B"/>
    <w:rsid w:val="003A7123"/>
    <w:rsid w:val="003A7600"/>
    <w:rsid w:val="003B0644"/>
    <w:rsid w:val="003B1C0B"/>
    <w:rsid w:val="003B3EBC"/>
    <w:rsid w:val="003B446A"/>
    <w:rsid w:val="003B4CF6"/>
    <w:rsid w:val="003B6468"/>
    <w:rsid w:val="003C346A"/>
    <w:rsid w:val="003C6B8C"/>
    <w:rsid w:val="003D03CF"/>
    <w:rsid w:val="003D2141"/>
    <w:rsid w:val="003E07EC"/>
    <w:rsid w:val="003E0A22"/>
    <w:rsid w:val="003E22AE"/>
    <w:rsid w:val="003E3E0A"/>
    <w:rsid w:val="003F003D"/>
    <w:rsid w:val="003F67C7"/>
    <w:rsid w:val="004011D4"/>
    <w:rsid w:val="0040353B"/>
    <w:rsid w:val="00411ED8"/>
    <w:rsid w:val="004128FD"/>
    <w:rsid w:val="00413685"/>
    <w:rsid w:val="0041628B"/>
    <w:rsid w:val="00416F59"/>
    <w:rsid w:val="00434D5E"/>
    <w:rsid w:val="0043578A"/>
    <w:rsid w:val="00441504"/>
    <w:rsid w:val="00445E87"/>
    <w:rsid w:val="00446795"/>
    <w:rsid w:val="00453A58"/>
    <w:rsid w:val="00453DC9"/>
    <w:rsid w:val="00455B44"/>
    <w:rsid w:val="00456FAC"/>
    <w:rsid w:val="004631AF"/>
    <w:rsid w:val="004632CB"/>
    <w:rsid w:val="00463865"/>
    <w:rsid w:val="00465547"/>
    <w:rsid w:val="00472869"/>
    <w:rsid w:val="004776A4"/>
    <w:rsid w:val="00484BA7"/>
    <w:rsid w:val="00486ADD"/>
    <w:rsid w:val="004967F1"/>
    <w:rsid w:val="00497931"/>
    <w:rsid w:val="004979B2"/>
    <w:rsid w:val="004A63EB"/>
    <w:rsid w:val="004B22AB"/>
    <w:rsid w:val="004B5A71"/>
    <w:rsid w:val="004B670B"/>
    <w:rsid w:val="004C3144"/>
    <w:rsid w:val="004C4803"/>
    <w:rsid w:val="004C79C9"/>
    <w:rsid w:val="004D1B6E"/>
    <w:rsid w:val="004D296C"/>
    <w:rsid w:val="004D32FA"/>
    <w:rsid w:val="004D5471"/>
    <w:rsid w:val="004E20FB"/>
    <w:rsid w:val="004E29FA"/>
    <w:rsid w:val="004E3591"/>
    <w:rsid w:val="004E5F3B"/>
    <w:rsid w:val="004E65E6"/>
    <w:rsid w:val="004F4D36"/>
    <w:rsid w:val="004F5FAD"/>
    <w:rsid w:val="004F7578"/>
    <w:rsid w:val="004F765C"/>
    <w:rsid w:val="00502461"/>
    <w:rsid w:val="00502C9F"/>
    <w:rsid w:val="00504BFA"/>
    <w:rsid w:val="00504FFD"/>
    <w:rsid w:val="00513FDD"/>
    <w:rsid w:val="00514CE6"/>
    <w:rsid w:val="00516E7E"/>
    <w:rsid w:val="00517749"/>
    <w:rsid w:val="005217D6"/>
    <w:rsid w:val="00526729"/>
    <w:rsid w:val="005308F6"/>
    <w:rsid w:val="005364E9"/>
    <w:rsid w:val="005447D9"/>
    <w:rsid w:val="00544C72"/>
    <w:rsid w:val="00547545"/>
    <w:rsid w:val="00550104"/>
    <w:rsid w:val="00552944"/>
    <w:rsid w:val="005555D7"/>
    <w:rsid w:val="00557179"/>
    <w:rsid w:val="00557641"/>
    <w:rsid w:val="005614C9"/>
    <w:rsid w:val="0056204E"/>
    <w:rsid w:val="00566658"/>
    <w:rsid w:val="0057056E"/>
    <w:rsid w:val="00572503"/>
    <w:rsid w:val="00575345"/>
    <w:rsid w:val="005761DA"/>
    <w:rsid w:val="005811FE"/>
    <w:rsid w:val="0058514D"/>
    <w:rsid w:val="0059058F"/>
    <w:rsid w:val="005906B1"/>
    <w:rsid w:val="00593B1E"/>
    <w:rsid w:val="00593EC0"/>
    <w:rsid w:val="00595DB1"/>
    <w:rsid w:val="00597547"/>
    <w:rsid w:val="005A1D35"/>
    <w:rsid w:val="005A3718"/>
    <w:rsid w:val="005A3966"/>
    <w:rsid w:val="005A3B17"/>
    <w:rsid w:val="005B69F7"/>
    <w:rsid w:val="005C15D2"/>
    <w:rsid w:val="005C4697"/>
    <w:rsid w:val="005D4905"/>
    <w:rsid w:val="005D4ED2"/>
    <w:rsid w:val="005D7788"/>
    <w:rsid w:val="005E388D"/>
    <w:rsid w:val="005E4020"/>
    <w:rsid w:val="005F23E0"/>
    <w:rsid w:val="005F261E"/>
    <w:rsid w:val="005F4887"/>
    <w:rsid w:val="00602A0B"/>
    <w:rsid w:val="00604520"/>
    <w:rsid w:val="006049F9"/>
    <w:rsid w:val="00605055"/>
    <w:rsid w:val="00606ED3"/>
    <w:rsid w:val="0061320E"/>
    <w:rsid w:val="00622A8B"/>
    <w:rsid w:val="0063094C"/>
    <w:rsid w:val="00631EB4"/>
    <w:rsid w:val="00633D49"/>
    <w:rsid w:val="006345B6"/>
    <w:rsid w:val="00640C3B"/>
    <w:rsid w:val="006436F0"/>
    <w:rsid w:val="00646702"/>
    <w:rsid w:val="0064752B"/>
    <w:rsid w:val="00650E33"/>
    <w:rsid w:val="0065589C"/>
    <w:rsid w:val="00656FE1"/>
    <w:rsid w:val="00663038"/>
    <w:rsid w:val="006727B5"/>
    <w:rsid w:val="006728B1"/>
    <w:rsid w:val="00673944"/>
    <w:rsid w:val="00674719"/>
    <w:rsid w:val="0067566D"/>
    <w:rsid w:val="0067622C"/>
    <w:rsid w:val="006807F5"/>
    <w:rsid w:val="006830F6"/>
    <w:rsid w:val="00687911"/>
    <w:rsid w:val="00693B13"/>
    <w:rsid w:val="006954C6"/>
    <w:rsid w:val="00697F82"/>
    <w:rsid w:val="006A0CC6"/>
    <w:rsid w:val="006A2AB7"/>
    <w:rsid w:val="006A36AA"/>
    <w:rsid w:val="006A44BD"/>
    <w:rsid w:val="006A5380"/>
    <w:rsid w:val="006A7D84"/>
    <w:rsid w:val="006A7F9A"/>
    <w:rsid w:val="006B0B9A"/>
    <w:rsid w:val="006B3C08"/>
    <w:rsid w:val="006B5D0A"/>
    <w:rsid w:val="006C3102"/>
    <w:rsid w:val="006C319B"/>
    <w:rsid w:val="006C4AE4"/>
    <w:rsid w:val="006C56B1"/>
    <w:rsid w:val="006D05A5"/>
    <w:rsid w:val="006D22E2"/>
    <w:rsid w:val="006D7E41"/>
    <w:rsid w:val="006E1608"/>
    <w:rsid w:val="006E289A"/>
    <w:rsid w:val="006F02C8"/>
    <w:rsid w:val="006F1EE7"/>
    <w:rsid w:val="006F4179"/>
    <w:rsid w:val="007015E3"/>
    <w:rsid w:val="00703053"/>
    <w:rsid w:val="00703091"/>
    <w:rsid w:val="0070439D"/>
    <w:rsid w:val="00715F77"/>
    <w:rsid w:val="00720397"/>
    <w:rsid w:val="007233DB"/>
    <w:rsid w:val="007267A9"/>
    <w:rsid w:val="0073262D"/>
    <w:rsid w:val="0073560E"/>
    <w:rsid w:val="00735898"/>
    <w:rsid w:val="0074054D"/>
    <w:rsid w:val="00744853"/>
    <w:rsid w:val="007448DB"/>
    <w:rsid w:val="00744947"/>
    <w:rsid w:val="0074501B"/>
    <w:rsid w:val="00750885"/>
    <w:rsid w:val="007523EA"/>
    <w:rsid w:val="007637D2"/>
    <w:rsid w:val="00764869"/>
    <w:rsid w:val="00773898"/>
    <w:rsid w:val="007740A6"/>
    <w:rsid w:val="00781CEA"/>
    <w:rsid w:val="00784672"/>
    <w:rsid w:val="00794316"/>
    <w:rsid w:val="00794BB8"/>
    <w:rsid w:val="0079641C"/>
    <w:rsid w:val="00796CEC"/>
    <w:rsid w:val="007A1D11"/>
    <w:rsid w:val="007A356B"/>
    <w:rsid w:val="007A3C22"/>
    <w:rsid w:val="007A6290"/>
    <w:rsid w:val="007A6A2B"/>
    <w:rsid w:val="007B2CF5"/>
    <w:rsid w:val="007B6E5F"/>
    <w:rsid w:val="007C331D"/>
    <w:rsid w:val="007C64A3"/>
    <w:rsid w:val="007E2770"/>
    <w:rsid w:val="007E475A"/>
    <w:rsid w:val="007E73CB"/>
    <w:rsid w:val="007E7CB2"/>
    <w:rsid w:val="007F0C8B"/>
    <w:rsid w:val="007F3C94"/>
    <w:rsid w:val="007F5D2F"/>
    <w:rsid w:val="007F68D4"/>
    <w:rsid w:val="008023D5"/>
    <w:rsid w:val="008046C8"/>
    <w:rsid w:val="00805A04"/>
    <w:rsid w:val="00807597"/>
    <w:rsid w:val="008118D7"/>
    <w:rsid w:val="00812AF4"/>
    <w:rsid w:val="008137C8"/>
    <w:rsid w:val="00816E7C"/>
    <w:rsid w:val="008176FC"/>
    <w:rsid w:val="00817832"/>
    <w:rsid w:val="008217B2"/>
    <w:rsid w:val="00823070"/>
    <w:rsid w:val="00823669"/>
    <w:rsid w:val="008251CF"/>
    <w:rsid w:val="008264E8"/>
    <w:rsid w:val="00831EC9"/>
    <w:rsid w:val="00837ACD"/>
    <w:rsid w:val="008403F6"/>
    <w:rsid w:val="008427AB"/>
    <w:rsid w:val="008479B8"/>
    <w:rsid w:val="00852FC9"/>
    <w:rsid w:val="0085348A"/>
    <w:rsid w:val="008578E6"/>
    <w:rsid w:val="008601B5"/>
    <w:rsid w:val="0086196B"/>
    <w:rsid w:val="00866368"/>
    <w:rsid w:val="008779A9"/>
    <w:rsid w:val="00877B76"/>
    <w:rsid w:val="00891906"/>
    <w:rsid w:val="00892B78"/>
    <w:rsid w:val="00897C24"/>
    <w:rsid w:val="008A49E7"/>
    <w:rsid w:val="008A54BA"/>
    <w:rsid w:val="008B0206"/>
    <w:rsid w:val="008B0AA5"/>
    <w:rsid w:val="008B1300"/>
    <w:rsid w:val="008B5D3A"/>
    <w:rsid w:val="008B702A"/>
    <w:rsid w:val="008C5D02"/>
    <w:rsid w:val="008C61A9"/>
    <w:rsid w:val="008C719B"/>
    <w:rsid w:val="008D23D0"/>
    <w:rsid w:val="008D4AF9"/>
    <w:rsid w:val="008E320D"/>
    <w:rsid w:val="008E7E3B"/>
    <w:rsid w:val="008F00D5"/>
    <w:rsid w:val="008F1162"/>
    <w:rsid w:val="008F242D"/>
    <w:rsid w:val="008F3A58"/>
    <w:rsid w:val="008F5F15"/>
    <w:rsid w:val="008F6EA2"/>
    <w:rsid w:val="00902991"/>
    <w:rsid w:val="0090425A"/>
    <w:rsid w:val="00905615"/>
    <w:rsid w:val="00907375"/>
    <w:rsid w:val="00907988"/>
    <w:rsid w:val="0091034A"/>
    <w:rsid w:val="0092107D"/>
    <w:rsid w:val="00930479"/>
    <w:rsid w:val="00936425"/>
    <w:rsid w:val="0094387D"/>
    <w:rsid w:val="00946A6C"/>
    <w:rsid w:val="00946D85"/>
    <w:rsid w:val="00957D5C"/>
    <w:rsid w:val="0096737F"/>
    <w:rsid w:val="0097396D"/>
    <w:rsid w:val="00974546"/>
    <w:rsid w:val="009746EE"/>
    <w:rsid w:val="0097555F"/>
    <w:rsid w:val="0098277B"/>
    <w:rsid w:val="009848A7"/>
    <w:rsid w:val="009871BF"/>
    <w:rsid w:val="009909BB"/>
    <w:rsid w:val="0099271F"/>
    <w:rsid w:val="0099593E"/>
    <w:rsid w:val="009A2143"/>
    <w:rsid w:val="009A2297"/>
    <w:rsid w:val="009A49E5"/>
    <w:rsid w:val="009A4BB3"/>
    <w:rsid w:val="009A7DA2"/>
    <w:rsid w:val="009B190E"/>
    <w:rsid w:val="009B1B80"/>
    <w:rsid w:val="009B340F"/>
    <w:rsid w:val="009B3467"/>
    <w:rsid w:val="009B409F"/>
    <w:rsid w:val="009B4D4A"/>
    <w:rsid w:val="009B5EA3"/>
    <w:rsid w:val="009B711D"/>
    <w:rsid w:val="009C0D1B"/>
    <w:rsid w:val="009C1EAF"/>
    <w:rsid w:val="009C5784"/>
    <w:rsid w:val="009C770B"/>
    <w:rsid w:val="009E7D8E"/>
    <w:rsid w:val="009F1376"/>
    <w:rsid w:val="00A00A24"/>
    <w:rsid w:val="00A01D85"/>
    <w:rsid w:val="00A04766"/>
    <w:rsid w:val="00A10E19"/>
    <w:rsid w:val="00A14004"/>
    <w:rsid w:val="00A32543"/>
    <w:rsid w:val="00A40127"/>
    <w:rsid w:val="00A41AA5"/>
    <w:rsid w:val="00A4247C"/>
    <w:rsid w:val="00A43BF4"/>
    <w:rsid w:val="00A44FD4"/>
    <w:rsid w:val="00A47ED1"/>
    <w:rsid w:val="00A5224D"/>
    <w:rsid w:val="00A56353"/>
    <w:rsid w:val="00A63618"/>
    <w:rsid w:val="00A63EBD"/>
    <w:rsid w:val="00A73E67"/>
    <w:rsid w:val="00A749BB"/>
    <w:rsid w:val="00A76135"/>
    <w:rsid w:val="00A77303"/>
    <w:rsid w:val="00A920DB"/>
    <w:rsid w:val="00A92D52"/>
    <w:rsid w:val="00A93B24"/>
    <w:rsid w:val="00A95AE6"/>
    <w:rsid w:val="00A9713F"/>
    <w:rsid w:val="00AA7C6D"/>
    <w:rsid w:val="00AB389D"/>
    <w:rsid w:val="00AB6732"/>
    <w:rsid w:val="00AB7452"/>
    <w:rsid w:val="00AC1004"/>
    <w:rsid w:val="00AC1A0E"/>
    <w:rsid w:val="00AD11CE"/>
    <w:rsid w:val="00AD13E8"/>
    <w:rsid w:val="00AE6402"/>
    <w:rsid w:val="00AF1068"/>
    <w:rsid w:val="00AF4115"/>
    <w:rsid w:val="00AF59D7"/>
    <w:rsid w:val="00AF6854"/>
    <w:rsid w:val="00B06C65"/>
    <w:rsid w:val="00B103F6"/>
    <w:rsid w:val="00B118F1"/>
    <w:rsid w:val="00B225AB"/>
    <w:rsid w:val="00B24E0C"/>
    <w:rsid w:val="00B27FD4"/>
    <w:rsid w:val="00B32ABF"/>
    <w:rsid w:val="00B34E1E"/>
    <w:rsid w:val="00B359B5"/>
    <w:rsid w:val="00B37830"/>
    <w:rsid w:val="00B37A3A"/>
    <w:rsid w:val="00B41FDC"/>
    <w:rsid w:val="00B45258"/>
    <w:rsid w:val="00B45C90"/>
    <w:rsid w:val="00B534D2"/>
    <w:rsid w:val="00B534E3"/>
    <w:rsid w:val="00B57DC0"/>
    <w:rsid w:val="00B62F23"/>
    <w:rsid w:val="00B6364C"/>
    <w:rsid w:val="00B64007"/>
    <w:rsid w:val="00B65023"/>
    <w:rsid w:val="00B665A9"/>
    <w:rsid w:val="00B74573"/>
    <w:rsid w:val="00B83532"/>
    <w:rsid w:val="00B8536D"/>
    <w:rsid w:val="00B86636"/>
    <w:rsid w:val="00B9377A"/>
    <w:rsid w:val="00B93C4A"/>
    <w:rsid w:val="00B944E0"/>
    <w:rsid w:val="00B952DB"/>
    <w:rsid w:val="00BB0E05"/>
    <w:rsid w:val="00BB2A45"/>
    <w:rsid w:val="00BC5D61"/>
    <w:rsid w:val="00BC69FD"/>
    <w:rsid w:val="00BC76F7"/>
    <w:rsid w:val="00BD2040"/>
    <w:rsid w:val="00BD3F6E"/>
    <w:rsid w:val="00BD5F46"/>
    <w:rsid w:val="00BE3ECC"/>
    <w:rsid w:val="00BF0AC1"/>
    <w:rsid w:val="00BF2295"/>
    <w:rsid w:val="00BF3B87"/>
    <w:rsid w:val="00BF4EC5"/>
    <w:rsid w:val="00BF7657"/>
    <w:rsid w:val="00C00904"/>
    <w:rsid w:val="00C02136"/>
    <w:rsid w:val="00C05D74"/>
    <w:rsid w:val="00C20C77"/>
    <w:rsid w:val="00C2118A"/>
    <w:rsid w:val="00C259C7"/>
    <w:rsid w:val="00C27719"/>
    <w:rsid w:val="00C35FE7"/>
    <w:rsid w:val="00C43308"/>
    <w:rsid w:val="00C473A4"/>
    <w:rsid w:val="00C507DE"/>
    <w:rsid w:val="00C5336B"/>
    <w:rsid w:val="00C70732"/>
    <w:rsid w:val="00C74289"/>
    <w:rsid w:val="00C7448D"/>
    <w:rsid w:val="00C83110"/>
    <w:rsid w:val="00C83EBF"/>
    <w:rsid w:val="00C86ABE"/>
    <w:rsid w:val="00C90378"/>
    <w:rsid w:val="00C90A03"/>
    <w:rsid w:val="00C923AD"/>
    <w:rsid w:val="00C94981"/>
    <w:rsid w:val="00C97BF5"/>
    <w:rsid w:val="00CA3258"/>
    <w:rsid w:val="00CA67D6"/>
    <w:rsid w:val="00CA7A14"/>
    <w:rsid w:val="00CB16D5"/>
    <w:rsid w:val="00CC2BDB"/>
    <w:rsid w:val="00CC5A8E"/>
    <w:rsid w:val="00CC6AAE"/>
    <w:rsid w:val="00CE03DB"/>
    <w:rsid w:val="00CF7C4F"/>
    <w:rsid w:val="00D051FD"/>
    <w:rsid w:val="00D0699D"/>
    <w:rsid w:val="00D21BE4"/>
    <w:rsid w:val="00D259F5"/>
    <w:rsid w:val="00D277E5"/>
    <w:rsid w:val="00D3265A"/>
    <w:rsid w:val="00D34633"/>
    <w:rsid w:val="00D407B6"/>
    <w:rsid w:val="00D41E52"/>
    <w:rsid w:val="00D42EDF"/>
    <w:rsid w:val="00D4385B"/>
    <w:rsid w:val="00D43C7D"/>
    <w:rsid w:val="00D44543"/>
    <w:rsid w:val="00D450FA"/>
    <w:rsid w:val="00D50C01"/>
    <w:rsid w:val="00D523BA"/>
    <w:rsid w:val="00D53512"/>
    <w:rsid w:val="00D54128"/>
    <w:rsid w:val="00D54547"/>
    <w:rsid w:val="00D55B9E"/>
    <w:rsid w:val="00D57400"/>
    <w:rsid w:val="00D61AE4"/>
    <w:rsid w:val="00D631AC"/>
    <w:rsid w:val="00D71A53"/>
    <w:rsid w:val="00D7472F"/>
    <w:rsid w:val="00D7681E"/>
    <w:rsid w:val="00D77326"/>
    <w:rsid w:val="00D7768B"/>
    <w:rsid w:val="00D82B6F"/>
    <w:rsid w:val="00D907A7"/>
    <w:rsid w:val="00D92C7A"/>
    <w:rsid w:val="00D95EB6"/>
    <w:rsid w:val="00DA1EFF"/>
    <w:rsid w:val="00DA4430"/>
    <w:rsid w:val="00DB1208"/>
    <w:rsid w:val="00DB18F5"/>
    <w:rsid w:val="00DB4427"/>
    <w:rsid w:val="00DC2F73"/>
    <w:rsid w:val="00DC3B46"/>
    <w:rsid w:val="00DC63B5"/>
    <w:rsid w:val="00DD2C9E"/>
    <w:rsid w:val="00DD6545"/>
    <w:rsid w:val="00DD6E5B"/>
    <w:rsid w:val="00DD72E4"/>
    <w:rsid w:val="00DE69EC"/>
    <w:rsid w:val="00DF1199"/>
    <w:rsid w:val="00DF1DC4"/>
    <w:rsid w:val="00DF357C"/>
    <w:rsid w:val="00DF5E9F"/>
    <w:rsid w:val="00DF6E9A"/>
    <w:rsid w:val="00E04B36"/>
    <w:rsid w:val="00E072D0"/>
    <w:rsid w:val="00E10E33"/>
    <w:rsid w:val="00E15549"/>
    <w:rsid w:val="00E1771B"/>
    <w:rsid w:val="00E20F41"/>
    <w:rsid w:val="00E26E4C"/>
    <w:rsid w:val="00E27113"/>
    <w:rsid w:val="00E30AF6"/>
    <w:rsid w:val="00E31697"/>
    <w:rsid w:val="00E3582E"/>
    <w:rsid w:val="00E3690E"/>
    <w:rsid w:val="00E37E5E"/>
    <w:rsid w:val="00E44B23"/>
    <w:rsid w:val="00E45FA2"/>
    <w:rsid w:val="00E62ED8"/>
    <w:rsid w:val="00E638A5"/>
    <w:rsid w:val="00E70415"/>
    <w:rsid w:val="00E76DE9"/>
    <w:rsid w:val="00E77F51"/>
    <w:rsid w:val="00E82AD3"/>
    <w:rsid w:val="00E85B16"/>
    <w:rsid w:val="00E91EA3"/>
    <w:rsid w:val="00E9390C"/>
    <w:rsid w:val="00E969F1"/>
    <w:rsid w:val="00EA2F39"/>
    <w:rsid w:val="00EA3B1F"/>
    <w:rsid w:val="00EA3D47"/>
    <w:rsid w:val="00EA7CDF"/>
    <w:rsid w:val="00EB0AF6"/>
    <w:rsid w:val="00EB1110"/>
    <w:rsid w:val="00EB51D5"/>
    <w:rsid w:val="00EB65EC"/>
    <w:rsid w:val="00EC211E"/>
    <w:rsid w:val="00EC26C4"/>
    <w:rsid w:val="00EC6D68"/>
    <w:rsid w:val="00EC73B7"/>
    <w:rsid w:val="00EE0109"/>
    <w:rsid w:val="00EE0A3F"/>
    <w:rsid w:val="00EF04C8"/>
    <w:rsid w:val="00EF0B13"/>
    <w:rsid w:val="00EF1D23"/>
    <w:rsid w:val="00EF28B5"/>
    <w:rsid w:val="00F01194"/>
    <w:rsid w:val="00F03A88"/>
    <w:rsid w:val="00F05855"/>
    <w:rsid w:val="00F06CB6"/>
    <w:rsid w:val="00F11848"/>
    <w:rsid w:val="00F20566"/>
    <w:rsid w:val="00F229CD"/>
    <w:rsid w:val="00F22E9F"/>
    <w:rsid w:val="00F25A62"/>
    <w:rsid w:val="00F266A2"/>
    <w:rsid w:val="00F318B2"/>
    <w:rsid w:val="00F31DFA"/>
    <w:rsid w:val="00F31F3A"/>
    <w:rsid w:val="00F36D80"/>
    <w:rsid w:val="00F37BE2"/>
    <w:rsid w:val="00F4242E"/>
    <w:rsid w:val="00F42AF4"/>
    <w:rsid w:val="00F4613E"/>
    <w:rsid w:val="00F472C9"/>
    <w:rsid w:val="00F50AEC"/>
    <w:rsid w:val="00F515AE"/>
    <w:rsid w:val="00F543FE"/>
    <w:rsid w:val="00F63E70"/>
    <w:rsid w:val="00F72CF1"/>
    <w:rsid w:val="00F8220A"/>
    <w:rsid w:val="00F84DCD"/>
    <w:rsid w:val="00F92558"/>
    <w:rsid w:val="00F95017"/>
    <w:rsid w:val="00FA3A36"/>
    <w:rsid w:val="00FA4194"/>
    <w:rsid w:val="00FA76AF"/>
    <w:rsid w:val="00FA7882"/>
    <w:rsid w:val="00FB038B"/>
    <w:rsid w:val="00FB4636"/>
    <w:rsid w:val="00FB4BB7"/>
    <w:rsid w:val="00FB624F"/>
    <w:rsid w:val="00FC35A2"/>
    <w:rsid w:val="00FC3846"/>
    <w:rsid w:val="00FC443C"/>
    <w:rsid w:val="00FC5766"/>
    <w:rsid w:val="00FD6264"/>
    <w:rsid w:val="00FD7CF4"/>
    <w:rsid w:val="00FE48A2"/>
    <w:rsid w:val="00FE700E"/>
    <w:rsid w:val="00FE7B36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">
    <w:name w:val="Char Char Char"/>
    <w:basedOn w:val="Normal"/>
    <w:rsid w:val="004C79C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7F5D2F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al"/>
    <w:rsid w:val="009A7DA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11">
    <w:name w:val="Char11"/>
    <w:basedOn w:val="Normal"/>
    <w:rsid w:val="001B7A7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">
    <w:name w:val="Char Char Char Char Char Char Char Char Char Char"/>
    <w:basedOn w:val="Normal"/>
    <w:rsid w:val="001B7A7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"/>
    <w:basedOn w:val="Normal"/>
    <w:rsid w:val="00A95AE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0">
    <w:name w:val="Char Char Char Char Char Char Char Char Char Char"/>
    <w:basedOn w:val="Normal"/>
    <w:rsid w:val="00263B3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263B33"/>
    <w:pPr>
      <w:overflowPunct/>
      <w:autoSpaceDE/>
      <w:autoSpaceDN/>
      <w:adjustRightInd/>
      <w:spacing w:after="120"/>
      <w:ind w:left="360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1Char">
    <w:name w:val="Char Char1 Char"/>
    <w:basedOn w:val="Normal"/>
    <w:rsid w:val="00946A6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diana">
    <w:name w:val="diana"/>
    <w:semiHidden/>
    <w:rsid w:val="00E26E4C"/>
    <w:rPr>
      <w:rFonts w:ascii="Arial" w:hAnsi="Arial" w:cs="Arial"/>
      <w:color w:val="auto"/>
      <w:sz w:val="20"/>
      <w:szCs w:val="20"/>
    </w:rPr>
  </w:style>
  <w:style w:type="paragraph" w:customStyle="1" w:styleId="CharCharChar0">
    <w:name w:val="Char Char Char"/>
    <w:basedOn w:val="Normal"/>
    <w:rsid w:val="00E26E4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 Знак"/>
    <w:basedOn w:val="Normal"/>
    <w:rsid w:val="00D43C7D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">
    <w:name w:val="Char"/>
    <w:basedOn w:val="Normal"/>
    <w:rsid w:val="009755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7E7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нак Знак"/>
    <w:basedOn w:val="Normal"/>
    <w:rsid w:val="00E70415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6F4179"/>
  </w:style>
  <w:style w:type="character" w:styleId="CommentReference">
    <w:name w:val="annotation reference"/>
    <w:rsid w:val="007846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4672"/>
  </w:style>
  <w:style w:type="character" w:customStyle="1" w:styleId="CommentTextChar">
    <w:name w:val="Comment Text Char"/>
    <w:link w:val="CommentText"/>
    <w:rsid w:val="0078467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84672"/>
    <w:rPr>
      <w:b/>
      <w:bCs/>
    </w:rPr>
  </w:style>
  <w:style w:type="character" w:customStyle="1" w:styleId="CommentSubjectChar">
    <w:name w:val="Comment Subject Char"/>
    <w:link w:val="CommentSubject"/>
    <w:rsid w:val="00784672"/>
    <w:rPr>
      <w:rFonts w:ascii="Arial" w:hAnsi="Arial"/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572503"/>
    <w:rPr>
      <w:rFonts w:ascii="Arial" w:hAnsi="Arial"/>
      <w:lang w:val="en-US" w:eastAsia="en-US"/>
    </w:rPr>
  </w:style>
  <w:style w:type="paragraph" w:customStyle="1" w:styleId="CM1">
    <w:name w:val="CM1"/>
    <w:basedOn w:val="Normal"/>
    <w:next w:val="Normal"/>
    <w:uiPriority w:val="99"/>
    <w:rsid w:val="00B359B5"/>
    <w:pPr>
      <w:overflowPunct/>
      <w:textAlignment w:val="auto"/>
    </w:pPr>
    <w:rPr>
      <w:rFonts w:ascii="EUAlbertina" w:hAnsi="EUAlbertina"/>
      <w:sz w:val="24"/>
      <w:szCs w:val="24"/>
      <w:lang w:val="bg-BG" w:eastAsia="bg-BG"/>
    </w:rPr>
  </w:style>
  <w:style w:type="character" w:customStyle="1" w:styleId="Exact">
    <w:name w:val="Основной текст Exact"/>
    <w:rsid w:val="00AB74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link w:val="4"/>
    <w:rsid w:val="00AB7452"/>
    <w:rPr>
      <w:i/>
      <w:iCs/>
      <w:spacing w:val="-2"/>
      <w:sz w:val="15"/>
      <w:szCs w:val="15"/>
      <w:shd w:val="clear" w:color="auto" w:fill="FFFFFF"/>
    </w:rPr>
  </w:style>
  <w:style w:type="character" w:customStyle="1" w:styleId="a1">
    <w:name w:val="Основной текст_"/>
    <w:link w:val="a2"/>
    <w:rsid w:val="00AB7452"/>
    <w:rPr>
      <w:sz w:val="23"/>
      <w:szCs w:val="23"/>
      <w:shd w:val="clear" w:color="auto" w:fill="FFFFFF"/>
    </w:rPr>
  </w:style>
  <w:style w:type="paragraph" w:customStyle="1" w:styleId="a2">
    <w:name w:val="Основной текст"/>
    <w:basedOn w:val="Normal"/>
    <w:link w:val="a1"/>
    <w:rsid w:val="00AB7452"/>
    <w:pPr>
      <w:widowControl w:val="0"/>
      <w:shd w:val="clear" w:color="auto" w:fill="FFFFFF"/>
      <w:overflowPunct/>
      <w:autoSpaceDE/>
      <w:autoSpaceDN/>
      <w:adjustRightInd/>
      <w:spacing w:before="480" w:after="360" w:line="0" w:lineRule="atLeast"/>
      <w:ind w:hanging="180"/>
      <w:jc w:val="both"/>
      <w:textAlignment w:val="auto"/>
    </w:pPr>
    <w:rPr>
      <w:rFonts w:ascii="Times New Roman" w:hAnsi="Times New Roman"/>
      <w:sz w:val="23"/>
      <w:szCs w:val="23"/>
    </w:rPr>
  </w:style>
  <w:style w:type="paragraph" w:customStyle="1" w:styleId="4">
    <w:name w:val="Основной текст (4)"/>
    <w:basedOn w:val="Normal"/>
    <w:link w:val="4Exact"/>
    <w:rsid w:val="00AB7452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Times New Roman" w:hAnsi="Times New Roman"/>
      <w:i/>
      <w:iCs/>
      <w:spacing w:val="-2"/>
      <w:sz w:val="15"/>
      <w:szCs w:val="15"/>
    </w:rPr>
  </w:style>
  <w:style w:type="character" w:customStyle="1" w:styleId="FontStyle50">
    <w:name w:val="Font Style50"/>
    <w:uiPriority w:val="99"/>
    <w:rsid w:val="00794316"/>
    <w:rPr>
      <w:rFonts w:ascii="Verdana" w:hAnsi="Verdana"/>
      <w:b/>
      <w:sz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">
    <w:name w:val="Char Char Char"/>
    <w:basedOn w:val="Normal"/>
    <w:rsid w:val="004C79C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7F5D2F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al"/>
    <w:rsid w:val="009A7DA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11">
    <w:name w:val="Char11"/>
    <w:basedOn w:val="Normal"/>
    <w:rsid w:val="001B7A7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">
    <w:name w:val="Char Char Char Char Char Char Char Char Char Char"/>
    <w:basedOn w:val="Normal"/>
    <w:rsid w:val="001B7A7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"/>
    <w:basedOn w:val="Normal"/>
    <w:rsid w:val="00A95AE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0">
    <w:name w:val="Char Char Char Char Char Char Char Char Char Char"/>
    <w:basedOn w:val="Normal"/>
    <w:rsid w:val="00263B3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263B33"/>
    <w:pPr>
      <w:overflowPunct/>
      <w:autoSpaceDE/>
      <w:autoSpaceDN/>
      <w:adjustRightInd/>
      <w:spacing w:after="120"/>
      <w:ind w:left="360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1Char">
    <w:name w:val="Char Char1 Char"/>
    <w:basedOn w:val="Normal"/>
    <w:rsid w:val="00946A6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diana">
    <w:name w:val="diana"/>
    <w:semiHidden/>
    <w:rsid w:val="00E26E4C"/>
    <w:rPr>
      <w:rFonts w:ascii="Arial" w:hAnsi="Arial" w:cs="Arial"/>
      <w:color w:val="auto"/>
      <w:sz w:val="20"/>
      <w:szCs w:val="20"/>
    </w:rPr>
  </w:style>
  <w:style w:type="paragraph" w:customStyle="1" w:styleId="CharCharChar0">
    <w:name w:val="Char Char Char"/>
    <w:basedOn w:val="Normal"/>
    <w:rsid w:val="00E26E4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 Знак"/>
    <w:basedOn w:val="Normal"/>
    <w:rsid w:val="00D43C7D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">
    <w:name w:val="Char"/>
    <w:basedOn w:val="Normal"/>
    <w:rsid w:val="009755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7E7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нак Знак"/>
    <w:basedOn w:val="Normal"/>
    <w:rsid w:val="00E70415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6F4179"/>
  </w:style>
  <w:style w:type="character" w:styleId="CommentReference">
    <w:name w:val="annotation reference"/>
    <w:rsid w:val="007846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4672"/>
  </w:style>
  <w:style w:type="character" w:customStyle="1" w:styleId="CommentTextChar">
    <w:name w:val="Comment Text Char"/>
    <w:link w:val="CommentText"/>
    <w:rsid w:val="0078467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84672"/>
    <w:rPr>
      <w:b/>
      <w:bCs/>
    </w:rPr>
  </w:style>
  <w:style w:type="character" w:customStyle="1" w:styleId="CommentSubjectChar">
    <w:name w:val="Comment Subject Char"/>
    <w:link w:val="CommentSubject"/>
    <w:rsid w:val="00784672"/>
    <w:rPr>
      <w:rFonts w:ascii="Arial" w:hAnsi="Arial"/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572503"/>
    <w:rPr>
      <w:rFonts w:ascii="Arial" w:hAnsi="Arial"/>
      <w:lang w:val="en-US" w:eastAsia="en-US"/>
    </w:rPr>
  </w:style>
  <w:style w:type="paragraph" w:customStyle="1" w:styleId="CM1">
    <w:name w:val="CM1"/>
    <w:basedOn w:val="Normal"/>
    <w:next w:val="Normal"/>
    <w:uiPriority w:val="99"/>
    <w:rsid w:val="00B359B5"/>
    <w:pPr>
      <w:overflowPunct/>
      <w:textAlignment w:val="auto"/>
    </w:pPr>
    <w:rPr>
      <w:rFonts w:ascii="EUAlbertina" w:hAnsi="EUAlbertina"/>
      <w:sz w:val="24"/>
      <w:szCs w:val="24"/>
      <w:lang w:val="bg-BG" w:eastAsia="bg-BG"/>
    </w:rPr>
  </w:style>
  <w:style w:type="character" w:customStyle="1" w:styleId="Exact">
    <w:name w:val="Основной текст Exact"/>
    <w:rsid w:val="00AB74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link w:val="4"/>
    <w:rsid w:val="00AB7452"/>
    <w:rPr>
      <w:i/>
      <w:iCs/>
      <w:spacing w:val="-2"/>
      <w:sz w:val="15"/>
      <w:szCs w:val="15"/>
      <w:shd w:val="clear" w:color="auto" w:fill="FFFFFF"/>
    </w:rPr>
  </w:style>
  <w:style w:type="character" w:customStyle="1" w:styleId="a1">
    <w:name w:val="Основной текст_"/>
    <w:link w:val="a2"/>
    <w:rsid w:val="00AB7452"/>
    <w:rPr>
      <w:sz w:val="23"/>
      <w:szCs w:val="23"/>
      <w:shd w:val="clear" w:color="auto" w:fill="FFFFFF"/>
    </w:rPr>
  </w:style>
  <w:style w:type="paragraph" w:customStyle="1" w:styleId="a2">
    <w:name w:val="Основной текст"/>
    <w:basedOn w:val="Normal"/>
    <w:link w:val="a1"/>
    <w:rsid w:val="00AB7452"/>
    <w:pPr>
      <w:widowControl w:val="0"/>
      <w:shd w:val="clear" w:color="auto" w:fill="FFFFFF"/>
      <w:overflowPunct/>
      <w:autoSpaceDE/>
      <w:autoSpaceDN/>
      <w:adjustRightInd/>
      <w:spacing w:before="480" w:after="360" w:line="0" w:lineRule="atLeast"/>
      <w:ind w:hanging="180"/>
      <w:jc w:val="both"/>
      <w:textAlignment w:val="auto"/>
    </w:pPr>
    <w:rPr>
      <w:rFonts w:ascii="Times New Roman" w:hAnsi="Times New Roman"/>
      <w:sz w:val="23"/>
      <w:szCs w:val="23"/>
    </w:rPr>
  </w:style>
  <w:style w:type="paragraph" w:customStyle="1" w:styleId="4">
    <w:name w:val="Основной текст (4)"/>
    <w:basedOn w:val="Normal"/>
    <w:link w:val="4Exact"/>
    <w:rsid w:val="00AB7452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Times New Roman" w:hAnsi="Times New Roman"/>
      <w:i/>
      <w:iCs/>
      <w:spacing w:val="-2"/>
      <w:sz w:val="15"/>
      <w:szCs w:val="15"/>
    </w:rPr>
  </w:style>
  <w:style w:type="character" w:customStyle="1" w:styleId="FontStyle50">
    <w:name w:val="Font Style50"/>
    <w:uiPriority w:val="99"/>
    <w:rsid w:val="00794316"/>
    <w:rPr>
      <w:rFonts w:ascii="Verdana" w:hAnsi="Verdana"/>
      <w:b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1865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01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144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812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853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17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873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216281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014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03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02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3753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23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935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28194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65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657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56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70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616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99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893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NORM|40953|8|197|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NORM|4699|0||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apis://NORM|40953|8|163|" TargetMode="External"/><Relationship Id="rId4" Type="http://schemas.microsoft.com/office/2007/relationships/stylesWithEffects" Target="stylesWithEffects.xml"/><Relationship Id="rId9" Type="http://schemas.openxmlformats.org/officeDocument/2006/relationships/hyperlink" Target="apis://Base=NORM&amp;DocCode=8347913001&amp;Type=201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4317A-DECA-449C-A18D-7202ECC7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8748</CharactersWithSpaces>
  <SharedDoc>false</SharedDoc>
  <HLinks>
    <vt:vector size="36" baseType="variant">
      <vt:variant>
        <vt:i4>786463</vt:i4>
      </vt:variant>
      <vt:variant>
        <vt:i4>15</vt:i4>
      </vt:variant>
      <vt:variant>
        <vt:i4>0</vt:i4>
      </vt:variant>
      <vt:variant>
        <vt:i4>5</vt:i4>
      </vt:variant>
      <vt:variant>
        <vt:lpwstr>apis://NORM|40953|8|197|/</vt:lpwstr>
      </vt:variant>
      <vt:variant>
        <vt:lpwstr/>
      </vt:variant>
      <vt:variant>
        <vt:i4>983058</vt:i4>
      </vt:variant>
      <vt:variant>
        <vt:i4>12</vt:i4>
      </vt:variant>
      <vt:variant>
        <vt:i4>0</vt:i4>
      </vt:variant>
      <vt:variant>
        <vt:i4>5</vt:i4>
      </vt:variant>
      <vt:variant>
        <vt:lpwstr>apis://NORM|4699|0||/</vt:lpwstr>
      </vt:variant>
      <vt:variant>
        <vt:lpwstr/>
      </vt:variant>
      <vt:variant>
        <vt:i4>196635</vt:i4>
      </vt:variant>
      <vt:variant>
        <vt:i4>9</vt:i4>
      </vt:variant>
      <vt:variant>
        <vt:i4>0</vt:i4>
      </vt:variant>
      <vt:variant>
        <vt:i4>5</vt:i4>
      </vt:variant>
      <vt:variant>
        <vt:lpwstr>apis://NORM|40953|8|163|/</vt:lpwstr>
      </vt:variant>
      <vt:variant>
        <vt:lpwstr/>
      </vt:variant>
      <vt:variant>
        <vt:i4>655432</vt:i4>
      </vt:variant>
      <vt:variant>
        <vt:i4>6</vt:i4>
      </vt:variant>
      <vt:variant>
        <vt:i4>0</vt:i4>
      </vt:variant>
      <vt:variant>
        <vt:i4>5</vt:i4>
      </vt:variant>
      <vt:variant>
        <vt:lpwstr>apis://Base=NARH&amp;DocCode=8347915072&amp;Type=201/</vt:lpwstr>
      </vt:variant>
      <vt:variant>
        <vt:lpwstr/>
      </vt:variant>
      <vt:variant>
        <vt:i4>720974</vt:i4>
      </vt:variant>
      <vt:variant>
        <vt:i4>3</vt:i4>
      </vt:variant>
      <vt:variant>
        <vt:i4>0</vt:i4>
      </vt:variant>
      <vt:variant>
        <vt:i4>5</vt:i4>
      </vt:variant>
      <vt:variant>
        <vt:lpwstr>apis://Base=NARH&amp;DocCode=8347915064&amp;Type=201/</vt:lpwstr>
      </vt:variant>
      <vt:variant>
        <vt:lpwstr/>
      </vt:variant>
      <vt:variant>
        <vt:i4>75</vt:i4>
      </vt:variant>
      <vt:variant>
        <vt:i4>0</vt:i4>
      </vt:variant>
      <vt:variant>
        <vt:i4>0</vt:i4>
      </vt:variant>
      <vt:variant>
        <vt:i4>5</vt:i4>
      </vt:variant>
      <vt:variant>
        <vt:lpwstr>apis://Base=NORM&amp;DocCode=8347913001&amp;Type=201/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Nataliya Slavova</cp:lastModifiedBy>
  <cp:revision>17</cp:revision>
  <cp:lastPrinted>2020-08-27T06:19:00Z</cp:lastPrinted>
  <dcterms:created xsi:type="dcterms:W3CDTF">2020-08-27T12:26:00Z</dcterms:created>
  <dcterms:modified xsi:type="dcterms:W3CDTF">2020-09-25T08:37:00Z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