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4E" w:rsidRPr="00383D0B" w:rsidRDefault="003F4C4E" w:rsidP="009D564D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</w:p>
    <w:p w:rsidR="007D0B3E" w:rsidRPr="00383D0B" w:rsidRDefault="007D0B3E" w:rsidP="009D564D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>……………………………………</w:t>
      </w:r>
    </w:p>
    <w:p w:rsidR="007D0B3E" w:rsidRPr="00383D0B" w:rsidRDefault="007D0B3E" w:rsidP="009D564D">
      <w:pPr>
        <w:tabs>
          <w:tab w:val="center" w:pos="4153"/>
          <w:tab w:val="right" w:pos="8306"/>
        </w:tabs>
        <w:overflowPunct/>
        <w:autoSpaceDE/>
        <w:autoSpaceDN/>
        <w:adjustRightInd/>
        <w:spacing w:before="120" w:line="360" w:lineRule="auto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>…………………………</w:t>
      </w:r>
      <w:r w:rsidR="00383D0B" w:rsidRPr="00383D0B">
        <w:rPr>
          <w:rFonts w:ascii="Verdana" w:hAnsi="Verdana" w:cs="Verdana"/>
          <w:lang w:val="bg-BG" w:eastAsia="bg-BG"/>
        </w:rPr>
        <w:t>…………</w:t>
      </w:r>
      <w:r w:rsidR="00F53DC6" w:rsidRPr="00383D0B">
        <w:rPr>
          <w:rFonts w:ascii="Verdana" w:hAnsi="Verdana" w:cs="Verdana"/>
          <w:lang w:val="bg-BG" w:eastAsia="bg-BG"/>
        </w:rPr>
        <w:t xml:space="preserve"> г.</w:t>
      </w:r>
    </w:p>
    <w:p w:rsidR="007D0B3E" w:rsidRPr="00383D0B" w:rsidRDefault="007D0B3E" w:rsidP="009D564D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:rsidR="006974F2" w:rsidRPr="00383D0B" w:rsidRDefault="006974F2" w:rsidP="009D564D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7D0B3E" w:rsidRPr="00383D0B" w:rsidTr="00583864">
        <w:tc>
          <w:tcPr>
            <w:tcW w:w="4503" w:type="dxa"/>
            <w:shd w:val="clear" w:color="auto" w:fill="auto"/>
          </w:tcPr>
          <w:p w:rsidR="007D0B3E" w:rsidRPr="00383D0B" w:rsidRDefault="007D0B3E" w:rsidP="009D564D">
            <w:pPr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r w:rsidRPr="00383D0B">
              <w:rPr>
                <w:rFonts w:ascii="Verdana" w:hAnsi="Verdana"/>
                <w:b/>
                <w:bCs/>
                <w:lang w:val="bg-BG" w:eastAsia="bg-BG"/>
              </w:rPr>
              <w:t>ДО</w:t>
            </w:r>
          </w:p>
          <w:p w:rsidR="007D0B3E" w:rsidRPr="00383D0B" w:rsidRDefault="007D0B3E" w:rsidP="009D564D">
            <w:pPr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r w:rsidRPr="00383D0B">
              <w:rPr>
                <w:rFonts w:ascii="Verdana" w:hAnsi="Verdana"/>
                <w:b/>
                <w:bCs/>
                <w:lang w:val="bg-BG" w:eastAsia="bg-BG"/>
              </w:rPr>
              <w:t>МИНИСТЪРА НА ЗЕМЕДЕЛИЕТО, ХРАНИТЕ И ГОРИТЕ</w:t>
            </w:r>
          </w:p>
          <w:p w:rsidR="007D0B3E" w:rsidRPr="00383D0B" w:rsidRDefault="007D0B3E" w:rsidP="009D564D">
            <w:pPr>
              <w:spacing w:line="360" w:lineRule="auto"/>
              <w:rPr>
                <w:rFonts w:ascii="Verdana" w:hAnsi="Verdana"/>
                <w:b/>
                <w:lang w:val="bg-BG" w:eastAsia="bg-BG"/>
              </w:rPr>
            </w:pPr>
            <w:r w:rsidRPr="00383D0B">
              <w:rPr>
                <w:rFonts w:ascii="Verdana" w:hAnsi="Verdana"/>
                <w:b/>
                <w:bCs/>
                <w:lang w:val="bg-BG" w:eastAsia="bg-BG"/>
              </w:rPr>
              <w:t>Г-</w:t>
            </w:r>
            <w:r w:rsidR="00583864" w:rsidRPr="00383D0B">
              <w:rPr>
                <w:rFonts w:ascii="Verdana" w:hAnsi="Verdana"/>
                <w:b/>
                <w:bCs/>
                <w:lang w:val="bg-BG" w:eastAsia="bg-BG"/>
              </w:rPr>
              <w:t>ЖА</w:t>
            </w:r>
            <w:r w:rsidR="00150F23" w:rsidRPr="00383D0B">
              <w:rPr>
                <w:rFonts w:ascii="Verdana" w:hAnsi="Verdana"/>
                <w:b/>
                <w:bCs/>
                <w:lang w:val="bg-BG" w:eastAsia="bg-BG"/>
              </w:rPr>
              <w:t xml:space="preserve"> </w:t>
            </w:r>
            <w:r w:rsidR="00583864" w:rsidRPr="00383D0B">
              <w:rPr>
                <w:rFonts w:ascii="Verdana" w:hAnsi="Verdana"/>
                <w:b/>
                <w:bCs/>
                <w:lang w:val="bg-BG" w:eastAsia="bg-BG"/>
              </w:rPr>
              <w:t>ДЕСИСЛАВА ТАНЕВА</w:t>
            </w:r>
          </w:p>
        </w:tc>
        <w:tc>
          <w:tcPr>
            <w:tcW w:w="4819" w:type="dxa"/>
            <w:shd w:val="clear" w:color="auto" w:fill="auto"/>
          </w:tcPr>
          <w:p w:rsidR="007D0B3E" w:rsidRPr="00383D0B" w:rsidRDefault="007D0B3E" w:rsidP="009D564D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lang w:val="bg-BG" w:eastAsia="bg-BG"/>
              </w:rPr>
            </w:pPr>
            <w:r w:rsidRPr="00383D0B">
              <w:rPr>
                <w:rFonts w:ascii="Verdana" w:hAnsi="Verdana"/>
                <w:b/>
                <w:lang w:val="bg-BG" w:eastAsia="bg-BG"/>
              </w:rPr>
              <w:t>ОДОБРИЛ,</w:t>
            </w:r>
          </w:p>
          <w:p w:rsidR="007D0B3E" w:rsidRPr="00383D0B" w:rsidRDefault="007D0B3E" w:rsidP="009D564D">
            <w:pPr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r w:rsidRPr="00383D0B">
              <w:rPr>
                <w:rFonts w:ascii="Verdana" w:hAnsi="Verdana"/>
                <w:b/>
                <w:lang w:val="bg-BG" w:eastAsia="bg-BG"/>
              </w:rPr>
              <w:t xml:space="preserve">МИНИСТЪР </w:t>
            </w:r>
            <w:r w:rsidRPr="00383D0B">
              <w:rPr>
                <w:rFonts w:ascii="Verdana" w:hAnsi="Verdana"/>
                <w:b/>
                <w:bCs/>
                <w:lang w:val="bg-BG" w:eastAsia="bg-BG"/>
              </w:rPr>
              <w:t xml:space="preserve">НА ЗЕМЕДЕЛИЕТО, </w:t>
            </w:r>
          </w:p>
          <w:p w:rsidR="00583864" w:rsidRPr="00383D0B" w:rsidRDefault="007D0B3E" w:rsidP="009D564D">
            <w:pPr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r w:rsidRPr="00383D0B">
              <w:rPr>
                <w:rFonts w:ascii="Verdana" w:hAnsi="Verdana"/>
                <w:b/>
                <w:bCs/>
                <w:lang w:val="bg-BG" w:eastAsia="bg-BG"/>
              </w:rPr>
              <w:t>ХРАНИТЕ И ГОРИТЕ:</w:t>
            </w:r>
          </w:p>
          <w:p w:rsidR="007D0B3E" w:rsidRPr="00383D0B" w:rsidRDefault="00583864" w:rsidP="009D564D">
            <w:pPr>
              <w:spacing w:line="360" w:lineRule="auto"/>
              <w:jc w:val="right"/>
              <w:rPr>
                <w:rFonts w:ascii="Verdana" w:hAnsi="Verdana"/>
                <w:b/>
                <w:bCs/>
                <w:lang w:val="bg-BG" w:eastAsia="bg-BG"/>
              </w:rPr>
            </w:pPr>
            <w:r w:rsidRPr="00383D0B">
              <w:rPr>
                <w:rFonts w:ascii="Verdana" w:hAnsi="Verdana"/>
                <w:b/>
                <w:bCs/>
                <w:lang w:val="bg-BG" w:eastAsia="bg-BG"/>
              </w:rPr>
              <w:t>ДЕСИСЛАВА ТАНЕВА</w:t>
            </w:r>
          </w:p>
        </w:tc>
      </w:tr>
    </w:tbl>
    <w:p w:rsidR="00566F95" w:rsidRPr="00383D0B" w:rsidRDefault="00566F95" w:rsidP="00D236D1">
      <w:pPr>
        <w:spacing w:line="360" w:lineRule="auto"/>
        <w:rPr>
          <w:rFonts w:ascii="Verdana" w:hAnsi="Verdana" w:cs="Verdana,Bold"/>
          <w:b/>
          <w:bCs/>
          <w:lang w:val="bg-BG" w:eastAsia="bg-BG"/>
        </w:rPr>
      </w:pPr>
    </w:p>
    <w:p w:rsidR="00720219" w:rsidRPr="00457AC6" w:rsidRDefault="00720219" w:rsidP="00457AC6">
      <w:pPr>
        <w:spacing w:line="360" w:lineRule="auto"/>
        <w:rPr>
          <w:rFonts w:ascii="Verdana" w:hAnsi="Verdana" w:cs="Verdana,Bold"/>
          <w:b/>
          <w:bCs/>
          <w:lang w:eastAsia="bg-BG"/>
        </w:rPr>
      </w:pPr>
    </w:p>
    <w:p w:rsidR="00600705" w:rsidRPr="00383D0B" w:rsidRDefault="00600705" w:rsidP="009D564D">
      <w:pPr>
        <w:spacing w:line="360" w:lineRule="auto"/>
        <w:jc w:val="center"/>
        <w:rPr>
          <w:rFonts w:ascii="Verdana" w:hAnsi="Verdana"/>
          <w:b/>
          <w:spacing w:val="70"/>
          <w:sz w:val="24"/>
          <w:szCs w:val="24"/>
          <w:lang w:val="bg-BG"/>
        </w:rPr>
      </w:pPr>
      <w:r w:rsidRPr="00383D0B">
        <w:rPr>
          <w:rFonts w:ascii="Verdana" w:hAnsi="Verdana"/>
          <w:b/>
          <w:spacing w:val="70"/>
          <w:sz w:val="24"/>
          <w:szCs w:val="24"/>
          <w:lang w:val="bg-BG"/>
        </w:rPr>
        <w:t>ДОКЛАД</w:t>
      </w:r>
    </w:p>
    <w:p w:rsidR="00600705" w:rsidRPr="00383D0B" w:rsidRDefault="000F1AC6" w:rsidP="009D564D">
      <w:pPr>
        <w:spacing w:line="360" w:lineRule="auto"/>
        <w:jc w:val="center"/>
        <w:rPr>
          <w:rFonts w:ascii="Verdana" w:hAnsi="Verdana"/>
          <w:lang w:val="bg-BG"/>
        </w:rPr>
      </w:pPr>
      <w:r w:rsidRPr="00383D0B">
        <w:rPr>
          <w:rFonts w:ascii="Verdana" w:hAnsi="Verdana"/>
          <w:lang w:val="bg-BG"/>
        </w:rPr>
        <w:t xml:space="preserve">от </w:t>
      </w:r>
      <w:r w:rsidR="006C4E06" w:rsidRPr="00383D0B">
        <w:rPr>
          <w:rFonts w:ascii="Verdana" w:hAnsi="Verdana"/>
          <w:lang w:val="bg-BG"/>
        </w:rPr>
        <w:t xml:space="preserve">доц. </w:t>
      </w:r>
      <w:r w:rsidR="0045307B" w:rsidRPr="00383D0B">
        <w:rPr>
          <w:rFonts w:ascii="Verdana" w:hAnsi="Verdana"/>
          <w:lang w:val="bg-BG"/>
        </w:rPr>
        <w:t xml:space="preserve">д-р </w:t>
      </w:r>
      <w:r w:rsidR="006C4E06" w:rsidRPr="00383D0B">
        <w:rPr>
          <w:rFonts w:ascii="Verdana" w:hAnsi="Verdana"/>
          <w:lang w:val="bg-BG"/>
        </w:rPr>
        <w:t>Янко Иванов</w:t>
      </w:r>
      <w:r w:rsidR="00600705" w:rsidRPr="00383D0B">
        <w:rPr>
          <w:rFonts w:ascii="Verdana" w:hAnsi="Verdana"/>
          <w:lang w:val="bg-BG"/>
        </w:rPr>
        <w:t xml:space="preserve"> – заме</w:t>
      </w:r>
      <w:r w:rsidR="004D635E" w:rsidRPr="00383D0B">
        <w:rPr>
          <w:rFonts w:ascii="Verdana" w:hAnsi="Verdana"/>
          <w:lang w:val="bg-BG"/>
        </w:rPr>
        <w:t xml:space="preserve">стник-министър на земеделието, </w:t>
      </w:r>
      <w:r w:rsidR="00600705" w:rsidRPr="00383D0B">
        <w:rPr>
          <w:rFonts w:ascii="Verdana" w:hAnsi="Verdana"/>
          <w:lang w:val="bg-BG"/>
        </w:rPr>
        <w:t>храните</w:t>
      </w:r>
      <w:r w:rsidR="004D635E" w:rsidRPr="00383D0B">
        <w:rPr>
          <w:rFonts w:ascii="Verdana" w:hAnsi="Verdana"/>
          <w:lang w:val="bg-BG"/>
        </w:rPr>
        <w:t xml:space="preserve"> и горите</w:t>
      </w:r>
    </w:p>
    <w:p w:rsidR="00EC3169" w:rsidRPr="00457AC6" w:rsidRDefault="00EC3169" w:rsidP="00457AC6">
      <w:pPr>
        <w:spacing w:line="360" w:lineRule="auto"/>
        <w:jc w:val="both"/>
        <w:outlineLvl w:val="0"/>
        <w:rPr>
          <w:rFonts w:ascii="Verdana" w:hAnsi="Verdana"/>
          <w:b/>
        </w:rPr>
      </w:pPr>
    </w:p>
    <w:p w:rsidR="00720219" w:rsidRPr="00383D0B" w:rsidRDefault="00720219" w:rsidP="00EC3169">
      <w:pPr>
        <w:spacing w:line="360" w:lineRule="auto"/>
        <w:ind w:left="1106" w:hanging="1106"/>
        <w:jc w:val="both"/>
        <w:outlineLvl w:val="0"/>
        <w:rPr>
          <w:rFonts w:ascii="Verdana" w:hAnsi="Verdana"/>
          <w:b/>
          <w:lang w:val="bg-BG"/>
        </w:rPr>
      </w:pPr>
    </w:p>
    <w:p w:rsidR="00144B54" w:rsidRPr="00383D0B" w:rsidRDefault="00EC3169" w:rsidP="00EC3169">
      <w:pPr>
        <w:spacing w:line="360" w:lineRule="auto"/>
        <w:ind w:left="1106" w:hanging="1106"/>
        <w:jc w:val="both"/>
        <w:outlineLvl w:val="0"/>
        <w:rPr>
          <w:rFonts w:ascii="Verdana" w:hAnsi="Verdana"/>
          <w:b/>
          <w:lang w:val="bg-BG"/>
        </w:rPr>
      </w:pPr>
      <w:r w:rsidRPr="00383D0B">
        <w:rPr>
          <w:rFonts w:ascii="Verdana" w:hAnsi="Verdana"/>
          <w:b/>
          <w:lang w:val="bg-BG"/>
        </w:rPr>
        <w:t>Относно</w:t>
      </w:r>
      <w:r w:rsidRPr="00383D0B">
        <w:rPr>
          <w:rFonts w:ascii="Verdana" w:hAnsi="Verdana"/>
          <w:b/>
          <w:caps/>
          <w:lang w:val="bg-BG"/>
        </w:rPr>
        <w:t>:</w:t>
      </w:r>
      <w:r w:rsidRPr="00383D0B">
        <w:rPr>
          <w:rFonts w:ascii="Verdana" w:hAnsi="Verdana"/>
          <w:lang w:val="bg-BG"/>
        </w:rPr>
        <w:t xml:space="preserve"> </w:t>
      </w:r>
      <w:r w:rsidRPr="00383D0B">
        <w:rPr>
          <w:rFonts w:ascii="Verdana" w:hAnsi="Verdana" w:cs="Verdana"/>
          <w:lang w:val="bg-BG" w:eastAsia="bg-BG"/>
        </w:rPr>
        <w:t xml:space="preserve">Проект на Наредба за </w:t>
      </w:r>
      <w:r w:rsidRPr="00383D0B">
        <w:rPr>
          <w:rFonts w:ascii="Verdana" w:hAnsi="Verdana"/>
          <w:bCs/>
          <w:lang w:val="bg-BG" w:eastAsia="bg-BG"/>
        </w:rPr>
        <w:t xml:space="preserve"> условията и реда за осъществяване на контрол върху дейността на развъдните организации</w:t>
      </w:r>
      <w:r w:rsidRPr="00383D0B">
        <w:rPr>
          <w:rFonts w:ascii="Verdana" w:hAnsi="Verdana" w:cs="Verdana"/>
          <w:spacing w:val="-4"/>
          <w:lang w:val="bg-BG"/>
        </w:rPr>
        <w:t xml:space="preserve"> </w:t>
      </w:r>
    </w:p>
    <w:p w:rsidR="00A85B5E" w:rsidRPr="00383D0B" w:rsidRDefault="00A85B5E" w:rsidP="009D564D">
      <w:pPr>
        <w:spacing w:line="360" w:lineRule="auto"/>
        <w:ind w:left="1134" w:hanging="1134"/>
        <w:jc w:val="both"/>
        <w:rPr>
          <w:rFonts w:ascii="Verdana" w:hAnsi="Verdana" w:cs="TimesNewRomanUnicode,Italic"/>
          <w:iCs/>
          <w:lang w:val="bg-BG" w:eastAsia="bg-BG"/>
        </w:rPr>
      </w:pPr>
    </w:p>
    <w:p w:rsidR="00ED59C8" w:rsidRPr="00383D0B" w:rsidRDefault="00ED59C8" w:rsidP="009D564D">
      <w:pPr>
        <w:spacing w:line="360" w:lineRule="auto"/>
        <w:jc w:val="both"/>
        <w:rPr>
          <w:rFonts w:ascii="Verdana" w:hAnsi="Verdana"/>
          <w:lang w:val="bg-BG"/>
        </w:rPr>
      </w:pPr>
    </w:p>
    <w:p w:rsidR="00600705" w:rsidRPr="00383D0B" w:rsidRDefault="00600705" w:rsidP="009D564D">
      <w:pPr>
        <w:spacing w:after="120" w:line="360" w:lineRule="auto"/>
        <w:rPr>
          <w:rFonts w:ascii="Verdana" w:hAnsi="Verdana"/>
          <w:b/>
          <w:lang w:val="bg-BG"/>
        </w:rPr>
      </w:pPr>
      <w:r w:rsidRPr="00383D0B">
        <w:rPr>
          <w:rFonts w:ascii="Verdana" w:hAnsi="Verdana"/>
          <w:b/>
          <w:lang w:val="bg-BG"/>
        </w:rPr>
        <w:t>УВАЖАЕМ</w:t>
      </w:r>
      <w:r w:rsidR="00583864" w:rsidRPr="00383D0B">
        <w:rPr>
          <w:rFonts w:ascii="Verdana" w:hAnsi="Verdana"/>
          <w:b/>
          <w:lang w:val="bg-BG"/>
        </w:rPr>
        <w:t>А</w:t>
      </w:r>
      <w:r w:rsidR="00EA1498" w:rsidRPr="00383D0B">
        <w:rPr>
          <w:rFonts w:ascii="Verdana" w:hAnsi="Verdana"/>
          <w:b/>
          <w:lang w:val="bg-BG"/>
        </w:rPr>
        <w:t xml:space="preserve"> </w:t>
      </w:r>
      <w:r w:rsidR="00583864" w:rsidRPr="00383D0B">
        <w:rPr>
          <w:rFonts w:ascii="Verdana" w:hAnsi="Verdana"/>
          <w:b/>
          <w:lang w:val="bg-BG"/>
        </w:rPr>
        <w:t>ГОСПОЖО</w:t>
      </w:r>
      <w:r w:rsidRPr="00383D0B">
        <w:rPr>
          <w:rFonts w:ascii="Verdana" w:hAnsi="Verdana"/>
          <w:b/>
          <w:lang w:val="bg-BG"/>
        </w:rPr>
        <w:t xml:space="preserve"> МИНИСТЪР,</w:t>
      </w:r>
    </w:p>
    <w:p w:rsidR="003F4C4E" w:rsidRPr="00457AC6" w:rsidRDefault="00720F23" w:rsidP="00295C49">
      <w:pPr>
        <w:shd w:val="clear" w:color="auto" w:fill="FEFEFE"/>
        <w:spacing w:line="360" w:lineRule="auto"/>
        <w:ind w:firstLine="708"/>
        <w:jc w:val="both"/>
        <w:rPr>
          <w:rFonts w:ascii="Verdana" w:hAnsi="Verdana"/>
          <w:bCs/>
          <w:lang w:val="ru-RU" w:eastAsia="bg-BG"/>
        </w:rPr>
      </w:pPr>
      <w:r w:rsidRPr="00383D0B">
        <w:rPr>
          <w:rFonts w:ascii="Verdana" w:hAnsi="Verdana" w:cs="Verdana"/>
          <w:lang w:val="bg-BG" w:eastAsia="bg-BG"/>
        </w:rPr>
        <w:t>На основание чл. 47, т. 3</w:t>
      </w:r>
      <w:r w:rsidR="008E68E5" w:rsidRPr="00383D0B">
        <w:rPr>
          <w:rFonts w:ascii="Verdana" w:hAnsi="Verdana" w:cs="Verdana"/>
          <w:lang w:val="bg-BG" w:eastAsia="bg-BG"/>
        </w:rPr>
        <w:t xml:space="preserve"> от Закона за </w:t>
      </w:r>
      <w:r w:rsidRPr="00383D0B">
        <w:rPr>
          <w:rFonts w:ascii="Verdana" w:hAnsi="Verdana" w:cs="Verdana"/>
          <w:lang w:val="bg-BG" w:eastAsia="bg-BG"/>
        </w:rPr>
        <w:t>животновъдството</w:t>
      </w:r>
      <w:r w:rsidR="008E68E5" w:rsidRPr="00383D0B">
        <w:rPr>
          <w:rFonts w:ascii="Verdana" w:hAnsi="Verdana" w:cs="Verdana"/>
          <w:lang w:val="bg-BG" w:eastAsia="bg-BG"/>
        </w:rPr>
        <w:t xml:space="preserve">, внасям за одобрение </w:t>
      </w:r>
      <w:r w:rsidR="004A5CE1" w:rsidRPr="00383D0B">
        <w:rPr>
          <w:rFonts w:ascii="Verdana" w:hAnsi="Verdana" w:cs="Verdana"/>
          <w:lang w:val="bg-BG" w:eastAsia="bg-BG"/>
        </w:rPr>
        <w:t>п</w:t>
      </w:r>
      <w:r w:rsidR="00323FE1" w:rsidRPr="00383D0B">
        <w:rPr>
          <w:rFonts w:ascii="Verdana" w:hAnsi="Verdana" w:cs="Verdana"/>
          <w:lang w:val="bg-BG" w:eastAsia="bg-BG"/>
        </w:rPr>
        <w:t>роект на Наредба за</w:t>
      </w:r>
      <w:r w:rsidR="003F4C4E" w:rsidRPr="00383D0B">
        <w:rPr>
          <w:rFonts w:ascii="Verdana" w:hAnsi="Verdana"/>
          <w:bCs/>
          <w:lang w:val="bg-BG" w:eastAsia="bg-BG"/>
        </w:rPr>
        <w:t xml:space="preserve"> условията и ре</w:t>
      </w:r>
      <w:r w:rsidR="00295C49" w:rsidRPr="00383D0B">
        <w:rPr>
          <w:rFonts w:ascii="Verdana" w:hAnsi="Verdana"/>
          <w:bCs/>
          <w:lang w:val="bg-BG" w:eastAsia="bg-BG"/>
        </w:rPr>
        <w:t>да за осъществяване на</w:t>
      </w:r>
      <w:r w:rsidR="003F4C4E" w:rsidRPr="00383D0B">
        <w:rPr>
          <w:rFonts w:ascii="Verdana" w:hAnsi="Verdana"/>
          <w:bCs/>
          <w:lang w:val="bg-BG" w:eastAsia="bg-BG"/>
        </w:rPr>
        <w:t xml:space="preserve"> контрол върху дейността на развъдните организации.</w:t>
      </w:r>
    </w:p>
    <w:p w:rsidR="00E20095" w:rsidRPr="00E60210" w:rsidRDefault="00E20095" w:rsidP="00295C49">
      <w:pPr>
        <w:shd w:val="clear" w:color="auto" w:fill="FEFEFE"/>
        <w:spacing w:line="360" w:lineRule="auto"/>
        <w:ind w:firstLine="708"/>
        <w:jc w:val="both"/>
        <w:rPr>
          <w:rFonts w:ascii="Verdana" w:hAnsi="Verdana"/>
          <w:bCs/>
          <w:lang w:val="bg-BG" w:eastAsia="bg-BG"/>
        </w:rPr>
      </w:pPr>
      <w:r w:rsidRPr="00E60210">
        <w:rPr>
          <w:rFonts w:ascii="Verdana" w:hAnsi="Verdana"/>
          <w:bCs/>
          <w:lang w:val="bg-BG" w:eastAsia="bg-BG"/>
        </w:rPr>
        <w:t>По проекта на Наредба за условията и реда за извършване на контрол върху развъдните организации и дейностите по чл. 46 и чл. 46а от Закона за животновъдството е проведено вътрешноведомствено съгласуване. Във връзка с приети и отразени</w:t>
      </w:r>
      <w:r w:rsidR="00953AD8" w:rsidRPr="00E60210">
        <w:rPr>
          <w:rFonts w:ascii="Verdana" w:hAnsi="Verdana"/>
          <w:bCs/>
          <w:lang w:val="bg-BG" w:eastAsia="bg-BG"/>
        </w:rPr>
        <w:t xml:space="preserve"> бележки, наименованието на проекта е променено.</w:t>
      </w:r>
    </w:p>
    <w:p w:rsidR="008E68E5" w:rsidRPr="00383D0B" w:rsidRDefault="005C59DB" w:rsidP="009D564D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>С влизането в сила на</w:t>
      </w:r>
      <w:r w:rsidR="008E68E5" w:rsidRPr="00383D0B">
        <w:rPr>
          <w:rFonts w:ascii="Verdana" w:hAnsi="Verdana" w:cs="Verdana"/>
          <w:lang w:val="bg-BG" w:eastAsia="bg-BG"/>
        </w:rPr>
        <w:t xml:space="preserve"> </w:t>
      </w:r>
      <w:r w:rsidR="00283181" w:rsidRPr="00383D0B">
        <w:rPr>
          <w:rFonts w:ascii="Verdana" w:hAnsi="Verdana" w:cs="Verdana"/>
          <w:lang w:val="bg-BG" w:eastAsia="bg-BG"/>
        </w:rPr>
        <w:t xml:space="preserve">Регламент (ЕС) 2016/1012 на Европейския парламент и на Съвета от 8 юни 2016 година относно </w:t>
      </w:r>
      <w:r w:rsidR="00283181" w:rsidRPr="00383D0B">
        <w:rPr>
          <w:rFonts w:ascii="Verdana" w:hAnsi="Verdana" w:cs="Verdana"/>
          <w:bCs/>
          <w:lang w:val="bg-BG" w:eastAsia="bg-BG"/>
        </w:rPr>
        <w:t xml:space="preserve">зоотехнически и генеалогични условия за развъждане, търговия и въвеждане в Съюза на </w:t>
      </w:r>
      <w:proofErr w:type="spellStart"/>
      <w:r w:rsidR="00283181" w:rsidRPr="00383D0B">
        <w:rPr>
          <w:rFonts w:ascii="Verdana" w:hAnsi="Verdana" w:cs="Verdana"/>
          <w:bCs/>
          <w:lang w:val="bg-BG" w:eastAsia="bg-BG"/>
        </w:rPr>
        <w:t>чистопородни</w:t>
      </w:r>
      <w:proofErr w:type="spellEnd"/>
      <w:r w:rsidR="00283181" w:rsidRPr="00383D0B">
        <w:rPr>
          <w:rFonts w:ascii="Verdana" w:hAnsi="Verdana" w:cs="Verdana"/>
          <w:bCs/>
          <w:lang w:val="bg-BG" w:eastAsia="bg-BG"/>
        </w:rPr>
        <w:t xml:space="preserve"> разплодни животни, хибридни разплодни свине и зародишни продукти от тях, за изменение </w:t>
      </w:r>
      <w:r w:rsidR="00EC3169" w:rsidRPr="00383D0B">
        <w:rPr>
          <w:rFonts w:ascii="Verdana" w:hAnsi="Verdana" w:cs="Verdana"/>
          <w:bCs/>
          <w:lang w:val="bg-BG" w:eastAsia="bg-BG"/>
        </w:rPr>
        <w:t xml:space="preserve">на Регламент (ЕС) № 652/2014 и </w:t>
      </w:r>
      <w:r w:rsidR="0045787B" w:rsidRPr="00383D0B">
        <w:rPr>
          <w:rFonts w:ascii="Verdana" w:hAnsi="Verdana" w:cs="Verdana"/>
          <w:bCs/>
          <w:lang w:val="bg-BG" w:eastAsia="bg-BG"/>
        </w:rPr>
        <w:t>Д</w:t>
      </w:r>
      <w:r w:rsidR="00283181" w:rsidRPr="00383D0B">
        <w:rPr>
          <w:rFonts w:ascii="Verdana" w:hAnsi="Verdana" w:cs="Verdana"/>
          <w:bCs/>
          <w:lang w:val="bg-BG" w:eastAsia="bg-BG"/>
        </w:rPr>
        <w:t xml:space="preserve">ирективи 89/608/ЕИО и 90/425/ЕИО на Съвета и за отмяна на определени актове в областта на развъждането на животни (Регламент (ЕС) </w:t>
      </w:r>
      <w:r w:rsidR="00283181" w:rsidRPr="00383D0B">
        <w:rPr>
          <w:rFonts w:ascii="Verdana" w:hAnsi="Verdana" w:cs="Verdana"/>
          <w:bCs/>
          <w:lang w:val="bg-BG" w:eastAsia="bg-BG"/>
        </w:rPr>
        <w:lastRenderedPageBreak/>
        <w:t>2016/1012)</w:t>
      </w:r>
      <w:r w:rsidRPr="00383D0B">
        <w:rPr>
          <w:rFonts w:ascii="Verdana" w:hAnsi="Verdana" w:cs="Verdana"/>
          <w:bCs/>
          <w:lang w:val="bg-BG" w:eastAsia="bg-BG"/>
        </w:rPr>
        <w:t xml:space="preserve"> на </w:t>
      </w:r>
      <w:proofErr w:type="spellStart"/>
      <w:r w:rsidRPr="00383D0B">
        <w:rPr>
          <w:rFonts w:ascii="Verdana" w:hAnsi="Verdana" w:cs="Verdana"/>
          <w:bCs/>
          <w:lang w:val="bg-BG" w:eastAsia="bg-BG"/>
        </w:rPr>
        <w:t>общностно</w:t>
      </w:r>
      <w:proofErr w:type="spellEnd"/>
      <w:r w:rsidRPr="00383D0B">
        <w:rPr>
          <w:rFonts w:ascii="Verdana" w:hAnsi="Verdana" w:cs="Verdana"/>
          <w:bCs/>
          <w:lang w:val="bg-BG" w:eastAsia="bg-BG"/>
        </w:rPr>
        <w:t xml:space="preserve"> ниво се регламентираха </w:t>
      </w:r>
      <w:r w:rsidRPr="00383D0B">
        <w:rPr>
          <w:rFonts w:ascii="Verdana" w:hAnsi="Verdana" w:cs="Verdana"/>
          <w:lang w:val="bg-BG" w:eastAsia="bg-BG"/>
        </w:rPr>
        <w:t>изискванията за извършване на контрол върху развъдната дейност</w:t>
      </w:r>
      <w:r w:rsidR="008E68E5" w:rsidRPr="00383D0B">
        <w:rPr>
          <w:rFonts w:ascii="Verdana" w:hAnsi="Verdana" w:cs="Verdana"/>
          <w:lang w:val="bg-BG" w:eastAsia="bg-BG"/>
        </w:rPr>
        <w:t>.</w:t>
      </w:r>
    </w:p>
    <w:p w:rsidR="00607C25" w:rsidRPr="00383D0B" w:rsidRDefault="005C59DB" w:rsidP="003F4C4E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bCs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>В чл.</w:t>
      </w:r>
      <w:r w:rsidR="00AB6938" w:rsidRPr="00383D0B">
        <w:rPr>
          <w:rFonts w:ascii="Verdana" w:hAnsi="Verdana" w:cs="Verdana"/>
          <w:lang w:val="bg-BG" w:eastAsia="bg-BG"/>
        </w:rPr>
        <w:t xml:space="preserve"> 3б, ал. 1, т. 8 от Закона за животновъдството </w:t>
      </w:r>
      <w:r w:rsidRPr="00383D0B">
        <w:rPr>
          <w:rFonts w:ascii="Verdana" w:hAnsi="Verdana" w:cs="Verdana"/>
          <w:lang w:val="bg-BG" w:eastAsia="bg-BG"/>
        </w:rPr>
        <w:t>е разписано</w:t>
      </w:r>
      <w:r w:rsidR="00656E7E" w:rsidRPr="00383D0B">
        <w:rPr>
          <w:rFonts w:ascii="Verdana" w:hAnsi="Verdana" w:cs="Verdana"/>
          <w:lang w:val="bg-BG" w:eastAsia="bg-BG"/>
        </w:rPr>
        <w:t xml:space="preserve">, че </w:t>
      </w:r>
      <w:r w:rsidR="00607C25" w:rsidRPr="00383D0B">
        <w:rPr>
          <w:rFonts w:ascii="Verdana" w:hAnsi="Verdana" w:cs="Verdana"/>
          <w:lang w:val="bg-BG" w:eastAsia="bg-BG"/>
        </w:rPr>
        <w:t>Изпълнителната агенция по селекция и репродукция в животновъдството (ИАСРЖ)</w:t>
      </w:r>
      <w:r w:rsidR="00700CDB" w:rsidRPr="00383D0B">
        <w:rPr>
          <w:rFonts w:ascii="Verdana" w:hAnsi="Verdana" w:cs="Verdana"/>
          <w:lang w:val="bg-BG" w:eastAsia="bg-BG"/>
        </w:rPr>
        <w:t xml:space="preserve"> </w:t>
      </w:r>
      <w:r w:rsidR="00607C25" w:rsidRPr="00383D0B">
        <w:rPr>
          <w:rFonts w:ascii="Verdana" w:hAnsi="Verdana" w:cs="Verdana"/>
          <w:lang w:val="bg-BG" w:eastAsia="bg-BG"/>
        </w:rPr>
        <w:t xml:space="preserve">е компетентен орган за извършване на официален контрол в съответствие с чл. 39 от Регламент (ЕС) 2016/1012. </w:t>
      </w:r>
      <w:r w:rsidR="00656E7E" w:rsidRPr="00383D0B">
        <w:rPr>
          <w:rFonts w:ascii="Verdana" w:hAnsi="Verdana" w:cs="Verdana"/>
          <w:lang w:val="bg-BG" w:eastAsia="bg-BG"/>
        </w:rPr>
        <w:t xml:space="preserve">Съгласно чл. 47, т. </w:t>
      </w:r>
      <w:r w:rsidR="00323FE1" w:rsidRPr="00383D0B">
        <w:rPr>
          <w:rFonts w:ascii="Verdana" w:hAnsi="Verdana" w:cs="Verdana"/>
          <w:lang w:val="bg-BG" w:eastAsia="bg-BG"/>
        </w:rPr>
        <w:t xml:space="preserve">3 от </w:t>
      </w:r>
      <w:proofErr w:type="spellStart"/>
      <w:r w:rsidR="00323FE1" w:rsidRPr="00383D0B">
        <w:rPr>
          <w:rFonts w:ascii="Verdana" w:hAnsi="Verdana" w:cs="Verdana"/>
          <w:lang w:val="bg-BG" w:eastAsia="bg-BG"/>
        </w:rPr>
        <w:t>горецитирания</w:t>
      </w:r>
      <w:proofErr w:type="spellEnd"/>
      <w:r w:rsidR="00323FE1" w:rsidRPr="00383D0B">
        <w:rPr>
          <w:rFonts w:ascii="Verdana" w:hAnsi="Verdana" w:cs="Verdana"/>
          <w:lang w:val="bg-BG" w:eastAsia="bg-BG"/>
        </w:rPr>
        <w:t xml:space="preserve"> закон контро</w:t>
      </w:r>
      <w:r w:rsidR="00656E7E" w:rsidRPr="00383D0B">
        <w:rPr>
          <w:rFonts w:ascii="Verdana" w:hAnsi="Verdana" w:cs="Verdana"/>
          <w:lang w:val="bg-BG" w:eastAsia="bg-BG"/>
        </w:rPr>
        <w:t>л</w:t>
      </w:r>
      <w:r w:rsidR="00323FE1" w:rsidRPr="00383D0B">
        <w:rPr>
          <w:rFonts w:ascii="Verdana" w:hAnsi="Verdana" w:cs="Verdana"/>
          <w:lang w:val="bg-BG" w:eastAsia="bg-BG"/>
        </w:rPr>
        <w:t>ъ</w:t>
      </w:r>
      <w:r w:rsidR="00656E7E" w:rsidRPr="00383D0B">
        <w:rPr>
          <w:rFonts w:ascii="Verdana" w:hAnsi="Verdana" w:cs="Verdana"/>
          <w:lang w:val="bg-BG" w:eastAsia="bg-BG"/>
        </w:rPr>
        <w:t xml:space="preserve">т върху дейността на развъдните организации се осъществява от ИАСРЖ. В тази връзка е изготвен проект на </w:t>
      </w:r>
      <w:r w:rsidR="003F4C4E" w:rsidRPr="00383D0B">
        <w:rPr>
          <w:rFonts w:ascii="Verdana" w:hAnsi="Verdana" w:cs="Verdana"/>
          <w:lang w:val="bg-BG" w:eastAsia="bg-BG"/>
        </w:rPr>
        <w:t>Наредба за</w:t>
      </w:r>
      <w:r w:rsidR="00EC3169" w:rsidRPr="00383D0B">
        <w:rPr>
          <w:rFonts w:ascii="Verdana" w:hAnsi="Verdana" w:cs="Verdana"/>
          <w:lang w:val="bg-BG" w:eastAsia="bg-BG"/>
        </w:rPr>
        <w:t xml:space="preserve"> </w:t>
      </w:r>
      <w:r w:rsidR="003F4C4E" w:rsidRPr="00383D0B">
        <w:rPr>
          <w:rFonts w:ascii="Verdana" w:hAnsi="Verdana" w:cs="Verdana"/>
          <w:bCs/>
          <w:lang w:val="bg-BG" w:eastAsia="bg-BG"/>
        </w:rPr>
        <w:t>условията и ре</w:t>
      </w:r>
      <w:r w:rsidR="007B53E6" w:rsidRPr="00383D0B">
        <w:rPr>
          <w:rFonts w:ascii="Verdana" w:hAnsi="Verdana" w:cs="Verdana"/>
          <w:bCs/>
          <w:lang w:val="bg-BG" w:eastAsia="bg-BG"/>
        </w:rPr>
        <w:t>да за осъществяване</w:t>
      </w:r>
      <w:r w:rsidR="00656E7E" w:rsidRPr="00383D0B">
        <w:rPr>
          <w:rFonts w:ascii="Verdana" w:hAnsi="Verdana" w:cs="Verdana"/>
          <w:bCs/>
          <w:lang w:val="bg-BG" w:eastAsia="bg-BG"/>
        </w:rPr>
        <w:t xml:space="preserve"> на </w:t>
      </w:r>
      <w:r w:rsidR="003F4C4E" w:rsidRPr="00383D0B">
        <w:rPr>
          <w:rFonts w:ascii="Verdana" w:hAnsi="Verdana" w:cs="Verdana"/>
          <w:bCs/>
          <w:lang w:val="bg-BG" w:eastAsia="bg-BG"/>
        </w:rPr>
        <w:t xml:space="preserve"> контрол върху дейността на развъдните организации, </w:t>
      </w:r>
      <w:r w:rsidR="00656E7E" w:rsidRPr="00383D0B">
        <w:rPr>
          <w:rFonts w:ascii="Verdana" w:hAnsi="Verdana" w:cs="Verdana"/>
          <w:bCs/>
          <w:lang w:val="bg-BG" w:eastAsia="bg-BG"/>
        </w:rPr>
        <w:t xml:space="preserve">който отменя </w:t>
      </w:r>
      <w:r w:rsidRPr="00383D0B">
        <w:rPr>
          <w:rFonts w:ascii="Verdana" w:hAnsi="Verdana"/>
          <w:lang w:val="bg-BG"/>
        </w:rPr>
        <w:t xml:space="preserve">Наредба № 7 от </w:t>
      </w:r>
      <w:r w:rsidR="00F06FC7" w:rsidRPr="00383D0B">
        <w:rPr>
          <w:rFonts w:ascii="Verdana" w:hAnsi="Verdana"/>
          <w:lang w:val="bg-BG"/>
        </w:rPr>
        <w:t xml:space="preserve"> 2008 г. за условията и реда за упражняване на контрол върху дейността на развъдните организации</w:t>
      </w:r>
      <w:r w:rsidR="00656E7E" w:rsidRPr="00383D0B">
        <w:rPr>
          <w:rFonts w:ascii="Verdana" w:hAnsi="Verdana"/>
          <w:lang w:val="bg-BG"/>
        </w:rPr>
        <w:t xml:space="preserve"> (</w:t>
      </w:r>
      <w:proofErr w:type="spellStart"/>
      <w:r w:rsidR="00656E7E" w:rsidRPr="00383D0B">
        <w:rPr>
          <w:rFonts w:ascii="Verdana" w:hAnsi="Verdana"/>
          <w:lang w:val="bg-BG"/>
        </w:rPr>
        <w:t>обн</w:t>
      </w:r>
      <w:proofErr w:type="spellEnd"/>
      <w:r w:rsidR="00656E7E" w:rsidRPr="00383D0B">
        <w:rPr>
          <w:rFonts w:ascii="Verdana" w:hAnsi="Verdana"/>
          <w:lang w:val="bg-BG"/>
        </w:rPr>
        <w:t>.</w:t>
      </w:r>
      <w:r w:rsidR="00383D0B" w:rsidRPr="00383D0B">
        <w:rPr>
          <w:rFonts w:ascii="Verdana" w:hAnsi="Verdana"/>
          <w:lang w:val="bg-BG"/>
        </w:rPr>
        <w:t>,</w:t>
      </w:r>
      <w:r w:rsidR="00656E7E" w:rsidRPr="00383D0B">
        <w:rPr>
          <w:rFonts w:ascii="Verdana" w:hAnsi="Verdana"/>
          <w:lang w:val="bg-BG"/>
        </w:rPr>
        <w:t xml:space="preserve"> ДВ, бр. 32 от 2008 г.)</w:t>
      </w:r>
      <w:r w:rsidR="00F06FC7" w:rsidRPr="00383D0B">
        <w:rPr>
          <w:rFonts w:ascii="Verdana" w:hAnsi="Verdana"/>
          <w:lang w:val="bg-BG"/>
        </w:rPr>
        <w:t>.</w:t>
      </w:r>
    </w:p>
    <w:p w:rsidR="008E68E5" w:rsidRPr="00383D0B" w:rsidRDefault="00334802" w:rsidP="009D564D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 xml:space="preserve">С </w:t>
      </w:r>
      <w:r w:rsidR="001757AB" w:rsidRPr="00383D0B">
        <w:rPr>
          <w:rFonts w:ascii="Verdana" w:hAnsi="Verdana" w:cs="Verdana"/>
          <w:lang w:val="bg-BG" w:eastAsia="bg-BG"/>
        </w:rPr>
        <w:t xml:space="preserve">предложения проект на </w:t>
      </w:r>
      <w:r w:rsidRPr="00383D0B">
        <w:rPr>
          <w:rFonts w:ascii="Verdana" w:hAnsi="Verdana" w:cs="Verdana"/>
          <w:lang w:val="bg-BG" w:eastAsia="bg-BG"/>
        </w:rPr>
        <w:t>Н</w:t>
      </w:r>
      <w:r w:rsidR="001757AB" w:rsidRPr="00383D0B">
        <w:rPr>
          <w:rFonts w:ascii="Verdana" w:hAnsi="Verdana" w:cs="Verdana"/>
          <w:lang w:val="bg-BG" w:eastAsia="bg-BG"/>
        </w:rPr>
        <w:t>аредба се уреждат условията и реда за извършване на проверки относно дейността на развъдните организации от служители на ИАСРЖ. Контролът най-общо включва проверки на:</w:t>
      </w:r>
    </w:p>
    <w:p w:rsidR="00C96195" w:rsidRPr="00383D0B" w:rsidRDefault="001757AB" w:rsidP="00C96195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 xml:space="preserve">1. </w:t>
      </w:r>
      <w:r w:rsidR="00C96195" w:rsidRPr="00383D0B">
        <w:rPr>
          <w:rFonts w:ascii="Verdana" w:hAnsi="Verdana" w:cs="Verdana"/>
          <w:lang w:val="bg-BG" w:eastAsia="bg-BG"/>
        </w:rPr>
        <w:t>наличие на идентификация и регистрация  на животн</w:t>
      </w:r>
      <w:r w:rsidRPr="00383D0B">
        <w:rPr>
          <w:rFonts w:ascii="Verdana" w:hAnsi="Verdana" w:cs="Verdana"/>
          <w:lang w:val="bg-BG" w:eastAsia="bg-BG"/>
        </w:rPr>
        <w:t>и, собственост на членовете на р</w:t>
      </w:r>
      <w:r w:rsidR="00F619AD" w:rsidRPr="00383D0B">
        <w:rPr>
          <w:rFonts w:ascii="Verdana" w:hAnsi="Verdana" w:cs="Verdana"/>
          <w:lang w:val="bg-BG" w:eastAsia="bg-BG"/>
        </w:rPr>
        <w:t>азвъдната организация,</w:t>
      </w:r>
      <w:r w:rsidR="00C96195" w:rsidRPr="00383D0B">
        <w:rPr>
          <w:rFonts w:ascii="Verdana" w:hAnsi="Verdana" w:cs="Verdana"/>
          <w:lang w:val="bg-BG" w:eastAsia="bg-BG"/>
        </w:rPr>
        <w:t xml:space="preserve"> включени в провежданата развъдна програма;</w:t>
      </w:r>
    </w:p>
    <w:p w:rsidR="00C96195" w:rsidRPr="00383D0B" w:rsidRDefault="001757AB" w:rsidP="00C96195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 xml:space="preserve">2. </w:t>
      </w:r>
      <w:r w:rsidR="00C96195" w:rsidRPr="00383D0B">
        <w:rPr>
          <w:rFonts w:ascii="Verdana" w:hAnsi="Verdana" w:cs="Verdana"/>
          <w:lang w:val="bg-BG" w:eastAsia="bg-BG"/>
        </w:rPr>
        <w:t>методите на контрол на биологичните, стопански и продуктивните качества и признаци, обект на селекция;</w:t>
      </w:r>
    </w:p>
    <w:p w:rsidR="00C96195" w:rsidRPr="00383D0B" w:rsidRDefault="001757AB" w:rsidP="00C96195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 xml:space="preserve">3. </w:t>
      </w:r>
      <w:r w:rsidR="00C96195" w:rsidRPr="00383D0B">
        <w:rPr>
          <w:rFonts w:ascii="Verdana" w:hAnsi="Verdana" w:cs="Verdana"/>
          <w:lang w:val="bg-BG" w:eastAsia="bg-BG"/>
        </w:rPr>
        <w:t xml:space="preserve">достоверността на резултатите от контрола на продуктивните качества, данните в издадените  индивидуални зоотехнически  сертификати, </w:t>
      </w:r>
      <w:r w:rsidR="00F619AD" w:rsidRPr="00383D0B">
        <w:rPr>
          <w:rFonts w:ascii="Verdana" w:hAnsi="Verdana" w:cs="Verdana"/>
          <w:lang w:val="bg-BG" w:eastAsia="bg-BG"/>
        </w:rPr>
        <w:t>произход и установената оценка</w:t>
      </w:r>
      <w:r w:rsidR="00C96195" w:rsidRPr="00383D0B">
        <w:rPr>
          <w:rFonts w:ascii="Verdana" w:hAnsi="Verdana" w:cs="Verdana"/>
          <w:lang w:val="bg-BG" w:eastAsia="bg-BG"/>
        </w:rPr>
        <w:t xml:space="preserve"> на развъдната стойност на животните;</w:t>
      </w:r>
    </w:p>
    <w:p w:rsidR="00C96195" w:rsidRPr="00383D0B" w:rsidRDefault="001757AB" w:rsidP="00C96195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 xml:space="preserve">4. </w:t>
      </w:r>
      <w:r w:rsidR="00C96195" w:rsidRPr="00383D0B">
        <w:rPr>
          <w:rFonts w:ascii="Verdana" w:hAnsi="Verdana" w:cs="Verdana"/>
          <w:lang w:val="bg-BG" w:eastAsia="bg-BG"/>
        </w:rPr>
        <w:t>наличието, състоянието, реда и правилността на водене на зоотехническите регистри, р</w:t>
      </w:r>
      <w:r w:rsidRPr="00383D0B">
        <w:rPr>
          <w:rFonts w:ascii="Verdana" w:hAnsi="Verdana" w:cs="Verdana"/>
          <w:lang w:val="bg-BG" w:eastAsia="bg-BG"/>
        </w:rPr>
        <w:t xml:space="preserve">одословната книга </w:t>
      </w:r>
      <w:r w:rsidR="00C96195" w:rsidRPr="00383D0B">
        <w:rPr>
          <w:rFonts w:ascii="Verdana" w:hAnsi="Verdana" w:cs="Verdana"/>
          <w:lang w:val="bg-BG" w:eastAsia="bg-BG"/>
        </w:rPr>
        <w:t>и друга зоотехническа документация;</w:t>
      </w:r>
    </w:p>
    <w:p w:rsidR="00C96195" w:rsidRPr="00383D0B" w:rsidRDefault="001757AB" w:rsidP="00C96195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 xml:space="preserve">5. </w:t>
      </w:r>
      <w:r w:rsidR="00F619AD" w:rsidRPr="00383D0B">
        <w:rPr>
          <w:rFonts w:ascii="Verdana" w:hAnsi="Verdana" w:cs="Verdana"/>
          <w:lang w:val="bg-BG" w:eastAsia="bg-BG"/>
        </w:rPr>
        <w:t xml:space="preserve">наличие на договори между развъдната организация и </w:t>
      </w:r>
      <w:proofErr w:type="spellStart"/>
      <w:r w:rsidR="00C96195" w:rsidRPr="00383D0B">
        <w:rPr>
          <w:rFonts w:ascii="Verdana" w:hAnsi="Verdana" w:cs="Verdana"/>
          <w:lang w:val="bg-BG" w:eastAsia="bg-BG"/>
        </w:rPr>
        <w:t>специалисти-зооинженери</w:t>
      </w:r>
      <w:proofErr w:type="spellEnd"/>
      <w:r w:rsidR="00C96195" w:rsidRPr="00383D0B">
        <w:rPr>
          <w:rFonts w:ascii="Verdana" w:hAnsi="Verdana" w:cs="Verdana"/>
          <w:lang w:val="bg-BG" w:eastAsia="bg-BG"/>
        </w:rPr>
        <w:t xml:space="preserve"> и упълномощени лица</w:t>
      </w:r>
      <w:r w:rsidR="00F619AD" w:rsidRPr="00383D0B">
        <w:rPr>
          <w:rFonts w:ascii="Verdana" w:hAnsi="Verdana" w:cs="Verdana"/>
          <w:lang w:val="bg-BG" w:eastAsia="bg-BG"/>
        </w:rPr>
        <w:t>,</w:t>
      </w:r>
      <w:r w:rsidR="00C96195" w:rsidRPr="00383D0B">
        <w:rPr>
          <w:rFonts w:ascii="Verdana" w:hAnsi="Verdana" w:cs="Verdana"/>
          <w:lang w:val="bg-BG" w:eastAsia="bg-BG"/>
        </w:rPr>
        <w:t xml:space="preserve">  изв</w:t>
      </w:r>
      <w:r w:rsidR="00F619AD" w:rsidRPr="00383D0B">
        <w:rPr>
          <w:rFonts w:ascii="Verdana" w:hAnsi="Verdana" w:cs="Verdana"/>
          <w:lang w:val="bg-BG" w:eastAsia="bg-BG"/>
        </w:rPr>
        <w:t>ършващи дейности по чл. 20 от Закона за животновъдството</w:t>
      </w:r>
      <w:r w:rsidR="00C96195" w:rsidRPr="00383D0B">
        <w:rPr>
          <w:rFonts w:ascii="Verdana" w:hAnsi="Verdana" w:cs="Verdana"/>
          <w:lang w:val="bg-BG" w:eastAsia="bg-BG"/>
        </w:rPr>
        <w:t>.</w:t>
      </w:r>
    </w:p>
    <w:p w:rsidR="00C96195" w:rsidRPr="00383D0B" w:rsidRDefault="001757AB" w:rsidP="002E4DE8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 xml:space="preserve">6. </w:t>
      </w:r>
      <w:r w:rsidR="00C96195" w:rsidRPr="00383D0B">
        <w:rPr>
          <w:rFonts w:ascii="Verdana" w:hAnsi="Verdana" w:cs="Verdana"/>
          <w:lang w:val="bg-BG" w:eastAsia="bg-BG"/>
        </w:rPr>
        <w:t>състоянието и начина на използване на сградите</w:t>
      </w:r>
      <w:r w:rsidR="00F619AD" w:rsidRPr="00383D0B">
        <w:rPr>
          <w:rFonts w:ascii="Verdana" w:hAnsi="Verdana" w:cs="Verdana"/>
          <w:lang w:val="bg-BG" w:eastAsia="bg-BG"/>
        </w:rPr>
        <w:t>,</w:t>
      </w:r>
      <w:r w:rsidR="00C96195" w:rsidRPr="00383D0B">
        <w:rPr>
          <w:rFonts w:ascii="Verdana" w:hAnsi="Verdana" w:cs="Verdana"/>
          <w:lang w:val="bg-BG" w:eastAsia="bg-BG"/>
        </w:rPr>
        <w:t xml:space="preserve"> предназначени за ос</w:t>
      </w:r>
      <w:r w:rsidR="002E4DE8" w:rsidRPr="00383D0B">
        <w:rPr>
          <w:rFonts w:ascii="Verdana" w:hAnsi="Verdana" w:cs="Verdana"/>
          <w:lang w:val="bg-BG" w:eastAsia="bg-BG"/>
        </w:rPr>
        <w:t>ъществяване на развъдна дейност, технологическото оборудване</w:t>
      </w:r>
      <w:r w:rsidR="00F619AD" w:rsidRPr="00383D0B">
        <w:rPr>
          <w:rFonts w:ascii="Verdana" w:hAnsi="Verdana" w:cs="Verdana"/>
          <w:lang w:val="bg-BG" w:eastAsia="bg-BG"/>
        </w:rPr>
        <w:t>,</w:t>
      </w:r>
      <w:r w:rsidR="002E4DE8" w:rsidRPr="00383D0B">
        <w:rPr>
          <w:rFonts w:ascii="Verdana" w:hAnsi="Verdana" w:cs="Verdana"/>
          <w:lang w:val="bg-BG" w:eastAsia="bg-BG"/>
        </w:rPr>
        <w:t xml:space="preserve"> свързано с производството  и съхранението на сперма, яйцеклетки и ембриони и качеството на произведените биологични продукти</w:t>
      </w:r>
      <w:r w:rsidR="00F619AD" w:rsidRPr="00383D0B">
        <w:rPr>
          <w:rFonts w:ascii="Verdana" w:hAnsi="Verdana" w:cs="Verdana"/>
          <w:lang w:val="bg-BG" w:eastAsia="bg-BG"/>
        </w:rPr>
        <w:t xml:space="preserve"> </w:t>
      </w:r>
      <w:r w:rsidR="002E4DE8" w:rsidRPr="00383D0B">
        <w:rPr>
          <w:rFonts w:ascii="Verdana" w:hAnsi="Verdana" w:cs="Verdana"/>
          <w:lang w:val="bg-BG" w:eastAsia="bg-BG"/>
        </w:rPr>
        <w:t>/сперма, яйцеклетки и ембриони/.</w:t>
      </w:r>
    </w:p>
    <w:p w:rsidR="00C96195" w:rsidRPr="00383D0B" w:rsidRDefault="00C96195" w:rsidP="00C96195">
      <w:pPr>
        <w:overflowPunct/>
        <w:spacing w:line="360" w:lineRule="auto"/>
        <w:ind w:firstLine="720"/>
        <w:jc w:val="both"/>
        <w:textAlignment w:val="auto"/>
        <w:rPr>
          <w:rFonts w:ascii="Verdana" w:hAnsi="Verdana"/>
          <w:lang w:val="bg-BG" w:eastAsia="bg-BG"/>
        </w:rPr>
      </w:pPr>
      <w:r w:rsidRPr="00383D0B">
        <w:rPr>
          <w:rFonts w:ascii="Verdana" w:hAnsi="Verdana"/>
          <w:sz w:val="18"/>
          <w:szCs w:val="18"/>
          <w:lang w:val="bg-BG" w:eastAsia="bg-BG"/>
        </w:rPr>
        <w:t xml:space="preserve">7. </w:t>
      </w:r>
      <w:r w:rsidRPr="00383D0B">
        <w:rPr>
          <w:rFonts w:ascii="Verdana" w:hAnsi="Verdana"/>
          <w:lang w:val="bg-BG" w:eastAsia="bg-BG"/>
        </w:rPr>
        <w:t>реда и правилността на използване на мъжките разплодници  за естествено  покриване.</w:t>
      </w:r>
    </w:p>
    <w:p w:rsidR="008E68E5" w:rsidRPr="00383D0B" w:rsidRDefault="001757AB" w:rsidP="00A32F62">
      <w:pPr>
        <w:overflowPunct/>
        <w:spacing w:line="360" w:lineRule="auto"/>
        <w:ind w:firstLine="708"/>
        <w:jc w:val="both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>В проекта на Наредба</w:t>
      </w:r>
      <w:r w:rsidR="00030862" w:rsidRPr="00383D0B">
        <w:rPr>
          <w:rFonts w:ascii="Verdana" w:hAnsi="Verdana" w:cs="Verdana"/>
          <w:lang w:val="bg-BG" w:eastAsia="bg-BG"/>
        </w:rPr>
        <w:t xml:space="preserve"> детайлно </w:t>
      </w:r>
      <w:r w:rsidR="00A32F62" w:rsidRPr="00383D0B">
        <w:rPr>
          <w:rFonts w:ascii="Verdana" w:hAnsi="Verdana" w:cs="Verdana"/>
          <w:lang w:val="bg-BG" w:eastAsia="bg-BG"/>
        </w:rPr>
        <w:t xml:space="preserve">са </w:t>
      </w:r>
      <w:r w:rsidRPr="00383D0B">
        <w:rPr>
          <w:rFonts w:ascii="Verdana" w:hAnsi="Verdana" w:cs="Verdana"/>
          <w:lang w:val="bg-BG" w:eastAsia="bg-BG"/>
        </w:rPr>
        <w:t>разписани</w:t>
      </w:r>
      <w:r w:rsidR="00030862" w:rsidRPr="00383D0B">
        <w:rPr>
          <w:rFonts w:ascii="Verdana" w:hAnsi="Verdana" w:cs="Verdana"/>
          <w:lang w:val="bg-BG" w:eastAsia="bg-BG"/>
        </w:rPr>
        <w:t xml:space="preserve"> правата и задълженията на служителите на</w:t>
      </w:r>
      <w:r w:rsidR="007D0131" w:rsidRPr="00383D0B">
        <w:rPr>
          <w:rFonts w:ascii="Verdana" w:hAnsi="Verdana" w:cs="Verdana"/>
          <w:lang w:val="bg-BG" w:eastAsia="bg-BG"/>
        </w:rPr>
        <w:t xml:space="preserve"> ИАСРЖ, осъществяващи контрол</w:t>
      </w:r>
      <w:r w:rsidRPr="00383D0B">
        <w:rPr>
          <w:rFonts w:ascii="Verdana" w:hAnsi="Verdana" w:cs="Verdana"/>
          <w:lang w:val="bg-BG" w:eastAsia="bg-BG"/>
        </w:rPr>
        <w:t xml:space="preserve"> върху дейността на развъдните организации</w:t>
      </w:r>
      <w:r w:rsidR="007B53E6" w:rsidRPr="00383D0B">
        <w:rPr>
          <w:rFonts w:ascii="Verdana" w:hAnsi="Verdana" w:cs="Verdana"/>
          <w:lang w:val="bg-BG" w:eastAsia="bg-BG"/>
        </w:rPr>
        <w:t>. Предвидено</w:t>
      </w:r>
      <w:r w:rsidR="00030862" w:rsidRPr="00383D0B">
        <w:rPr>
          <w:rFonts w:ascii="Verdana" w:hAnsi="Verdana" w:cs="Verdana"/>
          <w:lang w:val="bg-BG" w:eastAsia="bg-BG"/>
        </w:rPr>
        <w:t xml:space="preserve"> е задължение за контролираните обекти да оказват съдействие с цел безпрепятствено протичане на проверките, както и да предоставят достъп до служебнит</w:t>
      </w:r>
      <w:r w:rsidR="0061014E" w:rsidRPr="00383D0B">
        <w:rPr>
          <w:rFonts w:ascii="Verdana" w:hAnsi="Verdana" w:cs="Verdana"/>
          <w:lang w:val="bg-BG" w:eastAsia="bg-BG"/>
        </w:rPr>
        <w:t>е помещения,</w:t>
      </w:r>
      <w:r w:rsidR="00612032" w:rsidRPr="00383D0B">
        <w:rPr>
          <w:rFonts w:ascii="Verdana" w:hAnsi="Verdana" w:cs="Verdana"/>
          <w:lang w:val="bg-BG" w:eastAsia="bg-BG"/>
        </w:rPr>
        <w:t xml:space="preserve"> зоотехническата документация</w:t>
      </w:r>
      <w:r w:rsidR="00F619AD" w:rsidRPr="00383D0B">
        <w:rPr>
          <w:rFonts w:ascii="Verdana" w:hAnsi="Verdana" w:cs="Verdana"/>
          <w:lang w:val="bg-BG" w:eastAsia="bg-BG"/>
        </w:rPr>
        <w:t xml:space="preserve"> </w:t>
      </w:r>
      <w:r w:rsidR="0061014E" w:rsidRPr="00383D0B">
        <w:rPr>
          <w:rFonts w:ascii="Verdana" w:hAnsi="Verdana" w:cs="Verdana"/>
          <w:lang w:val="bg-BG" w:eastAsia="bg-BG"/>
        </w:rPr>
        <w:t>и до компютъризираните системи за  управление на информацията на проверяваната развъдна организация</w:t>
      </w:r>
      <w:r w:rsidR="00030862" w:rsidRPr="00383D0B">
        <w:rPr>
          <w:rFonts w:ascii="Verdana" w:hAnsi="Verdana" w:cs="Verdana"/>
          <w:lang w:val="bg-BG" w:eastAsia="bg-BG"/>
        </w:rPr>
        <w:t>.</w:t>
      </w:r>
    </w:p>
    <w:p w:rsidR="00E20095" w:rsidRPr="00E20095" w:rsidRDefault="007B53E6" w:rsidP="00E20095">
      <w:pPr>
        <w:overflowPunct/>
        <w:spacing w:line="360" w:lineRule="auto"/>
        <w:ind w:firstLine="708"/>
        <w:jc w:val="both"/>
        <w:textAlignment w:val="auto"/>
        <w:rPr>
          <w:rFonts w:ascii="Verdana" w:hAnsi="Verdana"/>
          <w:lang w:val="ru-RU" w:eastAsia="bg-BG"/>
        </w:rPr>
      </w:pPr>
      <w:r w:rsidRPr="00383D0B">
        <w:rPr>
          <w:rFonts w:ascii="Verdana" w:hAnsi="Verdana"/>
          <w:lang w:val="bg-BG" w:eastAsia="bg-BG"/>
        </w:rPr>
        <w:lastRenderedPageBreak/>
        <w:t>В проекта на Наредба</w:t>
      </w:r>
      <w:r w:rsidR="00F76440" w:rsidRPr="00383D0B">
        <w:rPr>
          <w:rFonts w:ascii="Verdana" w:hAnsi="Verdana"/>
          <w:lang w:val="bg-BG" w:eastAsia="bg-BG"/>
        </w:rPr>
        <w:t xml:space="preserve"> </w:t>
      </w:r>
      <w:r w:rsidR="00F619AD" w:rsidRPr="00383D0B">
        <w:rPr>
          <w:rFonts w:ascii="Verdana" w:hAnsi="Verdana"/>
          <w:lang w:val="bg-BG" w:eastAsia="bg-BG"/>
        </w:rPr>
        <w:t>за</w:t>
      </w:r>
      <w:r w:rsidRPr="00383D0B">
        <w:rPr>
          <w:rFonts w:ascii="Verdana" w:hAnsi="Verdana"/>
          <w:lang w:val="bg-BG" w:eastAsia="bg-BG"/>
        </w:rPr>
        <w:t xml:space="preserve"> условията и реда за осъществяване на  контрол върху дейността на развъдните организации е уредено изграждане</w:t>
      </w:r>
      <w:r w:rsidR="00F619AD" w:rsidRPr="00383D0B">
        <w:rPr>
          <w:rFonts w:ascii="Verdana" w:hAnsi="Verdana"/>
          <w:lang w:val="bg-BG" w:eastAsia="bg-BG"/>
        </w:rPr>
        <w:t>то</w:t>
      </w:r>
      <w:r w:rsidRPr="00383D0B">
        <w:rPr>
          <w:rFonts w:ascii="Verdana" w:hAnsi="Verdana"/>
          <w:lang w:val="bg-BG" w:eastAsia="bg-BG"/>
        </w:rPr>
        <w:t xml:space="preserve"> и поддържането на информационна система  за осъществения  контрол</w:t>
      </w:r>
      <w:r w:rsidR="00F619AD" w:rsidRPr="00383D0B">
        <w:rPr>
          <w:rFonts w:ascii="Verdana" w:hAnsi="Verdana"/>
          <w:lang w:val="bg-BG" w:eastAsia="bg-BG"/>
        </w:rPr>
        <w:t xml:space="preserve">, посочени са </w:t>
      </w:r>
      <w:r w:rsidRPr="00383D0B">
        <w:rPr>
          <w:rFonts w:ascii="Verdana" w:hAnsi="Verdana"/>
          <w:lang w:val="bg-BG" w:eastAsia="bg-BG"/>
        </w:rPr>
        <w:t xml:space="preserve">  определени</w:t>
      </w:r>
      <w:r w:rsidR="00F619AD" w:rsidRPr="00383D0B">
        <w:rPr>
          <w:rFonts w:ascii="Verdana" w:hAnsi="Verdana"/>
          <w:lang w:val="bg-BG" w:eastAsia="bg-BG"/>
        </w:rPr>
        <w:t>те</w:t>
      </w:r>
      <w:r w:rsidRPr="00383D0B">
        <w:rPr>
          <w:rFonts w:ascii="Verdana" w:hAnsi="Verdana"/>
          <w:lang w:val="bg-BG" w:eastAsia="bg-BG"/>
        </w:rPr>
        <w:t xml:space="preserve"> задължителни елементи в системата, с цел</w:t>
      </w:r>
      <w:r w:rsidR="00F76440" w:rsidRPr="00383D0B">
        <w:rPr>
          <w:rFonts w:ascii="Verdana" w:hAnsi="Verdana"/>
          <w:lang w:val="bg-BG" w:eastAsia="bg-BG"/>
        </w:rPr>
        <w:t xml:space="preserve"> повишаване ефективностт</w:t>
      </w:r>
      <w:r w:rsidRPr="00383D0B">
        <w:rPr>
          <w:rFonts w:ascii="Verdana" w:hAnsi="Verdana"/>
          <w:lang w:val="bg-BG" w:eastAsia="bg-BG"/>
        </w:rPr>
        <w:t>а на  официалния контрол.</w:t>
      </w:r>
    </w:p>
    <w:p w:rsidR="008E68E5" w:rsidRPr="00383D0B" w:rsidRDefault="008134A2" w:rsidP="009D564D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>Конкретно са р</w:t>
      </w:r>
      <w:r w:rsidR="00A9307C" w:rsidRPr="00383D0B">
        <w:rPr>
          <w:rFonts w:ascii="Verdana" w:hAnsi="Verdana" w:cs="Verdana"/>
          <w:lang w:val="bg-BG" w:eastAsia="bg-BG"/>
        </w:rPr>
        <w:t>азписани</w:t>
      </w:r>
      <w:r w:rsidRPr="00383D0B">
        <w:rPr>
          <w:rFonts w:ascii="Verdana" w:hAnsi="Verdana" w:cs="Verdana"/>
          <w:lang w:val="bg-BG" w:eastAsia="bg-BG"/>
        </w:rPr>
        <w:t xml:space="preserve"> плановите проверки, както и случаите, в които се извършват  извънпланови </w:t>
      </w:r>
      <w:r w:rsidR="00104284" w:rsidRPr="00383D0B">
        <w:rPr>
          <w:rFonts w:ascii="Verdana" w:hAnsi="Verdana" w:cs="Verdana"/>
          <w:lang w:val="bg-BG" w:eastAsia="bg-BG"/>
        </w:rPr>
        <w:t xml:space="preserve"> проверки, </w:t>
      </w:r>
      <w:r w:rsidRPr="00383D0B">
        <w:rPr>
          <w:rFonts w:ascii="Verdana" w:hAnsi="Verdana" w:cs="Verdana"/>
          <w:lang w:val="bg-BG" w:eastAsia="bg-BG"/>
        </w:rPr>
        <w:t>определянето на служителите</w:t>
      </w:r>
      <w:r w:rsidR="00104284" w:rsidRPr="00383D0B">
        <w:rPr>
          <w:rFonts w:ascii="Verdana" w:hAnsi="Verdana" w:cs="Verdana"/>
          <w:lang w:val="bg-BG" w:eastAsia="bg-BG"/>
        </w:rPr>
        <w:t>,</w:t>
      </w:r>
      <w:r w:rsidR="00A9307C" w:rsidRPr="00383D0B">
        <w:rPr>
          <w:rFonts w:ascii="Verdana" w:hAnsi="Verdana" w:cs="Verdana"/>
          <w:lang w:val="bg-BG" w:eastAsia="bg-BG"/>
        </w:rPr>
        <w:t xml:space="preserve"> </w:t>
      </w:r>
      <w:r w:rsidR="00104284" w:rsidRPr="00383D0B">
        <w:rPr>
          <w:rFonts w:ascii="Verdana" w:hAnsi="Verdana" w:cs="Verdana"/>
          <w:lang w:val="bg-BG" w:eastAsia="bg-BG"/>
        </w:rPr>
        <w:t xml:space="preserve">редът и начинът за извършване, </w:t>
      </w:r>
      <w:r w:rsidR="00091D9D" w:rsidRPr="00383D0B">
        <w:rPr>
          <w:rFonts w:ascii="Verdana" w:hAnsi="Verdana" w:cs="Verdana"/>
          <w:lang w:val="bg-BG" w:eastAsia="bg-BG"/>
        </w:rPr>
        <w:t xml:space="preserve">оформяне на резултатите от извършените проверки, </w:t>
      </w:r>
      <w:r w:rsidR="00104284" w:rsidRPr="00383D0B">
        <w:rPr>
          <w:rFonts w:ascii="Verdana" w:hAnsi="Verdana" w:cs="Verdana"/>
          <w:lang w:val="bg-BG" w:eastAsia="bg-BG"/>
        </w:rPr>
        <w:t>както и тяхното</w:t>
      </w:r>
      <w:r w:rsidR="00A9307C" w:rsidRPr="00383D0B">
        <w:rPr>
          <w:rFonts w:ascii="Verdana" w:hAnsi="Verdana" w:cs="Verdana"/>
          <w:lang w:val="bg-BG" w:eastAsia="bg-BG"/>
        </w:rPr>
        <w:t xml:space="preserve"> приключване. </w:t>
      </w:r>
      <w:r w:rsidR="00DB1E7A" w:rsidRPr="00383D0B">
        <w:rPr>
          <w:rFonts w:ascii="Verdana" w:hAnsi="Verdana" w:cs="Verdana"/>
          <w:lang w:val="bg-BG" w:eastAsia="bg-BG"/>
        </w:rPr>
        <w:t>Предвид</w:t>
      </w:r>
      <w:r w:rsidR="00A9307C" w:rsidRPr="00383D0B">
        <w:rPr>
          <w:rFonts w:ascii="Verdana" w:hAnsi="Verdana" w:cs="Verdana"/>
          <w:lang w:val="bg-BG" w:eastAsia="bg-BG"/>
        </w:rPr>
        <w:t xml:space="preserve"> разпоредбата на чл. 43, парагра</w:t>
      </w:r>
      <w:r w:rsidR="00F619AD" w:rsidRPr="00383D0B">
        <w:rPr>
          <w:rFonts w:ascii="Verdana" w:hAnsi="Verdana" w:cs="Verdana"/>
          <w:lang w:val="bg-BG" w:eastAsia="bg-BG"/>
        </w:rPr>
        <w:t>ф 3 от Регламент (ЕС) 2016/1012</w:t>
      </w:r>
      <w:r w:rsidR="00A9307C" w:rsidRPr="00383D0B">
        <w:rPr>
          <w:rFonts w:ascii="Verdana" w:hAnsi="Verdana" w:cs="Verdana"/>
          <w:lang w:val="bg-BG" w:eastAsia="bg-BG"/>
        </w:rPr>
        <w:t xml:space="preserve"> е въведено изискване за предварително уведомяване на проверяваното лице при плановите проверки. </w:t>
      </w:r>
      <w:r w:rsidR="00847063" w:rsidRPr="00383D0B">
        <w:rPr>
          <w:rFonts w:ascii="Verdana" w:hAnsi="Verdana" w:cs="Verdana"/>
          <w:lang w:val="bg-BG" w:eastAsia="bg-BG"/>
        </w:rPr>
        <w:t>С оглед осигуряване на право на защита е предвидена възможност</w:t>
      </w:r>
      <w:r w:rsidR="00A9307C" w:rsidRPr="00383D0B">
        <w:rPr>
          <w:rFonts w:ascii="Verdana" w:hAnsi="Verdana" w:cs="Verdana"/>
          <w:lang w:val="bg-BG" w:eastAsia="bg-BG"/>
        </w:rPr>
        <w:t xml:space="preserve">, </w:t>
      </w:r>
      <w:r w:rsidR="00512C74" w:rsidRPr="00383D0B">
        <w:rPr>
          <w:rFonts w:ascii="Verdana" w:hAnsi="Verdana" w:cs="Verdana"/>
          <w:lang w:val="bg-BG" w:eastAsia="bg-BG"/>
        </w:rPr>
        <w:t>пров</w:t>
      </w:r>
      <w:r w:rsidR="009760B0" w:rsidRPr="00383D0B">
        <w:rPr>
          <w:rFonts w:ascii="Verdana" w:hAnsi="Verdana" w:cs="Verdana"/>
          <w:lang w:val="bg-BG" w:eastAsia="bg-BG"/>
        </w:rPr>
        <w:t>еряваното лице да може</w:t>
      </w:r>
      <w:r w:rsidR="00512C74" w:rsidRPr="00383D0B">
        <w:rPr>
          <w:rFonts w:ascii="Verdana" w:hAnsi="Verdana" w:cs="Verdana"/>
          <w:lang w:val="bg-BG" w:eastAsia="bg-BG"/>
        </w:rPr>
        <w:t xml:space="preserve"> в седем</w:t>
      </w:r>
      <w:r w:rsidR="00A9307C" w:rsidRPr="00383D0B">
        <w:rPr>
          <w:rFonts w:ascii="Verdana" w:hAnsi="Verdana" w:cs="Verdana"/>
          <w:lang w:val="bg-BG" w:eastAsia="bg-BG"/>
        </w:rPr>
        <w:t>дневен срок от връчване на доклада за извършената проверка</w:t>
      </w:r>
      <w:r w:rsidR="00512C74" w:rsidRPr="00383D0B">
        <w:rPr>
          <w:rFonts w:ascii="Verdana" w:hAnsi="Verdana" w:cs="Verdana"/>
          <w:lang w:val="bg-BG" w:eastAsia="bg-BG"/>
        </w:rPr>
        <w:t xml:space="preserve"> да представи</w:t>
      </w:r>
      <w:r w:rsidR="00DB1E7A" w:rsidRPr="00383D0B">
        <w:rPr>
          <w:rFonts w:ascii="Verdana" w:hAnsi="Verdana" w:cs="Verdana"/>
          <w:lang w:val="bg-BG" w:eastAsia="bg-BG"/>
        </w:rPr>
        <w:t xml:space="preserve"> писмено становище до изпълнителния директор на ИАСРЖ.</w:t>
      </w:r>
    </w:p>
    <w:p w:rsidR="00043A76" w:rsidRPr="00383D0B" w:rsidRDefault="00043A76" w:rsidP="009D564D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>С цел постигане на прозрачност и по-голяма ефикасност при осъществяване на контрола, в</w:t>
      </w:r>
      <w:r w:rsidR="009760B0" w:rsidRPr="00383D0B">
        <w:rPr>
          <w:rFonts w:ascii="Verdana" w:hAnsi="Verdana" w:cs="Verdana"/>
          <w:lang w:val="bg-BG" w:eastAsia="bg-BG"/>
        </w:rPr>
        <w:t xml:space="preserve"> проекта на Наредба е въведено</w:t>
      </w:r>
      <w:r w:rsidRPr="00383D0B">
        <w:rPr>
          <w:rFonts w:ascii="Verdana" w:hAnsi="Verdana" w:cs="Verdana"/>
          <w:lang w:val="bg-BG" w:eastAsia="bg-BG"/>
        </w:rPr>
        <w:t xml:space="preserve"> изпълнителният директор на ИАСРЖ да утвърди процедури за осъществяване на официален контрол върху дейността на развъдните организации, които да </w:t>
      </w:r>
      <w:r w:rsidR="009760B0" w:rsidRPr="00383D0B">
        <w:rPr>
          <w:rFonts w:ascii="Verdana" w:hAnsi="Verdana" w:cs="Verdana"/>
          <w:lang w:val="bg-BG" w:eastAsia="bg-BG"/>
        </w:rPr>
        <w:t>се публикуват на интер</w:t>
      </w:r>
      <w:r w:rsidRPr="00383D0B">
        <w:rPr>
          <w:rFonts w:ascii="Verdana" w:hAnsi="Verdana" w:cs="Verdana"/>
          <w:lang w:val="bg-BG" w:eastAsia="bg-BG"/>
        </w:rPr>
        <w:t>н</w:t>
      </w:r>
      <w:r w:rsidR="009760B0" w:rsidRPr="00383D0B">
        <w:rPr>
          <w:rFonts w:ascii="Verdana" w:hAnsi="Verdana" w:cs="Verdana"/>
          <w:lang w:val="bg-BG" w:eastAsia="bg-BG"/>
        </w:rPr>
        <w:t>е</w:t>
      </w:r>
      <w:r w:rsidRPr="00383D0B">
        <w:rPr>
          <w:rFonts w:ascii="Verdana" w:hAnsi="Verdana" w:cs="Verdana"/>
          <w:lang w:val="bg-BG" w:eastAsia="bg-BG"/>
        </w:rPr>
        <w:t>т страницата на агенцията.</w:t>
      </w:r>
    </w:p>
    <w:p w:rsidR="0026097F" w:rsidRPr="00383D0B" w:rsidRDefault="009C1B33" w:rsidP="009D564D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 xml:space="preserve">Предложеният проект на </w:t>
      </w:r>
      <w:r w:rsidR="00716D59" w:rsidRPr="00383D0B">
        <w:rPr>
          <w:rFonts w:ascii="Verdana" w:hAnsi="Verdana" w:cs="Verdana"/>
          <w:lang w:val="bg-BG" w:eastAsia="bg-BG"/>
        </w:rPr>
        <w:t xml:space="preserve">Наредба </w:t>
      </w:r>
      <w:r w:rsidR="009760B0" w:rsidRPr="00383D0B">
        <w:rPr>
          <w:rFonts w:ascii="Verdana" w:hAnsi="Verdana" w:cs="Verdana"/>
          <w:lang w:val="bg-BG" w:eastAsia="bg-BG"/>
        </w:rPr>
        <w:t xml:space="preserve">за </w:t>
      </w:r>
      <w:r w:rsidR="00716D59" w:rsidRPr="00383D0B">
        <w:rPr>
          <w:rFonts w:ascii="Verdana" w:hAnsi="Verdana" w:cs="Verdana"/>
          <w:lang w:val="bg-BG" w:eastAsia="bg-BG"/>
        </w:rPr>
        <w:t>условията и реда за осъществяване на  контрол върху дейн</w:t>
      </w:r>
      <w:r w:rsidR="009760B0" w:rsidRPr="00383D0B">
        <w:rPr>
          <w:rFonts w:ascii="Verdana" w:hAnsi="Verdana" w:cs="Verdana"/>
          <w:lang w:val="bg-BG" w:eastAsia="bg-BG"/>
        </w:rPr>
        <w:t>остта на развъдните организации</w:t>
      </w:r>
      <w:r w:rsidRPr="00383D0B">
        <w:rPr>
          <w:rFonts w:ascii="Verdana" w:hAnsi="Verdana" w:cs="Verdana"/>
          <w:lang w:val="bg-BG" w:eastAsia="bg-BG"/>
        </w:rPr>
        <w:t xml:space="preserve"> не води до въздействие върху държавния бюджет и не са необходими допълнителни разходи/трансфери и дру</w:t>
      </w:r>
      <w:r w:rsidR="009760B0" w:rsidRPr="00383D0B">
        <w:rPr>
          <w:rFonts w:ascii="Verdana" w:hAnsi="Verdana" w:cs="Verdana"/>
          <w:lang w:val="bg-BG" w:eastAsia="bg-BG"/>
        </w:rPr>
        <w:t>ги плащания. Проектът на нормативен акт</w:t>
      </w:r>
      <w:r w:rsidRPr="00383D0B">
        <w:rPr>
          <w:rFonts w:ascii="Verdana" w:hAnsi="Verdana" w:cs="Verdana"/>
          <w:lang w:val="bg-BG" w:eastAsia="bg-BG"/>
        </w:rPr>
        <w:t xml:space="preserve"> не предвижда и допълнителни разходи за неговите адресати.</w:t>
      </w:r>
    </w:p>
    <w:p w:rsidR="007D0131" w:rsidRPr="00383D0B" w:rsidRDefault="00716D59" w:rsidP="007D0131">
      <w:pPr>
        <w:widowControl w:val="0"/>
        <w:tabs>
          <w:tab w:val="left" w:pos="9356"/>
          <w:tab w:val="left" w:pos="9462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hAnsi="Verdana"/>
          <w:lang w:val="bg-BG" w:eastAsia="en-GB"/>
        </w:rPr>
      </w:pPr>
      <w:r w:rsidRPr="00383D0B">
        <w:rPr>
          <w:rFonts w:ascii="Verdana" w:hAnsi="Verdana"/>
          <w:lang w:val="bg-BG" w:eastAsia="en-GB"/>
        </w:rPr>
        <w:t>Проектът на Н</w:t>
      </w:r>
      <w:r w:rsidR="00295C49" w:rsidRPr="00383D0B">
        <w:rPr>
          <w:rFonts w:ascii="Verdana" w:hAnsi="Verdana"/>
          <w:lang w:val="bg-BG" w:eastAsia="en-GB"/>
        </w:rPr>
        <w:t>аредба не съдържа разпоредби, транспониращи актове на Европейския съюз, поради което не е приложена таблица за съответствие с правото на Европейския съюз.</w:t>
      </w:r>
    </w:p>
    <w:p w:rsidR="00D609DC" w:rsidRPr="00383D0B" w:rsidRDefault="00D609DC" w:rsidP="009C1B33">
      <w:pPr>
        <w:spacing w:line="360" w:lineRule="auto"/>
        <w:ind w:firstLine="720"/>
        <w:jc w:val="both"/>
        <w:rPr>
          <w:rFonts w:ascii="Verdana" w:hAnsi="Verdana" w:cs="LiberationSerif"/>
          <w:lang w:val="bg-BG" w:eastAsia="bg-BG"/>
        </w:rPr>
      </w:pPr>
      <w:r w:rsidRPr="00383D0B">
        <w:rPr>
          <w:rFonts w:ascii="Verdana" w:hAnsi="Verdana" w:cs="LiberationSerif"/>
          <w:lang w:val="bg-BG" w:eastAsia="bg-BG"/>
        </w:rPr>
        <w:t>Съгласно чл. 26, ал. 3 и 4 от Закона за но</w:t>
      </w:r>
      <w:r w:rsidR="00716D59" w:rsidRPr="00383D0B">
        <w:rPr>
          <w:rFonts w:ascii="Verdana" w:hAnsi="Verdana" w:cs="LiberationSerif"/>
          <w:lang w:val="bg-BG" w:eastAsia="bg-BG"/>
        </w:rPr>
        <w:t>рмативните актове проектът на  Н</w:t>
      </w:r>
      <w:r w:rsidRPr="00383D0B">
        <w:rPr>
          <w:rFonts w:ascii="Verdana" w:hAnsi="Verdana" w:cs="LiberationSerif"/>
          <w:lang w:val="bg-BG" w:eastAsia="bg-BG"/>
        </w:rPr>
        <w:t>аредба и проектът</w:t>
      </w:r>
      <w:r w:rsidR="00A77500" w:rsidRPr="00383D0B">
        <w:rPr>
          <w:rFonts w:ascii="Verdana" w:hAnsi="Verdana" w:cs="LiberationSerif"/>
          <w:lang w:val="bg-BG" w:eastAsia="bg-BG"/>
        </w:rPr>
        <w:t xml:space="preserve"> на </w:t>
      </w:r>
      <w:r w:rsidRPr="00383D0B">
        <w:rPr>
          <w:rFonts w:ascii="Verdana" w:hAnsi="Verdana" w:cs="LiberationSerif"/>
          <w:lang w:val="bg-BG" w:eastAsia="bg-BG"/>
        </w:rPr>
        <w:t>доклад (мотиви) са публикувани на интернет страницата на Министерството на земеделието, храните и горите и на Портала за обществени консултации с 30-дневен срок на заинтересованите лица за предложения и становища.</w:t>
      </w:r>
      <w:r w:rsidR="009C1B33" w:rsidRPr="00383D0B">
        <w:rPr>
          <w:lang w:val="bg-BG"/>
        </w:rPr>
        <w:t xml:space="preserve"> </w:t>
      </w:r>
      <w:r w:rsidR="009C1B33" w:rsidRPr="00383D0B">
        <w:rPr>
          <w:rFonts w:ascii="Verdana" w:hAnsi="Verdana" w:cs="LiberationSerif"/>
          <w:lang w:val="bg-BG" w:eastAsia="bg-BG"/>
        </w:rPr>
        <w:t>Направените целесъобразни  бележки са отразени.</w:t>
      </w:r>
    </w:p>
    <w:p w:rsidR="00D609DC" w:rsidRPr="00383D0B" w:rsidRDefault="00D609DC" w:rsidP="009D564D">
      <w:pPr>
        <w:spacing w:line="360" w:lineRule="auto"/>
        <w:ind w:firstLine="720"/>
        <w:jc w:val="both"/>
        <w:rPr>
          <w:rFonts w:ascii="Verdana" w:hAnsi="Verdana" w:cs="LiberationSerif"/>
          <w:lang w:val="bg-BG" w:eastAsia="bg-BG"/>
        </w:rPr>
      </w:pPr>
      <w:r w:rsidRPr="00383D0B">
        <w:rPr>
          <w:rFonts w:ascii="Verdana" w:hAnsi="Verdana" w:cs="LiberationSerif"/>
          <w:lang w:val="bg-BG" w:eastAsia="bg-BG"/>
        </w:rPr>
        <w:t>Съгласно чл. 26, ал. 5 от Закона за нормативните актове справката за постъпилите предложения</w:t>
      </w:r>
      <w:r w:rsidR="009760B0" w:rsidRPr="00383D0B">
        <w:rPr>
          <w:rFonts w:ascii="Verdana" w:hAnsi="Verdana" w:cs="LiberationSerif"/>
          <w:lang w:val="bg-BG" w:eastAsia="bg-BG"/>
        </w:rPr>
        <w:t>,</w:t>
      </w:r>
      <w:r w:rsidRPr="00383D0B">
        <w:rPr>
          <w:rFonts w:ascii="Verdana" w:hAnsi="Verdana" w:cs="LiberationSerif"/>
          <w:lang w:val="bg-BG" w:eastAsia="bg-BG"/>
        </w:rPr>
        <w:t xml:space="preserve">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D609DC" w:rsidRPr="00383D0B" w:rsidRDefault="00D609DC" w:rsidP="009D564D">
      <w:pPr>
        <w:spacing w:line="360" w:lineRule="auto"/>
        <w:ind w:firstLine="720"/>
        <w:jc w:val="both"/>
        <w:rPr>
          <w:rFonts w:ascii="Verdana" w:hAnsi="Verdana" w:cs="LiberationSerif"/>
          <w:lang w:val="bg-BG" w:eastAsia="bg-BG"/>
        </w:rPr>
      </w:pPr>
      <w:r w:rsidRPr="00383D0B">
        <w:rPr>
          <w:rFonts w:ascii="Verdana" w:hAnsi="Verdana" w:cs="LiberationSerif"/>
          <w:lang w:val="bg-BG" w:eastAsia="bg-BG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46480B" w:rsidRPr="00457AC6" w:rsidRDefault="0046480B" w:rsidP="00144B54">
      <w:pPr>
        <w:overflowPunct/>
        <w:spacing w:after="120" w:line="360" w:lineRule="auto"/>
        <w:jc w:val="both"/>
        <w:textAlignment w:val="auto"/>
        <w:rPr>
          <w:rFonts w:ascii="Verdana" w:hAnsi="Verdana" w:cs="Verdana"/>
          <w:b/>
          <w:bCs/>
          <w:lang w:eastAsia="bg-BG"/>
        </w:rPr>
      </w:pPr>
    </w:p>
    <w:p w:rsidR="00144B54" w:rsidRPr="00383D0B" w:rsidRDefault="008E68E5" w:rsidP="00144B54">
      <w:pPr>
        <w:overflowPunct/>
        <w:spacing w:after="120"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  <w:r w:rsidRPr="00383D0B">
        <w:rPr>
          <w:rFonts w:ascii="Verdana" w:hAnsi="Verdana" w:cs="Verdana"/>
          <w:b/>
          <w:bCs/>
          <w:lang w:val="bg-BG" w:eastAsia="bg-BG"/>
        </w:rPr>
        <w:lastRenderedPageBreak/>
        <w:t>УВАЖАЕМА ГОСПОЖО МИНИСТЪР,</w:t>
      </w:r>
    </w:p>
    <w:p w:rsidR="00E42E61" w:rsidRDefault="008E68E5" w:rsidP="0046480B">
      <w:pPr>
        <w:overflowPunct/>
        <w:spacing w:after="120" w:line="360" w:lineRule="auto"/>
        <w:ind w:firstLine="708"/>
        <w:jc w:val="both"/>
        <w:textAlignment w:val="auto"/>
        <w:rPr>
          <w:rFonts w:ascii="Verdana" w:hAnsi="Verdana" w:cs="Verdana"/>
          <w:bCs/>
          <w:lang w:val="bg-BG" w:eastAsia="bg-BG"/>
        </w:rPr>
      </w:pPr>
      <w:r w:rsidRPr="00383D0B">
        <w:rPr>
          <w:rFonts w:ascii="Verdana" w:hAnsi="Verdana" w:cs="Verdana"/>
          <w:lang w:val="bg-BG" w:eastAsia="bg-BG"/>
        </w:rPr>
        <w:t>Във връзка с горе</w:t>
      </w:r>
      <w:r w:rsidR="00BB0ACE" w:rsidRPr="00383D0B">
        <w:rPr>
          <w:rFonts w:ascii="Verdana" w:hAnsi="Verdana" w:cs="Verdana"/>
          <w:lang w:val="bg-BG" w:eastAsia="bg-BG"/>
        </w:rPr>
        <w:t>изложеното и на основание чл. 47, т. 3</w:t>
      </w:r>
      <w:r w:rsidRPr="00383D0B">
        <w:rPr>
          <w:rFonts w:ascii="Verdana" w:hAnsi="Verdana" w:cs="Verdana"/>
          <w:lang w:val="bg-BG" w:eastAsia="bg-BG"/>
        </w:rPr>
        <w:t xml:space="preserve"> от </w:t>
      </w:r>
      <w:r w:rsidR="009760B0" w:rsidRPr="00383D0B">
        <w:rPr>
          <w:rFonts w:ascii="Verdana" w:hAnsi="Verdana" w:cs="Verdana"/>
          <w:lang w:val="bg-BG" w:eastAsia="bg-BG"/>
        </w:rPr>
        <w:t>Закона за животновъдството</w:t>
      </w:r>
      <w:r w:rsidR="009C1B33" w:rsidRPr="00383D0B">
        <w:rPr>
          <w:rFonts w:ascii="Verdana" w:hAnsi="Verdana" w:cs="Verdana"/>
          <w:lang w:val="bg-BG" w:eastAsia="bg-BG"/>
        </w:rPr>
        <w:t>, предлагам да издадете</w:t>
      </w:r>
      <w:r w:rsidRPr="00383D0B">
        <w:rPr>
          <w:rFonts w:ascii="Verdana" w:hAnsi="Verdana" w:cs="Verdana"/>
          <w:lang w:val="bg-BG" w:eastAsia="bg-BG"/>
        </w:rPr>
        <w:t xml:space="preserve"> предложения проект на </w:t>
      </w:r>
      <w:r w:rsidR="00E42E61" w:rsidRPr="00383D0B">
        <w:rPr>
          <w:rFonts w:ascii="Verdana" w:hAnsi="Verdana" w:cs="Verdana"/>
          <w:lang w:val="bg-BG" w:eastAsia="bg-BG"/>
        </w:rPr>
        <w:t xml:space="preserve">Наредба за </w:t>
      </w:r>
      <w:r w:rsidR="00E42E61" w:rsidRPr="00383D0B">
        <w:rPr>
          <w:rFonts w:ascii="Verdana" w:hAnsi="Verdana" w:cs="Verdana"/>
          <w:bCs/>
          <w:lang w:val="bg-BG" w:eastAsia="bg-BG"/>
        </w:rPr>
        <w:t xml:space="preserve"> условията и ре</w:t>
      </w:r>
      <w:r w:rsidR="009C1B33" w:rsidRPr="00383D0B">
        <w:rPr>
          <w:rFonts w:ascii="Verdana" w:hAnsi="Verdana" w:cs="Verdana"/>
          <w:bCs/>
          <w:lang w:val="bg-BG" w:eastAsia="bg-BG"/>
        </w:rPr>
        <w:t xml:space="preserve">да за осъществяване на </w:t>
      </w:r>
      <w:r w:rsidR="00E42E61" w:rsidRPr="00383D0B">
        <w:rPr>
          <w:rFonts w:ascii="Verdana" w:hAnsi="Verdana" w:cs="Verdana"/>
          <w:bCs/>
          <w:lang w:val="bg-BG" w:eastAsia="bg-BG"/>
        </w:rPr>
        <w:t xml:space="preserve"> контрол върху дейността на развъдните организации.</w:t>
      </w:r>
    </w:p>
    <w:p w:rsidR="000E1920" w:rsidRPr="00383D0B" w:rsidRDefault="000E1920" w:rsidP="00144B54">
      <w:pPr>
        <w:overflowPunct/>
        <w:spacing w:after="120" w:line="360" w:lineRule="auto"/>
        <w:ind w:firstLine="708"/>
        <w:jc w:val="both"/>
        <w:textAlignment w:val="auto"/>
        <w:rPr>
          <w:rFonts w:ascii="Verdana" w:hAnsi="Verdana" w:cs="Verdana"/>
          <w:lang w:val="bg-BG" w:eastAsia="bg-BG"/>
        </w:rPr>
      </w:pPr>
    </w:p>
    <w:tbl>
      <w:tblPr>
        <w:tblW w:w="8864" w:type="dxa"/>
        <w:jc w:val="center"/>
        <w:tblLook w:val="01E0" w:firstRow="1" w:lastRow="1" w:firstColumn="1" w:lastColumn="1" w:noHBand="0" w:noVBand="0"/>
      </w:tblPr>
      <w:tblGrid>
        <w:gridCol w:w="2121"/>
        <w:gridCol w:w="6743"/>
      </w:tblGrid>
      <w:tr w:rsidR="00CF5D60" w:rsidRPr="00457AC6" w:rsidTr="002D269C">
        <w:trPr>
          <w:jc w:val="center"/>
        </w:trPr>
        <w:tc>
          <w:tcPr>
            <w:tcW w:w="2121" w:type="dxa"/>
          </w:tcPr>
          <w:p w:rsidR="00CF5D60" w:rsidRPr="00383D0B" w:rsidRDefault="00CF5D60" w:rsidP="0046480B">
            <w:pPr>
              <w:spacing w:line="360" w:lineRule="auto"/>
              <w:ind w:left="340"/>
              <w:jc w:val="both"/>
              <w:rPr>
                <w:rFonts w:ascii="Verdana" w:hAnsi="Verdana"/>
                <w:b/>
                <w:bCs/>
                <w:lang w:val="bg-BG"/>
              </w:rPr>
            </w:pPr>
            <w:proofErr w:type="spellStart"/>
            <w:r w:rsidRPr="00383D0B">
              <w:rPr>
                <w:rFonts w:ascii="Verdana" w:hAnsi="Verdana"/>
                <w:b/>
                <w:bCs/>
                <w:lang w:val="bg-BG"/>
              </w:rPr>
              <w:t>Приложениe</w:t>
            </w:r>
            <w:proofErr w:type="spellEnd"/>
            <w:r w:rsidRPr="00383D0B">
              <w:rPr>
                <w:rFonts w:ascii="Verdana" w:hAnsi="Verdana"/>
                <w:b/>
                <w:bCs/>
                <w:lang w:val="bg-BG"/>
              </w:rPr>
              <w:t xml:space="preserve">: </w:t>
            </w:r>
          </w:p>
          <w:p w:rsidR="009C1B33" w:rsidRPr="00383D0B" w:rsidRDefault="009C1B33" w:rsidP="00720219">
            <w:pPr>
              <w:spacing w:line="360" w:lineRule="auto"/>
              <w:jc w:val="both"/>
              <w:rPr>
                <w:rFonts w:ascii="Verdana" w:hAnsi="Verdana"/>
                <w:b/>
                <w:bCs/>
                <w:lang w:val="bg-BG"/>
              </w:rPr>
            </w:pPr>
          </w:p>
        </w:tc>
        <w:tc>
          <w:tcPr>
            <w:tcW w:w="6743" w:type="dxa"/>
          </w:tcPr>
          <w:p w:rsidR="00E42E61" w:rsidRPr="00383D0B" w:rsidRDefault="009C1B33" w:rsidP="00720219">
            <w:pPr>
              <w:pStyle w:val="ListParagraph"/>
              <w:numPr>
                <w:ilvl w:val="0"/>
                <w:numId w:val="7"/>
              </w:numPr>
              <w:shd w:val="clear" w:color="auto" w:fill="FEFEFE"/>
              <w:spacing w:line="360" w:lineRule="auto"/>
              <w:rPr>
                <w:rFonts w:ascii="Verdana" w:hAnsi="Verdana"/>
                <w:bCs/>
                <w:lang w:val="bg-BG" w:eastAsia="bg-BG"/>
              </w:rPr>
            </w:pPr>
            <w:r w:rsidRPr="00383D0B">
              <w:rPr>
                <w:rFonts w:ascii="Verdana" w:hAnsi="Verdana" w:cs="Verdana"/>
                <w:lang w:val="bg-BG" w:eastAsia="bg-BG"/>
              </w:rPr>
              <w:t>Проект на Наредба;</w:t>
            </w:r>
          </w:p>
          <w:p w:rsidR="005E41AD" w:rsidRPr="00383D0B" w:rsidRDefault="005E41AD" w:rsidP="00720219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383D0B">
              <w:rPr>
                <w:rFonts w:ascii="Verdana" w:hAnsi="Verdana"/>
                <w:lang w:val="bg-BG"/>
              </w:rPr>
              <w:t xml:space="preserve">Справка </w:t>
            </w:r>
            <w:r w:rsidR="006F31DC" w:rsidRPr="00383D0B">
              <w:rPr>
                <w:rFonts w:ascii="Verdana" w:hAnsi="Verdana"/>
                <w:lang w:val="bg-BG"/>
              </w:rPr>
              <w:t xml:space="preserve">за </w:t>
            </w:r>
            <w:r w:rsidRPr="00383D0B">
              <w:rPr>
                <w:rFonts w:ascii="Verdana" w:hAnsi="Verdana"/>
                <w:lang w:val="bg-BG"/>
              </w:rPr>
              <w:t xml:space="preserve">отразяване на </w:t>
            </w:r>
            <w:r w:rsidR="008813B0" w:rsidRPr="00383D0B">
              <w:rPr>
                <w:rFonts w:ascii="Verdana" w:hAnsi="Verdana"/>
                <w:lang w:val="bg-BG"/>
              </w:rPr>
              <w:t xml:space="preserve">постъпилите </w:t>
            </w:r>
            <w:r w:rsidR="00D31A04" w:rsidRPr="00383D0B">
              <w:rPr>
                <w:rFonts w:ascii="Verdana" w:hAnsi="Verdana"/>
                <w:lang w:val="bg-BG"/>
              </w:rPr>
              <w:t>становищата</w:t>
            </w:r>
            <w:r w:rsidRPr="00383D0B">
              <w:rPr>
                <w:rFonts w:ascii="Verdana" w:hAnsi="Verdana"/>
                <w:lang w:val="bg-BG"/>
              </w:rPr>
              <w:t>;</w:t>
            </w:r>
          </w:p>
          <w:p w:rsidR="005E41AD" w:rsidRPr="00383D0B" w:rsidRDefault="005E41AD" w:rsidP="0072021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83D0B">
              <w:rPr>
                <w:rFonts w:ascii="Verdana" w:hAnsi="Verdana"/>
                <w:lang w:val="bg-BG"/>
              </w:rPr>
              <w:t>Постъпили становища</w:t>
            </w:r>
            <w:r w:rsidR="009C1B33" w:rsidRPr="00383D0B">
              <w:rPr>
                <w:rFonts w:ascii="Verdana" w:hAnsi="Verdana"/>
                <w:lang w:val="bg-BG"/>
              </w:rPr>
              <w:t>;</w:t>
            </w:r>
          </w:p>
          <w:p w:rsidR="009C1B33" w:rsidRPr="00383D0B" w:rsidRDefault="009C1B33" w:rsidP="00720219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383D0B">
              <w:rPr>
                <w:rFonts w:ascii="Verdana" w:hAnsi="Verdana"/>
                <w:lang w:val="bg-BG" w:eastAsia="bg-BG"/>
              </w:rPr>
              <w:t>Справка за отразяване на предложенията и становищата, получени от проведената обществена консултация</w:t>
            </w:r>
            <w:r w:rsidR="008D440F" w:rsidRPr="00383D0B">
              <w:rPr>
                <w:rFonts w:ascii="Verdana" w:hAnsi="Verdana"/>
                <w:lang w:val="bg-BG" w:eastAsia="bg-BG"/>
              </w:rPr>
              <w:t>;</w:t>
            </w:r>
          </w:p>
          <w:p w:rsidR="009C1B33" w:rsidRPr="00383D0B" w:rsidRDefault="009C1B33" w:rsidP="0072021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83D0B">
              <w:rPr>
                <w:rFonts w:ascii="Verdana" w:hAnsi="Verdana"/>
                <w:lang w:val="bg-BG" w:eastAsia="bg-BG"/>
              </w:rPr>
              <w:t>Предложения и становища, получени от проведената обществена консултация.</w:t>
            </w:r>
          </w:p>
        </w:tc>
      </w:tr>
    </w:tbl>
    <w:p w:rsidR="00D236D1" w:rsidRPr="00383D0B" w:rsidRDefault="00D236D1" w:rsidP="009D564D">
      <w:pPr>
        <w:spacing w:line="360" w:lineRule="auto"/>
        <w:jc w:val="both"/>
        <w:rPr>
          <w:rFonts w:ascii="Verdana" w:hAnsi="Verdana"/>
          <w:lang w:val="bg-BG"/>
        </w:rPr>
      </w:pPr>
    </w:p>
    <w:p w:rsidR="00D236D1" w:rsidRDefault="00D236D1" w:rsidP="009D564D">
      <w:pPr>
        <w:spacing w:line="360" w:lineRule="auto"/>
        <w:jc w:val="both"/>
        <w:rPr>
          <w:rFonts w:ascii="Verdana" w:hAnsi="Verdana"/>
        </w:rPr>
      </w:pPr>
    </w:p>
    <w:p w:rsidR="00457AC6" w:rsidRDefault="00457AC6" w:rsidP="009D564D">
      <w:pPr>
        <w:spacing w:line="360" w:lineRule="auto"/>
        <w:jc w:val="both"/>
        <w:rPr>
          <w:rFonts w:ascii="Verdana" w:hAnsi="Verdana"/>
        </w:rPr>
      </w:pPr>
    </w:p>
    <w:p w:rsidR="00457AC6" w:rsidRPr="00457AC6" w:rsidRDefault="00457AC6" w:rsidP="009D564D">
      <w:pPr>
        <w:spacing w:line="360" w:lineRule="auto"/>
        <w:jc w:val="both"/>
        <w:rPr>
          <w:rFonts w:ascii="Verdana" w:hAnsi="Verdana"/>
        </w:rPr>
      </w:pPr>
    </w:p>
    <w:p w:rsidR="00D236D1" w:rsidRPr="00383D0B" w:rsidRDefault="00D236D1" w:rsidP="009D564D">
      <w:pPr>
        <w:spacing w:line="360" w:lineRule="auto"/>
        <w:jc w:val="both"/>
        <w:rPr>
          <w:rFonts w:ascii="Verdana" w:hAnsi="Verdana"/>
          <w:lang w:val="bg-BG"/>
        </w:rPr>
      </w:pPr>
      <w:r w:rsidRPr="00383D0B">
        <w:rPr>
          <w:rFonts w:ascii="Verdana" w:hAnsi="Verdana"/>
          <w:lang w:val="bg-BG"/>
        </w:rPr>
        <w:t>С уважение,</w:t>
      </w:r>
    </w:p>
    <w:p w:rsidR="00D236D1" w:rsidRDefault="00D236D1" w:rsidP="009D564D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0E1920" w:rsidRPr="00383D0B" w:rsidRDefault="000E1920" w:rsidP="009D564D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AD0729" w:rsidRPr="00383D0B" w:rsidRDefault="00BD623F" w:rsidP="009D564D">
      <w:pPr>
        <w:spacing w:line="360" w:lineRule="auto"/>
        <w:jc w:val="both"/>
        <w:rPr>
          <w:rFonts w:ascii="Verdana" w:hAnsi="Verdana"/>
          <w:b/>
          <w:lang w:val="bg-BG"/>
        </w:rPr>
      </w:pPr>
      <w:r w:rsidRPr="00383D0B">
        <w:rPr>
          <w:rFonts w:ascii="Verdana" w:hAnsi="Verdana"/>
          <w:b/>
          <w:lang w:val="bg-BG"/>
        </w:rPr>
        <w:t xml:space="preserve">ДОЦ. </w:t>
      </w:r>
      <w:r w:rsidR="0075734F" w:rsidRPr="00383D0B">
        <w:rPr>
          <w:rFonts w:ascii="Verdana" w:hAnsi="Verdana"/>
          <w:b/>
          <w:lang w:val="bg-BG"/>
        </w:rPr>
        <w:t xml:space="preserve">Д-Р </w:t>
      </w:r>
      <w:r w:rsidRPr="00383D0B">
        <w:rPr>
          <w:rFonts w:ascii="Verdana" w:hAnsi="Verdana"/>
          <w:b/>
          <w:lang w:val="bg-BG"/>
        </w:rPr>
        <w:t>ЯНКО ИВАНОВ</w:t>
      </w:r>
    </w:p>
    <w:p w:rsidR="00AD0729" w:rsidRPr="00383D0B" w:rsidRDefault="00AD0729" w:rsidP="009D564D">
      <w:pPr>
        <w:spacing w:line="360" w:lineRule="auto"/>
        <w:jc w:val="both"/>
        <w:rPr>
          <w:rFonts w:ascii="Verdana" w:hAnsi="Verdana"/>
          <w:i/>
          <w:lang w:val="bg-BG"/>
        </w:rPr>
      </w:pPr>
      <w:r w:rsidRPr="00383D0B">
        <w:rPr>
          <w:rFonts w:ascii="Verdana" w:hAnsi="Verdana"/>
          <w:i/>
          <w:lang w:val="bg-BG"/>
        </w:rPr>
        <w:t>Заместник-министър на</w:t>
      </w:r>
      <w:r w:rsidR="00DD0E13" w:rsidRPr="00383D0B">
        <w:rPr>
          <w:rFonts w:ascii="Verdana" w:hAnsi="Verdana"/>
          <w:i/>
          <w:lang w:val="bg-BG"/>
        </w:rPr>
        <w:t xml:space="preserve"> земеделието, </w:t>
      </w:r>
      <w:r w:rsidRPr="00383D0B">
        <w:rPr>
          <w:rFonts w:ascii="Verdana" w:hAnsi="Verdana"/>
          <w:i/>
          <w:lang w:val="bg-BG"/>
        </w:rPr>
        <w:t>храните</w:t>
      </w:r>
      <w:r w:rsidR="00DD0E13" w:rsidRPr="00383D0B">
        <w:rPr>
          <w:rFonts w:ascii="Verdana" w:hAnsi="Verdana"/>
          <w:i/>
          <w:lang w:val="bg-BG"/>
        </w:rPr>
        <w:t xml:space="preserve"> и горите</w:t>
      </w:r>
    </w:p>
    <w:p w:rsidR="00EA1C8B" w:rsidRPr="00383D0B" w:rsidRDefault="00EA1C8B" w:rsidP="00EA1C8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eastAsia="Calibri" w:hAnsi="Verdana"/>
          <w:bCs/>
          <w:lang w:val="bg-BG" w:eastAsia="sr-Cyrl-CS"/>
        </w:rPr>
      </w:pPr>
    </w:p>
    <w:p w:rsidR="00A77500" w:rsidRPr="00383D0B" w:rsidRDefault="00EA1C8B" w:rsidP="00EA1C8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eastAsia="Calibri" w:hAnsi="Verdana"/>
          <w:bCs/>
          <w:lang w:val="bg-BG" w:eastAsia="sr-Cyrl-CS"/>
        </w:rPr>
      </w:pPr>
      <w:r w:rsidRPr="00383D0B">
        <w:rPr>
          <w:rFonts w:ascii="Verdana" w:eastAsia="Calibri" w:hAnsi="Verdana"/>
          <w:bCs/>
          <w:lang w:val="bg-BG" w:eastAsia="sr-Cyrl-CS"/>
        </w:rPr>
        <w:tab/>
      </w:r>
      <w:r w:rsidRPr="00383D0B">
        <w:rPr>
          <w:rFonts w:ascii="Verdana" w:eastAsia="Calibri" w:hAnsi="Verdana"/>
          <w:bCs/>
          <w:lang w:val="bg-BG" w:eastAsia="sr-Cyrl-CS"/>
        </w:rPr>
        <w:tab/>
      </w:r>
    </w:p>
    <w:p w:rsidR="00A77500" w:rsidRDefault="00A77500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</w:p>
    <w:p w:rsidR="00E26D98" w:rsidRPr="00E26D98" w:rsidRDefault="00E26D98" w:rsidP="00A77500">
      <w:pPr>
        <w:rPr>
          <w:rFonts w:ascii="Verdana" w:eastAsia="Calibri" w:hAnsi="Verdana"/>
          <w:bCs/>
          <w:smallCaps/>
          <w:sz w:val="16"/>
          <w:szCs w:val="16"/>
          <w:lang w:eastAsia="sr-Cyrl-CS"/>
        </w:rPr>
      </w:pPr>
      <w:bookmarkStart w:id="0" w:name="_GoBack"/>
      <w:bookmarkEnd w:id="0"/>
    </w:p>
    <w:p w:rsidR="00A77500" w:rsidRPr="00720219" w:rsidRDefault="00A77500" w:rsidP="00A77500">
      <w:pPr>
        <w:rPr>
          <w:rFonts w:ascii="Verdana" w:eastAsia="Calibri" w:hAnsi="Verdana"/>
          <w:smallCaps/>
          <w:sz w:val="16"/>
          <w:szCs w:val="16"/>
          <w:lang w:val="bg-BG" w:eastAsia="sr-Cyrl-CS"/>
        </w:rPr>
      </w:pPr>
    </w:p>
    <w:p w:rsidR="00A77500" w:rsidRPr="00720219" w:rsidRDefault="00A77500" w:rsidP="00A77500">
      <w:pPr>
        <w:rPr>
          <w:rFonts w:ascii="Verdana" w:eastAsia="Calibri" w:hAnsi="Verdana"/>
          <w:smallCaps/>
          <w:sz w:val="16"/>
          <w:szCs w:val="16"/>
          <w:lang w:val="bg-BG" w:eastAsia="sr-Cyrl-CS"/>
        </w:rPr>
      </w:pPr>
    </w:p>
    <w:p w:rsidR="00A77500" w:rsidRPr="00720219" w:rsidRDefault="00D21093" w:rsidP="00A77500">
      <w:pPr>
        <w:rPr>
          <w:rFonts w:ascii="Verdana" w:eastAsia="Calibri" w:hAnsi="Verdana"/>
          <w:smallCaps/>
          <w:sz w:val="16"/>
          <w:szCs w:val="16"/>
          <w:lang w:val="bg-BG" w:eastAsia="sr-Cyrl-CS"/>
        </w:rPr>
      </w:pPr>
      <w:r w:rsidRPr="00720219">
        <w:rPr>
          <w:rFonts w:ascii="Verdana" w:eastAsia="Calibri" w:hAnsi="Verdana"/>
          <w:smallCaps/>
          <w:sz w:val="16"/>
          <w:szCs w:val="16"/>
          <w:lang w:val="bg-BG" w:eastAsia="sr-Cyrl-CS"/>
        </w:rPr>
        <w:t>БЧ</w:t>
      </w:r>
      <w:r w:rsidR="00A77500" w:rsidRPr="00720219">
        <w:rPr>
          <w:rFonts w:ascii="Verdana" w:eastAsia="Calibri" w:hAnsi="Verdana"/>
          <w:smallCaps/>
          <w:sz w:val="16"/>
          <w:szCs w:val="16"/>
          <w:lang w:val="bg-BG" w:eastAsia="sr-Cyrl-CS"/>
        </w:rPr>
        <w:t>/ИАСРЖ</w:t>
      </w:r>
    </w:p>
    <w:sectPr w:rsidR="00A77500" w:rsidRPr="00720219" w:rsidSect="00457AC6">
      <w:footerReference w:type="even" r:id="rId9"/>
      <w:footerReference w:type="default" r:id="rId10"/>
      <w:headerReference w:type="firs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15" w:rsidRDefault="00257415">
      <w:r>
        <w:separator/>
      </w:r>
    </w:p>
  </w:endnote>
  <w:endnote w:type="continuationSeparator" w:id="0">
    <w:p w:rsidR="00257415" w:rsidRDefault="0025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Unicode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5B" w:rsidRDefault="00AE6245" w:rsidP="00DA6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0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05B" w:rsidRDefault="0001705B" w:rsidP="00DA64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2434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01705B" w:rsidRPr="00F53DC6" w:rsidRDefault="00AE6245" w:rsidP="00F53DC6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F53DC6">
          <w:rPr>
            <w:rFonts w:ascii="Verdana" w:hAnsi="Verdana"/>
            <w:sz w:val="16"/>
            <w:szCs w:val="16"/>
          </w:rPr>
          <w:fldChar w:fldCharType="begin"/>
        </w:r>
        <w:r w:rsidR="00F53DC6" w:rsidRPr="00F53DC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F53DC6">
          <w:rPr>
            <w:rFonts w:ascii="Verdana" w:hAnsi="Verdana"/>
            <w:sz w:val="16"/>
            <w:szCs w:val="16"/>
          </w:rPr>
          <w:fldChar w:fldCharType="separate"/>
        </w:r>
        <w:r w:rsidR="00E26D98">
          <w:rPr>
            <w:rFonts w:ascii="Verdana" w:hAnsi="Verdana"/>
            <w:noProof/>
            <w:sz w:val="16"/>
            <w:szCs w:val="16"/>
          </w:rPr>
          <w:t>4</w:t>
        </w:r>
        <w:r w:rsidRPr="00F53DC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15" w:rsidRDefault="00257415">
      <w:r>
        <w:separator/>
      </w:r>
    </w:p>
  </w:footnote>
  <w:footnote w:type="continuationSeparator" w:id="0">
    <w:p w:rsidR="00257415" w:rsidRDefault="00257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D1" w:rsidRPr="009C6945" w:rsidRDefault="00C31BD1" w:rsidP="00C31BD1">
    <w:pPr>
      <w:widowControl w:val="0"/>
      <w:overflowPunct/>
      <w:jc w:val="right"/>
      <w:textAlignment w:val="auto"/>
      <w:rPr>
        <w:rFonts w:ascii="Verdana" w:hAnsi="Verdana" w:cs="Verdana"/>
        <w:sz w:val="16"/>
        <w:szCs w:val="16"/>
        <w:lang w:eastAsia="bg-BG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68ED4242" wp14:editId="7113CF7E">
          <wp:simplePos x="0" y="0"/>
          <wp:positionH relativeFrom="column">
            <wp:posOffset>2289175</wp:posOffset>
          </wp:positionH>
          <wp:positionV relativeFrom="paragraph">
            <wp:posOffset>-223520</wp:posOffset>
          </wp:positionV>
          <wp:extent cx="1343025" cy="1333500"/>
          <wp:effectExtent l="0" t="0" r="9525" b="0"/>
          <wp:wrapNone/>
          <wp:docPr id="1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keepNext/>
      <w:overflowPunct/>
      <w:autoSpaceDE/>
      <w:autoSpaceDN/>
      <w:adjustRightInd/>
      <w:spacing w:after="60"/>
      <w:jc w:val="center"/>
      <w:textAlignment w:val="auto"/>
      <w:outlineLvl w:val="0"/>
      <w:rPr>
        <w:rFonts w:ascii="Verdana" w:hAnsi="Verdana" w:cs="Verdana"/>
        <w:spacing w:val="40"/>
        <w:kern w:val="32"/>
        <w:sz w:val="36"/>
        <w:szCs w:val="36"/>
        <w:lang w:val="bg-BG" w:eastAsia="bg-BG"/>
      </w:rPr>
    </w:pPr>
  </w:p>
  <w:p w:rsidR="00C31BD1" w:rsidRPr="009C6945" w:rsidRDefault="00C31BD1" w:rsidP="00C31BD1">
    <w:pPr>
      <w:keepNext/>
      <w:overflowPunct/>
      <w:autoSpaceDE/>
      <w:autoSpaceDN/>
      <w:adjustRightInd/>
      <w:spacing w:after="60"/>
      <w:jc w:val="center"/>
      <w:textAlignment w:val="auto"/>
      <w:outlineLvl w:val="0"/>
      <w:rPr>
        <w:rFonts w:ascii="Verdana" w:hAnsi="Verdana" w:cs="Verdana"/>
        <w:spacing w:val="40"/>
        <w:kern w:val="32"/>
        <w:sz w:val="36"/>
        <w:szCs w:val="36"/>
        <w:lang w:val="bg-BG" w:eastAsia="bg-BG"/>
      </w:rPr>
    </w:pPr>
    <w:r w:rsidRPr="009C6945">
      <w:rPr>
        <w:rFonts w:ascii="Verdana" w:hAnsi="Verdana" w:cs="Verdana"/>
        <w:spacing w:val="40"/>
        <w:kern w:val="32"/>
        <w:sz w:val="36"/>
        <w:szCs w:val="36"/>
        <w:lang w:val="bg-BG" w:eastAsia="bg-BG"/>
      </w:rPr>
      <w:t>РЕПУБЛИКА БЪЛГАРИЯ</w:t>
    </w:r>
  </w:p>
  <w:p w:rsidR="00C31BD1" w:rsidRPr="009C6945" w:rsidRDefault="00C31BD1" w:rsidP="00C31BD1">
    <w:pPr>
      <w:widowControl w:val="0"/>
      <w:pBdr>
        <w:bottom w:val="single" w:sz="4" w:space="1" w:color="auto"/>
      </w:pBdr>
      <w:overflowPunct/>
      <w:spacing w:line="360" w:lineRule="auto"/>
      <w:jc w:val="center"/>
      <w:textAlignment w:val="auto"/>
      <w:rPr>
        <w:rFonts w:ascii="Verdana" w:hAnsi="Verdana" w:cs="Verdana"/>
        <w:sz w:val="24"/>
        <w:szCs w:val="24"/>
        <w:lang w:val="bg-BG" w:eastAsia="bg-BG"/>
      </w:rPr>
    </w:pPr>
    <w:r w:rsidRPr="009C6945">
      <w:rPr>
        <w:rFonts w:ascii="Verdana" w:hAnsi="Verdana" w:cs="Verdana"/>
        <w:spacing w:val="40"/>
        <w:sz w:val="24"/>
        <w:szCs w:val="24"/>
        <w:lang w:val="bg-BG" w:eastAsia="bg-BG"/>
      </w:rPr>
      <w:t>Заместник-министър на земеделието, храните и горите</w:t>
    </w:r>
  </w:p>
  <w:p w:rsidR="0001705B" w:rsidRPr="00A77500" w:rsidRDefault="0001705B" w:rsidP="00C31BD1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7C0"/>
    <w:multiLevelType w:val="multilevel"/>
    <w:tmpl w:val="C542207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3B12EC5"/>
    <w:multiLevelType w:val="multilevel"/>
    <w:tmpl w:val="2C6ECCA6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47460DD1"/>
    <w:multiLevelType w:val="hybridMultilevel"/>
    <w:tmpl w:val="FFC25476"/>
    <w:lvl w:ilvl="0" w:tplc="AFD043D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/>
      </w:rPr>
    </w:lvl>
  </w:abstractNum>
  <w:abstractNum w:abstractNumId="4">
    <w:nsid w:val="581743A7"/>
    <w:multiLevelType w:val="hybridMultilevel"/>
    <w:tmpl w:val="20641B04"/>
    <w:lvl w:ilvl="0" w:tplc="EB1E8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B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9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01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CB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61D37"/>
    <w:multiLevelType w:val="hybridMultilevel"/>
    <w:tmpl w:val="DD848B44"/>
    <w:lvl w:ilvl="0" w:tplc="2BAA7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C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9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F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5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8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0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9"/>
    <w:rsid w:val="000029B2"/>
    <w:rsid w:val="00003F7A"/>
    <w:rsid w:val="00004EE2"/>
    <w:rsid w:val="00006E0C"/>
    <w:rsid w:val="0001705B"/>
    <w:rsid w:val="000239E6"/>
    <w:rsid w:val="00030862"/>
    <w:rsid w:val="0004185B"/>
    <w:rsid w:val="00043A76"/>
    <w:rsid w:val="00046B85"/>
    <w:rsid w:val="000567E1"/>
    <w:rsid w:val="00061395"/>
    <w:rsid w:val="0006236C"/>
    <w:rsid w:val="000671A2"/>
    <w:rsid w:val="00072EE0"/>
    <w:rsid w:val="00091D64"/>
    <w:rsid w:val="00091D9D"/>
    <w:rsid w:val="00092D53"/>
    <w:rsid w:val="000A66A7"/>
    <w:rsid w:val="000A6F21"/>
    <w:rsid w:val="000A7EEF"/>
    <w:rsid w:val="000B390D"/>
    <w:rsid w:val="000C0677"/>
    <w:rsid w:val="000C34CF"/>
    <w:rsid w:val="000C6581"/>
    <w:rsid w:val="000D12F8"/>
    <w:rsid w:val="000D281B"/>
    <w:rsid w:val="000D50BC"/>
    <w:rsid w:val="000E091A"/>
    <w:rsid w:val="000E099D"/>
    <w:rsid w:val="000E1920"/>
    <w:rsid w:val="000E19DD"/>
    <w:rsid w:val="000E35C5"/>
    <w:rsid w:val="000F1AC6"/>
    <w:rsid w:val="000F4462"/>
    <w:rsid w:val="00101174"/>
    <w:rsid w:val="00104284"/>
    <w:rsid w:val="00120DDC"/>
    <w:rsid w:val="00134FA7"/>
    <w:rsid w:val="00144B54"/>
    <w:rsid w:val="00145D7B"/>
    <w:rsid w:val="00150F23"/>
    <w:rsid w:val="00157186"/>
    <w:rsid w:val="00161209"/>
    <w:rsid w:val="00172D44"/>
    <w:rsid w:val="001757AB"/>
    <w:rsid w:val="00175969"/>
    <w:rsid w:val="0018549B"/>
    <w:rsid w:val="001A18DF"/>
    <w:rsid w:val="001A6F94"/>
    <w:rsid w:val="001D026A"/>
    <w:rsid w:val="001D4783"/>
    <w:rsid w:val="001D54CC"/>
    <w:rsid w:val="001F2177"/>
    <w:rsid w:val="001F6D56"/>
    <w:rsid w:val="001F742E"/>
    <w:rsid w:val="0020141D"/>
    <w:rsid w:val="00202837"/>
    <w:rsid w:val="002128B6"/>
    <w:rsid w:val="00212AD1"/>
    <w:rsid w:val="00222D0D"/>
    <w:rsid w:val="00230C0F"/>
    <w:rsid w:val="002367F3"/>
    <w:rsid w:val="00245EF4"/>
    <w:rsid w:val="00247C10"/>
    <w:rsid w:val="00247DD2"/>
    <w:rsid w:val="00251854"/>
    <w:rsid w:val="00254949"/>
    <w:rsid w:val="00257415"/>
    <w:rsid w:val="0026097F"/>
    <w:rsid w:val="00261CF3"/>
    <w:rsid w:val="00263FD1"/>
    <w:rsid w:val="00266CA2"/>
    <w:rsid w:val="00276182"/>
    <w:rsid w:val="00282001"/>
    <w:rsid w:val="002826B0"/>
    <w:rsid w:val="00283181"/>
    <w:rsid w:val="002852E9"/>
    <w:rsid w:val="002863C7"/>
    <w:rsid w:val="00295C49"/>
    <w:rsid w:val="002A2A79"/>
    <w:rsid w:val="002A3824"/>
    <w:rsid w:val="002A53D7"/>
    <w:rsid w:val="002A7673"/>
    <w:rsid w:val="002B6C32"/>
    <w:rsid w:val="002C5266"/>
    <w:rsid w:val="002C62C2"/>
    <w:rsid w:val="002D0C50"/>
    <w:rsid w:val="002D269C"/>
    <w:rsid w:val="002D74A2"/>
    <w:rsid w:val="002D76FE"/>
    <w:rsid w:val="002E4DE8"/>
    <w:rsid w:val="002F0ACB"/>
    <w:rsid w:val="002F3BCD"/>
    <w:rsid w:val="002F7B66"/>
    <w:rsid w:val="003059FA"/>
    <w:rsid w:val="00323FE1"/>
    <w:rsid w:val="00324EB1"/>
    <w:rsid w:val="003259FA"/>
    <w:rsid w:val="00325A0F"/>
    <w:rsid w:val="003343D5"/>
    <w:rsid w:val="00334802"/>
    <w:rsid w:val="00335B2D"/>
    <w:rsid w:val="003368A0"/>
    <w:rsid w:val="003654B8"/>
    <w:rsid w:val="0036776F"/>
    <w:rsid w:val="00373171"/>
    <w:rsid w:val="003826B7"/>
    <w:rsid w:val="00383D0B"/>
    <w:rsid w:val="00392E47"/>
    <w:rsid w:val="00394014"/>
    <w:rsid w:val="003A162B"/>
    <w:rsid w:val="003A6DD5"/>
    <w:rsid w:val="003B0F9D"/>
    <w:rsid w:val="003B24AA"/>
    <w:rsid w:val="003C054A"/>
    <w:rsid w:val="003D1C00"/>
    <w:rsid w:val="003D78A8"/>
    <w:rsid w:val="003D7D82"/>
    <w:rsid w:val="003E16CE"/>
    <w:rsid w:val="003E7DD9"/>
    <w:rsid w:val="003F4C4E"/>
    <w:rsid w:val="003F72CF"/>
    <w:rsid w:val="00401BE4"/>
    <w:rsid w:val="0040572E"/>
    <w:rsid w:val="00407C13"/>
    <w:rsid w:val="00415C68"/>
    <w:rsid w:val="00416560"/>
    <w:rsid w:val="00423FDD"/>
    <w:rsid w:val="00437135"/>
    <w:rsid w:val="00440C93"/>
    <w:rsid w:val="00440ECB"/>
    <w:rsid w:val="00443605"/>
    <w:rsid w:val="0045307B"/>
    <w:rsid w:val="004544B1"/>
    <w:rsid w:val="004568FD"/>
    <w:rsid w:val="0045787B"/>
    <w:rsid w:val="00457AC6"/>
    <w:rsid w:val="00461725"/>
    <w:rsid w:val="004645B5"/>
    <w:rsid w:val="0046480B"/>
    <w:rsid w:val="00464CCC"/>
    <w:rsid w:val="00464FDF"/>
    <w:rsid w:val="004662B4"/>
    <w:rsid w:val="00472B03"/>
    <w:rsid w:val="00474F88"/>
    <w:rsid w:val="00484229"/>
    <w:rsid w:val="0048475E"/>
    <w:rsid w:val="00496092"/>
    <w:rsid w:val="004A1C53"/>
    <w:rsid w:val="004A2013"/>
    <w:rsid w:val="004A4CB8"/>
    <w:rsid w:val="004A5CE1"/>
    <w:rsid w:val="004D092E"/>
    <w:rsid w:val="004D0C4E"/>
    <w:rsid w:val="004D635E"/>
    <w:rsid w:val="004E0096"/>
    <w:rsid w:val="004E5493"/>
    <w:rsid w:val="004E72B8"/>
    <w:rsid w:val="004E77DF"/>
    <w:rsid w:val="004F559A"/>
    <w:rsid w:val="00500E02"/>
    <w:rsid w:val="0051154C"/>
    <w:rsid w:val="00512783"/>
    <w:rsid w:val="00512C74"/>
    <w:rsid w:val="00521FDF"/>
    <w:rsid w:val="00525602"/>
    <w:rsid w:val="00525AAE"/>
    <w:rsid w:val="00532226"/>
    <w:rsid w:val="00536ACA"/>
    <w:rsid w:val="00540321"/>
    <w:rsid w:val="00540E16"/>
    <w:rsid w:val="00541E72"/>
    <w:rsid w:val="00542451"/>
    <w:rsid w:val="00547CBE"/>
    <w:rsid w:val="005508C2"/>
    <w:rsid w:val="00557EC4"/>
    <w:rsid w:val="0056265D"/>
    <w:rsid w:val="005641CB"/>
    <w:rsid w:val="00566524"/>
    <w:rsid w:val="00566BBD"/>
    <w:rsid w:val="00566F95"/>
    <w:rsid w:val="0056740A"/>
    <w:rsid w:val="00567CF9"/>
    <w:rsid w:val="00576B27"/>
    <w:rsid w:val="00583864"/>
    <w:rsid w:val="00585DB9"/>
    <w:rsid w:val="005869FE"/>
    <w:rsid w:val="00587C8D"/>
    <w:rsid w:val="00587CAC"/>
    <w:rsid w:val="005A7310"/>
    <w:rsid w:val="005C20CE"/>
    <w:rsid w:val="005C3E47"/>
    <w:rsid w:val="005C59DB"/>
    <w:rsid w:val="005D05F5"/>
    <w:rsid w:val="005D4CAA"/>
    <w:rsid w:val="005E3FB2"/>
    <w:rsid w:val="005E41AD"/>
    <w:rsid w:val="005E6431"/>
    <w:rsid w:val="005E6FB5"/>
    <w:rsid w:val="005F03BF"/>
    <w:rsid w:val="00600705"/>
    <w:rsid w:val="00605BB7"/>
    <w:rsid w:val="00607C25"/>
    <w:rsid w:val="00607CF8"/>
    <w:rsid w:val="0061014E"/>
    <w:rsid w:val="00610368"/>
    <w:rsid w:val="0061085F"/>
    <w:rsid w:val="00612032"/>
    <w:rsid w:val="0062552F"/>
    <w:rsid w:val="006266F1"/>
    <w:rsid w:val="0063213B"/>
    <w:rsid w:val="00635657"/>
    <w:rsid w:val="0064658E"/>
    <w:rsid w:val="00656E7E"/>
    <w:rsid w:val="00665590"/>
    <w:rsid w:val="00665D08"/>
    <w:rsid w:val="00666499"/>
    <w:rsid w:val="006745A4"/>
    <w:rsid w:val="006779C3"/>
    <w:rsid w:val="00680A38"/>
    <w:rsid w:val="00683B43"/>
    <w:rsid w:val="0068525C"/>
    <w:rsid w:val="0069112D"/>
    <w:rsid w:val="006974F2"/>
    <w:rsid w:val="006A0760"/>
    <w:rsid w:val="006A07F8"/>
    <w:rsid w:val="006B0E06"/>
    <w:rsid w:val="006B238A"/>
    <w:rsid w:val="006B4C3E"/>
    <w:rsid w:val="006B665B"/>
    <w:rsid w:val="006C34CB"/>
    <w:rsid w:val="006C4E06"/>
    <w:rsid w:val="006C730F"/>
    <w:rsid w:val="006D0657"/>
    <w:rsid w:val="006D0CE7"/>
    <w:rsid w:val="006E4242"/>
    <w:rsid w:val="006E47ED"/>
    <w:rsid w:val="006F2BF0"/>
    <w:rsid w:val="006F31DC"/>
    <w:rsid w:val="00700183"/>
    <w:rsid w:val="00700CDB"/>
    <w:rsid w:val="00701060"/>
    <w:rsid w:val="00706AAF"/>
    <w:rsid w:val="00710A9E"/>
    <w:rsid w:val="00711175"/>
    <w:rsid w:val="00716D59"/>
    <w:rsid w:val="00720219"/>
    <w:rsid w:val="00720F23"/>
    <w:rsid w:val="00723635"/>
    <w:rsid w:val="00723961"/>
    <w:rsid w:val="007322C0"/>
    <w:rsid w:val="0074331B"/>
    <w:rsid w:val="00744E58"/>
    <w:rsid w:val="00746120"/>
    <w:rsid w:val="007478A4"/>
    <w:rsid w:val="00752B31"/>
    <w:rsid w:val="00755456"/>
    <w:rsid w:val="00755581"/>
    <w:rsid w:val="0075734F"/>
    <w:rsid w:val="00764AED"/>
    <w:rsid w:val="007707C3"/>
    <w:rsid w:val="007821F1"/>
    <w:rsid w:val="00784A3C"/>
    <w:rsid w:val="007856DB"/>
    <w:rsid w:val="007859B3"/>
    <w:rsid w:val="007922CE"/>
    <w:rsid w:val="007A4040"/>
    <w:rsid w:val="007A63D9"/>
    <w:rsid w:val="007B491F"/>
    <w:rsid w:val="007B53E6"/>
    <w:rsid w:val="007C0102"/>
    <w:rsid w:val="007C2389"/>
    <w:rsid w:val="007C58D1"/>
    <w:rsid w:val="007C7695"/>
    <w:rsid w:val="007D0131"/>
    <w:rsid w:val="007D0B3E"/>
    <w:rsid w:val="007D69B1"/>
    <w:rsid w:val="007D7D79"/>
    <w:rsid w:val="007F0170"/>
    <w:rsid w:val="00800ED7"/>
    <w:rsid w:val="008134A2"/>
    <w:rsid w:val="00815EFC"/>
    <w:rsid w:val="008162BD"/>
    <w:rsid w:val="00826EA0"/>
    <w:rsid w:val="0083623C"/>
    <w:rsid w:val="0084309B"/>
    <w:rsid w:val="008437A2"/>
    <w:rsid w:val="00847063"/>
    <w:rsid w:val="00853A51"/>
    <w:rsid w:val="00856354"/>
    <w:rsid w:val="008602E2"/>
    <w:rsid w:val="00877663"/>
    <w:rsid w:val="008778DE"/>
    <w:rsid w:val="008813B0"/>
    <w:rsid w:val="00882777"/>
    <w:rsid w:val="00885359"/>
    <w:rsid w:val="00890138"/>
    <w:rsid w:val="008A26F7"/>
    <w:rsid w:val="008B4FE4"/>
    <w:rsid w:val="008B5A09"/>
    <w:rsid w:val="008C465B"/>
    <w:rsid w:val="008C62B2"/>
    <w:rsid w:val="008D440F"/>
    <w:rsid w:val="008D4C25"/>
    <w:rsid w:val="008D6FF7"/>
    <w:rsid w:val="008E1E75"/>
    <w:rsid w:val="008E68E5"/>
    <w:rsid w:val="008F2E30"/>
    <w:rsid w:val="008F671C"/>
    <w:rsid w:val="009012C7"/>
    <w:rsid w:val="0090297B"/>
    <w:rsid w:val="009034AE"/>
    <w:rsid w:val="0090684D"/>
    <w:rsid w:val="009073DF"/>
    <w:rsid w:val="0091445D"/>
    <w:rsid w:val="00916D95"/>
    <w:rsid w:val="0092588D"/>
    <w:rsid w:val="00925B9D"/>
    <w:rsid w:val="009477B8"/>
    <w:rsid w:val="00953AD8"/>
    <w:rsid w:val="009639E9"/>
    <w:rsid w:val="009703A5"/>
    <w:rsid w:val="009760B0"/>
    <w:rsid w:val="00984562"/>
    <w:rsid w:val="00993355"/>
    <w:rsid w:val="0099615D"/>
    <w:rsid w:val="00996C89"/>
    <w:rsid w:val="009A01BB"/>
    <w:rsid w:val="009A51DB"/>
    <w:rsid w:val="009A54C3"/>
    <w:rsid w:val="009A7152"/>
    <w:rsid w:val="009B0B4C"/>
    <w:rsid w:val="009B63DB"/>
    <w:rsid w:val="009C1B33"/>
    <w:rsid w:val="009C3359"/>
    <w:rsid w:val="009C3DFA"/>
    <w:rsid w:val="009D12D9"/>
    <w:rsid w:val="009D280F"/>
    <w:rsid w:val="009D564D"/>
    <w:rsid w:val="009D76C7"/>
    <w:rsid w:val="009E53B6"/>
    <w:rsid w:val="009E6925"/>
    <w:rsid w:val="009F094B"/>
    <w:rsid w:val="009F5697"/>
    <w:rsid w:val="009F57E7"/>
    <w:rsid w:val="00A03E9D"/>
    <w:rsid w:val="00A32F62"/>
    <w:rsid w:val="00A3788C"/>
    <w:rsid w:val="00A41128"/>
    <w:rsid w:val="00A4141D"/>
    <w:rsid w:val="00A419A2"/>
    <w:rsid w:val="00A51E91"/>
    <w:rsid w:val="00A55B37"/>
    <w:rsid w:val="00A5779C"/>
    <w:rsid w:val="00A621A5"/>
    <w:rsid w:val="00A77500"/>
    <w:rsid w:val="00A8153E"/>
    <w:rsid w:val="00A818FD"/>
    <w:rsid w:val="00A84B52"/>
    <w:rsid w:val="00A84DFF"/>
    <w:rsid w:val="00A85369"/>
    <w:rsid w:val="00A85B5E"/>
    <w:rsid w:val="00A91520"/>
    <w:rsid w:val="00A9154A"/>
    <w:rsid w:val="00A9307C"/>
    <w:rsid w:val="00AA3CF4"/>
    <w:rsid w:val="00AB23F7"/>
    <w:rsid w:val="00AB6938"/>
    <w:rsid w:val="00AB69F8"/>
    <w:rsid w:val="00AC2F41"/>
    <w:rsid w:val="00AC53C5"/>
    <w:rsid w:val="00AC68DD"/>
    <w:rsid w:val="00AD0729"/>
    <w:rsid w:val="00AD6826"/>
    <w:rsid w:val="00AE45FC"/>
    <w:rsid w:val="00AE6245"/>
    <w:rsid w:val="00AF206F"/>
    <w:rsid w:val="00AF54FD"/>
    <w:rsid w:val="00AF7AC7"/>
    <w:rsid w:val="00B03C32"/>
    <w:rsid w:val="00B04F31"/>
    <w:rsid w:val="00B152DB"/>
    <w:rsid w:val="00B168A6"/>
    <w:rsid w:val="00B17595"/>
    <w:rsid w:val="00B24FE9"/>
    <w:rsid w:val="00B273EB"/>
    <w:rsid w:val="00B43E00"/>
    <w:rsid w:val="00B450EA"/>
    <w:rsid w:val="00B54768"/>
    <w:rsid w:val="00B65201"/>
    <w:rsid w:val="00B73791"/>
    <w:rsid w:val="00B76138"/>
    <w:rsid w:val="00B76B55"/>
    <w:rsid w:val="00B85DB4"/>
    <w:rsid w:val="00B91E6E"/>
    <w:rsid w:val="00B92B1E"/>
    <w:rsid w:val="00BA27D7"/>
    <w:rsid w:val="00BB0ACE"/>
    <w:rsid w:val="00BB3874"/>
    <w:rsid w:val="00BD3BF7"/>
    <w:rsid w:val="00BD623F"/>
    <w:rsid w:val="00BE0DEE"/>
    <w:rsid w:val="00BE3EFA"/>
    <w:rsid w:val="00BE470C"/>
    <w:rsid w:val="00BF09B7"/>
    <w:rsid w:val="00BF0DD1"/>
    <w:rsid w:val="00BF1BE3"/>
    <w:rsid w:val="00C00004"/>
    <w:rsid w:val="00C03276"/>
    <w:rsid w:val="00C13472"/>
    <w:rsid w:val="00C149AB"/>
    <w:rsid w:val="00C20D92"/>
    <w:rsid w:val="00C22A13"/>
    <w:rsid w:val="00C31BD1"/>
    <w:rsid w:val="00C369D8"/>
    <w:rsid w:val="00C40B2E"/>
    <w:rsid w:val="00C454C6"/>
    <w:rsid w:val="00C45F07"/>
    <w:rsid w:val="00C47DD9"/>
    <w:rsid w:val="00C52275"/>
    <w:rsid w:val="00C52593"/>
    <w:rsid w:val="00C52BEF"/>
    <w:rsid w:val="00C5592D"/>
    <w:rsid w:val="00C61141"/>
    <w:rsid w:val="00C63397"/>
    <w:rsid w:val="00C6423F"/>
    <w:rsid w:val="00C802CE"/>
    <w:rsid w:val="00C82A17"/>
    <w:rsid w:val="00C83731"/>
    <w:rsid w:val="00C84090"/>
    <w:rsid w:val="00C847FB"/>
    <w:rsid w:val="00C91556"/>
    <w:rsid w:val="00C915A1"/>
    <w:rsid w:val="00C94500"/>
    <w:rsid w:val="00C95C89"/>
    <w:rsid w:val="00C96195"/>
    <w:rsid w:val="00CA4A95"/>
    <w:rsid w:val="00CB229D"/>
    <w:rsid w:val="00CC4F29"/>
    <w:rsid w:val="00CD5E1F"/>
    <w:rsid w:val="00CE5DF0"/>
    <w:rsid w:val="00CE6F7B"/>
    <w:rsid w:val="00CF1F3B"/>
    <w:rsid w:val="00CF5D60"/>
    <w:rsid w:val="00D00DCB"/>
    <w:rsid w:val="00D101F2"/>
    <w:rsid w:val="00D21093"/>
    <w:rsid w:val="00D22566"/>
    <w:rsid w:val="00D236D1"/>
    <w:rsid w:val="00D25788"/>
    <w:rsid w:val="00D31A04"/>
    <w:rsid w:val="00D32400"/>
    <w:rsid w:val="00D609DC"/>
    <w:rsid w:val="00D7312B"/>
    <w:rsid w:val="00D80E6C"/>
    <w:rsid w:val="00DA0483"/>
    <w:rsid w:val="00DA04A8"/>
    <w:rsid w:val="00DA4880"/>
    <w:rsid w:val="00DA5854"/>
    <w:rsid w:val="00DA5FAE"/>
    <w:rsid w:val="00DA6465"/>
    <w:rsid w:val="00DB1E7A"/>
    <w:rsid w:val="00DC4803"/>
    <w:rsid w:val="00DC6810"/>
    <w:rsid w:val="00DD08B1"/>
    <w:rsid w:val="00DD0E13"/>
    <w:rsid w:val="00DD29C0"/>
    <w:rsid w:val="00DD3F18"/>
    <w:rsid w:val="00DD675F"/>
    <w:rsid w:val="00DE705B"/>
    <w:rsid w:val="00DF4D2D"/>
    <w:rsid w:val="00E03078"/>
    <w:rsid w:val="00E06076"/>
    <w:rsid w:val="00E105FE"/>
    <w:rsid w:val="00E20095"/>
    <w:rsid w:val="00E26D98"/>
    <w:rsid w:val="00E30DE4"/>
    <w:rsid w:val="00E33DAC"/>
    <w:rsid w:val="00E412C7"/>
    <w:rsid w:val="00E42E61"/>
    <w:rsid w:val="00E434CC"/>
    <w:rsid w:val="00E60210"/>
    <w:rsid w:val="00E61ECF"/>
    <w:rsid w:val="00E62611"/>
    <w:rsid w:val="00E66F32"/>
    <w:rsid w:val="00E7429A"/>
    <w:rsid w:val="00E75B90"/>
    <w:rsid w:val="00E7727F"/>
    <w:rsid w:val="00E80D7D"/>
    <w:rsid w:val="00E82103"/>
    <w:rsid w:val="00E90A82"/>
    <w:rsid w:val="00E977D6"/>
    <w:rsid w:val="00EA01E5"/>
    <w:rsid w:val="00EA1498"/>
    <w:rsid w:val="00EA1C8B"/>
    <w:rsid w:val="00EA4A0C"/>
    <w:rsid w:val="00EA51C3"/>
    <w:rsid w:val="00EA6EF3"/>
    <w:rsid w:val="00EB195D"/>
    <w:rsid w:val="00EB46BB"/>
    <w:rsid w:val="00EC3169"/>
    <w:rsid w:val="00EC5CD3"/>
    <w:rsid w:val="00ED59C8"/>
    <w:rsid w:val="00EE42E6"/>
    <w:rsid w:val="00EE6B0F"/>
    <w:rsid w:val="00F06FC7"/>
    <w:rsid w:val="00F21CA1"/>
    <w:rsid w:val="00F2476E"/>
    <w:rsid w:val="00F32E98"/>
    <w:rsid w:val="00F35BDD"/>
    <w:rsid w:val="00F364B1"/>
    <w:rsid w:val="00F42882"/>
    <w:rsid w:val="00F46E1B"/>
    <w:rsid w:val="00F47286"/>
    <w:rsid w:val="00F47689"/>
    <w:rsid w:val="00F47DBE"/>
    <w:rsid w:val="00F53DC6"/>
    <w:rsid w:val="00F54B75"/>
    <w:rsid w:val="00F5756A"/>
    <w:rsid w:val="00F619AD"/>
    <w:rsid w:val="00F636CE"/>
    <w:rsid w:val="00F65B93"/>
    <w:rsid w:val="00F752B7"/>
    <w:rsid w:val="00F76440"/>
    <w:rsid w:val="00FA05D8"/>
    <w:rsid w:val="00FA56CE"/>
    <w:rsid w:val="00FB488D"/>
    <w:rsid w:val="00FC5C2E"/>
    <w:rsid w:val="00FD33A2"/>
    <w:rsid w:val="00FE57B3"/>
    <w:rsid w:val="00FE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title17">
    <w:name w:val="title17"/>
    <w:basedOn w:val="Normal"/>
    <w:rsid w:val="00C47DD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F53DC6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710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title17">
    <w:name w:val="title17"/>
    <w:basedOn w:val="Normal"/>
    <w:rsid w:val="00C47DD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F53DC6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71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36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DF4B-F651-4D56-97CF-AF554AE4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NID-FSK</vt:lpstr>
      <vt:lpstr>NID-FSK</vt:lpstr>
    </vt:vector>
  </TitlesOfParts>
  <Company>mzh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NID-FSK</dc:title>
  <dc:creator>RZKKPPZ</dc:creator>
  <cp:lastModifiedBy>Nataliya Slavova</cp:lastModifiedBy>
  <cp:revision>3</cp:revision>
  <cp:lastPrinted>2020-05-07T10:36:00Z</cp:lastPrinted>
  <dcterms:created xsi:type="dcterms:W3CDTF">2020-06-18T06:31:00Z</dcterms:created>
  <dcterms:modified xsi:type="dcterms:W3CDTF">2020-06-24T09:35:00Z</dcterms:modified>
</cp:coreProperties>
</file>