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908C5" w14:textId="77777777" w:rsidR="00870AC0" w:rsidRPr="0087122C" w:rsidRDefault="00870AC0" w:rsidP="004815E3">
      <w:pPr>
        <w:shd w:val="clear" w:color="auto" w:fill="FFFFFF"/>
        <w:tabs>
          <w:tab w:val="left" w:pos="840"/>
          <w:tab w:val="center" w:pos="4536"/>
        </w:tabs>
        <w:overflowPunct w:val="0"/>
        <w:spacing w:line="360" w:lineRule="auto"/>
        <w:jc w:val="center"/>
        <w:textAlignment w:val="baseline"/>
        <w:rPr>
          <w:rFonts w:ascii="Verdana" w:hAnsi="Verdana"/>
          <w:b/>
          <w:caps/>
          <w:spacing w:val="20"/>
          <w:lang w:eastAsia="en-US"/>
        </w:rPr>
      </w:pPr>
      <w:r w:rsidRPr="0087122C">
        <w:rPr>
          <w:rFonts w:ascii="Verdana" w:hAnsi="Verdana"/>
          <w:b/>
          <w:spacing w:val="20"/>
          <w:lang w:eastAsia="en-US"/>
        </w:rPr>
        <w:t>МИНИСТЕРСТВО НА ЗЕМЕДЕЛИЕТО, ХРАНИТЕ И ГОРИТЕ</w:t>
      </w:r>
    </w:p>
    <w:p w14:paraId="5BB26035" w14:textId="77777777" w:rsidR="00870AC0" w:rsidRPr="00AE2A1C" w:rsidRDefault="00870AC0" w:rsidP="004815E3">
      <w:pPr>
        <w:shd w:val="clear" w:color="auto" w:fill="FFFFFF"/>
        <w:spacing w:line="360" w:lineRule="auto"/>
        <w:jc w:val="right"/>
        <w:rPr>
          <w:rFonts w:ascii="Verdana" w:hAnsi="Verdana"/>
          <w:b/>
          <w:bCs/>
          <w:sz w:val="20"/>
          <w:szCs w:val="20"/>
        </w:rPr>
      </w:pPr>
      <w:r w:rsidRPr="00AE2A1C">
        <w:rPr>
          <w:rFonts w:ascii="Verdana" w:hAnsi="Verdana"/>
          <w:bCs/>
          <w:sz w:val="20"/>
          <w:szCs w:val="20"/>
        </w:rPr>
        <w:t>Проект</w:t>
      </w:r>
    </w:p>
    <w:p w14:paraId="6521A7CB" w14:textId="77777777" w:rsidR="00870AC0" w:rsidRPr="00AE2A1C" w:rsidRDefault="00870AC0" w:rsidP="004815E3">
      <w:pPr>
        <w:shd w:val="clear" w:color="auto" w:fill="FFFFFF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72F0F14" w14:textId="77777777" w:rsidR="00143B97" w:rsidRPr="00AE2A1C" w:rsidRDefault="00870AC0" w:rsidP="004815E3">
      <w:pPr>
        <w:shd w:val="clear" w:color="auto" w:fill="FFFFFF"/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 w:rsidRPr="00AE2A1C">
        <w:rPr>
          <w:rFonts w:ascii="Verdana" w:hAnsi="Verdana"/>
          <w:b/>
          <w:bCs/>
          <w:sz w:val="20"/>
          <w:szCs w:val="20"/>
        </w:rPr>
        <w:t>Наредба за</w:t>
      </w:r>
      <w:r w:rsidR="00143B97" w:rsidRPr="00AE2A1C">
        <w:rPr>
          <w:rFonts w:ascii="Verdana" w:hAnsi="Verdana"/>
          <w:b/>
          <w:bCs/>
          <w:sz w:val="20"/>
          <w:szCs w:val="20"/>
        </w:rPr>
        <w:t xml:space="preserve"> отмяна на </w:t>
      </w:r>
      <w:r w:rsidRPr="00AE2A1C">
        <w:rPr>
          <w:rFonts w:ascii="Verdana" w:hAnsi="Verdana"/>
          <w:b/>
          <w:bCs/>
          <w:sz w:val="20"/>
          <w:szCs w:val="20"/>
        </w:rPr>
        <w:t>Наредба № 91 от 2006 г. за хигиена на фуражите</w:t>
      </w:r>
      <w:r w:rsidR="00AE2A1C">
        <w:rPr>
          <w:rFonts w:ascii="Verdana" w:hAnsi="Verdana"/>
          <w:b/>
          <w:bCs/>
          <w:sz w:val="20"/>
          <w:szCs w:val="20"/>
        </w:rPr>
        <w:t xml:space="preserve"> </w:t>
      </w:r>
      <w:r w:rsidR="00AE2A1C">
        <w:rPr>
          <w:rFonts w:ascii="Verdana" w:hAnsi="Verdana"/>
          <w:b/>
          <w:bCs/>
          <w:sz w:val="20"/>
          <w:szCs w:val="20"/>
        </w:rPr>
        <w:br/>
      </w:r>
      <w:r w:rsidR="00143B97" w:rsidRPr="00AE2A1C">
        <w:rPr>
          <w:rFonts w:ascii="Verdana" w:hAnsi="Verdana"/>
          <w:bCs/>
          <w:sz w:val="20"/>
          <w:szCs w:val="20"/>
        </w:rPr>
        <w:t>(</w:t>
      </w:r>
      <w:r w:rsidRPr="00AE2A1C">
        <w:rPr>
          <w:rFonts w:ascii="Verdana" w:hAnsi="Verdana"/>
          <w:bCs/>
          <w:sz w:val="20"/>
          <w:szCs w:val="20"/>
        </w:rPr>
        <w:t>обн., ДВ, бр. 71 от 2006 г.</w:t>
      </w:r>
      <w:r w:rsidR="00143B97" w:rsidRPr="00AE2A1C">
        <w:rPr>
          <w:rFonts w:ascii="Verdana" w:hAnsi="Verdana"/>
          <w:bCs/>
          <w:sz w:val="20"/>
          <w:szCs w:val="20"/>
        </w:rPr>
        <w:t>)</w:t>
      </w:r>
    </w:p>
    <w:p w14:paraId="43626787" w14:textId="77777777" w:rsidR="00143B97" w:rsidRPr="00AE2A1C" w:rsidRDefault="00143B97" w:rsidP="004815E3">
      <w:pPr>
        <w:shd w:val="clear" w:color="auto" w:fill="FFFFFF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12A8A26" w14:textId="77777777" w:rsidR="00143B97" w:rsidRPr="00AE2A1C" w:rsidRDefault="00143B97" w:rsidP="004815E3">
      <w:pPr>
        <w:shd w:val="clear" w:color="auto" w:fill="FFFFFF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802A10E" w14:textId="77777777" w:rsidR="00143B97" w:rsidRPr="00AE2A1C" w:rsidRDefault="00143B97" w:rsidP="00C01E6C">
      <w:pPr>
        <w:shd w:val="clear" w:color="auto" w:fill="FFFFFF"/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AE2A1C">
        <w:rPr>
          <w:rFonts w:ascii="Verdana" w:hAnsi="Verdana"/>
          <w:b/>
          <w:bCs/>
          <w:sz w:val="20"/>
          <w:szCs w:val="20"/>
        </w:rPr>
        <w:t xml:space="preserve">§ 1. </w:t>
      </w:r>
      <w:r w:rsidRPr="00AE2A1C">
        <w:rPr>
          <w:rFonts w:ascii="Verdana" w:hAnsi="Verdana"/>
          <w:bCs/>
          <w:sz w:val="20"/>
          <w:szCs w:val="20"/>
        </w:rPr>
        <w:t xml:space="preserve">Отменя се </w:t>
      </w:r>
      <w:r w:rsidR="00870AC0" w:rsidRPr="00AE2A1C">
        <w:rPr>
          <w:rFonts w:ascii="Verdana" w:hAnsi="Verdana"/>
          <w:bCs/>
          <w:sz w:val="20"/>
          <w:szCs w:val="20"/>
        </w:rPr>
        <w:t>Наредба № 91 от 2006 г. за хигиена на фуражите (обн., ДВ, бр. 71 от 2006 г.)</w:t>
      </w:r>
      <w:r w:rsidRPr="00AE2A1C">
        <w:rPr>
          <w:rFonts w:ascii="Verdana" w:hAnsi="Verdana"/>
          <w:bCs/>
          <w:sz w:val="20"/>
          <w:szCs w:val="20"/>
        </w:rPr>
        <w:t>.</w:t>
      </w:r>
    </w:p>
    <w:p w14:paraId="27E97A57" w14:textId="77777777" w:rsidR="00B045A6" w:rsidRPr="00AE2A1C" w:rsidRDefault="00B045A6" w:rsidP="004815E3">
      <w:pPr>
        <w:shd w:val="clear" w:color="auto" w:fill="FFFFFF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30736CB" w14:textId="77777777" w:rsidR="00143B97" w:rsidRPr="00AE2A1C" w:rsidRDefault="00EE2BAC" w:rsidP="004815E3">
      <w:pPr>
        <w:shd w:val="clear" w:color="auto" w:fill="FFFFFF"/>
        <w:spacing w:line="360" w:lineRule="auto"/>
        <w:jc w:val="center"/>
        <w:rPr>
          <w:rFonts w:ascii="Verdana" w:hAnsi="Verdana"/>
          <w:b/>
          <w:sz w:val="20"/>
          <w:szCs w:val="20"/>
          <w:shd w:val="clear" w:color="auto" w:fill="FEFEFE"/>
        </w:rPr>
      </w:pPr>
      <w:r w:rsidRPr="00AE2A1C">
        <w:rPr>
          <w:rFonts w:ascii="Verdana" w:hAnsi="Verdana"/>
          <w:b/>
          <w:sz w:val="20"/>
          <w:szCs w:val="20"/>
          <w:shd w:val="clear" w:color="auto" w:fill="FEFEFE"/>
        </w:rPr>
        <w:t>Заключителна разпоредба</w:t>
      </w:r>
    </w:p>
    <w:p w14:paraId="06CDE5C3" w14:textId="77777777" w:rsidR="00D0625F" w:rsidRPr="00AE2A1C" w:rsidRDefault="00D0625F" w:rsidP="004815E3">
      <w:pPr>
        <w:shd w:val="clear" w:color="auto" w:fill="FFFFFF"/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3F41F6A" w14:textId="77777777" w:rsidR="004C1F1F" w:rsidRPr="00BA5591" w:rsidRDefault="00143B97" w:rsidP="00C01E6C">
      <w:pPr>
        <w:shd w:val="clear" w:color="auto" w:fill="FFFFFF"/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A5591">
        <w:rPr>
          <w:rFonts w:ascii="Verdana" w:hAnsi="Verdana"/>
          <w:b/>
          <w:bCs/>
          <w:sz w:val="20"/>
          <w:szCs w:val="20"/>
        </w:rPr>
        <w:t xml:space="preserve">§ 2. </w:t>
      </w:r>
      <w:r w:rsidRPr="00BA5591">
        <w:rPr>
          <w:rFonts w:ascii="Verdana" w:hAnsi="Verdana"/>
          <w:bCs/>
          <w:sz w:val="20"/>
          <w:szCs w:val="20"/>
        </w:rPr>
        <w:t xml:space="preserve">Наредбата влиза в сила от деня на обнародването </w:t>
      </w:r>
      <w:r w:rsidR="00870AC0" w:rsidRPr="00BA5591">
        <w:rPr>
          <w:rFonts w:ascii="Verdana" w:hAnsi="Verdana"/>
          <w:bCs/>
          <w:sz w:val="20"/>
          <w:szCs w:val="20"/>
        </w:rPr>
        <w:t>ѝ</w:t>
      </w:r>
      <w:r w:rsidRPr="00BA5591">
        <w:rPr>
          <w:rFonts w:ascii="Verdana" w:hAnsi="Verdana"/>
          <w:bCs/>
          <w:sz w:val="20"/>
          <w:szCs w:val="20"/>
        </w:rPr>
        <w:t xml:space="preserve"> в „Държавен вестник“.</w:t>
      </w:r>
    </w:p>
    <w:p w14:paraId="6765FA79" w14:textId="77777777" w:rsidR="00870AC0" w:rsidRDefault="00870AC0" w:rsidP="004815E3">
      <w:pPr>
        <w:shd w:val="clear" w:color="auto" w:fill="FFFFFF"/>
        <w:spacing w:line="360" w:lineRule="auto"/>
        <w:jc w:val="center"/>
        <w:rPr>
          <w:rFonts w:ascii="Verdana" w:hAnsi="Verdana"/>
          <w:bCs/>
          <w:sz w:val="20"/>
          <w:szCs w:val="20"/>
        </w:rPr>
      </w:pPr>
    </w:p>
    <w:p w14:paraId="4E46F369" w14:textId="77777777" w:rsidR="00AE2A1C" w:rsidRDefault="00AE2A1C" w:rsidP="004815E3">
      <w:pPr>
        <w:shd w:val="clear" w:color="auto" w:fill="FFFFFF"/>
        <w:spacing w:line="360" w:lineRule="auto"/>
        <w:jc w:val="center"/>
        <w:rPr>
          <w:rFonts w:ascii="Verdana" w:hAnsi="Verdana"/>
          <w:bCs/>
          <w:sz w:val="20"/>
          <w:szCs w:val="20"/>
        </w:rPr>
      </w:pPr>
    </w:p>
    <w:p w14:paraId="12F4DBDD" w14:textId="77777777" w:rsidR="00C01E6C" w:rsidRPr="00AE2A1C" w:rsidRDefault="00C01E6C" w:rsidP="004815E3">
      <w:pPr>
        <w:shd w:val="clear" w:color="auto" w:fill="FFFFFF"/>
        <w:spacing w:line="360" w:lineRule="auto"/>
        <w:jc w:val="center"/>
        <w:rPr>
          <w:rFonts w:ascii="Verdana" w:hAnsi="Verdana"/>
          <w:bCs/>
          <w:sz w:val="20"/>
          <w:szCs w:val="20"/>
        </w:rPr>
      </w:pPr>
    </w:p>
    <w:p w14:paraId="56A36328" w14:textId="77777777" w:rsidR="00DF4365" w:rsidRPr="00AE2A1C" w:rsidRDefault="00DF4365" w:rsidP="004815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shd w:val="clear" w:color="auto" w:fill="FEFEFE"/>
        </w:rPr>
      </w:pPr>
    </w:p>
    <w:p w14:paraId="551FE65F" w14:textId="77777777" w:rsidR="00870AC0" w:rsidRPr="00AE2A1C" w:rsidRDefault="00870AC0" w:rsidP="004815E3">
      <w:pPr>
        <w:spacing w:line="360" w:lineRule="auto"/>
        <w:rPr>
          <w:rFonts w:ascii="Verdana" w:eastAsia="Calibri" w:hAnsi="Verdana"/>
          <w:b/>
          <w:sz w:val="20"/>
          <w:szCs w:val="20"/>
          <w:lang w:eastAsia="ko-KR"/>
        </w:rPr>
      </w:pPr>
      <w:r w:rsidRPr="00AE2A1C">
        <w:rPr>
          <w:rFonts w:ascii="Verdana" w:eastAsia="Calibri" w:hAnsi="Verdana"/>
          <w:b/>
          <w:sz w:val="20"/>
          <w:szCs w:val="20"/>
          <w:lang w:eastAsia="ko-KR"/>
        </w:rPr>
        <w:t>ДЕСИСЛАВА ТАНЕВА</w:t>
      </w:r>
    </w:p>
    <w:p w14:paraId="43D5B97B" w14:textId="77777777" w:rsidR="00870AC0" w:rsidRPr="00AE2A1C" w:rsidRDefault="00870AC0" w:rsidP="004815E3">
      <w:pPr>
        <w:spacing w:line="360" w:lineRule="auto"/>
        <w:rPr>
          <w:rFonts w:ascii="Verdana" w:eastAsia="Calibri" w:hAnsi="Verdana"/>
          <w:i/>
          <w:sz w:val="20"/>
          <w:szCs w:val="20"/>
          <w:lang w:eastAsia="ko-KR"/>
        </w:rPr>
      </w:pPr>
      <w:r w:rsidRPr="00AE2A1C">
        <w:rPr>
          <w:rFonts w:ascii="Verdana" w:eastAsia="Calibri" w:hAnsi="Verdana"/>
          <w:i/>
          <w:sz w:val="20"/>
          <w:szCs w:val="20"/>
          <w:lang w:eastAsia="ko-KR"/>
        </w:rPr>
        <w:t>Министър на земеделието, храните и горите</w:t>
      </w:r>
    </w:p>
    <w:p w14:paraId="79397DE5" w14:textId="77777777" w:rsidR="00870AC0" w:rsidRPr="00870AC0" w:rsidRDefault="00870AC0" w:rsidP="00870AC0">
      <w:pPr>
        <w:spacing w:line="360" w:lineRule="auto"/>
        <w:rPr>
          <w:rFonts w:ascii="Verdana" w:hAnsi="Verdana"/>
          <w:b/>
          <w:sz w:val="20"/>
          <w:szCs w:val="20"/>
          <w:lang w:eastAsia="ko-KR"/>
        </w:rPr>
      </w:pPr>
      <w:bookmarkStart w:id="0" w:name="_GoBack"/>
      <w:bookmarkEnd w:id="0"/>
    </w:p>
    <w:sectPr w:rsidR="00870AC0" w:rsidRPr="00870AC0" w:rsidSect="00AE2A1C"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4B0E" w14:textId="77777777" w:rsidR="0096520B" w:rsidRDefault="0096520B" w:rsidP="00C3589B">
      <w:r>
        <w:separator/>
      </w:r>
    </w:p>
  </w:endnote>
  <w:endnote w:type="continuationSeparator" w:id="0">
    <w:p w14:paraId="15F66308" w14:textId="77777777" w:rsidR="0096520B" w:rsidRDefault="0096520B" w:rsidP="00C3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63A7A" w14:textId="77777777" w:rsidR="0096520B" w:rsidRDefault="0096520B" w:rsidP="00C3589B">
      <w:r>
        <w:separator/>
      </w:r>
    </w:p>
  </w:footnote>
  <w:footnote w:type="continuationSeparator" w:id="0">
    <w:p w14:paraId="5A82D768" w14:textId="77777777" w:rsidR="0096520B" w:rsidRDefault="0096520B" w:rsidP="00C3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129"/>
    <w:multiLevelType w:val="hybridMultilevel"/>
    <w:tmpl w:val="905E087C"/>
    <w:lvl w:ilvl="0" w:tplc="C826D8E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  <w:vertAlign w:val="superscript"/>
      </w:rPr>
    </w:lvl>
    <w:lvl w:ilvl="1" w:tplc="040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3A"/>
    <w:rsid w:val="000001CB"/>
    <w:rsid w:val="00035DF3"/>
    <w:rsid w:val="000506E6"/>
    <w:rsid w:val="0007622E"/>
    <w:rsid w:val="00082291"/>
    <w:rsid w:val="0008235F"/>
    <w:rsid w:val="000870CD"/>
    <w:rsid w:val="00091865"/>
    <w:rsid w:val="000B6B3C"/>
    <w:rsid w:val="000E031F"/>
    <w:rsid w:val="000E097D"/>
    <w:rsid w:val="000F0B1A"/>
    <w:rsid w:val="000F53F3"/>
    <w:rsid w:val="000F6F2F"/>
    <w:rsid w:val="00104C87"/>
    <w:rsid w:val="0012370C"/>
    <w:rsid w:val="00123E84"/>
    <w:rsid w:val="00126A2D"/>
    <w:rsid w:val="0013178A"/>
    <w:rsid w:val="00143184"/>
    <w:rsid w:val="00143B97"/>
    <w:rsid w:val="0014674F"/>
    <w:rsid w:val="00150CDD"/>
    <w:rsid w:val="0016679A"/>
    <w:rsid w:val="00174520"/>
    <w:rsid w:val="00183FBF"/>
    <w:rsid w:val="00187C70"/>
    <w:rsid w:val="00194316"/>
    <w:rsid w:val="001B6735"/>
    <w:rsid w:val="001C6290"/>
    <w:rsid w:val="001E2367"/>
    <w:rsid w:val="001F2343"/>
    <w:rsid w:val="001F24FF"/>
    <w:rsid w:val="001F5F49"/>
    <w:rsid w:val="00223846"/>
    <w:rsid w:val="0022748E"/>
    <w:rsid w:val="00235972"/>
    <w:rsid w:val="0024204E"/>
    <w:rsid w:val="00242913"/>
    <w:rsid w:val="00245EB8"/>
    <w:rsid w:val="00250813"/>
    <w:rsid w:val="002618D2"/>
    <w:rsid w:val="0026750D"/>
    <w:rsid w:val="00283F1D"/>
    <w:rsid w:val="00285C15"/>
    <w:rsid w:val="00286299"/>
    <w:rsid w:val="0028788F"/>
    <w:rsid w:val="002A563E"/>
    <w:rsid w:val="002B0FCE"/>
    <w:rsid w:val="002B4A35"/>
    <w:rsid w:val="002D50C9"/>
    <w:rsid w:val="002F2B6C"/>
    <w:rsid w:val="002F4E72"/>
    <w:rsid w:val="00301417"/>
    <w:rsid w:val="00316ABA"/>
    <w:rsid w:val="00325789"/>
    <w:rsid w:val="00326168"/>
    <w:rsid w:val="00333C2E"/>
    <w:rsid w:val="00334095"/>
    <w:rsid w:val="00347E16"/>
    <w:rsid w:val="00353FFD"/>
    <w:rsid w:val="00357A02"/>
    <w:rsid w:val="00363BFD"/>
    <w:rsid w:val="00372B97"/>
    <w:rsid w:val="00380AA5"/>
    <w:rsid w:val="003828D0"/>
    <w:rsid w:val="00383A4F"/>
    <w:rsid w:val="003B1FE9"/>
    <w:rsid w:val="003D4DA9"/>
    <w:rsid w:val="003E5B9F"/>
    <w:rsid w:val="003E6406"/>
    <w:rsid w:val="003F1D08"/>
    <w:rsid w:val="00422273"/>
    <w:rsid w:val="004231E1"/>
    <w:rsid w:val="00424C9C"/>
    <w:rsid w:val="004575C1"/>
    <w:rsid w:val="00463F77"/>
    <w:rsid w:val="00464B7D"/>
    <w:rsid w:val="0047168F"/>
    <w:rsid w:val="004815E3"/>
    <w:rsid w:val="00483F65"/>
    <w:rsid w:val="00492775"/>
    <w:rsid w:val="004A54F3"/>
    <w:rsid w:val="004B64A4"/>
    <w:rsid w:val="004C1F1F"/>
    <w:rsid w:val="004D4FC8"/>
    <w:rsid w:val="004E24CA"/>
    <w:rsid w:val="004E5EDF"/>
    <w:rsid w:val="00526436"/>
    <w:rsid w:val="00532D92"/>
    <w:rsid w:val="005348E5"/>
    <w:rsid w:val="005365A4"/>
    <w:rsid w:val="00536E3B"/>
    <w:rsid w:val="00537EAB"/>
    <w:rsid w:val="00547140"/>
    <w:rsid w:val="00572126"/>
    <w:rsid w:val="00576C4E"/>
    <w:rsid w:val="005A01FF"/>
    <w:rsid w:val="005A1059"/>
    <w:rsid w:val="005B252F"/>
    <w:rsid w:val="005C59BA"/>
    <w:rsid w:val="005E07B1"/>
    <w:rsid w:val="005E5EE4"/>
    <w:rsid w:val="005E7CF0"/>
    <w:rsid w:val="005F6EB4"/>
    <w:rsid w:val="00615EBB"/>
    <w:rsid w:val="00624E9E"/>
    <w:rsid w:val="00634951"/>
    <w:rsid w:val="00644B2E"/>
    <w:rsid w:val="006468B1"/>
    <w:rsid w:val="0065675F"/>
    <w:rsid w:val="00657E09"/>
    <w:rsid w:val="006852C5"/>
    <w:rsid w:val="00686141"/>
    <w:rsid w:val="0068662D"/>
    <w:rsid w:val="00687F38"/>
    <w:rsid w:val="0069089C"/>
    <w:rsid w:val="00694B8D"/>
    <w:rsid w:val="00697657"/>
    <w:rsid w:val="006B2AEB"/>
    <w:rsid w:val="006D4F2B"/>
    <w:rsid w:val="006D6D80"/>
    <w:rsid w:val="006E5161"/>
    <w:rsid w:val="006E6A8C"/>
    <w:rsid w:val="006F0EAE"/>
    <w:rsid w:val="006F6A03"/>
    <w:rsid w:val="00712D63"/>
    <w:rsid w:val="00733BFD"/>
    <w:rsid w:val="00750CDD"/>
    <w:rsid w:val="007612BB"/>
    <w:rsid w:val="00764D8A"/>
    <w:rsid w:val="00776EED"/>
    <w:rsid w:val="00781859"/>
    <w:rsid w:val="007830E8"/>
    <w:rsid w:val="00784372"/>
    <w:rsid w:val="007A09F2"/>
    <w:rsid w:val="007C1DDB"/>
    <w:rsid w:val="007D4525"/>
    <w:rsid w:val="007D54D0"/>
    <w:rsid w:val="007D5B64"/>
    <w:rsid w:val="007E0CCF"/>
    <w:rsid w:val="007E1957"/>
    <w:rsid w:val="007F4F70"/>
    <w:rsid w:val="007F6285"/>
    <w:rsid w:val="00805F21"/>
    <w:rsid w:val="008163AF"/>
    <w:rsid w:val="0082162A"/>
    <w:rsid w:val="00822F42"/>
    <w:rsid w:val="008314E4"/>
    <w:rsid w:val="0083520C"/>
    <w:rsid w:val="00846623"/>
    <w:rsid w:val="00851105"/>
    <w:rsid w:val="00851F1D"/>
    <w:rsid w:val="008551F4"/>
    <w:rsid w:val="00857F19"/>
    <w:rsid w:val="0086028E"/>
    <w:rsid w:val="00861B42"/>
    <w:rsid w:val="00870AC0"/>
    <w:rsid w:val="008725B1"/>
    <w:rsid w:val="00882D2E"/>
    <w:rsid w:val="00883569"/>
    <w:rsid w:val="0088559B"/>
    <w:rsid w:val="0089603B"/>
    <w:rsid w:val="008B1F80"/>
    <w:rsid w:val="008B6A49"/>
    <w:rsid w:val="008D0A41"/>
    <w:rsid w:val="008D1965"/>
    <w:rsid w:val="008D33E8"/>
    <w:rsid w:val="008D637A"/>
    <w:rsid w:val="008E580C"/>
    <w:rsid w:val="008E7260"/>
    <w:rsid w:val="008F6764"/>
    <w:rsid w:val="00903F54"/>
    <w:rsid w:val="0090603E"/>
    <w:rsid w:val="00925668"/>
    <w:rsid w:val="00944F13"/>
    <w:rsid w:val="00947EBE"/>
    <w:rsid w:val="00951284"/>
    <w:rsid w:val="00953F9F"/>
    <w:rsid w:val="009549A7"/>
    <w:rsid w:val="00956667"/>
    <w:rsid w:val="009617D9"/>
    <w:rsid w:val="00961FD3"/>
    <w:rsid w:val="00962281"/>
    <w:rsid w:val="00962572"/>
    <w:rsid w:val="0096520B"/>
    <w:rsid w:val="00971B49"/>
    <w:rsid w:val="009772A9"/>
    <w:rsid w:val="00994786"/>
    <w:rsid w:val="009B10C1"/>
    <w:rsid w:val="009B45C1"/>
    <w:rsid w:val="009B6A8B"/>
    <w:rsid w:val="009C7FF5"/>
    <w:rsid w:val="009D2C2E"/>
    <w:rsid w:val="009D65B3"/>
    <w:rsid w:val="009F47F6"/>
    <w:rsid w:val="00A00D9A"/>
    <w:rsid w:val="00A20F1D"/>
    <w:rsid w:val="00A4104C"/>
    <w:rsid w:val="00A50E3B"/>
    <w:rsid w:val="00A61D2B"/>
    <w:rsid w:val="00A64CF9"/>
    <w:rsid w:val="00A706A3"/>
    <w:rsid w:val="00A722A2"/>
    <w:rsid w:val="00A81F18"/>
    <w:rsid w:val="00AA4C25"/>
    <w:rsid w:val="00AC0724"/>
    <w:rsid w:val="00AD1D4E"/>
    <w:rsid w:val="00AD3E92"/>
    <w:rsid w:val="00AE2A1C"/>
    <w:rsid w:val="00AE590E"/>
    <w:rsid w:val="00B045A6"/>
    <w:rsid w:val="00B078C7"/>
    <w:rsid w:val="00B11263"/>
    <w:rsid w:val="00B11D2E"/>
    <w:rsid w:val="00B24C2A"/>
    <w:rsid w:val="00B31E80"/>
    <w:rsid w:val="00B46857"/>
    <w:rsid w:val="00B77AE0"/>
    <w:rsid w:val="00B84E71"/>
    <w:rsid w:val="00B87EC6"/>
    <w:rsid w:val="00BA0F58"/>
    <w:rsid w:val="00BA5591"/>
    <w:rsid w:val="00BA727C"/>
    <w:rsid w:val="00BB5EA6"/>
    <w:rsid w:val="00BD01E9"/>
    <w:rsid w:val="00BD0629"/>
    <w:rsid w:val="00BD4B31"/>
    <w:rsid w:val="00BD62A4"/>
    <w:rsid w:val="00BD7163"/>
    <w:rsid w:val="00BE1DDA"/>
    <w:rsid w:val="00BF1790"/>
    <w:rsid w:val="00BF59AC"/>
    <w:rsid w:val="00BF7481"/>
    <w:rsid w:val="00C01E6C"/>
    <w:rsid w:val="00C1036E"/>
    <w:rsid w:val="00C26F3A"/>
    <w:rsid w:val="00C343B4"/>
    <w:rsid w:val="00C353F8"/>
    <w:rsid w:val="00C3589B"/>
    <w:rsid w:val="00C43189"/>
    <w:rsid w:val="00C55BFB"/>
    <w:rsid w:val="00C646DB"/>
    <w:rsid w:val="00C70774"/>
    <w:rsid w:val="00C7574E"/>
    <w:rsid w:val="00C802D4"/>
    <w:rsid w:val="00C825C2"/>
    <w:rsid w:val="00C908DE"/>
    <w:rsid w:val="00C9594D"/>
    <w:rsid w:val="00CA3562"/>
    <w:rsid w:val="00CC7BC9"/>
    <w:rsid w:val="00CE0569"/>
    <w:rsid w:val="00CF5549"/>
    <w:rsid w:val="00CF69D5"/>
    <w:rsid w:val="00D03CEE"/>
    <w:rsid w:val="00D0625F"/>
    <w:rsid w:val="00D10EE2"/>
    <w:rsid w:val="00D1752E"/>
    <w:rsid w:val="00D22998"/>
    <w:rsid w:val="00D26FE0"/>
    <w:rsid w:val="00D311FF"/>
    <w:rsid w:val="00D47FDC"/>
    <w:rsid w:val="00D67D91"/>
    <w:rsid w:val="00D82F9C"/>
    <w:rsid w:val="00D90D6D"/>
    <w:rsid w:val="00D942E9"/>
    <w:rsid w:val="00D95A14"/>
    <w:rsid w:val="00DA5E3B"/>
    <w:rsid w:val="00DB216C"/>
    <w:rsid w:val="00DB5A77"/>
    <w:rsid w:val="00DD0593"/>
    <w:rsid w:val="00DD7285"/>
    <w:rsid w:val="00DF4365"/>
    <w:rsid w:val="00DF448B"/>
    <w:rsid w:val="00E00B77"/>
    <w:rsid w:val="00E0192F"/>
    <w:rsid w:val="00E030A2"/>
    <w:rsid w:val="00E07821"/>
    <w:rsid w:val="00E1536E"/>
    <w:rsid w:val="00E20085"/>
    <w:rsid w:val="00E25BDF"/>
    <w:rsid w:val="00E332BD"/>
    <w:rsid w:val="00E71A35"/>
    <w:rsid w:val="00E71DA0"/>
    <w:rsid w:val="00E87EB6"/>
    <w:rsid w:val="00E92790"/>
    <w:rsid w:val="00E930F7"/>
    <w:rsid w:val="00E93AF6"/>
    <w:rsid w:val="00EA2621"/>
    <w:rsid w:val="00EB0793"/>
    <w:rsid w:val="00EC705A"/>
    <w:rsid w:val="00EE2BAC"/>
    <w:rsid w:val="00EE5990"/>
    <w:rsid w:val="00EF1597"/>
    <w:rsid w:val="00F00B10"/>
    <w:rsid w:val="00F1213B"/>
    <w:rsid w:val="00F145F0"/>
    <w:rsid w:val="00F15447"/>
    <w:rsid w:val="00F166D8"/>
    <w:rsid w:val="00F251E8"/>
    <w:rsid w:val="00F300C2"/>
    <w:rsid w:val="00F3393C"/>
    <w:rsid w:val="00F51CB1"/>
    <w:rsid w:val="00F57856"/>
    <w:rsid w:val="00F61587"/>
    <w:rsid w:val="00F64C2D"/>
    <w:rsid w:val="00F94630"/>
    <w:rsid w:val="00FE6ABD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17F27"/>
  <w15:docId w15:val="{CB539349-6660-45FB-AFF6-ABEC5921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3A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26F3A"/>
    <w:pPr>
      <w:tabs>
        <w:tab w:val="left" w:pos="709"/>
      </w:tabs>
    </w:pPr>
    <w:rPr>
      <w:rFonts w:ascii="Tahoma" w:hAnsi="Tahoma" w:cs="Tahoma"/>
      <w:lang w:val="pl-PL" w:eastAsia="pl-PL"/>
    </w:rPr>
  </w:style>
  <w:style w:type="table" w:styleId="TableGrid">
    <w:name w:val="Table Grid"/>
    <w:basedOn w:val="TableNormal"/>
    <w:rsid w:val="00C2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F3A"/>
    <w:pPr>
      <w:ind w:left="720"/>
      <w:contextualSpacing/>
    </w:pPr>
  </w:style>
  <w:style w:type="paragraph" w:styleId="Header">
    <w:name w:val="header"/>
    <w:basedOn w:val="Normal"/>
    <w:link w:val="HeaderChar"/>
    <w:rsid w:val="00C358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3589B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C358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3589B"/>
    <w:rPr>
      <w:sz w:val="24"/>
      <w:szCs w:val="24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F1213B"/>
    <w:pPr>
      <w:autoSpaceDE w:val="0"/>
      <w:autoSpaceDN w:val="0"/>
      <w:adjustRightInd w:val="0"/>
    </w:pPr>
    <w:rPr>
      <w:rFonts w:ascii="EUAlbertina" w:hAnsi="EUAlbertina" w:cs="EUAlbertina"/>
    </w:rPr>
  </w:style>
  <w:style w:type="paragraph" w:customStyle="1" w:styleId="firstline">
    <w:name w:val="firstline"/>
    <w:basedOn w:val="Normal"/>
    <w:uiPriority w:val="99"/>
    <w:rsid w:val="00F1213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DF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448B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rsid w:val="006866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66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662D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686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62D"/>
    <w:rPr>
      <w:b/>
      <w:bCs/>
      <w:lang w:val="bg-BG" w:eastAsia="bg-BG"/>
    </w:rPr>
  </w:style>
  <w:style w:type="paragraph" w:styleId="FootnoteText">
    <w:name w:val="footnote text"/>
    <w:basedOn w:val="Normal"/>
    <w:link w:val="FootnoteTextChar"/>
    <w:rsid w:val="009256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5668"/>
    <w:rPr>
      <w:lang w:val="bg-BG" w:eastAsia="bg-BG"/>
    </w:rPr>
  </w:style>
  <w:style w:type="character" w:styleId="FootnoteReference">
    <w:name w:val="footnote reference"/>
    <w:basedOn w:val="DefaultParagraphFont"/>
    <w:rsid w:val="00925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7EDFF-4DFC-4431-A45B-F294A993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P_Maneva</dc:creator>
  <cp:lastModifiedBy>Master MZHG</cp:lastModifiedBy>
  <cp:revision>20</cp:revision>
  <cp:lastPrinted>2020-06-16T06:34:00Z</cp:lastPrinted>
  <dcterms:created xsi:type="dcterms:W3CDTF">2016-08-09T13:29:00Z</dcterms:created>
  <dcterms:modified xsi:type="dcterms:W3CDTF">2020-06-18T10:37:00Z</dcterms:modified>
</cp:coreProperties>
</file>