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5E14" w14:textId="0A306462" w:rsidR="00997F10" w:rsidRPr="00997F10" w:rsidRDefault="00997F10" w:rsidP="00997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10">
        <w:rPr>
          <w:rFonts w:ascii="Times New Roman" w:hAnsi="Times New Roman" w:cs="Times New Roman"/>
          <w:b/>
          <w:sz w:val="24"/>
          <w:szCs w:val="24"/>
        </w:rPr>
        <w:t>До 30 юни 2020 г. е срокът за подаване на заявления по мярка „Застраховане на реколтата“</w:t>
      </w:r>
    </w:p>
    <w:p w14:paraId="0DBC0A52" w14:textId="431042F8" w:rsidR="0080584D" w:rsidRPr="0080584D" w:rsidRDefault="0080584D" w:rsidP="009C1FD9">
      <w:pPr>
        <w:jc w:val="both"/>
        <w:rPr>
          <w:rFonts w:ascii="Times New Roman" w:hAnsi="Times New Roman" w:cs="Times New Roman"/>
          <w:sz w:val="24"/>
          <w:szCs w:val="24"/>
        </w:rPr>
      </w:pPr>
      <w:r w:rsidRPr="0080584D">
        <w:rPr>
          <w:rFonts w:ascii="Times New Roman" w:hAnsi="Times New Roman" w:cs="Times New Roman"/>
          <w:sz w:val="24"/>
          <w:szCs w:val="24"/>
        </w:rPr>
        <w:t>До 30 юни 2020 г. е срокът за подаване на заявления за издаване на удостоверение за право на участие по мярка „</w:t>
      </w:r>
      <w:r w:rsidRPr="009C1FD9">
        <w:rPr>
          <w:rFonts w:ascii="Times New Roman" w:hAnsi="Times New Roman" w:cs="Times New Roman"/>
          <w:b/>
          <w:sz w:val="24"/>
          <w:szCs w:val="24"/>
        </w:rPr>
        <w:t>Застраховане на реколтата“</w:t>
      </w:r>
      <w:r w:rsidRPr="0080584D">
        <w:rPr>
          <w:rFonts w:ascii="Times New Roman" w:hAnsi="Times New Roman" w:cs="Times New Roman"/>
          <w:sz w:val="24"/>
          <w:szCs w:val="24"/>
        </w:rPr>
        <w:t xml:space="preserve"> в териториалните звена на И</w:t>
      </w:r>
      <w:r w:rsidR="00997F10">
        <w:rPr>
          <w:rFonts w:ascii="Times New Roman" w:hAnsi="Times New Roman" w:cs="Times New Roman"/>
          <w:sz w:val="24"/>
          <w:szCs w:val="24"/>
        </w:rPr>
        <w:t xml:space="preserve">зпълнителна агенция по лозата и виното </w:t>
      </w:r>
      <w:r w:rsidRPr="0080584D">
        <w:rPr>
          <w:rFonts w:ascii="Times New Roman" w:hAnsi="Times New Roman" w:cs="Times New Roman"/>
          <w:sz w:val="24"/>
          <w:szCs w:val="24"/>
        </w:rPr>
        <w:t>по регистрация на лозарското стопанство</w:t>
      </w:r>
      <w:r w:rsidR="00392C61">
        <w:rPr>
          <w:rFonts w:ascii="Times New Roman" w:hAnsi="Times New Roman" w:cs="Times New Roman"/>
          <w:sz w:val="24"/>
          <w:szCs w:val="24"/>
        </w:rPr>
        <w:t>, както</w:t>
      </w:r>
      <w:r w:rsidRPr="0080584D">
        <w:rPr>
          <w:rFonts w:ascii="Times New Roman" w:hAnsi="Times New Roman" w:cs="Times New Roman"/>
          <w:sz w:val="24"/>
          <w:szCs w:val="24"/>
        </w:rPr>
        <w:t xml:space="preserve"> и на заявления за предоставяне на финансова помощ по мярката в ДФ "Земеделие". </w:t>
      </w:r>
    </w:p>
    <w:p w14:paraId="01E4A018" w14:textId="36590040" w:rsidR="0080584D" w:rsidRPr="0080584D" w:rsidRDefault="0080584D" w:rsidP="009C1FD9">
      <w:pPr>
        <w:jc w:val="both"/>
        <w:rPr>
          <w:rFonts w:ascii="Times New Roman" w:hAnsi="Times New Roman" w:cs="Times New Roman"/>
          <w:sz w:val="24"/>
          <w:szCs w:val="24"/>
        </w:rPr>
      </w:pPr>
      <w:r w:rsidRPr="0080584D">
        <w:rPr>
          <w:rFonts w:ascii="Times New Roman" w:hAnsi="Times New Roman" w:cs="Times New Roman"/>
          <w:sz w:val="24"/>
          <w:szCs w:val="24"/>
        </w:rPr>
        <w:t>Преди подаване на документи в ДФ „Земеделие“ производителите трябва вече да са застраховали реколтата си в избрана от тях застрахователна компания.</w:t>
      </w:r>
      <w:bookmarkStart w:id="0" w:name="_GoBack"/>
      <w:bookmarkEnd w:id="0"/>
    </w:p>
    <w:p w14:paraId="3ADE63F4" w14:textId="589C5292" w:rsidR="009C1FD9" w:rsidRDefault="0080584D" w:rsidP="009C1FD9">
      <w:pPr>
        <w:jc w:val="both"/>
        <w:rPr>
          <w:rFonts w:ascii="Times New Roman" w:hAnsi="Times New Roman" w:cs="Times New Roman"/>
          <w:sz w:val="24"/>
          <w:szCs w:val="24"/>
        </w:rPr>
      </w:pPr>
      <w:r w:rsidRPr="0080584D">
        <w:rPr>
          <w:rFonts w:ascii="Times New Roman" w:hAnsi="Times New Roman" w:cs="Times New Roman"/>
          <w:sz w:val="24"/>
          <w:szCs w:val="24"/>
        </w:rPr>
        <w:t xml:space="preserve">По мярката се подпомага застраховането на реколтата от винено грозде. Кандидатите следва да са вписани в лозарския регистър </w:t>
      </w:r>
      <w:r w:rsidR="00392C61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80584D">
        <w:rPr>
          <w:rFonts w:ascii="Times New Roman" w:hAnsi="Times New Roman" w:cs="Times New Roman"/>
          <w:sz w:val="24"/>
          <w:szCs w:val="24"/>
        </w:rPr>
        <w:t xml:space="preserve">гроздопроизводители. Финансовата помощ, представлява процент от застрахователната премия, в зависимост от вида </w:t>
      </w:r>
      <w:r w:rsidR="00392C61">
        <w:rPr>
          <w:rFonts w:ascii="Times New Roman" w:hAnsi="Times New Roman" w:cs="Times New Roman"/>
          <w:sz w:val="24"/>
          <w:szCs w:val="24"/>
        </w:rPr>
        <w:t xml:space="preserve">на </w:t>
      </w:r>
      <w:r w:rsidRPr="0080584D">
        <w:rPr>
          <w:rFonts w:ascii="Times New Roman" w:hAnsi="Times New Roman" w:cs="Times New Roman"/>
          <w:sz w:val="24"/>
          <w:szCs w:val="24"/>
        </w:rPr>
        <w:t>застраховка, която са сключили</w:t>
      </w:r>
      <w:r w:rsidR="00392C61">
        <w:rPr>
          <w:rFonts w:ascii="Times New Roman" w:hAnsi="Times New Roman" w:cs="Times New Roman"/>
          <w:sz w:val="24"/>
          <w:szCs w:val="24"/>
        </w:rPr>
        <w:t>:</w:t>
      </w:r>
    </w:p>
    <w:p w14:paraId="00AD5A11" w14:textId="4DBDBE5A" w:rsidR="009C1FD9" w:rsidRPr="00A0211D" w:rsidRDefault="009C1FD9" w:rsidP="00A02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11D">
        <w:rPr>
          <w:rFonts w:ascii="Times New Roman" w:hAnsi="Times New Roman" w:cs="Times New Roman"/>
          <w:sz w:val="24"/>
          <w:szCs w:val="24"/>
        </w:rPr>
        <w:t>д</w:t>
      </w:r>
      <w:r w:rsidR="0080584D" w:rsidRPr="00A0211D">
        <w:rPr>
          <w:rFonts w:ascii="Times New Roman" w:hAnsi="Times New Roman" w:cs="Times New Roman"/>
          <w:sz w:val="24"/>
          <w:szCs w:val="24"/>
        </w:rPr>
        <w:t>о 80 % от стойността на застрахователните премии за застрахователни полици</w:t>
      </w:r>
      <w:r w:rsidR="00392C61" w:rsidRPr="00A0211D">
        <w:rPr>
          <w:rFonts w:ascii="Times New Roman" w:hAnsi="Times New Roman" w:cs="Times New Roman"/>
          <w:sz w:val="24"/>
          <w:szCs w:val="24"/>
        </w:rPr>
        <w:t xml:space="preserve"> срещу </w:t>
      </w:r>
      <w:r w:rsidR="0080584D" w:rsidRPr="00A0211D">
        <w:rPr>
          <w:rFonts w:ascii="Times New Roman" w:hAnsi="Times New Roman" w:cs="Times New Roman"/>
          <w:sz w:val="24"/>
          <w:szCs w:val="24"/>
        </w:rPr>
        <w:t xml:space="preserve">загуби, причинени от </w:t>
      </w:r>
      <w:r w:rsidR="00A0211D">
        <w:rPr>
          <w:rFonts w:ascii="Times New Roman" w:hAnsi="Times New Roman" w:cs="Times New Roman"/>
          <w:sz w:val="24"/>
          <w:szCs w:val="24"/>
        </w:rPr>
        <w:t xml:space="preserve">неблагоприятни климатични условия </w:t>
      </w:r>
      <w:r w:rsidR="00A0211D" w:rsidRPr="00A0211D">
        <w:rPr>
          <w:rFonts w:ascii="Times New Roman" w:hAnsi="Times New Roman" w:cs="Times New Roman"/>
          <w:sz w:val="24"/>
          <w:szCs w:val="24"/>
        </w:rPr>
        <w:t>(слана,</w:t>
      </w:r>
      <w:r w:rsidR="00ED7A8E">
        <w:rPr>
          <w:rFonts w:ascii="Times New Roman" w:hAnsi="Times New Roman" w:cs="Times New Roman"/>
          <w:sz w:val="24"/>
          <w:szCs w:val="24"/>
        </w:rPr>
        <w:t xml:space="preserve"> </w:t>
      </w:r>
      <w:r w:rsidR="00A0211D" w:rsidRPr="00A0211D">
        <w:rPr>
          <w:rFonts w:ascii="Times New Roman" w:hAnsi="Times New Roman" w:cs="Times New Roman"/>
          <w:sz w:val="24"/>
          <w:szCs w:val="24"/>
        </w:rPr>
        <w:t>буря, градушка, заледяване, силен или проливен дъжд, тежка суша</w:t>
      </w:r>
      <w:r w:rsidR="00A0211D">
        <w:rPr>
          <w:rFonts w:ascii="Times New Roman" w:hAnsi="Times New Roman" w:cs="Times New Roman"/>
          <w:sz w:val="24"/>
          <w:szCs w:val="24"/>
        </w:rPr>
        <w:t>)</w:t>
      </w:r>
      <w:r w:rsidR="0080584D" w:rsidRPr="00A02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92CC3" w14:textId="033C6F1F" w:rsidR="00A0211D" w:rsidRDefault="009C1FD9" w:rsidP="00A02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584D" w:rsidRPr="009C1FD9">
        <w:rPr>
          <w:rFonts w:ascii="Times New Roman" w:hAnsi="Times New Roman" w:cs="Times New Roman"/>
          <w:sz w:val="24"/>
          <w:szCs w:val="24"/>
        </w:rPr>
        <w:t xml:space="preserve">о 60 % </w:t>
      </w:r>
      <w:r w:rsidR="00A0211D" w:rsidRPr="00854E6E">
        <w:rPr>
          <w:rFonts w:ascii="Times New Roman" w:hAnsi="Times New Roman" w:cs="Times New Roman"/>
          <w:sz w:val="24"/>
          <w:szCs w:val="24"/>
        </w:rPr>
        <w:t xml:space="preserve">получават и лицата, сключили комбинирана застраховка за </w:t>
      </w:r>
      <w:r w:rsidR="00A0211D">
        <w:rPr>
          <w:rFonts w:ascii="Times New Roman" w:hAnsi="Times New Roman" w:cs="Times New Roman"/>
          <w:sz w:val="24"/>
          <w:szCs w:val="24"/>
        </w:rPr>
        <w:t>з</w:t>
      </w:r>
      <w:r w:rsidR="00A0211D" w:rsidRPr="00854E6E">
        <w:rPr>
          <w:rFonts w:ascii="Times New Roman" w:hAnsi="Times New Roman" w:cs="Times New Roman"/>
          <w:sz w:val="24"/>
          <w:szCs w:val="24"/>
        </w:rPr>
        <w:t>агуби</w:t>
      </w:r>
      <w:r w:rsidR="00392C61">
        <w:rPr>
          <w:rFonts w:ascii="Times New Roman" w:hAnsi="Times New Roman" w:cs="Times New Roman"/>
          <w:sz w:val="24"/>
          <w:szCs w:val="24"/>
        </w:rPr>
        <w:t xml:space="preserve">, </w:t>
      </w:r>
      <w:r w:rsidR="00A0211D" w:rsidRPr="00A0211D">
        <w:rPr>
          <w:rFonts w:ascii="Times New Roman" w:hAnsi="Times New Roman" w:cs="Times New Roman"/>
          <w:sz w:val="24"/>
          <w:szCs w:val="24"/>
        </w:rPr>
        <w:t>причинени от неблагоприятни климатични условия (слана,</w:t>
      </w:r>
      <w:r w:rsidR="00ED7A8E">
        <w:rPr>
          <w:rFonts w:ascii="Times New Roman" w:hAnsi="Times New Roman" w:cs="Times New Roman"/>
          <w:sz w:val="24"/>
          <w:szCs w:val="24"/>
        </w:rPr>
        <w:t xml:space="preserve"> </w:t>
      </w:r>
      <w:r w:rsidR="00A0211D" w:rsidRPr="00A0211D">
        <w:rPr>
          <w:rFonts w:ascii="Times New Roman" w:hAnsi="Times New Roman" w:cs="Times New Roman"/>
          <w:sz w:val="24"/>
          <w:szCs w:val="24"/>
        </w:rPr>
        <w:t>буря, градушка, заледяване, силен или проливен дъжд, тежка суша)</w:t>
      </w:r>
      <w:r w:rsidR="00A0211D">
        <w:rPr>
          <w:rFonts w:ascii="Times New Roman" w:hAnsi="Times New Roman" w:cs="Times New Roman"/>
          <w:sz w:val="24"/>
          <w:szCs w:val="24"/>
        </w:rPr>
        <w:t xml:space="preserve"> и други загуби, причинени </w:t>
      </w:r>
      <w:r w:rsidR="00A0211D" w:rsidRPr="00A0211D">
        <w:rPr>
          <w:rFonts w:ascii="Times New Roman" w:hAnsi="Times New Roman" w:cs="Times New Roman"/>
          <w:sz w:val="24"/>
          <w:szCs w:val="24"/>
        </w:rPr>
        <w:t>от неблагоприятни климатични условия</w:t>
      </w:r>
      <w:r w:rsidR="00A0211D">
        <w:rPr>
          <w:rFonts w:ascii="Times New Roman" w:hAnsi="Times New Roman" w:cs="Times New Roman"/>
          <w:sz w:val="24"/>
          <w:szCs w:val="24"/>
        </w:rPr>
        <w:t>;</w:t>
      </w:r>
    </w:p>
    <w:p w14:paraId="04469638" w14:textId="0DBC95D9" w:rsidR="00854E6E" w:rsidRPr="00854E6E" w:rsidRDefault="009C1FD9" w:rsidP="00ED7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E6E">
        <w:rPr>
          <w:rFonts w:ascii="Times New Roman" w:hAnsi="Times New Roman" w:cs="Times New Roman"/>
          <w:sz w:val="24"/>
          <w:szCs w:val="24"/>
        </w:rPr>
        <w:t>д</w:t>
      </w:r>
      <w:r w:rsidR="0080584D" w:rsidRPr="00854E6E">
        <w:rPr>
          <w:rFonts w:ascii="Times New Roman" w:hAnsi="Times New Roman" w:cs="Times New Roman"/>
          <w:sz w:val="24"/>
          <w:szCs w:val="24"/>
        </w:rPr>
        <w:t>о 60 %</w:t>
      </w:r>
      <w:r w:rsidR="00ED7A8E" w:rsidRPr="00ED7A8E">
        <w:t xml:space="preserve"> </w:t>
      </w:r>
      <w:r w:rsidR="00ED7A8E" w:rsidRPr="00ED7A8E">
        <w:rPr>
          <w:rFonts w:ascii="Times New Roman" w:hAnsi="Times New Roman" w:cs="Times New Roman"/>
          <w:sz w:val="24"/>
          <w:szCs w:val="24"/>
        </w:rPr>
        <w:t>от стойността на застрахователните премии за застрахователни полици срещу загуби</w:t>
      </w:r>
      <w:r w:rsidR="00854E6E" w:rsidRPr="00854E6E">
        <w:rPr>
          <w:rFonts w:ascii="Times New Roman" w:hAnsi="Times New Roman" w:cs="Times New Roman"/>
          <w:sz w:val="24"/>
          <w:szCs w:val="24"/>
        </w:rPr>
        <w:t xml:space="preserve">, причинени </w:t>
      </w:r>
      <w:r w:rsidR="00ED7A8E">
        <w:rPr>
          <w:rFonts w:ascii="Times New Roman" w:hAnsi="Times New Roman" w:cs="Times New Roman"/>
          <w:sz w:val="24"/>
          <w:szCs w:val="24"/>
        </w:rPr>
        <w:t xml:space="preserve">от </w:t>
      </w:r>
      <w:r w:rsidR="00ED7A8E" w:rsidRPr="009C1FD9">
        <w:rPr>
          <w:rFonts w:ascii="Times New Roman" w:hAnsi="Times New Roman" w:cs="Times New Roman"/>
          <w:sz w:val="24"/>
          <w:szCs w:val="24"/>
        </w:rPr>
        <w:t>животни, болести по растенията или нашествия от вредител</w:t>
      </w:r>
      <w:r w:rsidR="00854E6E" w:rsidRPr="00854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73EDD" w14:textId="77777777" w:rsidR="009C1FD9" w:rsidRDefault="009C1FD9" w:rsidP="009C1FD9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B0381F2" w14:textId="77777777" w:rsidR="009C1FD9" w:rsidRDefault="0080584D" w:rsidP="009C1F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FD9">
        <w:rPr>
          <w:rFonts w:ascii="Times New Roman" w:hAnsi="Times New Roman" w:cs="Times New Roman"/>
          <w:sz w:val="24"/>
          <w:szCs w:val="24"/>
        </w:rPr>
        <w:t xml:space="preserve">Допустимият максимален размер на застрахователното обезщетение за единица площ, върху която се изчислява застрахователната премия е 3840 лв. </w:t>
      </w:r>
    </w:p>
    <w:p w14:paraId="609CFCB3" w14:textId="77777777" w:rsidR="009C1FD9" w:rsidRDefault="009C1FD9" w:rsidP="009C1F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974C6D" w14:textId="3F368105" w:rsidR="0080584D" w:rsidRPr="009C1FD9" w:rsidRDefault="0080584D" w:rsidP="009C1FD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FD9">
        <w:rPr>
          <w:rFonts w:ascii="Times New Roman" w:hAnsi="Times New Roman" w:cs="Times New Roman"/>
          <w:sz w:val="24"/>
          <w:szCs w:val="24"/>
        </w:rPr>
        <w:t>Кандидатите могат да сключват и договори за застраховане за по</w:t>
      </w:r>
      <w:r w:rsidR="00854E6E">
        <w:rPr>
          <w:rFonts w:ascii="Times New Roman" w:hAnsi="Times New Roman" w:cs="Times New Roman"/>
          <w:sz w:val="24"/>
          <w:szCs w:val="24"/>
        </w:rPr>
        <w:t>-</w:t>
      </w:r>
      <w:r w:rsidRPr="009C1FD9">
        <w:rPr>
          <w:rFonts w:ascii="Times New Roman" w:hAnsi="Times New Roman" w:cs="Times New Roman"/>
          <w:sz w:val="24"/>
          <w:szCs w:val="24"/>
        </w:rPr>
        <w:t xml:space="preserve">висока застрахователна сума, но ще им бъде </w:t>
      </w:r>
      <w:r w:rsidR="00854E6E">
        <w:rPr>
          <w:rFonts w:ascii="Times New Roman" w:hAnsi="Times New Roman" w:cs="Times New Roman"/>
          <w:sz w:val="24"/>
          <w:szCs w:val="24"/>
        </w:rPr>
        <w:t>финансовото</w:t>
      </w:r>
      <w:r w:rsidRPr="009C1FD9">
        <w:rPr>
          <w:rFonts w:ascii="Times New Roman" w:hAnsi="Times New Roman" w:cs="Times New Roman"/>
          <w:sz w:val="24"/>
          <w:szCs w:val="24"/>
        </w:rPr>
        <w:t xml:space="preserve"> подпомагане </w:t>
      </w:r>
      <w:r w:rsidR="00854E6E">
        <w:rPr>
          <w:rFonts w:ascii="Times New Roman" w:hAnsi="Times New Roman" w:cs="Times New Roman"/>
          <w:sz w:val="24"/>
          <w:szCs w:val="24"/>
        </w:rPr>
        <w:t xml:space="preserve">няма да надхвърли </w:t>
      </w:r>
      <w:r w:rsidRPr="009C1FD9">
        <w:rPr>
          <w:rFonts w:ascii="Times New Roman" w:hAnsi="Times New Roman" w:cs="Times New Roman"/>
          <w:sz w:val="24"/>
          <w:szCs w:val="24"/>
        </w:rPr>
        <w:t>съответни</w:t>
      </w:r>
      <w:r w:rsidR="00854E6E">
        <w:rPr>
          <w:rFonts w:ascii="Times New Roman" w:hAnsi="Times New Roman" w:cs="Times New Roman"/>
          <w:sz w:val="24"/>
          <w:szCs w:val="24"/>
        </w:rPr>
        <w:t>я</w:t>
      </w:r>
      <w:r w:rsidRPr="009C1FD9">
        <w:rPr>
          <w:rFonts w:ascii="Times New Roman" w:hAnsi="Times New Roman" w:cs="Times New Roman"/>
          <w:sz w:val="24"/>
          <w:szCs w:val="24"/>
        </w:rPr>
        <w:t xml:space="preserve"> процент от застрахователната премия, изчислена върху 3840 лв.</w:t>
      </w:r>
    </w:p>
    <w:p w14:paraId="6BF80EA4" w14:textId="36C6813D" w:rsidR="0080584D" w:rsidRPr="0080584D" w:rsidRDefault="00A51E0D" w:rsidP="0080584D">
      <w:pPr>
        <w:rPr>
          <w:rFonts w:ascii="Times New Roman" w:hAnsi="Times New Roman" w:cs="Times New Roman"/>
          <w:sz w:val="24"/>
          <w:szCs w:val="24"/>
        </w:rPr>
      </w:pPr>
      <w:r w:rsidRPr="00A51E0D">
        <w:rPr>
          <w:rFonts w:ascii="Times New Roman" w:hAnsi="Times New Roman" w:cs="Times New Roman"/>
          <w:sz w:val="24"/>
          <w:szCs w:val="24"/>
        </w:rPr>
        <w:t xml:space="preserve">Първоначалният бюджет по мярката е 1 </w:t>
      </w:r>
      <w:r>
        <w:rPr>
          <w:rFonts w:ascii="Times New Roman" w:hAnsi="Times New Roman" w:cs="Times New Roman"/>
          <w:sz w:val="24"/>
          <w:szCs w:val="24"/>
        </w:rPr>
        <w:t>955</w:t>
      </w:r>
      <w:r w:rsidRPr="00A51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1E0D">
        <w:rPr>
          <w:rFonts w:ascii="Times New Roman" w:hAnsi="Times New Roman" w:cs="Times New Roman"/>
          <w:sz w:val="24"/>
          <w:szCs w:val="24"/>
        </w:rPr>
        <w:t xml:space="preserve">00 лв. </w:t>
      </w:r>
      <w:r w:rsidR="00CB5B5B" w:rsidRPr="00CB5B5B">
        <w:rPr>
          <w:rFonts w:ascii="Times New Roman" w:hAnsi="Times New Roman" w:cs="Times New Roman"/>
          <w:sz w:val="24"/>
          <w:szCs w:val="24"/>
        </w:rPr>
        <w:t>В случай на недостиг, ще бъде осигурен бюджет за всички одобрени от ДФЗ гроздопроизводители.</w:t>
      </w:r>
    </w:p>
    <w:p w14:paraId="2656985D" w14:textId="77777777" w:rsidR="00C05BD6" w:rsidRDefault="00C05BD6"/>
    <w:sectPr w:rsidR="00C0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914"/>
    <w:multiLevelType w:val="hybridMultilevel"/>
    <w:tmpl w:val="B03A4C44"/>
    <w:lvl w:ilvl="0" w:tplc="6C7EAC12"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lina Tuteva">
    <w15:presenceInfo w15:providerId="Windows Live" w15:userId="f68102de594c2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A"/>
    <w:rsid w:val="00392C61"/>
    <w:rsid w:val="00455B10"/>
    <w:rsid w:val="0080584D"/>
    <w:rsid w:val="00854E6E"/>
    <w:rsid w:val="008A1B13"/>
    <w:rsid w:val="00997F10"/>
    <w:rsid w:val="009C1FD9"/>
    <w:rsid w:val="00A0211D"/>
    <w:rsid w:val="00A0249A"/>
    <w:rsid w:val="00A51E0D"/>
    <w:rsid w:val="00C05BD6"/>
    <w:rsid w:val="00CB5B5B"/>
    <w:rsid w:val="00E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Draganov</dc:creator>
  <cp:lastModifiedBy>Monika Velichkova</cp:lastModifiedBy>
  <cp:revision>5</cp:revision>
  <dcterms:created xsi:type="dcterms:W3CDTF">2020-05-27T06:54:00Z</dcterms:created>
  <dcterms:modified xsi:type="dcterms:W3CDTF">2020-05-27T08:21:00Z</dcterms:modified>
</cp:coreProperties>
</file>