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D52DF" w14:textId="77777777" w:rsidR="001A75F9" w:rsidRPr="006574B0" w:rsidRDefault="000501C7" w:rsidP="001A75F9">
      <w:pPr>
        <w:spacing w:line="360" w:lineRule="auto"/>
        <w:jc w:val="right"/>
        <w:rPr>
          <w:color w:val="FFFFFF"/>
          <w:sz w:val="16"/>
          <w:szCs w:val="16"/>
        </w:rPr>
      </w:pPr>
      <w:r>
        <w:rPr>
          <w:b/>
          <w:bCs/>
          <w:noProof/>
          <w:color w:val="FFFFFF"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4230F6FE" wp14:editId="30D82ACC">
            <wp:simplePos x="0" y="0"/>
            <wp:positionH relativeFrom="column">
              <wp:posOffset>2357120</wp:posOffset>
            </wp:positionH>
            <wp:positionV relativeFrom="paragraph">
              <wp:posOffset>-231140</wp:posOffset>
            </wp:positionV>
            <wp:extent cx="1141095" cy="1028700"/>
            <wp:effectExtent l="0" t="0" r="1905" b="0"/>
            <wp:wrapTight wrapText="bothSides">
              <wp:wrapPolygon edited="0">
                <wp:start x="0" y="0"/>
                <wp:lineTo x="0" y="21200"/>
                <wp:lineTo x="21275" y="21200"/>
                <wp:lineTo x="21275" y="0"/>
                <wp:lineTo x="0" y="0"/>
              </wp:wrapPolygon>
            </wp:wrapTight>
            <wp:docPr id="2" name="Picture 2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75F9" w:rsidRPr="006574B0">
        <w:rPr>
          <w:color w:val="FFFFFF"/>
          <w:sz w:val="16"/>
          <w:szCs w:val="16"/>
        </w:rPr>
        <w:t xml:space="preserve">Приложение № 14 към чл. 22, ал. 1,  т. 2 </w:t>
      </w:r>
    </w:p>
    <w:p w14:paraId="0D412B7A" w14:textId="77777777" w:rsidR="001A75F9" w:rsidRPr="006574B0" w:rsidRDefault="001A75F9" w:rsidP="001A75F9">
      <w:pPr>
        <w:spacing w:line="360" w:lineRule="auto"/>
        <w:jc w:val="right"/>
        <w:rPr>
          <w:sz w:val="16"/>
          <w:szCs w:val="16"/>
        </w:rPr>
      </w:pPr>
    </w:p>
    <w:p w14:paraId="182DA18B" w14:textId="77777777" w:rsidR="001A75F9" w:rsidRPr="006574B0" w:rsidRDefault="001A75F9" w:rsidP="001A75F9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 w:cs="Verdana"/>
          <w:sz w:val="16"/>
          <w:szCs w:val="16"/>
          <w:lang w:val="bg-BG"/>
        </w:rPr>
      </w:pPr>
    </w:p>
    <w:p w14:paraId="3BE0ED35" w14:textId="77777777" w:rsidR="001A75F9" w:rsidRPr="00B5128F" w:rsidRDefault="001A75F9" w:rsidP="001A75F9">
      <w:pPr>
        <w:pStyle w:val="Header"/>
        <w:spacing w:before="20" w:after="20"/>
        <w:jc w:val="center"/>
        <w:rPr>
          <w:b/>
          <w:bCs/>
          <w:sz w:val="28"/>
          <w:szCs w:val="28"/>
          <w:lang w:val="en-US"/>
        </w:rPr>
      </w:pPr>
    </w:p>
    <w:p w14:paraId="3EF8D3D5" w14:textId="77777777" w:rsidR="001A75F9" w:rsidRPr="006574B0" w:rsidRDefault="001A75F9" w:rsidP="001A75F9">
      <w:pPr>
        <w:pStyle w:val="Header"/>
        <w:spacing w:before="20" w:after="20"/>
        <w:jc w:val="center"/>
        <w:rPr>
          <w:rFonts w:ascii="Verdana" w:hAnsi="Verdana" w:cs="Verdana"/>
          <w:b/>
          <w:bCs/>
          <w:sz w:val="28"/>
          <w:szCs w:val="28"/>
          <w:lang w:val="bg-BG"/>
        </w:rPr>
      </w:pPr>
    </w:p>
    <w:p w14:paraId="6AE37A74" w14:textId="77777777" w:rsidR="001A75F9" w:rsidRPr="006574B0" w:rsidRDefault="001A75F9" w:rsidP="001A75F9">
      <w:pPr>
        <w:pStyle w:val="Header"/>
        <w:spacing w:before="20" w:after="20"/>
        <w:jc w:val="center"/>
        <w:rPr>
          <w:rFonts w:ascii="Verdana" w:hAnsi="Verdana" w:cs="Verdana"/>
          <w:b/>
          <w:bCs/>
          <w:sz w:val="28"/>
          <w:szCs w:val="28"/>
          <w:lang w:val="bg-BG"/>
        </w:rPr>
      </w:pPr>
      <w:r w:rsidRPr="006574B0">
        <w:rPr>
          <w:rFonts w:ascii="Verdana" w:hAnsi="Verdana" w:cs="Verdana"/>
          <w:b/>
          <w:bCs/>
          <w:sz w:val="28"/>
          <w:szCs w:val="28"/>
          <w:lang w:val="bg-BG"/>
        </w:rPr>
        <w:t>Р Е П У Б Л И К А   Б Ъ Л Г А Р И Я</w:t>
      </w:r>
    </w:p>
    <w:p w14:paraId="33DD9972" w14:textId="77777777" w:rsidR="001A75F9" w:rsidRPr="006574B0" w:rsidRDefault="001A75F9" w:rsidP="001A75F9">
      <w:pPr>
        <w:pStyle w:val="Header"/>
        <w:pBdr>
          <w:bottom w:val="single" w:sz="4" w:space="1" w:color="auto"/>
        </w:pBdr>
        <w:spacing w:before="20" w:after="20"/>
        <w:jc w:val="center"/>
        <w:rPr>
          <w:rFonts w:ascii="Verdana" w:hAnsi="Verdana" w:cs="Verdana"/>
          <w:b/>
          <w:bCs/>
          <w:sz w:val="28"/>
          <w:szCs w:val="28"/>
          <w:lang w:val="bg-BG"/>
        </w:rPr>
      </w:pPr>
      <w:r w:rsidRPr="006574B0">
        <w:rPr>
          <w:rFonts w:ascii="Verdana" w:hAnsi="Verdana" w:cs="Verdana"/>
          <w:b/>
          <w:bCs/>
          <w:sz w:val="28"/>
          <w:szCs w:val="28"/>
          <w:lang w:val="bg-BG"/>
        </w:rPr>
        <w:t xml:space="preserve"> М И Н И С Т Е Р С К И    С Ъ В Е Т</w:t>
      </w:r>
    </w:p>
    <w:p w14:paraId="57547411" w14:textId="77777777" w:rsidR="001A75F9" w:rsidRDefault="001A75F9" w:rsidP="002F1F7F">
      <w:pPr>
        <w:pStyle w:val="Header"/>
        <w:spacing w:before="60" w:after="60"/>
        <w:ind w:left="7920"/>
        <w:jc w:val="right"/>
        <w:rPr>
          <w:rFonts w:ascii="Verdana" w:hAnsi="Verdana" w:cs="Verdana"/>
          <w:lang w:val="en-US"/>
        </w:rPr>
      </w:pPr>
      <w:r w:rsidRPr="006574B0">
        <w:rPr>
          <w:rFonts w:ascii="Verdana" w:hAnsi="Verdana" w:cs="Verdana"/>
          <w:lang w:val="bg-BG"/>
        </w:rPr>
        <w:t>Проект</w:t>
      </w:r>
    </w:p>
    <w:p w14:paraId="5DF59F38" w14:textId="77777777" w:rsidR="00B5128F" w:rsidRPr="00B5128F" w:rsidRDefault="00B5128F" w:rsidP="001A75F9">
      <w:pPr>
        <w:pStyle w:val="Header"/>
        <w:spacing w:before="60" w:after="60"/>
        <w:ind w:left="7920"/>
        <w:rPr>
          <w:rFonts w:ascii="Verdana" w:hAnsi="Verdana" w:cs="Verdana"/>
          <w:lang w:val="en-US"/>
        </w:rPr>
      </w:pPr>
    </w:p>
    <w:p w14:paraId="32EA0887" w14:textId="77777777" w:rsidR="001A75F9" w:rsidRPr="002F1F7F" w:rsidRDefault="001D78CD" w:rsidP="008B163F">
      <w:pPr>
        <w:pStyle w:val="BodyTextIndent"/>
        <w:tabs>
          <w:tab w:val="left" w:pos="760"/>
          <w:tab w:val="center" w:pos="5068"/>
        </w:tabs>
        <w:spacing w:line="360" w:lineRule="auto"/>
        <w:ind w:left="288"/>
        <w:jc w:val="center"/>
      </w:pPr>
      <w:r w:rsidRPr="002F1F7F">
        <w:rPr>
          <w:b/>
          <w:bCs/>
          <w:spacing w:val="66"/>
        </w:rPr>
        <w:t>ПОСТАНОВЛЕНИЕ</w:t>
      </w:r>
      <w:r w:rsidR="001A75F9" w:rsidRPr="002F1F7F">
        <w:rPr>
          <w:b/>
          <w:bCs/>
        </w:rPr>
        <w:t xml:space="preserve">  № </w:t>
      </w:r>
      <w:r w:rsidR="001A75F9" w:rsidRPr="002F1F7F">
        <w:t>………………</w:t>
      </w:r>
    </w:p>
    <w:p w14:paraId="5755ED12" w14:textId="77777777" w:rsidR="001A75F9" w:rsidRPr="002F1F7F" w:rsidRDefault="001A75F9" w:rsidP="008B163F">
      <w:pPr>
        <w:pStyle w:val="BodyTextIndent"/>
        <w:spacing w:line="360" w:lineRule="auto"/>
        <w:ind w:left="288"/>
        <w:jc w:val="center"/>
        <w:rPr>
          <w:b/>
          <w:bCs/>
        </w:rPr>
      </w:pPr>
      <w:r w:rsidRPr="002F1F7F">
        <w:rPr>
          <w:b/>
          <w:bCs/>
        </w:rPr>
        <w:t xml:space="preserve">от  </w:t>
      </w:r>
      <w:r w:rsidRPr="002F1F7F">
        <w:t>………………………………</w:t>
      </w:r>
      <w:r w:rsidRPr="002F1F7F">
        <w:rPr>
          <w:b/>
          <w:bCs/>
        </w:rPr>
        <w:t xml:space="preserve"> 20</w:t>
      </w:r>
      <w:r w:rsidR="00927CA3" w:rsidRPr="002F1F7F">
        <w:rPr>
          <w:b/>
          <w:bCs/>
        </w:rPr>
        <w:t>20</w:t>
      </w:r>
      <w:r w:rsidRPr="002F1F7F">
        <w:rPr>
          <w:b/>
          <w:bCs/>
        </w:rPr>
        <w:t xml:space="preserve"> година</w:t>
      </w:r>
    </w:p>
    <w:p w14:paraId="1674B710" w14:textId="77777777" w:rsidR="00930C6D" w:rsidRPr="006574B0" w:rsidRDefault="00930C6D" w:rsidP="0059137C">
      <w:pPr>
        <w:pStyle w:val="BodyTextIndent"/>
        <w:spacing w:after="0" w:line="360" w:lineRule="auto"/>
        <w:ind w:left="288"/>
        <w:jc w:val="center"/>
        <w:rPr>
          <w:b/>
          <w:bCs/>
          <w:sz w:val="22"/>
          <w:szCs w:val="22"/>
        </w:rPr>
      </w:pPr>
    </w:p>
    <w:p w14:paraId="169FAD64" w14:textId="7AA2B2B7" w:rsidR="006574B0" w:rsidRPr="0089175B" w:rsidRDefault="001A75F9" w:rsidP="002F1F7F">
      <w:pPr>
        <w:spacing w:line="360" w:lineRule="auto"/>
        <w:ind w:left="454" w:hanging="454"/>
        <w:jc w:val="both"/>
        <w:rPr>
          <w:bCs/>
          <w:sz w:val="20"/>
        </w:rPr>
      </w:pPr>
      <w:r w:rsidRPr="006574B0">
        <w:rPr>
          <w:b/>
          <w:bCs/>
          <w:sz w:val="20"/>
        </w:rPr>
        <w:t xml:space="preserve">ЗА </w:t>
      </w:r>
      <w:r w:rsidR="00EA3994">
        <w:rPr>
          <w:bCs/>
          <w:smallCaps/>
          <w:sz w:val="20"/>
        </w:rPr>
        <w:t>изменение</w:t>
      </w:r>
      <w:r w:rsidR="0089175B">
        <w:rPr>
          <w:bCs/>
          <w:smallCaps/>
          <w:sz w:val="20"/>
        </w:rPr>
        <w:t xml:space="preserve"> </w:t>
      </w:r>
      <w:r w:rsidR="00DA1DAA">
        <w:rPr>
          <w:bCs/>
          <w:smallCaps/>
          <w:sz w:val="20"/>
        </w:rPr>
        <w:t>на П</w:t>
      </w:r>
      <w:r w:rsidR="006574B0" w:rsidRPr="006574B0">
        <w:rPr>
          <w:bCs/>
          <w:smallCaps/>
          <w:sz w:val="20"/>
        </w:rPr>
        <w:t xml:space="preserve">остановление № 343 на </w:t>
      </w:r>
      <w:r w:rsidR="00E55F62" w:rsidRPr="006574B0">
        <w:rPr>
          <w:bCs/>
          <w:smallCaps/>
          <w:sz w:val="20"/>
        </w:rPr>
        <w:t xml:space="preserve">Министерския </w:t>
      </w:r>
      <w:r w:rsidR="006574B0" w:rsidRPr="006574B0">
        <w:rPr>
          <w:bCs/>
          <w:smallCaps/>
          <w:sz w:val="20"/>
        </w:rPr>
        <w:t xml:space="preserve">съвет от 2011 г. за определяне размера на частта от продажната цена на дървесината и недървесните горски продукти по </w:t>
      </w:r>
      <w:r w:rsidR="006574B0" w:rsidRPr="0089175B">
        <w:rPr>
          <w:bCs/>
          <w:smallCaps/>
          <w:sz w:val="20"/>
        </w:rPr>
        <w:t xml:space="preserve">чл. 179, ал. 1 от </w:t>
      </w:r>
      <w:r w:rsidR="00DA1DAA">
        <w:rPr>
          <w:bCs/>
          <w:smallCaps/>
          <w:sz w:val="20"/>
        </w:rPr>
        <w:t>З</w:t>
      </w:r>
      <w:r w:rsidR="006574B0" w:rsidRPr="0089175B">
        <w:rPr>
          <w:bCs/>
          <w:smallCaps/>
          <w:sz w:val="20"/>
        </w:rPr>
        <w:t>акона за горите (</w:t>
      </w:r>
      <w:proofErr w:type="spellStart"/>
      <w:r w:rsidR="00B5128F" w:rsidRPr="00B5128F">
        <w:rPr>
          <w:bCs/>
          <w:smallCaps/>
          <w:sz w:val="20"/>
        </w:rPr>
        <w:t>обн</w:t>
      </w:r>
      <w:proofErr w:type="spellEnd"/>
      <w:r w:rsidR="00B5128F" w:rsidRPr="00B5128F">
        <w:rPr>
          <w:bCs/>
          <w:smallCaps/>
          <w:sz w:val="20"/>
        </w:rPr>
        <w:t>., ДВ, бр. 102 от 2011 г.; изм. и доп., бр. 9 от 2014 г.; бр. 31</w:t>
      </w:r>
      <w:r w:rsidR="002F4776">
        <w:rPr>
          <w:bCs/>
          <w:smallCaps/>
          <w:sz w:val="20"/>
        </w:rPr>
        <w:t xml:space="preserve"> от 2015 г.</w:t>
      </w:r>
      <w:r w:rsidR="000376BC">
        <w:rPr>
          <w:bCs/>
          <w:smallCaps/>
          <w:sz w:val="20"/>
        </w:rPr>
        <w:t>,</w:t>
      </w:r>
      <w:r w:rsidR="002F4776">
        <w:rPr>
          <w:bCs/>
          <w:smallCaps/>
          <w:sz w:val="20"/>
        </w:rPr>
        <w:t xml:space="preserve"> бр. 78 от 2017 г.</w:t>
      </w:r>
      <w:r w:rsidR="000376BC">
        <w:rPr>
          <w:bCs/>
          <w:smallCaps/>
          <w:sz w:val="20"/>
        </w:rPr>
        <w:t xml:space="preserve"> и бр. 19 от 2020 г.</w:t>
      </w:r>
      <w:r w:rsidR="006574B0" w:rsidRPr="0089175B">
        <w:rPr>
          <w:bCs/>
          <w:smallCaps/>
          <w:sz w:val="20"/>
        </w:rPr>
        <w:t>)</w:t>
      </w:r>
    </w:p>
    <w:p w14:paraId="06CBA13C" w14:textId="77777777" w:rsidR="001A75F9" w:rsidRPr="006574B0" w:rsidRDefault="001A75F9" w:rsidP="001A75F9">
      <w:pPr>
        <w:pStyle w:val="BodyTextIndent"/>
        <w:spacing w:line="360" w:lineRule="auto"/>
        <w:ind w:left="340" w:hanging="340"/>
        <w:rPr>
          <w:rFonts w:cs="Times New Roman"/>
          <w:b/>
          <w:color w:val="000000"/>
          <w:sz w:val="20"/>
          <w:szCs w:val="20"/>
          <w:lang w:eastAsia="en-US"/>
        </w:rPr>
      </w:pPr>
    </w:p>
    <w:p w14:paraId="4CF52E59" w14:textId="0F2DAB4F" w:rsidR="001A75F9" w:rsidRPr="002F1F7F" w:rsidRDefault="004B4FC1" w:rsidP="001A75F9">
      <w:pPr>
        <w:pStyle w:val="BodyTextIndent"/>
        <w:spacing w:after="0" w:line="360" w:lineRule="auto"/>
        <w:ind w:left="0"/>
        <w:jc w:val="center"/>
        <w:rPr>
          <w:b/>
          <w:bCs/>
          <w:spacing w:val="66"/>
        </w:rPr>
      </w:pPr>
      <w:r>
        <w:rPr>
          <w:b/>
          <w:bCs/>
          <w:spacing w:val="66"/>
        </w:rPr>
        <w:t xml:space="preserve">МИНИСТЕРСКИЯТ </w:t>
      </w:r>
      <w:r w:rsidR="001A75F9" w:rsidRPr="002F1F7F">
        <w:rPr>
          <w:b/>
          <w:bCs/>
          <w:spacing w:val="66"/>
        </w:rPr>
        <w:t>СЪВЕТ</w:t>
      </w:r>
    </w:p>
    <w:p w14:paraId="74FFE4F8" w14:textId="77777777" w:rsidR="001A75F9" w:rsidRPr="002F1F7F" w:rsidRDefault="001A75F9" w:rsidP="001A75F9">
      <w:pPr>
        <w:jc w:val="center"/>
        <w:rPr>
          <w:b/>
          <w:bCs/>
          <w:spacing w:val="66"/>
        </w:rPr>
      </w:pPr>
      <w:r w:rsidRPr="002F1F7F">
        <w:rPr>
          <w:b/>
          <w:bCs/>
          <w:spacing w:val="66"/>
        </w:rPr>
        <w:t>ПОСТАНОВИ:</w:t>
      </w:r>
    </w:p>
    <w:p w14:paraId="17FFF9BA" w14:textId="77777777" w:rsidR="00E5587F" w:rsidRDefault="00E5587F" w:rsidP="002F4776">
      <w:pPr>
        <w:pStyle w:val="Default"/>
        <w:spacing w:line="360" w:lineRule="auto"/>
        <w:jc w:val="both"/>
        <w:rPr>
          <w:rFonts w:ascii="Verdana" w:hAnsi="Verdana"/>
          <w:b/>
          <w:bCs/>
          <w:sz w:val="20"/>
          <w:szCs w:val="20"/>
          <w:lang w:val="bg-BG"/>
        </w:rPr>
      </w:pPr>
    </w:p>
    <w:p w14:paraId="2799FE5B" w14:textId="77777777" w:rsidR="000376BC" w:rsidRDefault="006574B0" w:rsidP="002F1F7F">
      <w:pPr>
        <w:pStyle w:val="Default"/>
        <w:spacing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6574B0">
        <w:rPr>
          <w:rFonts w:ascii="Verdana" w:hAnsi="Verdana"/>
          <w:b/>
          <w:bCs/>
          <w:sz w:val="20"/>
          <w:szCs w:val="20"/>
          <w:lang w:val="bg-BG"/>
        </w:rPr>
        <w:t>§ 1.</w:t>
      </w:r>
      <w:r w:rsidRPr="006574B0">
        <w:rPr>
          <w:rFonts w:ascii="Verdana" w:hAnsi="Verdana"/>
          <w:sz w:val="20"/>
          <w:szCs w:val="20"/>
          <w:lang w:val="bg-BG"/>
        </w:rPr>
        <w:t xml:space="preserve"> В чл. 1</w:t>
      </w:r>
      <w:r w:rsidR="006E48DE">
        <w:rPr>
          <w:rFonts w:ascii="Verdana" w:hAnsi="Verdana"/>
          <w:sz w:val="20"/>
          <w:szCs w:val="20"/>
          <w:lang w:val="bg-BG"/>
        </w:rPr>
        <w:t>,</w:t>
      </w:r>
      <w:r w:rsidRPr="006574B0">
        <w:rPr>
          <w:rFonts w:ascii="Verdana" w:hAnsi="Verdana"/>
          <w:sz w:val="20"/>
          <w:szCs w:val="20"/>
          <w:lang w:val="bg-BG"/>
        </w:rPr>
        <w:t xml:space="preserve"> </w:t>
      </w:r>
      <w:r w:rsidR="006E48DE" w:rsidRPr="006E48DE">
        <w:rPr>
          <w:rFonts w:ascii="Verdana" w:hAnsi="Verdana"/>
          <w:sz w:val="20"/>
          <w:szCs w:val="20"/>
          <w:lang w:val="bg-BG"/>
        </w:rPr>
        <w:t>ал. 1</w:t>
      </w:r>
      <w:r w:rsidR="000376BC">
        <w:rPr>
          <w:rFonts w:ascii="Verdana" w:hAnsi="Verdana"/>
          <w:sz w:val="20"/>
          <w:szCs w:val="20"/>
          <w:lang w:val="bg-BG"/>
        </w:rPr>
        <w:t xml:space="preserve"> се правят следните изменения:</w:t>
      </w:r>
    </w:p>
    <w:p w14:paraId="521C2352" w14:textId="66119CA9" w:rsidR="006574B0" w:rsidRDefault="000376BC" w:rsidP="000376BC">
      <w:pPr>
        <w:pStyle w:val="Default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В</w:t>
      </w:r>
      <w:r w:rsidR="000328A1">
        <w:rPr>
          <w:rFonts w:ascii="Verdana" w:hAnsi="Verdana"/>
          <w:sz w:val="20"/>
          <w:szCs w:val="20"/>
          <w:lang w:val="bg-BG"/>
        </w:rPr>
        <w:t xml:space="preserve"> т. </w:t>
      </w:r>
      <w:r>
        <w:rPr>
          <w:rFonts w:ascii="Verdana" w:hAnsi="Verdana"/>
          <w:sz w:val="20"/>
          <w:szCs w:val="20"/>
          <w:lang w:val="bg-BG"/>
        </w:rPr>
        <w:t>2</w:t>
      </w:r>
      <w:r w:rsidR="000328A1">
        <w:rPr>
          <w:rFonts w:ascii="Verdana" w:hAnsi="Verdana"/>
          <w:sz w:val="20"/>
          <w:szCs w:val="20"/>
          <w:lang w:val="bg-BG"/>
        </w:rPr>
        <w:t xml:space="preserve"> </w:t>
      </w:r>
      <w:r w:rsidR="00C75882">
        <w:rPr>
          <w:rFonts w:ascii="Verdana" w:hAnsi="Verdana"/>
          <w:sz w:val="20"/>
          <w:szCs w:val="20"/>
          <w:lang w:val="bg-BG"/>
        </w:rPr>
        <w:t>цифрата</w:t>
      </w:r>
      <w:r w:rsidR="006E48DE" w:rsidRPr="006E48DE">
        <w:rPr>
          <w:rFonts w:ascii="Verdana" w:hAnsi="Verdana"/>
          <w:sz w:val="20"/>
          <w:szCs w:val="20"/>
          <w:lang w:val="bg-BG"/>
        </w:rPr>
        <w:t xml:space="preserve"> „</w:t>
      </w:r>
      <w:r>
        <w:rPr>
          <w:rFonts w:ascii="Verdana" w:hAnsi="Verdana"/>
          <w:sz w:val="20"/>
          <w:szCs w:val="20"/>
          <w:lang w:val="bg-BG"/>
        </w:rPr>
        <w:t>8</w:t>
      </w:r>
      <w:r w:rsidR="00321A4A">
        <w:rPr>
          <w:rFonts w:ascii="Verdana" w:hAnsi="Verdana"/>
          <w:sz w:val="20"/>
          <w:szCs w:val="20"/>
          <w:lang w:val="bg-BG"/>
        </w:rPr>
        <w:t>” се заменя с „</w:t>
      </w:r>
      <w:r>
        <w:rPr>
          <w:rFonts w:ascii="Verdana" w:hAnsi="Verdana"/>
          <w:sz w:val="20"/>
          <w:szCs w:val="20"/>
          <w:lang w:val="bg-BG"/>
        </w:rPr>
        <w:t>5</w:t>
      </w:r>
      <w:r w:rsidR="006E48DE" w:rsidRPr="006E48DE">
        <w:rPr>
          <w:rFonts w:ascii="Verdana" w:hAnsi="Verdana"/>
          <w:sz w:val="20"/>
          <w:szCs w:val="20"/>
          <w:lang w:val="bg-BG"/>
        </w:rPr>
        <w:t>”</w:t>
      </w:r>
      <w:r>
        <w:rPr>
          <w:rFonts w:ascii="Verdana" w:hAnsi="Verdana"/>
          <w:sz w:val="20"/>
          <w:szCs w:val="20"/>
          <w:lang w:val="bg-BG"/>
        </w:rPr>
        <w:t>;</w:t>
      </w:r>
    </w:p>
    <w:p w14:paraId="3AEE6F26" w14:textId="28245A82" w:rsidR="000376BC" w:rsidRDefault="00C75882" w:rsidP="000376BC">
      <w:pPr>
        <w:pStyle w:val="Default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В т. 4 цифрата</w:t>
      </w:r>
      <w:r w:rsidR="000376BC">
        <w:rPr>
          <w:rFonts w:ascii="Verdana" w:hAnsi="Verdana"/>
          <w:sz w:val="20"/>
          <w:szCs w:val="20"/>
          <w:lang w:val="bg-BG"/>
        </w:rPr>
        <w:t xml:space="preserve"> „5“ се заменя с „2“.</w:t>
      </w:r>
    </w:p>
    <w:p w14:paraId="08DA4A80" w14:textId="77777777" w:rsidR="006E48DE" w:rsidRPr="006574B0" w:rsidRDefault="006E48DE" w:rsidP="006E48DE">
      <w:pPr>
        <w:pStyle w:val="Default"/>
        <w:spacing w:line="360" w:lineRule="auto"/>
        <w:ind w:firstLine="709"/>
        <w:jc w:val="both"/>
        <w:rPr>
          <w:b/>
          <w:sz w:val="20"/>
          <w:shd w:val="clear" w:color="auto" w:fill="FEFEFE"/>
          <w:lang w:val="bg-BG"/>
        </w:rPr>
      </w:pPr>
    </w:p>
    <w:p w14:paraId="3968CDA4" w14:textId="32477BC6" w:rsidR="006574B0" w:rsidRDefault="006574B0" w:rsidP="002F1F7F">
      <w:pPr>
        <w:spacing w:line="360" w:lineRule="auto"/>
        <w:ind w:right="1"/>
        <w:jc w:val="center"/>
        <w:rPr>
          <w:b/>
          <w:sz w:val="20"/>
          <w:lang w:val="en-US"/>
        </w:rPr>
      </w:pPr>
      <w:r w:rsidRPr="006574B0">
        <w:rPr>
          <w:b/>
          <w:sz w:val="20"/>
          <w:shd w:val="clear" w:color="auto" w:fill="FEFEFE"/>
        </w:rPr>
        <w:t>З</w:t>
      </w:r>
      <w:r w:rsidRPr="006574B0">
        <w:rPr>
          <w:b/>
          <w:sz w:val="20"/>
        </w:rPr>
        <w:t>аключителна разпоредба</w:t>
      </w:r>
    </w:p>
    <w:p w14:paraId="4DA62B75" w14:textId="77777777" w:rsidR="002F1F7F" w:rsidRPr="002F1F7F" w:rsidRDefault="002F1F7F" w:rsidP="003925FF">
      <w:pPr>
        <w:spacing w:line="360" w:lineRule="auto"/>
        <w:ind w:left="1" w:right="1" w:firstLine="709"/>
        <w:rPr>
          <w:b/>
          <w:sz w:val="20"/>
          <w:lang w:val="en-US"/>
        </w:rPr>
      </w:pPr>
    </w:p>
    <w:p w14:paraId="04A5EED0" w14:textId="27DF4055" w:rsidR="001A75F9" w:rsidRPr="006574B0" w:rsidRDefault="006574B0" w:rsidP="005859F0">
      <w:pPr>
        <w:spacing w:line="360" w:lineRule="auto"/>
        <w:ind w:left="1" w:right="1" w:firstLine="709"/>
        <w:jc w:val="both"/>
        <w:rPr>
          <w:sz w:val="20"/>
          <w:szCs w:val="20"/>
        </w:rPr>
      </w:pPr>
      <w:r w:rsidRPr="006574B0">
        <w:rPr>
          <w:b/>
          <w:sz w:val="20"/>
        </w:rPr>
        <w:t xml:space="preserve">§ 2. </w:t>
      </w:r>
      <w:r w:rsidRPr="00321A4A">
        <w:rPr>
          <w:sz w:val="20"/>
        </w:rPr>
        <w:t xml:space="preserve">Постановлението </w:t>
      </w:r>
      <w:r w:rsidRPr="00321A4A">
        <w:rPr>
          <w:sz w:val="20"/>
          <w:szCs w:val="20"/>
        </w:rPr>
        <w:t xml:space="preserve">влиза в сила от </w:t>
      </w:r>
      <w:r w:rsidR="002F1F7F">
        <w:rPr>
          <w:sz w:val="20"/>
          <w:szCs w:val="20"/>
        </w:rPr>
        <w:t>деня на обнародването му в „</w:t>
      </w:r>
      <w:r w:rsidR="006E48DE" w:rsidRPr="00321A4A">
        <w:rPr>
          <w:sz w:val="20"/>
          <w:szCs w:val="20"/>
        </w:rPr>
        <w:t>Държавен вестник</w:t>
      </w:r>
      <w:r w:rsidR="002F1F7F">
        <w:rPr>
          <w:sz w:val="20"/>
          <w:szCs w:val="20"/>
        </w:rPr>
        <w:t>“</w:t>
      </w:r>
      <w:r w:rsidR="006E48DE" w:rsidRPr="00321A4A">
        <w:rPr>
          <w:sz w:val="20"/>
          <w:szCs w:val="20"/>
        </w:rPr>
        <w:t>.</w:t>
      </w:r>
    </w:p>
    <w:p w14:paraId="6CC75A0E" w14:textId="77777777" w:rsidR="00054E25" w:rsidRPr="006574B0" w:rsidRDefault="00054E25" w:rsidP="006F0567">
      <w:pPr>
        <w:spacing w:line="360" w:lineRule="auto"/>
        <w:ind w:left="1" w:right="1"/>
        <w:jc w:val="both"/>
        <w:rPr>
          <w:sz w:val="20"/>
          <w:szCs w:val="20"/>
        </w:rPr>
      </w:pPr>
    </w:p>
    <w:p w14:paraId="36D6C9A4" w14:textId="77777777" w:rsidR="0059137C" w:rsidRPr="006574B0" w:rsidRDefault="0059137C" w:rsidP="001A75F9">
      <w:pPr>
        <w:shd w:val="clear" w:color="auto" w:fill="FFFFFF"/>
        <w:tabs>
          <w:tab w:val="left" w:leader="dot" w:pos="3802"/>
        </w:tabs>
        <w:rPr>
          <w:b/>
          <w:bCs/>
          <w:caps/>
          <w:sz w:val="20"/>
          <w:szCs w:val="20"/>
        </w:rPr>
      </w:pPr>
    </w:p>
    <w:p w14:paraId="69026A79" w14:textId="77777777" w:rsidR="0059137C" w:rsidRPr="006574B0" w:rsidRDefault="0059137C" w:rsidP="001A75F9">
      <w:pPr>
        <w:shd w:val="clear" w:color="auto" w:fill="FFFFFF"/>
        <w:tabs>
          <w:tab w:val="left" w:leader="dot" w:pos="3802"/>
        </w:tabs>
        <w:rPr>
          <w:b/>
          <w:bCs/>
          <w:caps/>
          <w:sz w:val="20"/>
          <w:szCs w:val="20"/>
        </w:rPr>
      </w:pPr>
    </w:p>
    <w:p w14:paraId="1CBB9241" w14:textId="77777777" w:rsidR="001A75F9" w:rsidRPr="006574B0" w:rsidRDefault="001A75F9" w:rsidP="001A75F9">
      <w:pPr>
        <w:shd w:val="clear" w:color="auto" w:fill="FFFFFF"/>
        <w:tabs>
          <w:tab w:val="left" w:leader="dot" w:pos="3802"/>
        </w:tabs>
        <w:rPr>
          <w:b/>
          <w:bCs/>
          <w:caps/>
          <w:sz w:val="20"/>
          <w:szCs w:val="20"/>
        </w:rPr>
      </w:pPr>
      <w:r w:rsidRPr="006574B0">
        <w:rPr>
          <w:b/>
          <w:bCs/>
          <w:caps/>
          <w:sz w:val="20"/>
          <w:szCs w:val="20"/>
        </w:rPr>
        <w:t>МИНИСТЪР-ПРЕДСЕДАТЕЛ:</w:t>
      </w:r>
      <w:r w:rsidR="00465AE2" w:rsidRPr="006574B0">
        <w:rPr>
          <w:b/>
          <w:bCs/>
          <w:caps/>
          <w:sz w:val="20"/>
          <w:szCs w:val="20"/>
        </w:rPr>
        <w:t xml:space="preserve"> </w:t>
      </w:r>
    </w:p>
    <w:p w14:paraId="62E68979" w14:textId="77777777" w:rsidR="001A75F9" w:rsidRPr="006574B0" w:rsidRDefault="001A75F9" w:rsidP="001A75F9">
      <w:pPr>
        <w:shd w:val="clear" w:color="auto" w:fill="FFFFFF"/>
        <w:tabs>
          <w:tab w:val="left" w:leader="dot" w:pos="3802"/>
        </w:tabs>
        <w:ind w:left="2832"/>
        <w:rPr>
          <w:b/>
          <w:bCs/>
          <w:caps/>
          <w:sz w:val="20"/>
          <w:szCs w:val="20"/>
        </w:rPr>
      </w:pPr>
      <w:r w:rsidRPr="006574B0">
        <w:rPr>
          <w:b/>
          <w:bCs/>
          <w:caps/>
          <w:sz w:val="20"/>
          <w:szCs w:val="20"/>
        </w:rPr>
        <w:t xml:space="preserve">      </w:t>
      </w:r>
      <w:r w:rsidR="00465AE2" w:rsidRPr="006574B0">
        <w:rPr>
          <w:b/>
          <w:bCs/>
          <w:caps/>
          <w:sz w:val="20"/>
          <w:szCs w:val="20"/>
        </w:rPr>
        <w:t>БОЙКО БОРИСОВ</w:t>
      </w:r>
    </w:p>
    <w:p w14:paraId="4134DA32" w14:textId="77777777" w:rsidR="001A75F9" w:rsidRPr="006574B0" w:rsidRDefault="001A75F9" w:rsidP="001A75F9">
      <w:pPr>
        <w:shd w:val="clear" w:color="auto" w:fill="FFFFFF"/>
        <w:tabs>
          <w:tab w:val="left" w:leader="dot" w:pos="3802"/>
        </w:tabs>
        <w:ind w:left="708"/>
        <w:rPr>
          <w:b/>
          <w:bCs/>
          <w:caps/>
          <w:sz w:val="20"/>
          <w:szCs w:val="20"/>
        </w:rPr>
      </w:pPr>
    </w:p>
    <w:p w14:paraId="23A397F1" w14:textId="77777777" w:rsidR="0059137C" w:rsidRPr="006574B0" w:rsidRDefault="0059137C" w:rsidP="001A75F9">
      <w:pPr>
        <w:shd w:val="clear" w:color="auto" w:fill="FFFFFF"/>
        <w:tabs>
          <w:tab w:val="left" w:leader="dot" w:pos="3802"/>
        </w:tabs>
        <w:rPr>
          <w:b/>
          <w:bCs/>
          <w:caps/>
          <w:sz w:val="20"/>
          <w:szCs w:val="20"/>
        </w:rPr>
      </w:pPr>
    </w:p>
    <w:p w14:paraId="5608C1FB" w14:textId="77777777" w:rsidR="001A75F9" w:rsidRPr="006574B0" w:rsidRDefault="001A75F9" w:rsidP="001A75F9">
      <w:pPr>
        <w:shd w:val="clear" w:color="auto" w:fill="FFFFFF"/>
        <w:tabs>
          <w:tab w:val="left" w:leader="dot" w:pos="3802"/>
        </w:tabs>
        <w:rPr>
          <w:b/>
          <w:bCs/>
          <w:caps/>
          <w:sz w:val="20"/>
          <w:szCs w:val="20"/>
        </w:rPr>
      </w:pPr>
      <w:r w:rsidRPr="006574B0">
        <w:rPr>
          <w:b/>
          <w:bCs/>
          <w:caps/>
          <w:sz w:val="20"/>
          <w:szCs w:val="20"/>
        </w:rPr>
        <w:t>ГЛАВЕН СЕКРЕТАР на Министерския съвет:</w:t>
      </w:r>
    </w:p>
    <w:p w14:paraId="29069453" w14:textId="77777777" w:rsidR="001A75F9" w:rsidRPr="006574B0" w:rsidRDefault="001A75F9" w:rsidP="001A75F9">
      <w:pPr>
        <w:shd w:val="clear" w:color="auto" w:fill="FFFFFF"/>
        <w:tabs>
          <w:tab w:val="left" w:leader="dot" w:pos="3802"/>
        </w:tabs>
        <w:ind w:left="4956"/>
        <w:rPr>
          <w:b/>
          <w:bCs/>
          <w:caps/>
          <w:sz w:val="20"/>
          <w:szCs w:val="20"/>
        </w:rPr>
      </w:pPr>
      <w:r w:rsidRPr="006574B0">
        <w:rPr>
          <w:b/>
          <w:bCs/>
          <w:caps/>
          <w:sz w:val="20"/>
          <w:szCs w:val="20"/>
        </w:rPr>
        <w:t xml:space="preserve">        </w:t>
      </w:r>
      <w:r w:rsidR="00475961" w:rsidRPr="006574B0">
        <w:rPr>
          <w:b/>
          <w:bCs/>
          <w:caps/>
          <w:sz w:val="20"/>
          <w:szCs w:val="20"/>
        </w:rPr>
        <w:t>ВЕСЕЛИН ДАКОВ</w:t>
      </w:r>
    </w:p>
    <w:p w14:paraId="7C74FB55" w14:textId="77777777" w:rsidR="001A75F9" w:rsidRPr="006574B0" w:rsidRDefault="001A75F9" w:rsidP="001A75F9">
      <w:pPr>
        <w:pBdr>
          <w:bottom w:val="single" w:sz="4" w:space="1" w:color="auto"/>
        </w:pBdr>
        <w:shd w:val="clear" w:color="auto" w:fill="FFFFFF"/>
        <w:tabs>
          <w:tab w:val="left" w:leader="dot" w:pos="3802"/>
        </w:tabs>
        <w:rPr>
          <w:b/>
          <w:bCs/>
          <w:caps/>
          <w:sz w:val="20"/>
          <w:szCs w:val="20"/>
        </w:rPr>
      </w:pPr>
    </w:p>
    <w:p w14:paraId="2EDADB26" w14:textId="77777777" w:rsidR="002F4776" w:rsidRDefault="002F4776" w:rsidP="002F4776">
      <w:pPr>
        <w:pStyle w:val="Heading1"/>
        <w:spacing w:before="0" w:after="0" w:line="360" w:lineRule="auto"/>
        <w:jc w:val="both"/>
        <w:rPr>
          <w:rFonts w:ascii="Verdana" w:hAnsi="Verdana" w:cs="Verdana"/>
          <w:smallCaps/>
          <w:sz w:val="20"/>
          <w:szCs w:val="20"/>
        </w:rPr>
      </w:pPr>
    </w:p>
    <w:p w14:paraId="7287CEF1" w14:textId="3AB3C7E2" w:rsidR="001A75F9" w:rsidRPr="009F4E1C" w:rsidRDefault="001A75F9" w:rsidP="002F4776">
      <w:pPr>
        <w:pStyle w:val="Heading1"/>
        <w:spacing w:before="0" w:after="0" w:line="360" w:lineRule="auto"/>
        <w:jc w:val="both"/>
        <w:rPr>
          <w:rFonts w:ascii="Verdana" w:hAnsi="Verdana" w:cs="Verdana"/>
          <w:smallCaps/>
          <w:sz w:val="20"/>
          <w:szCs w:val="20"/>
        </w:rPr>
      </w:pPr>
      <w:r w:rsidRPr="009F4E1C">
        <w:rPr>
          <w:rFonts w:ascii="Verdana" w:hAnsi="Verdana" w:cs="Verdana"/>
          <w:smallCaps/>
          <w:sz w:val="20"/>
          <w:szCs w:val="20"/>
        </w:rPr>
        <w:t>Главен секретар на Министерството на земеделието</w:t>
      </w:r>
      <w:r w:rsidR="006574B0" w:rsidRPr="009F4E1C">
        <w:rPr>
          <w:rFonts w:ascii="Verdana" w:hAnsi="Verdana" w:cs="Verdana"/>
          <w:smallCaps/>
          <w:sz w:val="20"/>
          <w:szCs w:val="20"/>
          <w:lang w:val="ru-RU"/>
        </w:rPr>
        <w:t xml:space="preserve">, </w:t>
      </w:r>
      <w:r w:rsidRPr="009F4E1C">
        <w:rPr>
          <w:rFonts w:ascii="Verdana" w:hAnsi="Verdana" w:cs="Verdana"/>
          <w:smallCaps/>
          <w:sz w:val="20"/>
          <w:szCs w:val="20"/>
        </w:rPr>
        <w:t>храните</w:t>
      </w:r>
      <w:r w:rsidR="006574B0" w:rsidRPr="009F4E1C">
        <w:rPr>
          <w:rFonts w:ascii="Verdana" w:hAnsi="Verdana" w:cs="Verdana"/>
          <w:smallCaps/>
          <w:sz w:val="20"/>
          <w:szCs w:val="20"/>
        </w:rPr>
        <w:t xml:space="preserve"> и горите</w:t>
      </w:r>
      <w:r w:rsidRPr="009F4E1C">
        <w:rPr>
          <w:rFonts w:ascii="Verdana" w:hAnsi="Verdana" w:cs="Verdana"/>
          <w:smallCaps/>
          <w:sz w:val="20"/>
          <w:szCs w:val="20"/>
        </w:rPr>
        <w:t>:</w:t>
      </w:r>
    </w:p>
    <w:p w14:paraId="5F1ADC13" w14:textId="77777777" w:rsidR="001A75F9" w:rsidRPr="009F4E1C" w:rsidRDefault="00290888" w:rsidP="002F1F7F">
      <w:pPr>
        <w:shd w:val="clear" w:color="auto" w:fill="FFFFFF"/>
        <w:tabs>
          <w:tab w:val="left" w:leader="dot" w:pos="3802"/>
        </w:tabs>
        <w:spacing w:line="360" w:lineRule="auto"/>
        <w:ind w:left="5664"/>
        <w:jc w:val="right"/>
        <w:rPr>
          <w:b/>
          <w:bCs/>
          <w:smallCaps/>
          <w:kern w:val="32"/>
          <w:sz w:val="20"/>
          <w:szCs w:val="20"/>
        </w:rPr>
      </w:pPr>
      <w:r w:rsidRPr="009F4E1C">
        <w:rPr>
          <w:b/>
          <w:bCs/>
          <w:smallCaps/>
          <w:kern w:val="32"/>
          <w:sz w:val="20"/>
          <w:szCs w:val="20"/>
        </w:rPr>
        <w:t>Георги Стоянов</w:t>
      </w:r>
    </w:p>
    <w:p w14:paraId="6B0A96D4" w14:textId="77777777" w:rsidR="002F4776" w:rsidRDefault="006E48DE" w:rsidP="006E48DE">
      <w:pPr>
        <w:pStyle w:val="Footer"/>
        <w:tabs>
          <w:tab w:val="left" w:pos="7230"/>
          <w:tab w:val="left" w:pos="7655"/>
        </w:tabs>
        <w:spacing w:line="360" w:lineRule="auto"/>
        <w:rPr>
          <w:rFonts w:ascii="Verdana" w:hAnsi="Verdana" w:cs="Verdana"/>
          <w:b/>
          <w:bCs/>
          <w:smallCaps/>
          <w:lang w:val="bg-BG"/>
        </w:rPr>
      </w:pPr>
      <w:r>
        <w:rPr>
          <w:rFonts w:ascii="Verdana" w:hAnsi="Verdana" w:cs="Verdana"/>
          <w:b/>
          <w:bCs/>
          <w:smallCaps/>
          <w:lang w:val="bg-BG"/>
        </w:rPr>
        <w:t xml:space="preserve">и.д. </w:t>
      </w:r>
      <w:r w:rsidR="001A75F9" w:rsidRPr="009F4E1C">
        <w:rPr>
          <w:rFonts w:ascii="Verdana" w:hAnsi="Verdana" w:cs="Verdana"/>
          <w:b/>
          <w:bCs/>
          <w:smallCaps/>
          <w:lang w:val="bg-BG"/>
        </w:rPr>
        <w:t xml:space="preserve">Директор на дирекция </w:t>
      </w:r>
    </w:p>
    <w:p w14:paraId="10493030" w14:textId="41C9ED72" w:rsidR="00F739BB" w:rsidRPr="009F4E1C" w:rsidRDefault="001A75F9" w:rsidP="006E48DE">
      <w:pPr>
        <w:pStyle w:val="Footer"/>
        <w:tabs>
          <w:tab w:val="left" w:pos="7230"/>
          <w:tab w:val="left" w:pos="7655"/>
        </w:tabs>
        <w:spacing w:line="360" w:lineRule="auto"/>
        <w:rPr>
          <w:rFonts w:ascii="Verdana" w:hAnsi="Verdana" w:cs="Verdana"/>
          <w:b/>
          <w:bCs/>
          <w:smallCaps/>
          <w:lang w:val="bg-BG"/>
        </w:rPr>
      </w:pPr>
      <w:r w:rsidRPr="009F4E1C">
        <w:rPr>
          <w:rFonts w:ascii="Verdana" w:hAnsi="Verdana" w:cs="Verdana"/>
          <w:b/>
          <w:bCs/>
          <w:smallCaps/>
          <w:lang w:val="bg-BG"/>
        </w:rPr>
        <w:t>„</w:t>
      </w:r>
      <w:r w:rsidR="006E48DE" w:rsidRPr="006E48DE">
        <w:rPr>
          <w:rFonts w:ascii="Verdana" w:hAnsi="Verdana" w:cs="Verdana"/>
          <w:b/>
          <w:bCs/>
          <w:smallCaps/>
          <w:lang w:val="bg-BG"/>
        </w:rPr>
        <w:t xml:space="preserve">Правни </w:t>
      </w:r>
      <w:r w:rsidR="002F4776">
        <w:rPr>
          <w:rFonts w:ascii="Verdana" w:hAnsi="Verdana" w:cs="Verdana"/>
          <w:b/>
          <w:bCs/>
          <w:smallCaps/>
          <w:lang w:val="bg-BG"/>
        </w:rPr>
        <w:t>дейности и законодателство на Европейския съюз</w:t>
      </w:r>
      <w:r w:rsidRPr="009F4E1C">
        <w:rPr>
          <w:rFonts w:ascii="Verdana" w:hAnsi="Verdana" w:cs="Verdana"/>
          <w:b/>
          <w:bCs/>
          <w:smallCaps/>
          <w:lang w:val="bg-BG"/>
        </w:rPr>
        <w:t>”, МЗХ</w:t>
      </w:r>
      <w:r w:rsidR="006574B0" w:rsidRPr="009F4E1C">
        <w:rPr>
          <w:rFonts w:ascii="Verdana" w:hAnsi="Verdana" w:cs="Verdana"/>
          <w:b/>
          <w:bCs/>
          <w:smallCaps/>
          <w:lang w:val="bg-BG"/>
        </w:rPr>
        <w:t>Г</w:t>
      </w:r>
      <w:r w:rsidRPr="009F4E1C">
        <w:rPr>
          <w:rFonts w:ascii="Verdana" w:hAnsi="Verdana" w:cs="Verdana"/>
          <w:b/>
          <w:bCs/>
          <w:smallCaps/>
          <w:lang w:val="bg-BG"/>
        </w:rPr>
        <w:t>:</w:t>
      </w:r>
    </w:p>
    <w:p w14:paraId="62CA6DF0" w14:textId="0163E1A3" w:rsidR="002F4776" w:rsidRDefault="00886192" w:rsidP="00321A4A">
      <w:pPr>
        <w:pStyle w:val="Footer"/>
        <w:tabs>
          <w:tab w:val="clear" w:pos="4153"/>
          <w:tab w:val="center" w:pos="6804"/>
          <w:tab w:val="left" w:pos="7230"/>
          <w:tab w:val="left" w:pos="7655"/>
        </w:tabs>
        <w:spacing w:line="360" w:lineRule="auto"/>
        <w:jc w:val="right"/>
        <w:rPr>
          <w:rFonts w:ascii="Verdana" w:hAnsi="Verdana" w:cs="Verdana"/>
          <w:b/>
          <w:bCs/>
          <w:smallCaps/>
          <w:lang w:val="bg-BG"/>
        </w:rPr>
      </w:pPr>
      <w:r>
        <w:rPr>
          <w:rFonts w:ascii="Verdana" w:hAnsi="Verdana" w:cs="Verdana"/>
          <w:b/>
          <w:bCs/>
          <w:smallCaps/>
          <w:lang w:val="bg-BG"/>
        </w:rPr>
        <w:t xml:space="preserve">Гинка </w:t>
      </w:r>
      <w:proofErr w:type="spellStart"/>
      <w:r>
        <w:rPr>
          <w:rFonts w:ascii="Verdana" w:hAnsi="Verdana" w:cs="Verdana"/>
          <w:b/>
          <w:bCs/>
          <w:smallCaps/>
          <w:lang w:val="bg-BG"/>
        </w:rPr>
        <w:t>Панаретова</w:t>
      </w:r>
      <w:proofErr w:type="spellEnd"/>
      <w:r w:rsidR="006E48DE">
        <w:rPr>
          <w:rFonts w:ascii="Verdana" w:hAnsi="Verdana" w:cs="Verdana"/>
          <w:b/>
          <w:bCs/>
          <w:smallCaps/>
          <w:lang w:val="bg-BG"/>
        </w:rPr>
        <w:t xml:space="preserve"> </w:t>
      </w:r>
      <w:bookmarkStart w:id="0" w:name="_GoBack"/>
      <w:bookmarkEnd w:id="0"/>
    </w:p>
    <w:sectPr w:rsidR="002F4776" w:rsidSect="002F1F7F">
      <w:footerReference w:type="default" r:id="rId9"/>
      <w:pgSz w:w="11907" w:h="16840" w:code="9"/>
      <w:pgMar w:top="1134" w:right="1021" w:bottom="45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8F2A57" w14:textId="77777777" w:rsidR="007B168E" w:rsidRDefault="007B168E" w:rsidP="002F1F7F">
      <w:r>
        <w:separator/>
      </w:r>
    </w:p>
  </w:endnote>
  <w:endnote w:type="continuationSeparator" w:id="0">
    <w:p w14:paraId="04CAC6D9" w14:textId="77777777" w:rsidR="007B168E" w:rsidRDefault="007B168E" w:rsidP="002F1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4948473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14:paraId="68B43AED" w14:textId="1BD484FD" w:rsidR="002F1F7F" w:rsidRPr="002F1F7F" w:rsidRDefault="002F1F7F" w:rsidP="002F1F7F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2F1F7F">
          <w:rPr>
            <w:rFonts w:ascii="Verdana" w:hAnsi="Verdana"/>
            <w:sz w:val="16"/>
            <w:szCs w:val="16"/>
          </w:rPr>
          <w:fldChar w:fldCharType="begin"/>
        </w:r>
        <w:r w:rsidRPr="002F1F7F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2F1F7F">
          <w:rPr>
            <w:rFonts w:ascii="Verdana" w:hAnsi="Verdana"/>
            <w:sz w:val="16"/>
            <w:szCs w:val="16"/>
          </w:rPr>
          <w:fldChar w:fldCharType="separate"/>
        </w:r>
        <w:r w:rsidR="00B632FC">
          <w:rPr>
            <w:rFonts w:ascii="Verdana" w:hAnsi="Verdana"/>
            <w:noProof/>
            <w:sz w:val="16"/>
            <w:szCs w:val="16"/>
          </w:rPr>
          <w:t>2</w:t>
        </w:r>
        <w:r w:rsidRPr="002F1F7F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AE3E38" w14:textId="77777777" w:rsidR="007B168E" w:rsidRDefault="007B168E" w:rsidP="002F1F7F">
      <w:r>
        <w:separator/>
      </w:r>
    </w:p>
  </w:footnote>
  <w:footnote w:type="continuationSeparator" w:id="0">
    <w:p w14:paraId="41E74190" w14:textId="77777777" w:rsidR="007B168E" w:rsidRDefault="007B168E" w:rsidP="002F1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F67FA"/>
    <w:multiLevelType w:val="hybridMultilevel"/>
    <w:tmpl w:val="BF9EBC1C"/>
    <w:lvl w:ilvl="0" w:tplc="F51AA8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5F9"/>
    <w:rsid w:val="0002041C"/>
    <w:rsid w:val="000328A1"/>
    <w:rsid w:val="000376BC"/>
    <w:rsid w:val="000501C7"/>
    <w:rsid w:val="00054E25"/>
    <w:rsid w:val="000A36A1"/>
    <w:rsid w:val="000F4DC4"/>
    <w:rsid w:val="0010258A"/>
    <w:rsid w:val="00105FFC"/>
    <w:rsid w:val="001A75F9"/>
    <w:rsid w:val="001D5C17"/>
    <w:rsid w:val="001D78CD"/>
    <w:rsid w:val="00290888"/>
    <w:rsid w:val="002C4C00"/>
    <w:rsid w:val="002F1F7F"/>
    <w:rsid w:val="002F4776"/>
    <w:rsid w:val="00316C3E"/>
    <w:rsid w:val="00321A4A"/>
    <w:rsid w:val="003925FF"/>
    <w:rsid w:val="00394072"/>
    <w:rsid w:val="003A21E6"/>
    <w:rsid w:val="003B1760"/>
    <w:rsid w:val="003C1557"/>
    <w:rsid w:val="003D3A1D"/>
    <w:rsid w:val="00457819"/>
    <w:rsid w:val="00465AE2"/>
    <w:rsid w:val="00475961"/>
    <w:rsid w:val="00485DEB"/>
    <w:rsid w:val="00494B93"/>
    <w:rsid w:val="004B4FC1"/>
    <w:rsid w:val="004C33AF"/>
    <w:rsid w:val="004C3910"/>
    <w:rsid w:val="005263BC"/>
    <w:rsid w:val="00537BC0"/>
    <w:rsid w:val="00542420"/>
    <w:rsid w:val="00544132"/>
    <w:rsid w:val="005859F0"/>
    <w:rsid w:val="0059137C"/>
    <w:rsid w:val="005B5824"/>
    <w:rsid w:val="005C3A47"/>
    <w:rsid w:val="005C5329"/>
    <w:rsid w:val="005C68CE"/>
    <w:rsid w:val="005E4F50"/>
    <w:rsid w:val="00626C25"/>
    <w:rsid w:val="006574B0"/>
    <w:rsid w:val="006A6156"/>
    <w:rsid w:val="006C61FB"/>
    <w:rsid w:val="006D580D"/>
    <w:rsid w:val="006D7598"/>
    <w:rsid w:val="006E48DE"/>
    <w:rsid w:val="006F0567"/>
    <w:rsid w:val="00701CFC"/>
    <w:rsid w:val="00714235"/>
    <w:rsid w:val="007A2BBA"/>
    <w:rsid w:val="007B168E"/>
    <w:rsid w:val="008277E0"/>
    <w:rsid w:val="00873C38"/>
    <w:rsid w:val="00886192"/>
    <w:rsid w:val="0089175B"/>
    <w:rsid w:val="00893054"/>
    <w:rsid w:val="008B163F"/>
    <w:rsid w:val="008F6799"/>
    <w:rsid w:val="00927CA3"/>
    <w:rsid w:val="00930C6D"/>
    <w:rsid w:val="00933CC2"/>
    <w:rsid w:val="00944140"/>
    <w:rsid w:val="009F4E1C"/>
    <w:rsid w:val="00A3068D"/>
    <w:rsid w:val="00A60D7B"/>
    <w:rsid w:val="00AA6E27"/>
    <w:rsid w:val="00AD0FE0"/>
    <w:rsid w:val="00B5128F"/>
    <w:rsid w:val="00B632FC"/>
    <w:rsid w:val="00BA5866"/>
    <w:rsid w:val="00C3227C"/>
    <w:rsid w:val="00C542BF"/>
    <w:rsid w:val="00C56789"/>
    <w:rsid w:val="00C75882"/>
    <w:rsid w:val="00CC0C74"/>
    <w:rsid w:val="00D272D7"/>
    <w:rsid w:val="00D744E1"/>
    <w:rsid w:val="00DA1DAA"/>
    <w:rsid w:val="00DC4D7B"/>
    <w:rsid w:val="00E15224"/>
    <w:rsid w:val="00E33581"/>
    <w:rsid w:val="00E5587F"/>
    <w:rsid w:val="00E55F62"/>
    <w:rsid w:val="00EA3994"/>
    <w:rsid w:val="00EB46C2"/>
    <w:rsid w:val="00ED1478"/>
    <w:rsid w:val="00EE24C2"/>
    <w:rsid w:val="00EF7A2B"/>
    <w:rsid w:val="00F24162"/>
    <w:rsid w:val="00F739BB"/>
    <w:rsid w:val="00FB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74AD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5F9"/>
    <w:pPr>
      <w:widowControl w:val="0"/>
      <w:autoSpaceDE w:val="0"/>
      <w:autoSpaceDN w:val="0"/>
      <w:adjustRightInd w:val="0"/>
    </w:pPr>
    <w:rPr>
      <w:rFonts w:ascii="Verdana" w:hAnsi="Verdana" w:cs="Verdana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1A75F9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1A75F9"/>
    <w:rPr>
      <w:rFonts w:ascii="Arial" w:hAnsi="Arial" w:cs="Arial"/>
      <w:b/>
      <w:bCs/>
      <w:kern w:val="32"/>
      <w:sz w:val="32"/>
      <w:szCs w:val="32"/>
      <w:lang w:val="bg-BG" w:eastAsia="bg-BG" w:bidi="ar-SA"/>
    </w:rPr>
  </w:style>
  <w:style w:type="paragraph" w:styleId="BodyTextIndent">
    <w:name w:val="Body Text Indent"/>
    <w:basedOn w:val="Normal"/>
    <w:link w:val="BodyTextIndentChar"/>
    <w:rsid w:val="001A75F9"/>
    <w:pPr>
      <w:spacing w:after="120"/>
      <w:ind w:left="283"/>
    </w:pPr>
  </w:style>
  <w:style w:type="character" w:customStyle="1" w:styleId="BodyTextIndentChar">
    <w:name w:val="Body Text Indent Char"/>
    <w:link w:val="BodyTextIndent"/>
    <w:semiHidden/>
    <w:locked/>
    <w:rsid w:val="001A75F9"/>
    <w:rPr>
      <w:rFonts w:ascii="Verdana" w:hAnsi="Verdana" w:cs="Verdana"/>
      <w:sz w:val="24"/>
      <w:szCs w:val="24"/>
      <w:lang w:val="bg-BG" w:eastAsia="bg-BG" w:bidi="ar-SA"/>
    </w:rPr>
  </w:style>
  <w:style w:type="paragraph" w:styleId="Header">
    <w:name w:val="header"/>
    <w:basedOn w:val="Normal"/>
    <w:link w:val="HeaderChar"/>
    <w:rsid w:val="001A75F9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link w:val="Header"/>
    <w:semiHidden/>
    <w:locked/>
    <w:rsid w:val="001A75F9"/>
    <w:rPr>
      <w:lang w:val="en-GB" w:eastAsia="bg-BG" w:bidi="ar-SA"/>
    </w:rPr>
  </w:style>
  <w:style w:type="paragraph" w:styleId="Footer">
    <w:name w:val="footer"/>
    <w:basedOn w:val="Normal"/>
    <w:link w:val="FooterChar"/>
    <w:uiPriority w:val="99"/>
    <w:rsid w:val="001A75F9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AU"/>
    </w:rPr>
  </w:style>
  <w:style w:type="character" w:customStyle="1" w:styleId="FooterChar">
    <w:name w:val="Footer Char"/>
    <w:link w:val="Footer"/>
    <w:uiPriority w:val="99"/>
    <w:locked/>
    <w:rsid w:val="001A75F9"/>
    <w:rPr>
      <w:lang w:val="en-AU" w:eastAsia="bg-BG" w:bidi="ar-SA"/>
    </w:rPr>
  </w:style>
  <w:style w:type="paragraph" w:customStyle="1" w:styleId="title1">
    <w:name w:val="title1"/>
    <w:basedOn w:val="Normal"/>
    <w:rsid w:val="001A75F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Default">
    <w:name w:val="Default"/>
    <w:rsid w:val="001A7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">
    <w:name w:val="Знак Знак"/>
    <w:basedOn w:val="Normal"/>
    <w:rsid w:val="001A75F9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styleId="BalloonText">
    <w:name w:val="Balloon Text"/>
    <w:basedOn w:val="Normal"/>
    <w:semiHidden/>
    <w:rsid w:val="006D58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5F9"/>
    <w:pPr>
      <w:widowControl w:val="0"/>
      <w:autoSpaceDE w:val="0"/>
      <w:autoSpaceDN w:val="0"/>
      <w:adjustRightInd w:val="0"/>
    </w:pPr>
    <w:rPr>
      <w:rFonts w:ascii="Verdana" w:hAnsi="Verdana" w:cs="Verdana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1A75F9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1A75F9"/>
    <w:rPr>
      <w:rFonts w:ascii="Arial" w:hAnsi="Arial" w:cs="Arial"/>
      <w:b/>
      <w:bCs/>
      <w:kern w:val="32"/>
      <w:sz w:val="32"/>
      <w:szCs w:val="32"/>
      <w:lang w:val="bg-BG" w:eastAsia="bg-BG" w:bidi="ar-SA"/>
    </w:rPr>
  </w:style>
  <w:style w:type="paragraph" w:styleId="BodyTextIndent">
    <w:name w:val="Body Text Indent"/>
    <w:basedOn w:val="Normal"/>
    <w:link w:val="BodyTextIndentChar"/>
    <w:rsid w:val="001A75F9"/>
    <w:pPr>
      <w:spacing w:after="120"/>
      <w:ind w:left="283"/>
    </w:pPr>
  </w:style>
  <w:style w:type="character" w:customStyle="1" w:styleId="BodyTextIndentChar">
    <w:name w:val="Body Text Indent Char"/>
    <w:link w:val="BodyTextIndent"/>
    <w:semiHidden/>
    <w:locked/>
    <w:rsid w:val="001A75F9"/>
    <w:rPr>
      <w:rFonts w:ascii="Verdana" w:hAnsi="Verdana" w:cs="Verdana"/>
      <w:sz w:val="24"/>
      <w:szCs w:val="24"/>
      <w:lang w:val="bg-BG" w:eastAsia="bg-BG" w:bidi="ar-SA"/>
    </w:rPr>
  </w:style>
  <w:style w:type="paragraph" w:styleId="Header">
    <w:name w:val="header"/>
    <w:basedOn w:val="Normal"/>
    <w:link w:val="HeaderChar"/>
    <w:rsid w:val="001A75F9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link w:val="Header"/>
    <w:semiHidden/>
    <w:locked/>
    <w:rsid w:val="001A75F9"/>
    <w:rPr>
      <w:lang w:val="en-GB" w:eastAsia="bg-BG" w:bidi="ar-SA"/>
    </w:rPr>
  </w:style>
  <w:style w:type="paragraph" w:styleId="Footer">
    <w:name w:val="footer"/>
    <w:basedOn w:val="Normal"/>
    <w:link w:val="FooterChar"/>
    <w:uiPriority w:val="99"/>
    <w:rsid w:val="001A75F9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AU"/>
    </w:rPr>
  </w:style>
  <w:style w:type="character" w:customStyle="1" w:styleId="FooterChar">
    <w:name w:val="Footer Char"/>
    <w:link w:val="Footer"/>
    <w:uiPriority w:val="99"/>
    <w:locked/>
    <w:rsid w:val="001A75F9"/>
    <w:rPr>
      <w:lang w:val="en-AU" w:eastAsia="bg-BG" w:bidi="ar-SA"/>
    </w:rPr>
  </w:style>
  <w:style w:type="paragraph" w:customStyle="1" w:styleId="title1">
    <w:name w:val="title1"/>
    <w:basedOn w:val="Normal"/>
    <w:rsid w:val="001A75F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Default">
    <w:name w:val="Default"/>
    <w:rsid w:val="001A7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">
    <w:name w:val="Знак Знак"/>
    <w:basedOn w:val="Normal"/>
    <w:rsid w:val="001A75F9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styleId="BalloonText">
    <w:name w:val="Balloon Text"/>
    <w:basedOn w:val="Normal"/>
    <w:semiHidden/>
    <w:rsid w:val="006D58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14 към чл</vt:lpstr>
    </vt:vector>
  </TitlesOfParts>
  <Company>DAG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14 към чл</dc:title>
  <dc:creator>Name</dc:creator>
  <cp:lastModifiedBy>Kristiana Pavlova</cp:lastModifiedBy>
  <cp:revision>8</cp:revision>
  <cp:lastPrinted>2020-01-14T09:21:00Z</cp:lastPrinted>
  <dcterms:created xsi:type="dcterms:W3CDTF">2020-01-14T09:46:00Z</dcterms:created>
  <dcterms:modified xsi:type="dcterms:W3CDTF">2020-05-20T12:01:00Z</dcterms:modified>
</cp:coreProperties>
</file>