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E6154A" w:rsidRDefault="00945C5F" w:rsidP="000B0EB0">
      <w:pPr>
        <w:pStyle w:val="Heading1"/>
        <w:ind w:firstLine="709"/>
        <w:rPr>
          <w:rFonts w:ascii="Verdana" w:hAnsi="Verdana"/>
          <w:sz w:val="20"/>
        </w:rPr>
      </w:pPr>
      <w:r w:rsidRPr="00E6154A">
        <w:rPr>
          <w:rFonts w:ascii="Verdana" w:hAnsi="Verdana"/>
          <w:sz w:val="20"/>
        </w:rPr>
        <w:t>МИНИСТЕРСТВО НА ЗЕМЕДЕЛИЕТО</w:t>
      </w:r>
      <w:r w:rsidR="00E01C79" w:rsidRPr="00E6154A">
        <w:rPr>
          <w:rFonts w:ascii="Verdana" w:hAnsi="Verdana"/>
          <w:sz w:val="20"/>
        </w:rPr>
        <w:t xml:space="preserve">, </w:t>
      </w:r>
      <w:r w:rsidRPr="00E6154A">
        <w:rPr>
          <w:rFonts w:ascii="Verdana" w:hAnsi="Verdana"/>
          <w:sz w:val="20"/>
        </w:rPr>
        <w:t>ХРАНИТЕ</w:t>
      </w:r>
      <w:r w:rsidR="00E01C79" w:rsidRPr="00E6154A">
        <w:rPr>
          <w:rFonts w:ascii="Verdana" w:hAnsi="Verdana"/>
          <w:sz w:val="20"/>
        </w:rPr>
        <w:t xml:space="preserve"> И ГОРИТЕ</w:t>
      </w:r>
    </w:p>
    <w:p w:rsidR="00945C5F" w:rsidRPr="00E6154A" w:rsidRDefault="00945C5F" w:rsidP="000B0EB0">
      <w:pPr>
        <w:pBdr>
          <w:bottom w:val="single" w:sz="12" w:space="1" w:color="auto"/>
        </w:pBd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E6154A" w:rsidRDefault="002664CC" w:rsidP="000B0EB0">
      <w:pPr>
        <w:ind w:firstLine="709"/>
        <w:jc w:val="right"/>
        <w:rPr>
          <w:rFonts w:ascii="Verdana" w:hAnsi="Verdana"/>
          <w:lang w:val="bg-BG"/>
        </w:rPr>
      </w:pPr>
      <w:r w:rsidRPr="00E6154A">
        <w:rPr>
          <w:rFonts w:ascii="Verdana" w:hAnsi="Verdana"/>
          <w:lang w:val="bg-BG"/>
        </w:rPr>
        <w:t xml:space="preserve">Протокол № </w:t>
      </w:r>
      <w:r w:rsidR="00891F18" w:rsidRPr="00E6154A">
        <w:rPr>
          <w:rFonts w:ascii="Verdana" w:hAnsi="Verdana"/>
          <w:lang w:val="bg-BG"/>
        </w:rPr>
        <w:t>0</w:t>
      </w:r>
      <w:r w:rsidR="0043053D" w:rsidRPr="00E6154A">
        <w:rPr>
          <w:rFonts w:ascii="Verdana" w:hAnsi="Verdana"/>
          <w:lang w:val="bg-BG"/>
        </w:rPr>
        <w:t>6</w:t>
      </w:r>
    </w:p>
    <w:p w:rsidR="002664CC" w:rsidRPr="00E6154A" w:rsidRDefault="0071511C" w:rsidP="000B0EB0">
      <w:pPr>
        <w:ind w:firstLine="709"/>
        <w:jc w:val="right"/>
        <w:rPr>
          <w:rFonts w:ascii="Verdana" w:hAnsi="Verdana"/>
          <w:lang w:val="bg-BG"/>
        </w:rPr>
      </w:pPr>
      <w:r w:rsidRPr="00E6154A">
        <w:rPr>
          <w:rFonts w:ascii="Verdana" w:hAnsi="Verdana"/>
          <w:lang w:val="bg-BG"/>
        </w:rPr>
        <w:t>о</w:t>
      </w:r>
      <w:r w:rsidR="002664CC" w:rsidRPr="00E6154A">
        <w:rPr>
          <w:rFonts w:ascii="Verdana" w:hAnsi="Verdana"/>
          <w:lang w:val="bg-BG"/>
        </w:rPr>
        <w:t>т</w:t>
      </w:r>
      <w:r w:rsidRPr="00E6154A">
        <w:rPr>
          <w:rFonts w:ascii="Verdana" w:hAnsi="Verdana"/>
          <w:lang w:val="bg-BG"/>
        </w:rPr>
        <w:t xml:space="preserve"> </w:t>
      </w:r>
      <w:r w:rsidR="0043053D" w:rsidRPr="00E6154A">
        <w:rPr>
          <w:rFonts w:ascii="Verdana" w:hAnsi="Verdana"/>
          <w:lang w:val="bg-BG"/>
        </w:rPr>
        <w:t>10.04.</w:t>
      </w:r>
      <w:r w:rsidR="002664CC" w:rsidRPr="00E6154A">
        <w:rPr>
          <w:rFonts w:ascii="Verdana" w:hAnsi="Verdana"/>
          <w:lang w:val="bg-BG"/>
        </w:rPr>
        <w:t>20</w:t>
      </w:r>
      <w:r w:rsidR="00891F18" w:rsidRPr="00E6154A">
        <w:rPr>
          <w:rFonts w:ascii="Verdana" w:hAnsi="Verdana"/>
          <w:lang w:val="bg-BG"/>
        </w:rPr>
        <w:t>20</w:t>
      </w:r>
      <w:r w:rsidR="009C0297" w:rsidRPr="00E6154A">
        <w:rPr>
          <w:rFonts w:ascii="Verdana" w:hAnsi="Verdana"/>
          <w:lang w:val="bg-BG"/>
        </w:rPr>
        <w:t xml:space="preserve"> </w:t>
      </w:r>
      <w:r w:rsidR="002664CC" w:rsidRPr="00E6154A">
        <w:rPr>
          <w:rFonts w:ascii="Verdana" w:hAnsi="Verdana"/>
          <w:lang w:val="bg-BG"/>
        </w:rPr>
        <w:t>г.</w:t>
      </w:r>
    </w:p>
    <w:p w:rsidR="00FB0DEE" w:rsidRPr="00E6154A" w:rsidRDefault="00FB0DE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5966A4" w:rsidRPr="00E6154A" w:rsidRDefault="005966A4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5966A4" w:rsidRPr="00E6154A" w:rsidRDefault="005966A4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847053" w:rsidRPr="00E6154A" w:rsidRDefault="00847053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847053" w:rsidRPr="00E6154A" w:rsidRDefault="00847053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505FDA" w:rsidRPr="00E6154A" w:rsidRDefault="00505FDA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5C5F" w:rsidRPr="00E6154A" w:rsidRDefault="002664CC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Р Е Ш Е Н И Е</w:t>
      </w:r>
    </w:p>
    <w:p w:rsidR="00945C5F" w:rsidRPr="00E6154A" w:rsidRDefault="00945C5F" w:rsidP="000B0EB0">
      <w:pPr>
        <w:ind w:firstLine="709"/>
        <w:jc w:val="center"/>
        <w:rPr>
          <w:rFonts w:ascii="Verdana" w:hAnsi="Verdana"/>
          <w:b/>
          <w:lang w:val="bg-BG"/>
        </w:rPr>
      </w:pPr>
    </w:p>
    <w:p w:rsidR="002664CC" w:rsidRPr="00E6154A" w:rsidRDefault="002664CC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№ </w:t>
      </w:r>
      <w:r w:rsidR="000677D3" w:rsidRPr="00E6154A">
        <w:rPr>
          <w:rFonts w:ascii="Verdana" w:hAnsi="Verdana"/>
          <w:b/>
          <w:lang w:val="bg-BG"/>
        </w:rPr>
        <w:t>КЗЗ</w:t>
      </w:r>
      <w:r w:rsidRPr="00E6154A">
        <w:rPr>
          <w:rFonts w:ascii="Verdana" w:hAnsi="Verdana"/>
          <w:b/>
          <w:lang w:val="bg-BG"/>
        </w:rPr>
        <w:t xml:space="preserve"> – </w:t>
      </w:r>
      <w:r w:rsidR="0043053D" w:rsidRPr="00E6154A">
        <w:rPr>
          <w:rFonts w:ascii="Verdana" w:hAnsi="Verdana"/>
          <w:b/>
          <w:lang w:val="bg-BG"/>
        </w:rPr>
        <w:t>06</w:t>
      </w:r>
    </w:p>
    <w:p w:rsidR="002664CC" w:rsidRPr="00E6154A" w:rsidRDefault="00D33CE0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о</w:t>
      </w:r>
      <w:r w:rsidR="002664CC" w:rsidRPr="00E6154A">
        <w:rPr>
          <w:rFonts w:ascii="Verdana" w:hAnsi="Verdana"/>
          <w:b/>
          <w:lang w:val="bg-BG"/>
        </w:rPr>
        <w:t>т</w:t>
      </w:r>
      <w:r w:rsidRPr="00E6154A">
        <w:rPr>
          <w:rFonts w:ascii="Verdana" w:hAnsi="Verdana"/>
          <w:b/>
          <w:lang w:val="bg-BG"/>
        </w:rPr>
        <w:t xml:space="preserve"> </w:t>
      </w:r>
      <w:r w:rsidR="0043053D" w:rsidRPr="00E6154A">
        <w:rPr>
          <w:rFonts w:ascii="Verdana" w:hAnsi="Verdana"/>
          <w:b/>
          <w:lang w:val="bg-BG"/>
        </w:rPr>
        <w:t>10 април</w:t>
      </w:r>
      <w:r w:rsidR="00426533" w:rsidRPr="00E6154A">
        <w:rPr>
          <w:rFonts w:ascii="Verdana" w:hAnsi="Verdana"/>
          <w:b/>
          <w:lang w:val="bg-BG"/>
        </w:rPr>
        <w:t xml:space="preserve"> </w:t>
      </w:r>
      <w:r w:rsidR="002664CC" w:rsidRPr="00E6154A">
        <w:rPr>
          <w:rFonts w:ascii="Verdana" w:hAnsi="Verdana"/>
          <w:b/>
          <w:lang w:val="bg-BG"/>
        </w:rPr>
        <w:t>20</w:t>
      </w:r>
      <w:r w:rsidR="00891F18" w:rsidRPr="00E6154A">
        <w:rPr>
          <w:rFonts w:ascii="Verdana" w:hAnsi="Verdana"/>
          <w:b/>
          <w:lang w:val="bg-BG"/>
        </w:rPr>
        <w:t>20</w:t>
      </w:r>
      <w:r w:rsidR="002664CC" w:rsidRPr="00E6154A">
        <w:rPr>
          <w:rFonts w:ascii="Verdana" w:hAnsi="Verdana"/>
          <w:b/>
          <w:lang w:val="bg-BG"/>
        </w:rPr>
        <w:t xml:space="preserve"> година</w:t>
      </w:r>
    </w:p>
    <w:p w:rsidR="00C72089" w:rsidRPr="00E6154A" w:rsidRDefault="00C72089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2664CC" w:rsidRPr="00E6154A" w:rsidRDefault="002664CC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ЗА:</w:t>
      </w:r>
      <w:r w:rsidRPr="00E6154A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E6154A" w:rsidRDefault="007B7BCA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E6154A" w:rsidRDefault="003012B2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К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О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М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С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Я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Т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А</w:t>
      </w:r>
      <w:r w:rsidR="003E4A3B" w:rsidRPr="00E6154A">
        <w:rPr>
          <w:rFonts w:ascii="Verdana" w:hAnsi="Verdana"/>
          <w:b/>
          <w:lang w:val="bg-BG"/>
        </w:rPr>
        <w:t xml:space="preserve">   </w:t>
      </w:r>
      <w:r w:rsidRPr="00E6154A">
        <w:rPr>
          <w:rFonts w:ascii="Verdana" w:hAnsi="Verdana"/>
          <w:b/>
          <w:lang w:val="bg-BG"/>
        </w:rPr>
        <w:t xml:space="preserve"> З</w:t>
      </w:r>
      <w:r w:rsidR="00282946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 xml:space="preserve">А </w:t>
      </w:r>
      <w:r w:rsidR="003E4A3B" w:rsidRPr="00E6154A">
        <w:rPr>
          <w:rFonts w:ascii="Verdana" w:hAnsi="Verdana"/>
          <w:b/>
          <w:lang w:val="bg-BG"/>
        </w:rPr>
        <w:t xml:space="preserve">   </w:t>
      </w:r>
      <w:r w:rsidRPr="00E6154A">
        <w:rPr>
          <w:rFonts w:ascii="Verdana" w:hAnsi="Verdana"/>
          <w:b/>
          <w:lang w:val="bg-BG"/>
        </w:rPr>
        <w:t>З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М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Д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Л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С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К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Т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  </w:t>
      </w:r>
      <w:r w:rsidRPr="00E6154A">
        <w:rPr>
          <w:rFonts w:ascii="Verdana" w:hAnsi="Verdana"/>
          <w:b/>
          <w:lang w:val="bg-BG"/>
        </w:rPr>
        <w:t xml:space="preserve"> З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Е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М</w:t>
      </w:r>
      <w:r w:rsidR="003E4A3B"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b/>
          <w:lang w:val="bg-BG"/>
        </w:rPr>
        <w:t>И</w:t>
      </w:r>
    </w:p>
    <w:p w:rsidR="00AD3A9A" w:rsidRPr="00E6154A" w:rsidRDefault="00AD3A9A" w:rsidP="000B0EB0">
      <w:pPr>
        <w:ind w:firstLine="709"/>
        <w:jc w:val="center"/>
        <w:rPr>
          <w:rFonts w:ascii="Verdana" w:hAnsi="Verdana"/>
          <w:b/>
          <w:lang w:val="bg-BG"/>
        </w:rPr>
      </w:pPr>
    </w:p>
    <w:p w:rsidR="00AD3A9A" w:rsidRPr="00E6154A" w:rsidRDefault="00AD3A9A" w:rsidP="000B0EB0">
      <w:pPr>
        <w:ind w:firstLine="709"/>
        <w:jc w:val="center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Р Е Ш И:</w:t>
      </w:r>
    </w:p>
    <w:p w:rsidR="00310FA3" w:rsidRPr="00E6154A" w:rsidRDefault="00310FA3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B970A1" w:rsidRPr="00E6154A" w:rsidRDefault="00F34A58" w:rsidP="000B0EB0">
      <w:pPr>
        <w:ind w:firstLine="709"/>
        <w:jc w:val="both"/>
        <w:rPr>
          <w:rFonts w:ascii="Verdana" w:hAnsi="Verdana"/>
          <w:b/>
          <w:i/>
          <w:lang w:val="bg-BG"/>
        </w:rPr>
      </w:pPr>
      <w:r w:rsidRPr="00E6154A">
        <w:rPr>
          <w:rFonts w:ascii="Verdana" w:hAnsi="Verdana"/>
          <w:b/>
          <w:i/>
          <w:lang w:val="bg-BG"/>
        </w:rPr>
        <w:t xml:space="preserve">І. </w:t>
      </w:r>
      <w:r w:rsidR="00E660BC" w:rsidRPr="00E6154A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E6154A">
        <w:rPr>
          <w:rFonts w:ascii="Verdana" w:hAnsi="Verdana"/>
          <w:b/>
          <w:i/>
          <w:lang w:val="bg-BG"/>
        </w:rPr>
        <w:t>8</w:t>
      </w:r>
      <w:r w:rsidR="00E660BC" w:rsidRPr="00E6154A">
        <w:rPr>
          <w:rFonts w:ascii="Verdana" w:hAnsi="Verdana"/>
          <w:b/>
          <w:i/>
          <w:lang w:val="bg-BG"/>
        </w:rPr>
        <w:t xml:space="preserve"> от З</w:t>
      </w:r>
      <w:r w:rsidR="00B318A9" w:rsidRPr="00E6154A">
        <w:rPr>
          <w:rFonts w:ascii="Verdana" w:hAnsi="Verdana"/>
          <w:b/>
          <w:i/>
          <w:lang w:val="bg-BG"/>
        </w:rPr>
        <w:t>акон</w:t>
      </w:r>
      <w:r w:rsidR="004448EB" w:rsidRPr="00E6154A">
        <w:rPr>
          <w:rFonts w:ascii="Verdana" w:hAnsi="Verdana"/>
          <w:b/>
          <w:i/>
          <w:lang w:val="bg-BG"/>
        </w:rPr>
        <w:t>а</w:t>
      </w:r>
      <w:r w:rsidR="00B318A9" w:rsidRPr="00E6154A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E6154A">
        <w:rPr>
          <w:rFonts w:ascii="Verdana" w:hAnsi="Verdana"/>
          <w:b/>
          <w:i/>
          <w:lang w:val="bg-BG"/>
        </w:rPr>
        <w:t>:</w:t>
      </w:r>
    </w:p>
    <w:p w:rsidR="007B7BCA" w:rsidRPr="00E6154A" w:rsidRDefault="007B7BCA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891F18" w:rsidRPr="00E6154A" w:rsidRDefault="0078278C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</w:t>
      </w:r>
      <w:r w:rsidR="00810F8A" w:rsidRPr="00E6154A">
        <w:rPr>
          <w:rFonts w:ascii="Verdana" w:hAnsi="Verdana"/>
          <w:b/>
          <w:lang w:val="bg-BG"/>
        </w:rPr>
        <w:t>.</w:t>
      </w:r>
      <w:r w:rsidR="00810F8A" w:rsidRPr="00E6154A">
        <w:rPr>
          <w:rFonts w:ascii="Verdana" w:hAnsi="Verdana"/>
          <w:lang w:val="bg-BG"/>
        </w:rPr>
        <w:t xml:space="preserve">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което се засяга около 9702 кв. м земеделска земя, четвърта категория, неполивна, собственост на „М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“ ЕООД, за изграждане на обект „Производствена база, складове и офиси“, землище на с. Хърлец, поземлен имот с идентификатор 77548.175.7, местност „Гропата“, община Козлодуй, област Враца, при граници, посочени в приложената скица.</w:t>
      </w:r>
    </w:p>
    <w:p w:rsidR="0043053D" w:rsidRPr="00E6154A" w:rsidRDefault="0043053D" w:rsidP="000B0EB0">
      <w:pPr>
        <w:ind w:firstLine="709"/>
        <w:jc w:val="both"/>
        <w:rPr>
          <w:rFonts w:ascii="Verdana" w:hAnsi="Verdana"/>
          <w:lang w:val="bg-BG"/>
        </w:rPr>
      </w:pPr>
    </w:p>
    <w:p w:rsidR="00EC6282" w:rsidRPr="00E6154A" w:rsidRDefault="008118AE" w:rsidP="000B0EB0">
      <w:pPr>
        <w:tabs>
          <w:tab w:val="left" w:pos="1026"/>
          <w:tab w:val="left" w:pos="1266"/>
        </w:tabs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2.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която се засяга около 999 кв.м</w:t>
      </w:r>
      <w:r w:rsidR="000B0EB0" w:rsidRPr="00E6154A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 xml:space="preserve"> земеделска земя, четвърта категория, неполивна, собственост на В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М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за изграждане на обект: „Магазин и склад за промишлени стоик”, в землището на гр.</w:t>
      </w:r>
      <w:r w:rsidR="000B0EB0" w:rsidRPr="00E6154A">
        <w:rPr>
          <w:rFonts w:ascii="Verdana" w:hAnsi="Verdana"/>
          <w:lang w:val="bg-BG"/>
        </w:rPr>
        <w:t xml:space="preserve"> </w:t>
      </w:r>
      <w:r w:rsidR="00B20BD8" w:rsidRPr="00E6154A">
        <w:rPr>
          <w:rFonts w:ascii="Verdana" w:hAnsi="Verdana"/>
          <w:lang w:val="bg-BG"/>
        </w:rPr>
        <w:t>Враца, част от поземлен имот с идентификатор 12259.786.2, местност „Пискавец“, община Враца, област Враца, при граници, посочени в приложената скица-проект на УПИ ІІ, кв.786.</w:t>
      </w:r>
    </w:p>
    <w:p w:rsidR="009C0297" w:rsidRPr="00E6154A" w:rsidRDefault="009C029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B20BD8" w:rsidRPr="00E6154A" w:rsidRDefault="008118AE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3.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която се засяга около 1 199 кв.м. земеделска земя, четвърта категория, неполивна, собственост на Л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Е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Ц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за изграждане на обект: „Жилищна сграда”, в землището на гр. Троян, поземлен имот с идентификатор 73198.70.61, местност „Радова лъка“, община Троян, област Ловеч, при граници, посочени в приложената скица.</w:t>
      </w:r>
    </w:p>
    <w:p w:rsidR="00891F18" w:rsidRPr="00E6154A" w:rsidRDefault="00891F1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E6154A" w:rsidRDefault="008118AE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4.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която се засяга около 1 002 кв.м. земеделска земя, четвърта категория, неполивна, собственост на М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за изграждане на обект: „Жилищна сграда”, в землището на гр. Троян, поземлен имот с идентификатор 73198.100.3, община Троян, област Ловеч, при граници, посочени в приложената скица.</w:t>
      </w:r>
    </w:p>
    <w:p w:rsidR="00891F18" w:rsidRPr="00E6154A" w:rsidRDefault="00891F1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4142DA" w:rsidRPr="00E6154A" w:rsidRDefault="008118AE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5.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което се засяга около 1500 кв.м земеделска земя, четвърта категория, неполивна, собственост на С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Й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за изграждане на обект „Жилищно строителство“, землище на с. Ивайло, поземлен имот с идентификатор 32010.40.62, местност „Сай кория“, община Пазарджик, област Пазарджик, при граници, посочени в приложената</w:t>
      </w:r>
      <w:r w:rsidR="000C0596">
        <w:rPr>
          <w:rFonts w:ascii="Verdana" w:hAnsi="Verdana"/>
          <w:lang w:val="bg-BG"/>
        </w:rPr>
        <w:t xml:space="preserve"> скица.</w:t>
      </w:r>
    </w:p>
    <w:p w:rsidR="000D7F32" w:rsidRPr="00E6154A" w:rsidRDefault="000D7F32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E6154A" w:rsidRDefault="008118AE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6.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която се засяга около 2 887 кв.м земеделска земя, четвърта категория, неполивна, собственост на З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Е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Я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И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М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Б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Ч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И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П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В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И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 xml:space="preserve"> и С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З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К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Драгор, за част от имот с идентификатор 23457.2.124 (проектни имоти 23457.2.161 и 23457.2.162), местност „Азмъка“, община Пазарджик, област Пазарджик, при граници, посочени в приложената скица-проект.</w:t>
      </w:r>
    </w:p>
    <w:p w:rsidR="00891F18" w:rsidRPr="00E6154A" w:rsidRDefault="00891F1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B20BD8" w:rsidRPr="00E6154A" w:rsidRDefault="008118AE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7.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която се засяга 5 713 кв.м земеделска земя, четвърта категория, поливна, собственост на М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Т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 xml:space="preserve">, за изграждане на обект „ </w:t>
      </w:r>
      <w:r w:rsidR="00B20BD8" w:rsidRPr="00E6154A">
        <w:rPr>
          <w:rFonts w:ascii="Verdana" w:hAnsi="Verdana"/>
          <w:lang w:val="bg-BG"/>
        </w:rPr>
        <w:lastRenderedPageBreak/>
        <w:t>Търговия и услуги“, землище на с. Сарая, поземлен имот с идентификатор 65437.91.47, местност „Мерата“, община Пазарджик, област Пазарджик, при граници, посочени в приложената скица.</w:t>
      </w:r>
    </w:p>
    <w:p w:rsidR="000D7F32" w:rsidRPr="00E6154A" w:rsidRDefault="000D7F32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5966A4" w:rsidRPr="00E6154A" w:rsidRDefault="008118AE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8.</w:t>
      </w:r>
      <w:r w:rsidR="00955DD0" w:rsidRPr="00E6154A">
        <w:rPr>
          <w:rFonts w:ascii="Verdana" w:hAnsi="Verdana"/>
          <w:lang w:val="bg-BG"/>
        </w:rPr>
        <w:t xml:space="preserve"> </w:t>
      </w:r>
      <w:r w:rsidR="00B20BD8" w:rsidRPr="00E6154A">
        <w:rPr>
          <w:rFonts w:ascii="Verdana" w:hAnsi="Verdana"/>
          <w:lang w:val="bg-BG"/>
        </w:rPr>
        <w:t>Утвърждава площадка за проектиране, с която се засяга около 938 кв.м. земеделска земя, четвърта категория, неполивна, собственост на С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 xml:space="preserve"> и С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З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="00B20BD8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Цалапица, част от поземлен имот с идентификатор 78029.348.44 (проектен идентификатор 78029.348.1010), местност „Зелен пояс“, община Родопи, област Пловдив, при граници, посочени в приложената скица-проект.</w:t>
      </w:r>
    </w:p>
    <w:p w:rsidR="00E03444" w:rsidRPr="00E6154A" w:rsidRDefault="00E03444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DE15C3" w:rsidRPr="00E6154A" w:rsidRDefault="00DE15C3" w:rsidP="000B0EB0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9.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3 205 кв.м. земеделска земя, трета категория, неполивна, собственост на К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Х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М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Браниполе, поземлен имот с идентификатор 06077.10.465, местност „Перето“, община Родопи, област Пловдив, при граници, посочени в приложената скица.</w:t>
      </w:r>
    </w:p>
    <w:p w:rsidR="00DB1328" w:rsidRPr="00E6154A" w:rsidRDefault="00DB132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E51D65" w:rsidRPr="00E6154A" w:rsidRDefault="00DE15C3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10.</w:t>
      </w:r>
      <w:r w:rsidR="00FC3C88" w:rsidRPr="00E6154A">
        <w:rPr>
          <w:rFonts w:ascii="Verdana" w:hAnsi="Verdana"/>
          <w:b/>
          <w:lang w:val="bg-BG"/>
        </w:rPr>
        <w:t xml:space="preserve">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352 кв.м. земеделска земя от трета категория, неполивна, собственост на Д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Х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М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„Жилищно застрояване”, в землището на гр. Асеновград, кв. Долни Воден, поземлен имот с идентификатор 99088.130.37, община Асеновград, област Пловдив, при граници, посочени в приложената скица.</w:t>
      </w:r>
    </w:p>
    <w:p w:rsidR="000D7F32" w:rsidRPr="00E6154A" w:rsidRDefault="000D7F32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E51D65" w:rsidRPr="00E6154A" w:rsidRDefault="00DE15C3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11.</w:t>
      </w:r>
      <w:r w:rsidR="00C21585" w:rsidRPr="00E6154A">
        <w:rPr>
          <w:rFonts w:ascii="Verdana" w:hAnsi="Verdana"/>
          <w:lang w:val="bg-BG"/>
        </w:rPr>
        <w:t xml:space="preserve"> Утвърждава площадка за проектиране, с която се засяга около 2 448 кв.м. земеделска земя от четвърта категория, поливна, собственост на Е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И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И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и „Е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“ ЕООД, за изграждане на обект: „Жилищно строителство и обществено обслужващи дейности”, в землището на с. Първенец, поземлен имот с идентификатор 59032.20.34, местност „Дотлука“, община Родопи, област Пловдив, при граници, посочени в приложената скица.</w:t>
      </w:r>
    </w:p>
    <w:p w:rsidR="000D7F32" w:rsidRPr="00E6154A" w:rsidRDefault="000D7F32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E6154A" w:rsidRDefault="00DE15C3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12.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20 046 кв.м. земеделска земя от трета категория, неполивна, собственост на С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Л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и община Р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– за нуждите на Стоил Николов Ламбрев, от изграждане на обект: „Обществено обслужваща дейност, жилищно строителство и пътен достъп”, в землището на с. Ягодово, местност „Лаута/Ракелица/“, поземлен имот с идентификатор 87240.20.101 и част от поземлен имот с идентификатор 87240.20.116, община Родопи, област Пловдив, при граници, посочени в приложените скица и проект на ПУП-ПП.</w:t>
      </w:r>
    </w:p>
    <w:p w:rsidR="00891F18" w:rsidRPr="00E6154A" w:rsidRDefault="00891F1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E6154A" w:rsidRDefault="00DE15C3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13.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5 449 кв.м. земеделска земя от трета категория, неполивна, собственост на Т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и С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„База за съхранение, поддържане и ремонт на селскостопанска техника”, в землището на с. Крумово, мес</w:t>
      </w:r>
      <w:r w:rsidR="00CA4617" w:rsidRPr="00E6154A">
        <w:rPr>
          <w:rFonts w:ascii="Verdana" w:hAnsi="Verdana"/>
          <w:lang w:val="bg-BG"/>
        </w:rPr>
        <w:t>т</w:t>
      </w:r>
      <w:r w:rsidR="00C21585" w:rsidRPr="00E6154A">
        <w:rPr>
          <w:rFonts w:ascii="Verdana" w:hAnsi="Verdana"/>
          <w:lang w:val="bg-BG"/>
        </w:rPr>
        <w:t>ност „Баш кайнака“, поземлен имот с идентификатор 40004.19.11, община Родопи, област Пловдив, при граници, посочени в приложената скица.</w:t>
      </w:r>
    </w:p>
    <w:p w:rsidR="00891F18" w:rsidRPr="00E6154A" w:rsidRDefault="00891F1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E6154A" w:rsidRDefault="00DE15C3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14.</w:t>
      </w:r>
      <w:r w:rsidR="00EB3BBD" w:rsidRPr="00E6154A">
        <w:rPr>
          <w:rFonts w:ascii="Verdana" w:hAnsi="Verdana"/>
          <w:lang w:val="bg-BG"/>
        </w:rPr>
        <w:t xml:space="preserve">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2 589 кв.м. земеделска земя от трета категория, неполивна, собственост на П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и С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гр. Асеновград, поземлен имот с идентификатор 00702.18.160, местност „Шкилово“, община Асеновград, област Пловдив, при граници, посочени в приложената скица.</w:t>
      </w:r>
    </w:p>
    <w:p w:rsidR="003D5DC6" w:rsidRPr="00E6154A" w:rsidRDefault="003D5DC6" w:rsidP="000B0EB0">
      <w:pPr>
        <w:ind w:firstLine="709"/>
        <w:jc w:val="both"/>
        <w:rPr>
          <w:rFonts w:ascii="Verdana" w:hAnsi="Verdana"/>
          <w:lang w:val="bg-BG"/>
        </w:rPr>
      </w:pPr>
    </w:p>
    <w:p w:rsidR="00891F18" w:rsidRPr="00E6154A" w:rsidRDefault="00DE15C3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15.</w:t>
      </w:r>
      <w:r w:rsidR="00EC6282" w:rsidRPr="00E6154A">
        <w:rPr>
          <w:rFonts w:ascii="Verdana" w:hAnsi="Verdana"/>
          <w:lang w:val="bg-BG"/>
        </w:rPr>
        <w:t xml:space="preserve">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3 807 кв.м. земеделска земя от трета категория, неполивна, собственост на Х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„Жилищно застрояване”, в землището на гр. Асеновград, поземлени имоти с идентификатори 00702.18.169 и 00702.18.170, местност „Шкилово“, община Асеновград, област Пловдив, при граници, посочени в приложените скици.</w:t>
      </w:r>
    </w:p>
    <w:p w:rsidR="0043053D" w:rsidRPr="00E6154A" w:rsidRDefault="0043053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D7F32" w:rsidRPr="00E6154A" w:rsidRDefault="00DE15C3" w:rsidP="000B0EB0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16.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4000 кв. м земеделска земя, четвърта категория, поливна, собственост на Е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 „Складове за селскостопанска продукция и селскостопанска техника“, землище на гр. Куклен, имот № 012363, местност „Каракуш тарла“, община Куклен, област Пловдив, при граници, посочени в приложената скица.</w:t>
      </w:r>
    </w:p>
    <w:p w:rsidR="00891F18" w:rsidRPr="00E6154A" w:rsidRDefault="00891F18" w:rsidP="000B0EB0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</w:p>
    <w:p w:rsidR="000D7F32" w:rsidRPr="00E6154A" w:rsidRDefault="00DE15C3" w:rsidP="000B0EB0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lastRenderedPageBreak/>
        <w:t xml:space="preserve">17.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което се засяга около 3800 кв. м земеделска земя, четвърта категория, поливна, собственост на К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Ж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 „Складови дейности“, землище на гр. Куклен, имот № 011280, местност „Капсида“, община Куклен, област Пловдив, при граници, посочени в приложената скица.</w:t>
      </w:r>
    </w:p>
    <w:p w:rsidR="00891F18" w:rsidRPr="00E6154A" w:rsidRDefault="00891F18" w:rsidP="000B0EB0">
      <w:pPr>
        <w:tabs>
          <w:tab w:val="left" w:pos="801"/>
          <w:tab w:val="left" w:pos="981"/>
          <w:tab w:val="left" w:pos="1161"/>
        </w:tabs>
        <w:ind w:firstLine="709"/>
        <w:jc w:val="both"/>
        <w:rPr>
          <w:rFonts w:ascii="Verdana" w:hAnsi="Verdana"/>
          <w:b/>
          <w:lang w:val="bg-BG"/>
        </w:rPr>
      </w:pPr>
    </w:p>
    <w:p w:rsidR="004133D7" w:rsidRPr="00E6154A" w:rsidRDefault="00DE15C3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18.</w:t>
      </w:r>
      <w:r w:rsidR="00955DD0" w:rsidRPr="00E6154A">
        <w:rPr>
          <w:rFonts w:ascii="Verdana" w:hAnsi="Verdana"/>
          <w:lang w:val="bg-BG"/>
        </w:rPr>
        <w:t xml:space="preserve">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което се засяга около 4469 кв. м земеделска земя, шеста категория, поливна, собственост на 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Р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Б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и П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М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П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 „Складови, обществено обслужващи дейности и жилищно застрояване“, землище на с. Йоаким Груево, поземлен имот с идентификатор 34028.1.54, местност „Керезарк“, община Стамболийски, област Пловдив, при граници, посочени в приложената</w:t>
      </w:r>
      <w:r w:rsidR="00CA4617" w:rsidRPr="00E6154A">
        <w:rPr>
          <w:rFonts w:ascii="Verdana" w:hAnsi="Verdana"/>
          <w:lang w:val="bg-BG"/>
        </w:rPr>
        <w:t xml:space="preserve"> скица.</w:t>
      </w:r>
    </w:p>
    <w:p w:rsidR="00891F18" w:rsidRPr="00E6154A" w:rsidRDefault="00891F1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DE15C3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19.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общо 15 968 кв.м. земеделска земя, пета категория, поливна, собственост на ‘‘А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‘‘ ЕООД и общинаска, за изграждане на обект: „Производствена и складова дейност – цех за безалкохолни напитки”, поземлен имот с </w:t>
      </w:r>
      <w:r w:rsidR="00C21585" w:rsidRPr="00E6154A">
        <w:rPr>
          <w:rFonts w:ascii="Verdana" w:hAnsi="Verdana" w:cs="Arial"/>
          <w:lang w:val="bg-BG"/>
        </w:rPr>
        <w:t>№</w:t>
      </w:r>
      <w:r w:rsidR="00C21585" w:rsidRPr="00E6154A">
        <w:rPr>
          <w:rFonts w:ascii="Verdana" w:hAnsi="Verdana"/>
          <w:lang w:val="bg-BG"/>
        </w:rPr>
        <w:t xml:space="preserve"> 007162 и 2002 кв.м</w:t>
      </w:r>
      <w:r w:rsidR="00CA4617" w:rsidRPr="00E6154A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общинска собственост, за изграждане на транспортен достъп до обекта, част</w:t>
      </w:r>
      <w:r w:rsidR="00CA4617" w:rsidRPr="00E6154A">
        <w:rPr>
          <w:rFonts w:ascii="Verdana" w:hAnsi="Verdana"/>
          <w:lang w:val="bg-BG"/>
        </w:rPr>
        <w:t xml:space="preserve"> </w:t>
      </w:r>
      <w:r w:rsidR="00C21585" w:rsidRPr="00E6154A">
        <w:rPr>
          <w:rFonts w:ascii="Verdana" w:hAnsi="Verdana"/>
          <w:lang w:val="bg-BG"/>
        </w:rPr>
        <w:t>от поземлени имо</w:t>
      </w:r>
      <w:r w:rsidR="00CA4617" w:rsidRPr="00E6154A">
        <w:rPr>
          <w:rFonts w:ascii="Verdana" w:hAnsi="Verdana"/>
          <w:lang w:val="bg-BG"/>
        </w:rPr>
        <w:t xml:space="preserve">ти с </w:t>
      </w:r>
      <w:r w:rsidR="00C21585" w:rsidRPr="00E6154A">
        <w:rPr>
          <w:rFonts w:ascii="Verdana" w:hAnsi="Verdana" w:cs="Arial"/>
          <w:lang w:val="bg-BG"/>
        </w:rPr>
        <w:t>№</w:t>
      </w:r>
      <w:r w:rsidR="00C21585" w:rsidRPr="00E6154A">
        <w:rPr>
          <w:rFonts w:ascii="Verdana" w:hAnsi="Verdana"/>
          <w:lang w:val="bg-BG"/>
        </w:rPr>
        <w:t xml:space="preserve"> 000203 </w:t>
      </w:r>
      <w:r w:rsidR="00C21585" w:rsidRPr="00E6154A">
        <w:rPr>
          <w:rFonts w:ascii="Verdana" w:hAnsi="Verdana" w:cs="Arial"/>
          <w:lang w:val="bg-BG"/>
        </w:rPr>
        <w:t>(827кв.м), 000207 (1175кв.м)</w:t>
      </w:r>
      <w:r w:rsidR="00C21585" w:rsidRPr="00E6154A">
        <w:rPr>
          <w:rFonts w:ascii="Verdana" w:hAnsi="Verdana"/>
          <w:lang w:val="bg-BG"/>
        </w:rPr>
        <w:t xml:space="preserve"> в землището на с. Йоаким Груево, община Стамболийски, област Пловдив, при граници, посочени в приложените скица и проект на ПУП – ПРЗ и ПП.</w:t>
      </w:r>
    </w:p>
    <w:p w:rsidR="000D7F32" w:rsidRPr="00E6154A" w:rsidRDefault="000D7F32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130821" w:rsidRPr="00E6154A" w:rsidRDefault="00DE15C3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20.</w:t>
      </w:r>
      <w:r w:rsidR="00130821" w:rsidRPr="00E6154A">
        <w:rPr>
          <w:rFonts w:ascii="Verdana" w:hAnsi="Verdana"/>
          <w:b/>
          <w:lang w:val="bg-BG"/>
        </w:rPr>
        <w:t xml:space="preserve">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480 кв.м. земеделска земя, четвърта категория, неполивна, собственост на Г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поземлен имот с идентификатор 06447.46.163, община Родопи, област Пловдив, при граници, посочени в приложената скица.</w:t>
      </w:r>
    </w:p>
    <w:p w:rsidR="00B634B2" w:rsidRPr="00E6154A" w:rsidRDefault="00B634B2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1056BB" w:rsidRPr="00E6154A" w:rsidRDefault="001056B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21.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4 322 кв.м. земеделска земя, от която 2</w:t>
      </w:r>
      <w:r w:rsidR="00CA4617" w:rsidRPr="00E6154A">
        <w:rPr>
          <w:rFonts w:ascii="Verdana" w:hAnsi="Verdana"/>
          <w:lang w:val="bg-BG"/>
        </w:rPr>
        <w:t> </w:t>
      </w:r>
      <w:r w:rsidR="00C21585" w:rsidRPr="00E6154A">
        <w:rPr>
          <w:rFonts w:ascii="Verdana" w:hAnsi="Verdana"/>
          <w:lang w:val="bg-BG"/>
        </w:rPr>
        <w:t>922</w:t>
      </w:r>
      <w:r w:rsidR="00CA4617" w:rsidRPr="00E6154A">
        <w:rPr>
          <w:rFonts w:ascii="Verdana" w:hAnsi="Verdana"/>
          <w:lang w:val="bg-BG"/>
        </w:rPr>
        <w:t xml:space="preserve"> кв.м.</w:t>
      </w:r>
      <w:r w:rsidR="00C21585" w:rsidRPr="00E6154A">
        <w:rPr>
          <w:rFonts w:ascii="Verdana" w:hAnsi="Verdana"/>
          <w:lang w:val="bg-BG"/>
        </w:rPr>
        <w:t xml:space="preserve"> девета</w:t>
      </w:r>
      <w:r w:rsidR="00CA4617" w:rsidRPr="00E6154A">
        <w:rPr>
          <w:rFonts w:ascii="Verdana" w:hAnsi="Verdana"/>
          <w:lang w:val="bg-BG"/>
        </w:rPr>
        <w:t xml:space="preserve"> категория и </w:t>
      </w:r>
      <w:r w:rsidR="00C21585" w:rsidRPr="00E6154A">
        <w:rPr>
          <w:rFonts w:ascii="Verdana" w:hAnsi="Verdana"/>
          <w:lang w:val="bg-BG"/>
        </w:rPr>
        <w:t>1</w:t>
      </w:r>
      <w:r w:rsidR="00CA4617" w:rsidRPr="00E6154A">
        <w:rPr>
          <w:rFonts w:ascii="Verdana" w:hAnsi="Verdana"/>
          <w:lang w:val="bg-BG"/>
        </w:rPr>
        <w:t> </w:t>
      </w:r>
      <w:r w:rsidR="00C21585" w:rsidRPr="00E6154A">
        <w:rPr>
          <w:rFonts w:ascii="Verdana" w:hAnsi="Verdana"/>
          <w:lang w:val="bg-BG"/>
        </w:rPr>
        <w:t>400</w:t>
      </w:r>
      <w:r w:rsidR="00CA4617" w:rsidRPr="00E6154A">
        <w:rPr>
          <w:rFonts w:ascii="Verdana" w:hAnsi="Verdana"/>
          <w:lang w:val="bg-BG"/>
        </w:rPr>
        <w:t xml:space="preserve"> кв.м.</w:t>
      </w:r>
      <w:r w:rsidR="00C21585" w:rsidRPr="00E6154A">
        <w:rPr>
          <w:rFonts w:ascii="Verdana" w:hAnsi="Verdana"/>
          <w:lang w:val="bg-BG"/>
        </w:rPr>
        <w:t xml:space="preserve"> четвърта категория, неполивна, собственост на Ю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Р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Р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, за изграждане на обект: „Жилищно строителство”, в землището на гр. Куклен, поземлен имот с </w:t>
      </w:r>
      <w:r w:rsidR="00C21585" w:rsidRPr="00E6154A">
        <w:rPr>
          <w:rFonts w:ascii="Verdana" w:hAnsi="Verdana" w:cs="Arial"/>
          <w:lang w:val="bg-BG"/>
        </w:rPr>
        <w:t>№</w:t>
      </w:r>
      <w:r w:rsidR="00C21585" w:rsidRPr="00E6154A">
        <w:rPr>
          <w:rFonts w:ascii="Verdana" w:hAnsi="Verdana"/>
          <w:lang w:val="bg-BG"/>
        </w:rPr>
        <w:t xml:space="preserve"> 022136, община Куклен, област Пловдив, при граници, посочени в приложената скица.</w:t>
      </w:r>
    </w:p>
    <w:p w:rsidR="001056BB" w:rsidRPr="00E6154A" w:rsidRDefault="001056BB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1056BB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22. </w:t>
      </w:r>
      <w:r w:rsidR="00C21585" w:rsidRPr="00E6154A">
        <w:rPr>
          <w:rFonts w:ascii="Verdana" w:hAnsi="Verdana"/>
          <w:lang w:val="bg-BG"/>
        </w:rPr>
        <w:t>1. Утвърждава площадка за проектиране, с която се засяга общо 11 269 кв.м земеделска земя, четвърта категория, неполивна, собственост на П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„Жилищно застрояване – 16 жилищни сгради”, в землището на гр.</w:t>
      </w:r>
      <w:r w:rsidR="00D332DC" w:rsidRPr="00E6154A">
        <w:rPr>
          <w:rFonts w:ascii="Verdana" w:hAnsi="Verdana"/>
          <w:lang w:val="bg-BG"/>
        </w:rPr>
        <w:t xml:space="preserve"> </w:t>
      </w:r>
      <w:r w:rsidR="00C21585" w:rsidRPr="00E6154A">
        <w:rPr>
          <w:rFonts w:ascii="Verdana" w:hAnsi="Verdana"/>
          <w:lang w:val="bg-BG"/>
        </w:rPr>
        <w:t>Куклен, имоти №№ 017044 и 017022, местност „Исака“, община Куклен, област Пловдив, при граници, посочени в приложените скици.</w:t>
      </w:r>
    </w:p>
    <w:p w:rsidR="001056BB" w:rsidRPr="00E6154A" w:rsidRDefault="001056BB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1056BB" w:rsidRPr="00E6154A" w:rsidRDefault="001056B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23.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5 000 кв.м. земеделска земя от четвърта категория, неполивна, собственост на Л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 xml:space="preserve"> и П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„Жилищно застрояване”, в землището на с. Златитрап, имот с идентификатор 31036.19.20, местност „Османица“, община Родопи, област Пловдив, при граници, посочени в приложената скица.</w:t>
      </w:r>
    </w:p>
    <w:p w:rsidR="001056BB" w:rsidRPr="00E6154A" w:rsidRDefault="001056BB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5966A4" w:rsidRPr="00E6154A" w:rsidRDefault="001056B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24. </w:t>
      </w:r>
      <w:r w:rsidR="00C21585" w:rsidRPr="00E6154A">
        <w:rPr>
          <w:rFonts w:ascii="Verdana" w:hAnsi="Verdana"/>
          <w:lang w:val="bg-BG"/>
        </w:rPr>
        <w:t>Утвърждава площадка за проектиране, с която се засяга около 6 799 кв.м земеделска земя, четвърта категория, неполивна, собственост на К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М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="00C21585" w:rsidRPr="00E6154A">
        <w:rPr>
          <w:rFonts w:ascii="Verdana" w:hAnsi="Verdana"/>
          <w:lang w:val="bg-BG"/>
        </w:rPr>
        <w:t>, за изграждане на обект: „Жилищни сгради (Седем броя жилищни сгради)”, в землището на с. Белащица, имот с идентификатор 03304.10.135, местност „Бозалъка“, община Родопи, област Пловдив,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25.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4 538 кв.м. земеделска земя от трета категория, неполивна, собственост на „Б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ЕООД, за изграждане на обект: „Обществено обслужване и складова дейност”, в землището на с. Браниполе, имот с идентификатор 06077.20.911, местност „Герена“, община Родопи, област Пловдив,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26.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4 798 кв.м земеделска земя, четвърта категория, неполивна, собственост на „К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ЕООД, за изграждане на обект: „Складове за съхранение на селскостопанска продукция ”, в землището на с. Стряма, имот № 105013, местност „Шипа“, община Раковски, област Пловдив,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D332DC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27.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lang w:val="bg-BG"/>
        </w:rPr>
        <w:lastRenderedPageBreak/>
        <w:t>1. Утвърждава площадка за проектиране, с която се засяга 2 359 кв.м земеделска земя, четвърта категория, поливна, собственост на „С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ЕООД, за изграждане на обект: „Автосервиз, магазин и склад за авточасти нови и втора употреба, офис“, землище на с. Марково, поземлен имот с идентификатор 47295.19.38, местност „Бялата воденица“, община Родопи, област Пловдив,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2. Утвърждава трасе за проектиране, с което се засяга 535 кв.м земеделска земя, четвърта категория, поливна, собственост на община Родопи, за нуждите на „С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ЕООД, за изграждане на обект „Транспортен достъп до имот 47295.19.38“, землище на с. Марково, част от поземлен имот с идентификатор 47295.19.182, местност „Бялата воденица“, община Родопи, област Пловдив, при граници, посочени в приложената скица и проект на ПУП-ПП.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28.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</w:t>
      </w:r>
      <w:r w:rsidR="00D332DC" w:rsidRPr="00E6154A">
        <w:rPr>
          <w:rFonts w:ascii="Verdana" w:hAnsi="Verdana"/>
          <w:lang w:val="bg-BG"/>
        </w:rPr>
        <w:t xml:space="preserve"> </w:t>
      </w:r>
      <w:r w:rsidRPr="00E6154A">
        <w:rPr>
          <w:rFonts w:ascii="Verdana" w:hAnsi="Verdana"/>
          <w:lang w:val="bg-BG"/>
        </w:rPr>
        <w:t>7 717 кв.м. земеделска земя, четвърта категория, неполивна, собственост на Н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И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застрояване“, в землището на с. Ягодово, поземлен имот с идентификатор 87240.35.56, местност „Агълите“, община Родопи,  област Пловдив,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29.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757 кв.м. земеделска земя, четвърта категория, неполивна, собственост на Е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Е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гр. Разград, поземлен имот с идентификатор 61710.609.3707, местност „Арменски лозя“, община Разград, област Разград,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30.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903 кв.м. земеделска земя от четвърта категория, неполивна, собственост на К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гр. Разград, поземлен имот с идентификатор 61710.613.74, местност „Малкия хълм“, община Разград, област Разград,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 xml:space="preserve">31.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917 кв.м земеделска земя, четвърта категория, неполивна, собственост на Р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Ц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Л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Б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Б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Ц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Б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„Две жилищни сгради с гаражи”, в землището на гр.Разград, поземлен имот с идентификатор 61710.612.5199, местност „Обзор“, община Разград, област Разград,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32.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1 236 кв.м. земеделска земя, четвърта категория, неполивна, собственост на Л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Н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К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„Автосервиз, магазин, заведение за обществено хранене и жилищна сграда“, в землището на гр. Разград, поземлен имот с идентификатор 61710.609.4304, община Разград, област Разград,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33.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475 кв.м. земеделска земя, четвърта категория, неполивна, собственост на И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Е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с. Николово, поземлен имот 503.1562 по ПНИ на местност „Дрибак 3,4“, община Русе, област Русе,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34.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2 516 кв.м. земеделска земя, четвърта категория, неполивна, собственост на ‘‘Б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‘‘ ООД , за изграждане на обект: „ Склад за селскостопански инвентар ”, в землището на с. Поройно, поземлен имот с идентификатор 57813.42.8, община Дулово, област Силистра, при граници, посочени в приложените скица и проект на ПУП – ПЗ.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35.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2 622 кв.м. земеделска земя от четвърта категория, неполивна, собственост на 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П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Ч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„Две жилищни сгради”, в землището на с. Пролеша, поземлен имот с идентификатор 58606.40.46, местност „Село/Селище“, община Божурище, Софийска област,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36.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400 кв.м. земеделска земя от четвърта категория, поливна, собственост на К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, за изграждане на обект: „Еднофамилна жилищна сграда”, в землището на гр. Елин Пелин, поземлен </w:t>
      </w:r>
      <w:r w:rsidRPr="00E6154A">
        <w:rPr>
          <w:rFonts w:ascii="Verdana" w:hAnsi="Verdana"/>
          <w:lang w:val="bg-BG"/>
        </w:rPr>
        <w:lastRenderedPageBreak/>
        <w:t>имот с идентификатор 27303.98.14, местност „Гайдарец“, община Елин Пелин, Софийска област,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37. </w:t>
      </w:r>
      <w:r w:rsidRPr="00E6154A">
        <w:rPr>
          <w:rFonts w:ascii="Verdana" w:hAnsi="Verdana"/>
          <w:lang w:val="bg-BG"/>
        </w:rPr>
        <w:t xml:space="preserve">Утвърждава площадка за проектиране, с която се засяга около 1 999 кв.м. земеделска земя от четвърта категория, </w:t>
      </w:r>
      <w:r w:rsidR="00E533C9">
        <w:rPr>
          <w:rFonts w:ascii="Verdana" w:hAnsi="Verdana"/>
          <w:lang w:val="bg-BG"/>
        </w:rPr>
        <w:t>не</w:t>
      </w:r>
      <w:r w:rsidRPr="00E6154A">
        <w:rPr>
          <w:rFonts w:ascii="Verdana" w:hAnsi="Verdana"/>
          <w:lang w:val="bg-BG"/>
        </w:rPr>
        <w:t>поливна, собственост на 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„Три броя жилищни сгради”, в землището на с. Гурмазово, поземлен имот с идентификатор 18174.18.184, местност „Мъртвак“, община Божурище, Софийска област,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38. </w:t>
      </w:r>
      <w:r w:rsidRPr="00E6154A">
        <w:rPr>
          <w:rFonts w:ascii="Verdana" w:hAnsi="Verdana"/>
          <w:lang w:val="bg-BG"/>
        </w:rPr>
        <w:t>Утвърждава площадка за проектиране, с което се засяга около 5497 кв.м земеделска земя, четвърта категория, неполивна, собственост на „П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ООД, за изграждане на обект „Жилищно строителство“, в землището на с. Пролеша, поземлен имот с идентификатор 58606.27.39, местност „Бъшина падина“, община Божурище, област Софийска,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39. </w:t>
      </w:r>
      <w:r w:rsidRPr="00E6154A">
        <w:rPr>
          <w:rFonts w:ascii="Verdana" w:hAnsi="Verdana"/>
          <w:lang w:val="bg-BG"/>
        </w:rPr>
        <w:t>Утвърждава площадка за проектиране, с което се засяга около 464 кв. м земеделска земя, трета категория, неполивна, собственост на В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Р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Б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- Ф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М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В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Ф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 „Жилищна сграда“, землище на гр. Елин Пелин, поземлен имот с идентификатор 27303.44.45, местност „Блатото“, община Елин Пелин, Софийска област, при граници, посочени в приложената скицa.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40.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2102 кв.м. земеделска земя, четвърта категория, неполивна, собственост на Р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П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Ч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„Три жилищни сгради и собствен водоизточник”, в землището на с. Пролеша, поземлен имот с идентификатор 58606.40.63,община Божурище,</w:t>
      </w:r>
      <w:r w:rsidR="00D332DC" w:rsidRPr="00E6154A">
        <w:rPr>
          <w:rFonts w:ascii="Verdana" w:hAnsi="Verdana"/>
          <w:lang w:val="bg-BG"/>
        </w:rPr>
        <w:t xml:space="preserve"> </w:t>
      </w:r>
      <w:r w:rsidRPr="00E6154A">
        <w:rPr>
          <w:rFonts w:ascii="Verdana" w:hAnsi="Verdana"/>
          <w:lang w:val="bg-BG"/>
        </w:rPr>
        <w:t>Софийска област,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41.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6 799 кв.м земеделска земя, четвърта категория, неполивна, собственост на „П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” ООД, за изграждане на обект: „Жилищно застрояване”, в землището на с. Пролеша, поземлен имот с идентификатор 58606.27.40, местност „Бъшина Падина“, община Божурище, Софийска област,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42.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1 000 кв.м земеделска земя, пета категория, поливна, собственост на Т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гр. Ботевград, за част от имот с идентификатор 05815.44.64 (с площ 7 138 кв.м), местност „Рудешки дол“, община Ботевград, област София, при граници, посочени в приложената скица-проект.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Cs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bCs/>
          <w:lang w:val="bg-BG"/>
        </w:rPr>
      </w:pPr>
      <w:r w:rsidRPr="00E6154A">
        <w:rPr>
          <w:rFonts w:ascii="Verdana" w:hAnsi="Verdana"/>
          <w:b/>
          <w:bCs/>
          <w:lang w:val="bg-BG"/>
        </w:rPr>
        <w:t xml:space="preserve">43.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около 3 502 кв.м земеделска земя, четвърта категория, неполивна, собственост на И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строителство (Четири броя къщи)”, в землището на с. Гурмазово, имот с идентификатор 18174.18.121, местност „Мъртвак“, община Божурище, област София,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44.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2 198 кв.м. земеделска земя, четвърта категория, неполивна, собственост на  Ж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Е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„Две жилищни сгради и собствен водоизточник с дълбочина около 8 м“, в землището на с. Пролеша, поземлен имот с идентификатор 58606.43.49, местност „Кирг. Мост/Герено“, община Божурище, област Софийска, при граници, посочени в приложената скица.</w:t>
      </w:r>
    </w:p>
    <w:p w:rsidR="00C21585" w:rsidRPr="00E6154A" w:rsidRDefault="00C21585" w:rsidP="000B0EB0">
      <w:pPr>
        <w:pStyle w:val="ListParagraph"/>
        <w:ind w:left="0" w:firstLine="709"/>
        <w:jc w:val="both"/>
        <w:rPr>
          <w:rFonts w:ascii="Verdana" w:hAnsi="Verdana"/>
          <w:b/>
          <w:sz w:val="20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 xml:space="preserve">45.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1 845 кв.м. земеделска земя, шеста категория, поливна, собственост на Т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гр. Ботевград, поземлен имот с идентификатор 05815.14.74, местност „Витковска падина“, община Ботевград, област Софийска, при граници, посочени в приложената скица.</w:t>
      </w:r>
    </w:p>
    <w:p w:rsidR="00C21585" w:rsidRPr="00E6154A" w:rsidRDefault="00C21585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21585" w:rsidRPr="00E6154A" w:rsidRDefault="00C2158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46. </w:t>
      </w:r>
      <w:r w:rsidRPr="00E6154A">
        <w:rPr>
          <w:rFonts w:ascii="Verdana" w:hAnsi="Verdana"/>
          <w:lang w:val="bg-BG"/>
        </w:rPr>
        <w:t>Утвърждава площадка за проектиране, с която се засяга 1 600 кв.м. земеделска земя, четвърта категория, неполивна, собственост на Х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Ц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Х</w:t>
      </w:r>
      <w:r w:rsidR="00833D1B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„Вилно застрояване“, в землището на с. Лесново, поземлен имот с идентификатор 43445.17.15, местност „Ормано“, община Елин Пелин, област Софийска, при граници, посочени в приложената скица.</w:t>
      </w:r>
    </w:p>
    <w:p w:rsidR="00C21585" w:rsidRPr="00E6154A" w:rsidRDefault="00C21585" w:rsidP="000B0EB0">
      <w:pPr>
        <w:tabs>
          <w:tab w:val="left" w:pos="1056"/>
        </w:tabs>
        <w:ind w:firstLine="709"/>
        <w:jc w:val="both"/>
        <w:rPr>
          <w:rFonts w:ascii="Verdana" w:hAnsi="Verdana"/>
          <w:b/>
          <w:lang w:val="bg-BG"/>
        </w:rPr>
      </w:pPr>
    </w:p>
    <w:p w:rsidR="00955DD0" w:rsidRPr="00E6154A" w:rsidRDefault="00955DD0" w:rsidP="000B0EB0">
      <w:pPr>
        <w:pStyle w:val="BodyText2"/>
        <w:spacing w:after="0" w:line="240" w:lineRule="auto"/>
        <w:ind w:firstLine="709"/>
        <w:jc w:val="both"/>
        <w:rPr>
          <w:rFonts w:ascii="Verdana" w:hAnsi="Verdana"/>
          <w:b/>
          <w:i/>
          <w:lang w:val="bg-BG"/>
        </w:rPr>
      </w:pPr>
      <w:r w:rsidRPr="00E6154A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2450E4" w:rsidRPr="00E6154A" w:rsidRDefault="002450E4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244C17" w:rsidRPr="00E6154A" w:rsidRDefault="002450E4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47.</w:t>
      </w:r>
      <w:r w:rsidR="00D332DC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="00244C17" w:rsidRPr="00E6154A">
        <w:rPr>
          <w:rFonts w:ascii="Verdana" w:hAnsi="Verdana"/>
          <w:lang w:val="bg-BG"/>
        </w:rPr>
        <w:t>общо 985 кв.м. земеделска земя, от шеста категория, поливна, собственост на К</w:t>
      </w:r>
      <w:r w:rsidR="00833D1B">
        <w:rPr>
          <w:rFonts w:ascii="Verdana" w:hAnsi="Verdana"/>
          <w:lang w:val="bg-BG"/>
        </w:rPr>
        <w:t>.</w:t>
      </w:r>
      <w:r w:rsidR="00244C17"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="00244C17" w:rsidRPr="00E6154A">
        <w:rPr>
          <w:rFonts w:ascii="Verdana" w:hAnsi="Verdana"/>
          <w:lang w:val="bg-BG"/>
        </w:rPr>
        <w:t>Г</w:t>
      </w:r>
      <w:r w:rsidR="00833D1B">
        <w:rPr>
          <w:rFonts w:ascii="Verdana" w:hAnsi="Verdana"/>
          <w:lang w:val="bg-BG"/>
        </w:rPr>
        <w:t>.</w:t>
      </w:r>
      <w:r w:rsidR="00244C17" w:rsidRPr="00E6154A">
        <w:rPr>
          <w:rFonts w:ascii="Verdana" w:hAnsi="Verdana"/>
          <w:lang w:val="bg-BG"/>
        </w:rPr>
        <w:t>, за изграждане на обект: „Склад за селскостопанска продукция и селскостопанска техника и гъбопроизводство”, в землището на с. Бураново, поземлен имот с идентификатор 07065.25.33, местност „Селището“, община Кочериново, област Благоевград, при граници, посочени в приложените скица и влязъл в сила ПУП – ПЗ.</w:t>
      </w:r>
    </w:p>
    <w:p w:rsidR="002450E4" w:rsidRPr="00E6154A" w:rsidRDefault="00244C17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53,19 лева и да отнеме и оползотвори хумусния пласт от площадката.</w:t>
      </w:r>
    </w:p>
    <w:p w:rsidR="002450E4" w:rsidRPr="00E6154A" w:rsidRDefault="002450E4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8B5075" w:rsidRPr="00E6154A" w:rsidRDefault="002450E4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48.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8B5075" w:rsidRPr="00E6154A">
        <w:rPr>
          <w:rFonts w:ascii="Verdana" w:hAnsi="Verdana"/>
          <w:lang w:val="bg-BG"/>
        </w:rPr>
        <w:t>общо 5 002 кв.м. земеделска земя, от шеста категория, поливна, собственост на С</w:t>
      </w:r>
      <w:r w:rsidR="00E16E8B">
        <w:rPr>
          <w:rFonts w:ascii="Verdana" w:hAnsi="Verdana"/>
          <w:lang w:val="bg-BG"/>
        </w:rPr>
        <w:t>.</w:t>
      </w:r>
      <w:r w:rsidR="008B5075" w:rsidRPr="00E6154A">
        <w:rPr>
          <w:rFonts w:ascii="Verdana" w:hAnsi="Verdana"/>
          <w:lang w:val="bg-BG"/>
        </w:rPr>
        <w:t>И</w:t>
      </w:r>
      <w:r w:rsidR="00E16E8B">
        <w:rPr>
          <w:rFonts w:ascii="Verdana" w:hAnsi="Verdana"/>
          <w:lang w:val="bg-BG"/>
        </w:rPr>
        <w:t>.</w:t>
      </w:r>
      <w:r w:rsidR="008B5075" w:rsidRPr="00E6154A">
        <w:rPr>
          <w:rFonts w:ascii="Verdana" w:hAnsi="Verdana"/>
          <w:lang w:val="bg-BG"/>
        </w:rPr>
        <w:t>Ш</w:t>
      </w:r>
      <w:r w:rsidR="00E16E8B">
        <w:rPr>
          <w:rFonts w:ascii="Verdana" w:hAnsi="Verdana"/>
          <w:lang w:val="bg-BG"/>
        </w:rPr>
        <w:t>.</w:t>
      </w:r>
      <w:r w:rsidR="008B5075" w:rsidRPr="00E6154A">
        <w:rPr>
          <w:rFonts w:ascii="Verdana" w:hAnsi="Verdana"/>
          <w:lang w:val="bg-BG"/>
        </w:rPr>
        <w:t xml:space="preserve"> и К</w:t>
      </w:r>
      <w:r w:rsidR="00E16E8B">
        <w:rPr>
          <w:rFonts w:ascii="Verdana" w:hAnsi="Verdana"/>
          <w:lang w:val="bg-BG"/>
        </w:rPr>
        <w:t>.</w:t>
      </w:r>
      <w:r w:rsidR="008B5075" w:rsidRPr="00E6154A">
        <w:rPr>
          <w:rFonts w:ascii="Verdana" w:hAnsi="Verdana"/>
          <w:lang w:val="bg-BG"/>
        </w:rPr>
        <w:t>Ж</w:t>
      </w:r>
      <w:r w:rsidR="00E16E8B">
        <w:rPr>
          <w:rFonts w:ascii="Verdana" w:hAnsi="Verdana"/>
          <w:lang w:val="bg-BG"/>
        </w:rPr>
        <w:t>.</w:t>
      </w:r>
      <w:r w:rsidR="008B5075" w:rsidRPr="00E6154A">
        <w:rPr>
          <w:rFonts w:ascii="Verdana" w:hAnsi="Verdana"/>
          <w:lang w:val="bg-BG"/>
        </w:rPr>
        <w:t>Т</w:t>
      </w:r>
      <w:r w:rsidR="00E16E8B">
        <w:rPr>
          <w:rFonts w:ascii="Verdana" w:hAnsi="Verdana"/>
          <w:lang w:val="bg-BG"/>
        </w:rPr>
        <w:t>.</w:t>
      </w:r>
      <w:r w:rsidR="008B5075" w:rsidRPr="00E6154A">
        <w:rPr>
          <w:rFonts w:ascii="Verdana" w:hAnsi="Verdana"/>
          <w:lang w:val="bg-BG"/>
        </w:rPr>
        <w:t>, за изграждане на обект: „Автосервиз”, в землището на с. Генерал Тодоров, поземлен имот с идентификатор 58390.20.2, местност „Дебела Дръма“, община Петрич, област Благоевград, при граници, посочени в приложените скица и влязъл в сила ПУП – ПРЗ.</w:t>
      </w:r>
    </w:p>
    <w:p w:rsidR="002450E4" w:rsidRPr="00E6154A" w:rsidRDefault="008B5075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7 на тарифата в размер на общо  6 482,59 лева и да отнеме и оползотвори хумусния пласт от площадката.</w:t>
      </w:r>
    </w:p>
    <w:p w:rsidR="002450E4" w:rsidRPr="00E6154A" w:rsidRDefault="002450E4" w:rsidP="000B0EB0">
      <w:pPr>
        <w:tabs>
          <w:tab w:val="left" w:pos="1056"/>
        </w:tabs>
        <w:ind w:firstLine="709"/>
        <w:jc w:val="both"/>
        <w:rPr>
          <w:rFonts w:ascii="Verdana" w:hAnsi="Verdana"/>
          <w:b/>
          <w:lang w:val="bg-BG"/>
        </w:rPr>
      </w:pPr>
    </w:p>
    <w:p w:rsidR="007F5946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49.</w:t>
      </w:r>
      <w:r w:rsidR="00F17212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="007F5946" w:rsidRPr="00E6154A">
        <w:rPr>
          <w:rFonts w:ascii="Verdana" w:hAnsi="Verdana"/>
          <w:lang w:val="bg-BG"/>
        </w:rPr>
        <w:t>1501 кв.м. земеделска земя, осма категория, поливна, собственост на наследниците на М</w:t>
      </w:r>
      <w:r w:rsidR="00E16E8B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С</w:t>
      </w:r>
      <w:r w:rsidR="00E16E8B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Г</w:t>
      </w:r>
      <w:r w:rsidR="00E16E8B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 xml:space="preserve"> за изграждане обект: „Жилищно строителство“, в землището на с. Поленица, поземлен имот с идентификатор 57176.315.14, местност „Селището“, община  Сандански, област Благоевград, при граници, посочени в приложените скица и влязъл в сила ПУП – ПЗ.</w:t>
      </w:r>
    </w:p>
    <w:p w:rsidR="00E03444" w:rsidRPr="00E6154A" w:rsidRDefault="007F5946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1 215,81 лева и да отнеме и оползотвори хумусния пласт от терена, върху който ще се извършва строителство.</w:t>
      </w:r>
    </w:p>
    <w:p w:rsidR="00EB3BBD" w:rsidRPr="00E6154A" w:rsidRDefault="00EB3BB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F5946" w:rsidRPr="00E6154A" w:rsidRDefault="00270607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>50.</w:t>
      </w:r>
      <w:r w:rsidR="00F17212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 w:eastAsia="en-US"/>
        </w:rPr>
        <w:t xml:space="preserve">На </w:t>
      </w:r>
      <w:r w:rsidR="007F5946" w:rsidRPr="00E6154A">
        <w:rPr>
          <w:rFonts w:ascii="Verdana" w:hAnsi="Verdana"/>
          <w:lang w:val="bg-BG" w:eastAsia="en-US"/>
        </w:rPr>
        <w:t>2 227 кв.м. земеделска земя, четвърта категория, неполивна, общинска собственост, за изграждане на обект: „Цех за производство и преработка на велпапе”, в землището на гр. Благоевград, поземлен имот с идентификатор 04279.91.9, местност Рибарниците, община Благоевград, област Благоевград, при граници, посочени в приложените скица и влязъл в сила ПУП – ПЗ.</w:t>
      </w:r>
    </w:p>
    <w:p w:rsidR="00E56D65" w:rsidRDefault="00E56D65" w:rsidP="000B0EB0">
      <w:pPr>
        <w:ind w:firstLine="709"/>
        <w:jc w:val="both"/>
        <w:rPr>
          <w:rFonts w:ascii="Verdana" w:hAnsi="Verdana"/>
          <w:lang w:val="bg-BG"/>
        </w:rPr>
      </w:pPr>
      <w:r w:rsidRPr="009D76C5">
        <w:rPr>
          <w:rFonts w:ascii="Verdana" w:hAnsi="Verdana"/>
          <w:lang w:val="bg-BG"/>
        </w:rPr>
        <w:t>Собственикът на земята да заплати на основание чл. 30, ал. 2 от ЗОЗЗ, местна такса, определена от общинския съвет и да отнеме и оползотвори хумусния пласт от площадката.</w:t>
      </w:r>
    </w:p>
    <w:p w:rsidR="00EE2781" w:rsidRPr="00E6154A" w:rsidRDefault="00EE2781" w:rsidP="000B0EB0">
      <w:pPr>
        <w:ind w:firstLine="709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7F5946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51.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7F5946" w:rsidRPr="00E6154A">
        <w:rPr>
          <w:rFonts w:ascii="Verdana" w:hAnsi="Verdana"/>
          <w:lang w:val="bg-BG"/>
        </w:rPr>
        <w:t>1 221 кв.м земеделска земя, пета категория, поливна, собственост на „Е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” ЕООД, за изграждане на обект: „Жилищно строителство”, в землището на с. Дебрене, поземлен имот с идентификатор 20345.48.62, местност „Свинарнико”, община Сандански, област Благоевград, при граници, посочени в приложените скица и влязъл в сила ПУП – ПЗ.</w:t>
      </w:r>
    </w:p>
    <w:p w:rsidR="001E777E" w:rsidRPr="00E6154A" w:rsidRDefault="007F5946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1 476,92 лева и да отнеме и оползотвори хумусния пласт от терена, върху който ще се извършва строителство.</w:t>
      </w:r>
    </w:p>
    <w:p w:rsidR="001E777E" w:rsidRPr="00E6154A" w:rsidRDefault="001E777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F5946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52.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7F5946" w:rsidRPr="00E6154A">
        <w:rPr>
          <w:rFonts w:ascii="Verdana" w:hAnsi="Verdana"/>
          <w:lang w:val="bg-BG"/>
        </w:rPr>
        <w:t>2 284 кв.м земеделска земя, шеста категория, поливна, собственост на Д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К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Д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, П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Д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, Л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Д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 xml:space="preserve"> и С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К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А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Изгрев, поземлен имот с идентификатор 00134.2.6, местност „Кури дере“, община Благоевград, област Благоевград, при граници, посочени в приложената скица и влязъл в сила ПУП – ПЗ.</w:t>
      </w:r>
    </w:p>
    <w:p w:rsidR="001E777E" w:rsidRPr="00E6154A" w:rsidRDefault="007F5946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точка 7 на тарифата в размер на 3 478,08 лева и да отнеме и оползотвори хумусния пласт от терена, върху който ще се извършва строителство.</w:t>
      </w:r>
    </w:p>
    <w:p w:rsidR="00EB3BBD" w:rsidRPr="00E6154A" w:rsidRDefault="00EB3BB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F5946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53.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7F5946" w:rsidRPr="00E6154A">
        <w:rPr>
          <w:rFonts w:ascii="Verdana" w:hAnsi="Verdana"/>
          <w:lang w:val="bg-BG"/>
        </w:rPr>
        <w:t>2 504 кв.м. земеделска земя, девета категория, поливна, собственост на „М</w:t>
      </w:r>
      <w:r w:rsidR="00DE3975">
        <w:rPr>
          <w:rFonts w:ascii="Verdana" w:hAnsi="Verdana"/>
          <w:lang w:val="bg-BG"/>
        </w:rPr>
        <w:t>.</w:t>
      </w:r>
      <w:r w:rsidR="007F5946" w:rsidRPr="00E6154A">
        <w:rPr>
          <w:rFonts w:ascii="Verdana" w:hAnsi="Verdana"/>
          <w:lang w:val="bg-BG"/>
        </w:rPr>
        <w:t xml:space="preserve">“ ООД, за изграждане на обект: „Производствено – складова база за строителни материали, цех за хартиени кутии и складово-производствени дейност“, в землището на </w:t>
      </w:r>
      <w:r w:rsidR="007F5946" w:rsidRPr="00E6154A">
        <w:rPr>
          <w:rFonts w:ascii="Verdana" w:hAnsi="Verdana"/>
          <w:lang w:val="bg-BG"/>
        </w:rPr>
        <w:lastRenderedPageBreak/>
        <w:t>с. Марикостиново, поземлени имоти с идентификатори 47189.90.28 и 47189.90.24, местност „Долен засек“, община Петрич, област Благоевград, при граници, посочени в приложената скица и влязъл в сила ПУП – ПРЗ</w:t>
      </w:r>
    </w:p>
    <w:p w:rsidR="00923F87" w:rsidRPr="00E6154A" w:rsidRDefault="007F5946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5, ал. 2, т. 3 и чл. 6, точки 2 и 3 на тарифата в размер на 2 028,24 лева и да отнеме и оползотвори хумусния пласт от площадката.</w:t>
      </w:r>
    </w:p>
    <w:p w:rsidR="001E777E" w:rsidRPr="00E6154A" w:rsidRDefault="001E777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54.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1 965 кв.м. земеделска земя, четвърта категория, неполивна, собственост на Л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А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„Сгради за сезонно обитаване“, в землището на с. Равда, поземлен имот с идентификатор 61056.78.21, местност „Чатал тепе”, община Несебър, област Бургас, при граници, посочени в приложените скица и влязъл в сила ПУП – ПЗ.</w:t>
      </w:r>
    </w:p>
    <w:p w:rsidR="001E777E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4981,28 лева и да отнеме и оползотвори хумусния пласт от терена, върху който ще се извършва строителство.</w:t>
      </w:r>
    </w:p>
    <w:p w:rsidR="001E777E" w:rsidRPr="00E6154A" w:rsidRDefault="001E777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270607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 xml:space="preserve">55. </w:t>
      </w:r>
      <w:r w:rsidR="00D332DC" w:rsidRPr="00E6154A">
        <w:rPr>
          <w:rFonts w:ascii="Verdana" w:hAnsi="Verdana"/>
          <w:lang w:val="bg-BG" w:eastAsia="en-US"/>
        </w:rPr>
        <w:t xml:space="preserve">На </w:t>
      </w:r>
      <w:r w:rsidR="000E661D" w:rsidRPr="00E6154A">
        <w:rPr>
          <w:rFonts w:ascii="Verdana" w:hAnsi="Verdana"/>
          <w:lang w:val="bg-BG" w:eastAsia="en-US"/>
        </w:rPr>
        <w:t>747 кв.м. земеделска земя, четвърта категория, неполивна, собственост на С</w:t>
      </w:r>
      <w:r w:rsidR="00DE3975">
        <w:rPr>
          <w:rFonts w:ascii="Verdana" w:hAnsi="Verdana"/>
          <w:lang w:val="bg-BG" w:eastAsia="en-US"/>
        </w:rPr>
        <w:t>.</w:t>
      </w:r>
      <w:r w:rsidR="000E661D" w:rsidRPr="00E6154A">
        <w:rPr>
          <w:rFonts w:ascii="Verdana" w:hAnsi="Verdana"/>
          <w:lang w:val="bg-BG" w:eastAsia="en-US"/>
        </w:rPr>
        <w:t>П</w:t>
      </w:r>
      <w:r w:rsidR="00DE3975">
        <w:rPr>
          <w:rFonts w:ascii="Verdana" w:hAnsi="Verdana"/>
          <w:lang w:val="bg-BG" w:eastAsia="en-US"/>
        </w:rPr>
        <w:t>.</w:t>
      </w:r>
      <w:r w:rsidR="000E661D" w:rsidRPr="00E6154A">
        <w:rPr>
          <w:rFonts w:ascii="Verdana" w:hAnsi="Verdana"/>
          <w:lang w:val="bg-BG" w:eastAsia="en-US"/>
        </w:rPr>
        <w:t>С</w:t>
      </w:r>
      <w:r w:rsidR="00DE3975">
        <w:rPr>
          <w:rFonts w:ascii="Verdana" w:hAnsi="Verdana"/>
          <w:lang w:val="bg-BG" w:eastAsia="en-US"/>
        </w:rPr>
        <w:t>.</w:t>
      </w:r>
      <w:r w:rsidR="000E661D" w:rsidRPr="00E6154A">
        <w:rPr>
          <w:rFonts w:ascii="Verdana" w:hAnsi="Verdana"/>
          <w:lang w:val="bg-BG" w:eastAsia="en-US"/>
        </w:rPr>
        <w:t>, за изграждане на обект: „Жилищна сграда”, в землището на с. Константиново, поземлен имот с идентификатор 52279.10.439, местност „Край село“, община Камено, област Бургас, при граници, посочени в приложените скица и влязъл в сила ПУП – ПЗ.</w:t>
      </w:r>
    </w:p>
    <w:p w:rsidR="00EB3BB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582,66 лева и да отнеме и оползотвори хумусния пласт от площадката.</w:t>
      </w:r>
    </w:p>
    <w:p w:rsidR="00AD507E" w:rsidRPr="00E6154A" w:rsidRDefault="00AD507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56.</w:t>
      </w:r>
      <w:r w:rsidR="00603629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1 957 кв.м земеделска земя, трета категория, неполивна, собственост на „Б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“ ООД, за изграждане на обект: „Сгради за обществено обслужване”, в землището на гр. Черноморец, поземлен имот с идентификатор 81178.40.98, местност „Ачмите“, община Созопол, област Бургас, при граници, посочени в приложената скица и влязъл в сила ПУП – ПРЗ.</w:t>
      </w:r>
    </w:p>
    <w:p w:rsidR="00315452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точки 1 и 3 на тарифата в размер на 5 724,23 лева и да отнеме и оползотвори хумусния пласт от терена, върху който ще се извършва строителство.</w:t>
      </w:r>
    </w:p>
    <w:p w:rsidR="001E777E" w:rsidRPr="00E6154A" w:rsidRDefault="001E777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57.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109 305 кв.м. земеделска земя, четвърта категория, неполивна, собственост на „Х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“ АД, за изграждане на обект: „Жилищно строителство”, в землището на с. Близнаци, поземлени имоти с идентификатори 04426.20.138, 04426.20.140, 04426.20.142, 04426.20.144, 04426.20.146, 04426.20.148, 04426.20.150, 04426.20.152 и 04426.20.154, местност „Байрям бей“, община Аврен, област Варна, при граници, посочени в приложените скици и влезли в сила ПУП – ПРЗ.</w:t>
      </w:r>
    </w:p>
    <w:p w:rsidR="001E777E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319 717,13 лева и да отнеме и оползотвори хумусния пласт от терена, върху който ще се извършва строителство.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58.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15 494 кв.м земеделска земя, пета категория, поливна, собственост на „А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” ООД, за изграждане на обект: „Складова база за производство, съхранение и преработка на селскостопанска продукция и обслужващи сгради”, в землището на с. Тополи, поземлен имот с идентификатор 72709.43.61 (УПИ ІV-40, кв.4304), местност „Таш Тарла”, община Варна, област Варна, при граници, посочени в приложените скица и влязъл в сила ПУП – ПЗ на кв.4304.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1 636,17 лева и да отнеме и оползотвори хумусния пласт от площадката.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270607" w:rsidP="000B0EB0">
      <w:pPr>
        <w:ind w:firstLine="709"/>
        <w:jc w:val="both"/>
        <w:rPr>
          <w:rFonts w:ascii="Verdana" w:eastAsiaTheme="minorHAnsi" w:hAnsi="Verdana"/>
          <w:lang w:val="bg-BG"/>
        </w:rPr>
      </w:pPr>
      <w:r w:rsidRPr="00E6154A">
        <w:rPr>
          <w:rFonts w:ascii="Verdana" w:hAnsi="Verdana"/>
          <w:b/>
          <w:lang w:val="bg-BG"/>
        </w:rPr>
        <w:t>59.</w:t>
      </w:r>
      <w:r w:rsidR="00366E80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общо 5 999 кв.м земеделска земя, четвърта категория, неполивна, собственост на наследниците на Д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Р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Ж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„Вилно строителство (Три броя вилни сгради)”, в землището на с. Равна гора, имот с идентификатор 61128.28.18, местност „Пода“, община Аврен, област Варна, при граници, посочени в приложената скица и влязъл в сила ПУП – ПЗ.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9 358,44 лева и да отнемат и оползотворят хумусния пласт от площадката, върху която ще се извършва строителство.</w:t>
      </w:r>
    </w:p>
    <w:p w:rsidR="00EB3BBD" w:rsidRPr="00E6154A" w:rsidRDefault="00EB3BB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270607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lastRenderedPageBreak/>
        <w:t xml:space="preserve">60.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894 кв.м земеделска земя, четвърта категория, неполивна, собственост на П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П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и С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И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гр. Добрич, поземлен имот с идентификатор 72624.902.68, местност „Гаази баба”, община Добрич, област Добрич, при граници, посочени в приложените скица и влязъл в сила ПУП – ПЗ.</w:t>
      </w:r>
    </w:p>
    <w:p w:rsidR="00176246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2266,29 лева и да отнемат и оползотворят хумусния пласт от терена, върху който ще се извършва строителство.</w:t>
      </w:r>
    </w:p>
    <w:p w:rsidR="00891F18" w:rsidRPr="00E6154A" w:rsidRDefault="00891F1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61.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6000 кв. м земеделска земя, трета категория, неполивна, собственост на „П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“ ООД, за изграждане на обект „Млекопреработвателно предприятие“, землище на гр. Кърджали, поземлен имот с идентификатор 78080.35.21, община Кърджали, област Кърджали, при граници, посочени в приложените скица и влязъл в сила ПУП–ПЗ.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8, т. 9</w:t>
      </w:r>
      <w:r w:rsidRPr="00E6154A">
        <w:rPr>
          <w:rFonts w:ascii="Verdana" w:hAnsi="Verdana"/>
          <w:lang w:val="bg-BG"/>
        </w:rPr>
        <w:t xml:space="preserve"> </w:t>
      </w:r>
      <w:r w:rsidRPr="00E6154A">
        <w:rPr>
          <w:rFonts w:ascii="Verdana" w:hAnsi="Verdana"/>
          <w:bCs/>
          <w:lang w:val="bg-BG"/>
        </w:rPr>
        <w:t xml:space="preserve">на Тарифата в размер на </w:t>
      </w:r>
      <w:r w:rsidRPr="00E6154A">
        <w:rPr>
          <w:rFonts w:ascii="Verdana" w:hAnsi="Verdana"/>
          <w:lang w:val="bg-BG"/>
        </w:rPr>
        <w:t>1022,40 </w:t>
      </w:r>
      <w:r w:rsidRPr="00E6154A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62.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839 кв.м земеделска земя, трета категория, неполивна, собственост на С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С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и К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Т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К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„Вилно строителство”, в землището на гр. Монтана, поземлен имот с идентификатор 48489.170.661, местност „Парта”, община Монтана, област Монтана, при граници, посочени в приложените скица и влязъл в сила ПУП – ПЗ.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1636,05 лева и да отнемат и оползотворят хумусния пласт от терена, върху който ще се извършва строителство.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63.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1 200 кв.м земеделска земя, четвърта категория, поливна, собственост на А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П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А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„Вилно застрояване”, в землището на гр. Монтана, поземлен имот с идентификатор  48489.220.468, местност „Парта”, община Монтана, област Монтана, при граници, посочени в приложената скица и влязъл в сила ПУП – ПЗ.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3 650,40 лева и да отнеме и оползотвори хумусния пласт от терена, върху който ще се извършва строителство.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64.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3000 кв.м</w:t>
      </w:r>
      <w:r w:rsidR="00D332DC" w:rsidRPr="00E6154A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земеделска земя, пета категория, неполивна, собственост на „Б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“ АД, за изграждане на обект: „Разширение на съществуваща ПСОВ на „БИОВЕТ“ АД в имот 56277.3.1589 – изграждане на техническа инфраструктура - тръбопроводи за вода и утайка, обслужващи пътища и площадки за поставяне на резервоари за съхранение на реагенти /коагулант и неутрализатор/“, в землището на гр. Пещера, поземлен имот с идентификатор 56277.3.1805, местност „Луковица”, община Пещера, област Пазарджик, при граници, посочени в приложените скица и влязъл в сила ПУП – ПРЗ.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6 на тарифата в размер на 396,00 лева и да отнеме и оползотвори хумусния пласт от площадката.</w:t>
      </w:r>
    </w:p>
    <w:p w:rsidR="00EB3BBD" w:rsidRPr="00E6154A" w:rsidRDefault="00EB3BB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65.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общо 2 111 кв.м. земеделска земя, пета категория, поливна, собственост на А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и община </w:t>
      </w:r>
      <w:r w:rsidR="00AB42D8">
        <w:rPr>
          <w:rFonts w:ascii="Verdana" w:hAnsi="Verdana"/>
          <w:lang w:val="bg-BG"/>
        </w:rPr>
        <w:t>П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– за нуждите на А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от изграждане на обект: „Търговия и услуги с черни и цветни метали, площадка за разкомплектоване на автомобили и пътен достъп”, в землището на гр. Пещера, поземлен имот с идентификатор 56277.3.1375 и част от поземлен имот с идентификатор 56277.3.1615, местност „Широките ливади”, община Пещера, област Пазарджик, при граници, посочени в приложените скица и влязъл в сила ПУП – ПРЗ и ПУП - ПП.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общо  5 433,71 лева и да отнеме и оползотвори хумусния пласт от площадката.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66.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2 549 кв.м земеделска земя, четвърта категория, неполивна, собственост на Т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И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„Производствена дейност, търговия и услуги”, в землището на гр. Пазарджик, поземлен имот с идентификатор 55155.12.102, местност „Атчаир“, община Пазарджик, област Пазарджик, при граници, посочени в приложената скица и влязъл в сила ПУП – ПРЗ.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lastRenderedPageBreak/>
        <w:t>Собственикът на земята да заплатят на основание чл. 30, ал. 1 от ЗОЗЗ, такса по чл. 6, точки 1 и 3 на тарифата в размер на 6 461,72 лева и да отнеме и оползотвори хумусния пласт от терена, върху който ще се извършва строителство.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67.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5 713 кв.м земеделска земя, четвърта категория, поливна, собственост на М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Н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Т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„Търговия и услуги”, в землището на с. Сарая, поземлен имот с идентификатор  65437.91.47, местност „Мерата”, община Пазарджик, област Пазарджик, при граници, посочени в приложената скица и влязъл в сила ПУП – ПРЗ.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на тарифата в размер на 16 042,10 лева и да отнеме и оползотвори хумусния пласт от площадката.</w:t>
      </w:r>
    </w:p>
    <w:p w:rsidR="00EB3BBD" w:rsidRPr="00E6154A" w:rsidRDefault="00EB3BB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68.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2 280 кв.м</w:t>
      </w:r>
      <w:r w:rsidR="00D332DC" w:rsidRPr="00E6154A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земеделска земя, четвърта категория, поливна, собственост на н-ци на К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К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П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„Жилищно застрояване”, в землището на с. Марково, поземлен имот с идентификатор 47295.22.8, местност „Захаридево”, община Родопи, област Пловдив, при граници, посочени в приложените скица и влязъл в сила ПУП – ПРЗ.</w:t>
      </w:r>
    </w:p>
    <w:p w:rsidR="00763F55" w:rsidRPr="00E6154A" w:rsidRDefault="000E661D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4801,68 лева и да отнемат и оползотворят хумусния пласт от терена, върху който ще се извършва строителство.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69.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общо 5 046 кв.м. земеделска земя, четвърта категория, неполивна, от която 3 966 кв.м. собственост на И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М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„Автосервиз и офис”, поземлен имот с идентификатор 53833.5.85 и 1 080 кв.м. общинска собственост, за нуждите на И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М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53833.3.31 по КККР на с. Оризари, местност „Текен пара“, община Родопи, област Пловдив, при граници, посочени в приложените скица и влязъл в сила ПУП – ПЗ и ПП.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Илия Георгиев Милушев да заплати на основание чл. 30, ал. 1 от ЗОЗЗ, такса по чл. 6, т. 1 и 4 на тарифата в размер на 7871,76 лева и да отнеме и оползотвори хумусния пласт от площадката.</w:t>
      </w:r>
    </w:p>
    <w:p w:rsidR="00EB3BBD" w:rsidRPr="00E6154A" w:rsidRDefault="00EB3BB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70.</w:t>
      </w:r>
      <w:r w:rsidR="00442C61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1 880 кв.м. земеделска земя, четвърта категория, неполивна, собственост на С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В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П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и н-ци на В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М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Н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„Жилищно строителство и обществено – обслужващи дейности – офиси и търговски обекти”, поземлен имот с идентификатор 56784.533.95 по КККР на гр. Пловдив, район Южен, местност „кв. Беломорски“, община Пловдив, област Пловдив, при граници, посочени в приложените скица и извлечение от влязъл в сила ПУП – ПРЗ.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Собствениците на земята да заплатят на основание чл. 30, ал. 1 от ЗОЗЗ, такса по чл. 6, точки 1, 4 и 7 на тарифата в размер на 4765,80 лева и да отнемат и оползотворят хумусния пласт от площадката.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71.</w:t>
      </w:r>
      <w:r w:rsidR="00442C61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 xml:space="preserve">общо 5 190 кв.м. земеделска земя, от четвърта категория, </w:t>
      </w:r>
      <w:r w:rsidR="00EB6FD3">
        <w:rPr>
          <w:rFonts w:ascii="Verdana" w:hAnsi="Verdana"/>
          <w:lang w:val="bg-BG"/>
        </w:rPr>
        <w:t>не</w:t>
      </w:r>
      <w:r w:rsidR="000E661D" w:rsidRPr="00E6154A">
        <w:rPr>
          <w:rFonts w:ascii="Verdana" w:hAnsi="Verdana"/>
          <w:lang w:val="bg-BG"/>
        </w:rPr>
        <w:t>поливна, собственост на „А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“ ЕООД, за изграждане на обект: „Магазин със склад за селскостопанска техника“, в землището на с. Войводиново, поземлен имот с идентификатор 11845.59.143, местност „Баш Пара”, община Марица, област Пловдив, при граници посочени в приложените скици и влязъл в сила ПУП – ПРЗ.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и т. 3 на тарифата в размер на общо 12 144,60 лева и да отнеме и оползотвори хумустния пласт от площадката.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72.</w:t>
      </w:r>
      <w:r w:rsidR="00442C61" w:rsidRPr="00E6154A">
        <w:rPr>
          <w:rFonts w:ascii="Verdana" w:hAnsi="Verdana"/>
          <w:b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общо 2 195 кв.м. земеделска земя, от четвърта категория, неполивна, собственост на И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С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М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„Жилищно строителство и обществено обслужващи дейности“, в землището на гр. Пловдив, поземлен имот с идентификатор 56784.533.452, местност „кв. Остромила“, община Пловдив, област Пловдив, при граници посочени в приложените скици и влязъл в сила ПУП – ПРЗ.</w:t>
      </w:r>
    </w:p>
    <w:p w:rsidR="00757608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4 и т. 7 на тарифата в размер на общо 5 564,33 лева и да отнеме и оползотвори хумусния пласт от терена върху който ще се извърши строителството.</w:t>
      </w:r>
    </w:p>
    <w:p w:rsidR="009C0297" w:rsidRPr="00E6154A" w:rsidRDefault="009C029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73.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общо 4 776 кв.м. земеделска земя, от четвърта категория, поливна, собственост на К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Д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С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, за изграждане на обект: „Кравеферма”, в землището на с. Стряма, </w:t>
      </w:r>
      <w:r w:rsidR="000E661D" w:rsidRPr="00E6154A">
        <w:rPr>
          <w:rFonts w:ascii="Verdana" w:hAnsi="Verdana"/>
          <w:lang w:val="bg-BG"/>
        </w:rPr>
        <w:lastRenderedPageBreak/>
        <w:t>имот №067070, местност „Чалтик Тарла“, община Раковски, област Пловдив, при граници, посочени в приложените скица и влязъл в сила ПУП – ПРЗ.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8, т. 9 на тарифата в размер на общо  596,05 лева и да отнеме и оползотвори хумусния пласт от площадката.</w:t>
      </w:r>
    </w:p>
    <w:p w:rsidR="00270607" w:rsidRPr="00E6154A" w:rsidRDefault="00270607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74.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общо 7 918 кв.м. земеделска земя, четвърта категория, поливна, собственост на „М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“ ЕООД и община Р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 xml:space="preserve"> – за нуждите на „М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“ ЕООД, от изграждане на обект: „Складова, административна, търговска и обществено обслужваща дейност и трнаспортен достъп”, в землището на с. Марково, поземлени имоти с идентификатори 47295.50.420 и 47295.50.421 и части от поземлени имоти с идентификатори 47295.20.206, 47295.20.207 и 47295.20.281, местност „Бялата воденица”, община Родопи, област Пловдив, при граници, посочени в приложените скица и влязъл в сила ПУП – ПРЗ и ПУП - ПП.</w:t>
      </w:r>
    </w:p>
    <w:p w:rsidR="00EB3BB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1, т. 3 и т. 4 на тарифата в размер на общо  22 233,74 лева и да отнеме и оползотвори хумусния пласт от площадката.</w:t>
      </w:r>
    </w:p>
    <w:p w:rsidR="00312ED4" w:rsidRPr="00E6154A" w:rsidRDefault="00312ED4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763F55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75. </w:t>
      </w:r>
      <w:r w:rsidR="00D332DC" w:rsidRPr="00E6154A">
        <w:rPr>
          <w:rFonts w:ascii="Verdana" w:hAnsi="Verdana"/>
          <w:lang w:val="bg-BG"/>
        </w:rPr>
        <w:t xml:space="preserve">На </w:t>
      </w:r>
      <w:r w:rsidR="000E661D" w:rsidRPr="00E6154A">
        <w:rPr>
          <w:rFonts w:ascii="Verdana" w:hAnsi="Verdana"/>
          <w:lang w:val="bg-BG"/>
        </w:rPr>
        <w:t>общо 2 768 кв.м. земеделска земя, от четвърта категория, неполивна, собственост на В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Й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Д</w:t>
      </w:r>
      <w:r w:rsidR="00DE3975">
        <w:rPr>
          <w:rFonts w:ascii="Verdana" w:hAnsi="Verdana"/>
          <w:lang w:val="bg-BG"/>
        </w:rPr>
        <w:t>.</w:t>
      </w:r>
      <w:r w:rsidR="000E661D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Марково, поземлен имот с идентификатор 47295.39.34, местност „Каратопрак“, община Родопи, област Пловдив, при граници, посочени в приложените скица и влязъл в сила ПУП – ПРЗ.</w:t>
      </w:r>
    </w:p>
    <w:p w:rsidR="00270607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4 857,84 лева и да отнеме и оползотвори хумусния пласт от терена върху който ще се извърши строителството.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76. </w:t>
      </w:r>
      <w:r w:rsidR="00D332DC" w:rsidRP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3 876 кв.м. земеделска земя, четвърта категория, неполивна, собственост на Н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Ъ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Г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Ъ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община Р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– за нуждите на Н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Ъ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Г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Ъ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от изграждане на обект: „Складова база и пакетиране на собствена селскостопанска продукция, жилищно строителство и пътен достъп”, в землището на с. Марково, поземлен имот с идентификатор 47295.29.444 и част от поземлен имот с идентификатор 47295.29.395, местност „Фиданлъка”, община Родопи, област Пловдив, при граници, посочени в приложените скица и влязъл в сила ПУП – ПРЗ и ПУП - ПП.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и по чл. 8, т. 9 на тарифата в размер на общо  1 730,51 лева и да отнеме и оползотвори хумусния пласт от площадката.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77. </w:t>
      </w:r>
      <w:r w:rsidR="00D332DC" w:rsidRP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3902 кв. м земеделска земя, четвърта категория, поливна, собственост на Л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Б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 „Жилищно строителство“, землище на с. Царацово, поземлен имот с идентификатор 78080.35.21, местност „Драганица“, община „Марица“, област Пловдив, при граници, посочени в приложените скица и влязъл в сила ПУП–ПРЗ.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Cs/>
          <w:lang w:val="bg-BG"/>
        </w:rPr>
        <w:t>Собственикът на земята да заплати, на основание чл. 30, ал. 1 от ЗОЗЗ, такса по чл. 6, т. 7</w:t>
      </w:r>
      <w:r w:rsidRPr="00E6154A">
        <w:rPr>
          <w:rFonts w:ascii="Verdana" w:hAnsi="Verdana"/>
          <w:lang w:val="bg-BG"/>
        </w:rPr>
        <w:t xml:space="preserve"> </w:t>
      </w:r>
      <w:r w:rsidRPr="00E6154A">
        <w:rPr>
          <w:rFonts w:ascii="Verdana" w:hAnsi="Verdana"/>
          <w:bCs/>
          <w:lang w:val="bg-BG"/>
        </w:rPr>
        <w:t xml:space="preserve">на Тарифата в размер на </w:t>
      </w:r>
      <w:r w:rsidRPr="00E6154A">
        <w:rPr>
          <w:rFonts w:ascii="Verdana" w:hAnsi="Verdana"/>
          <w:lang w:val="bg-BG"/>
        </w:rPr>
        <w:t>7 391,09 </w:t>
      </w:r>
      <w:r w:rsidRPr="00E6154A">
        <w:rPr>
          <w:rFonts w:ascii="Verdana" w:hAnsi="Verdana"/>
          <w:bCs/>
          <w:lang w:val="bg-BG"/>
        </w:rPr>
        <w:t>лева и да отнеме и оползотвори хумусния пласт от терена, върху който ще се извършва строителството.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 xml:space="preserve">78. </w:t>
      </w:r>
      <w:r w:rsidR="00D332DC" w:rsidRP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2218 кв. м. земеделска земя, четвърта категория, поливна, собственост Р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М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за изграждане обект: „Три броя еднофамилни жилищни сгради”, в землището на с. Марково, поземлен имот с идентификатор 47295.31.45, местност „Фиданлъка“, община Родопи, област Пловдив, при граници, посочени в приложените скица и влязъл в сила ПУП – ПРЗ.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4 671,11 лева и да отнеме и оползотвори хумусния пласт от терена, върху който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79</w:t>
      </w:r>
      <w:r w:rsidRPr="00E6154A">
        <w:rPr>
          <w:rFonts w:ascii="Verdana" w:hAnsi="Verdana"/>
          <w:lang w:val="bg-BG"/>
        </w:rPr>
        <w:t xml:space="preserve"> </w:t>
      </w:r>
      <w:r w:rsidR="00D332DC" w:rsidRP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4 260 кв.м. земеделска земя, четвърта категория, неполивна, от която 4 100 кв.м собственост на З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З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К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47295.43.268 и 160 кв.м земеделска земя общинска собственост, за нуждите на З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З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К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47295.43.800 в землището на с. Марково, местност „Захаридево“,община Родопи, област Пловдив, при граници, посочени в приложените скица и влязъл в сила ПУП – ПРЗ и ПУП-ПП.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lastRenderedPageBreak/>
        <w:t>З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З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К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да заплати на основание чл. 30, ал. 1 от ЗОЗЗ, такса по чл. 6, т. 7 на тарифата в размер на 7 476,30 лева и да отнеме и оползотвори хумусния пласт от площадката.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E661D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80.</w:t>
      </w:r>
      <w:r w:rsidRPr="00E6154A">
        <w:rPr>
          <w:rFonts w:ascii="Verdana" w:hAnsi="Verdana"/>
          <w:lang w:val="bg-BG"/>
        </w:rPr>
        <w:t xml:space="preserve"> </w:t>
      </w:r>
      <w:r w:rsidR="00641726" w:rsidRPr="00E6154A">
        <w:rPr>
          <w:rFonts w:ascii="Verdana" w:hAnsi="Verdana"/>
          <w:lang w:val="bg-BG"/>
        </w:rPr>
        <w:t>На общо 15 968 кв.м. земеделска земя</w:t>
      </w:r>
      <w:r w:rsidRPr="00E6154A">
        <w:rPr>
          <w:rFonts w:ascii="Verdana" w:hAnsi="Verdana"/>
          <w:lang w:val="bg-BG"/>
        </w:rPr>
        <w:t>, пета категория, поливна, собственост на ‘‘А</w:t>
      </w:r>
      <w:r w:rsidR="00DE397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‘‘ ЕООД и общинаска, за изграждане на обект: „Производствена и складова дейност – цех за безалкохолни напитки ”, в землището на с. Йоаким Груево, поземлен имот с </w:t>
      </w:r>
      <w:r w:rsidRPr="00E6154A">
        <w:rPr>
          <w:rFonts w:ascii="Verdana" w:hAnsi="Verdana" w:cs="Arial"/>
          <w:lang w:val="bg-BG"/>
        </w:rPr>
        <w:t>№</w:t>
      </w:r>
      <w:r w:rsidRPr="00E6154A">
        <w:rPr>
          <w:rFonts w:ascii="Verdana" w:hAnsi="Verdana"/>
          <w:lang w:val="bg-BG"/>
        </w:rPr>
        <w:t xml:space="preserve"> 007162, и 2002 кв.м земеделска земя пета категория, поливна,  общинска собственост за изграждане на транспортен достъп до обекта, част от поземлени имоти с </w:t>
      </w:r>
      <w:r w:rsidRPr="00E6154A">
        <w:rPr>
          <w:rFonts w:ascii="Verdana" w:hAnsi="Verdana" w:cs="Arial"/>
          <w:lang w:val="bg-BG"/>
        </w:rPr>
        <w:t>№№</w:t>
      </w:r>
      <w:r w:rsidRPr="00E6154A">
        <w:rPr>
          <w:rFonts w:ascii="Verdana" w:hAnsi="Verdana"/>
          <w:lang w:val="bg-BG"/>
        </w:rPr>
        <w:t xml:space="preserve"> 000203 </w:t>
      </w:r>
      <w:r w:rsidRPr="00E6154A">
        <w:rPr>
          <w:rFonts w:ascii="Verdana" w:hAnsi="Verdana" w:cs="Arial"/>
          <w:lang w:val="bg-BG"/>
        </w:rPr>
        <w:t>(</w:t>
      </w:r>
      <w:r w:rsidRPr="00E6154A">
        <w:rPr>
          <w:rFonts w:ascii="Verdana" w:hAnsi="Verdana"/>
          <w:lang w:val="bg-BG"/>
        </w:rPr>
        <w:t>827кв.</w:t>
      </w:r>
      <w:r w:rsidRPr="00E6154A">
        <w:rPr>
          <w:rFonts w:ascii="Verdana" w:hAnsi="Verdana" w:cs="Arial"/>
          <w:lang w:val="bg-BG"/>
        </w:rPr>
        <w:t>)</w:t>
      </w:r>
      <w:r w:rsidRPr="00E6154A">
        <w:rPr>
          <w:rFonts w:ascii="Verdana" w:hAnsi="Verdana"/>
          <w:lang w:val="bg-BG"/>
        </w:rPr>
        <w:t xml:space="preserve"> и 000207 </w:t>
      </w:r>
      <w:r w:rsidRPr="00E6154A">
        <w:rPr>
          <w:rFonts w:ascii="Verdana" w:hAnsi="Verdana" w:cs="Arial"/>
          <w:lang w:val="bg-BG"/>
        </w:rPr>
        <w:t>(</w:t>
      </w:r>
      <w:r w:rsidRPr="00E6154A">
        <w:rPr>
          <w:rFonts w:ascii="Verdana" w:hAnsi="Verdana"/>
          <w:lang w:val="bg-BG"/>
        </w:rPr>
        <w:t>1175кв.м</w:t>
      </w:r>
      <w:r w:rsidRPr="00E6154A">
        <w:rPr>
          <w:rFonts w:ascii="Verdana" w:hAnsi="Verdana" w:cs="Arial"/>
          <w:lang w:val="bg-BG"/>
        </w:rPr>
        <w:t>)</w:t>
      </w:r>
      <w:r w:rsidRPr="00E6154A">
        <w:rPr>
          <w:rFonts w:ascii="Verdana" w:hAnsi="Verdana"/>
          <w:lang w:val="bg-BG"/>
        </w:rPr>
        <w:t>, община Стамболийски, област Пловдив, при граници, посочени в приложените скица и влязъл в сила ПУП – ПРЗ и ПП.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и т. 3 на тарифата в размер на 47 424,96 лева и да отнеме и оползотвори хумусния пласт от площадката.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>81.</w:t>
      </w:r>
      <w:r w:rsidR="00CC739F" w:rsidRPr="00E6154A">
        <w:rPr>
          <w:rFonts w:ascii="Verdana" w:hAnsi="Verdana"/>
          <w:lang w:val="bg-BG" w:eastAsia="en-US"/>
        </w:rPr>
        <w:t xml:space="preserve"> </w:t>
      </w:r>
      <w:r w:rsidR="00E6154A" w:rsidRPr="00E6154A">
        <w:rPr>
          <w:rFonts w:ascii="Verdana" w:hAnsi="Verdana"/>
          <w:lang w:val="bg-BG" w:eastAsia="en-US"/>
        </w:rPr>
        <w:t xml:space="preserve">На </w:t>
      </w:r>
      <w:r w:rsidR="00CC739F" w:rsidRPr="00E6154A">
        <w:rPr>
          <w:rFonts w:ascii="Verdana" w:hAnsi="Verdana"/>
          <w:lang w:val="bg-BG" w:eastAsia="en-US"/>
        </w:rPr>
        <w:t>3100 кв.м. земеделска земя, четвърта категория, поливна, собственост на И</w:t>
      </w:r>
      <w:r w:rsidR="00DE3975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А</w:t>
      </w:r>
      <w:r w:rsidR="00DE3975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П</w:t>
      </w:r>
      <w:r w:rsidR="00DE3975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, за изграждане на обект: „Селскостопанска постройка за отглеждане на животни – овце до 100 броя ”, в землището на с. Поповица, поземлен имот с № 009088, местност „Чакъла“, община Садово, област Пловдив, при граници, посочени в приложените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386,88 лева и да отнеме и оползотвори хумусния пласт от площадката.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>82.</w:t>
      </w:r>
      <w:r w:rsidR="00CC739F" w:rsidRPr="00E6154A">
        <w:rPr>
          <w:rFonts w:ascii="Verdana" w:hAnsi="Verdana"/>
          <w:lang w:val="bg-BG" w:eastAsia="en-US"/>
        </w:rPr>
        <w:t xml:space="preserve"> </w:t>
      </w:r>
      <w:r w:rsidR="00E6154A" w:rsidRPr="00E6154A">
        <w:rPr>
          <w:rFonts w:ascii="Verdana" w:hAnsi="Verdana"/>
          <w:lang w:val="bg-BG" w:eastAsia="en-US"/>
        </w:rPr>
        <w:t xml:space="preserve">На </w:t>
      </w:r>
      <w:r w:rsidR="00CC739F" w:rsidRPr="00E6154A">
        <w:rPr>
          <w:rFonts w:ascii="Verdana" w:hAnsi="Verdana"/>
          <w:lang w:val="bg-BG" w:eastAsia="en-US"/>
        </w:rPr>
        <w:t>1 199 кв.м. земеделска земя, трета категория, поливна, собственост на Й</w:t>
      </w:r>
      <w:r w:rsidR="00DE3975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Л</w:t>
      </w:r>
      <w:r w:rsidR="00DE3975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К</w:t>
      </w:r>
      <w:r w:rsidR="00DE3975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, за изграждане на обект: „Склад за съхранение на селскостопанска продукция и гараж за земеделска техника”, в землището на р-н Долни Воден, поземлен имот с идентификатор 99088.18.190, местност Пашамальотка, община Асеновград, област Пловдив, при граници, посочени в приложените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258,98 лева и да отнеме и оползотвори хумусния пласт от площадката.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>83.</w:t>
      </w:r>
      <w:r w:rsidR="00CC739F" w:rsidRPr="00E6154A">
        <w:rPr>
          <w:rFonts w:ascii="Verdana" w:hAnsi="Verdana"/>
          <w:lang w:val="bg-BG" w:eastAsia="en-US"/>
        </w:rPr>
        <w:t xml:space="preserve"> </w:t>
      </w:r>
      <w:r w:rsidR="00E6154A" w:rsidRPr="00E6154A">
        <w:rPr>
          <w:rFonts w:ascii="Verdana" w:hAnsi="Verdana"/>
          <w:lang w:val="bg-BG" w:eastAsia="en-US"/>
        </w:rPr>
        <w:t xml:space="preserve">На </w:t>
      </w:r>
      <w:r w:rsidR="00CC739F" w:rsidRPr="00E6154A">
        <w:rPr>
          <w:rFonts w:ascii="Verdana" w:hAnsi="Verdana"/>
          <w:lang w:val="bg-BG" w:eastAsia="en-US"/>
        </w:rPr>
        <w:t>13775 кв.м. земеделска земя, четвърта категория, поливна, собственост на П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К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П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, за изграждане на обект: „Склад за съхранение на селскостопанска продукция” и „База за съхранение на селскостопанска техника“, в землището на с. Браниполе, поземлен имот с идентификатор 06077.10.70, местност „Стойкова върба“, община Родопи, област Пловдив, при граници, посочени в приложените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8, т. 9 на тарифата в размер на 1 719,12 лева и да отнеме и оползотвори хумусния пласт от площадката.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>84.</w:t>
      </w:r>
      <w:r w:rsidR="00CC739F" w:rsidRPr="00E6154A">
        <w:rPr>
          <w:rFonts w:ascii="Verdana" w:hAnsi="Verdana"/>
          <w:lang w:val="bg-BG" w:eastAsia="en-US"/>
        </w:rPr>
        <w:t xml:space="preserve"> </w:t>
      </w:r>
      <w:r w:rsidR="00E6154A" w:rsidRPr="00E6154A">
        <w:rPr>
          <w:rFonts w:ascii="Verdana" w:hAnsi="Verdana"/>
          <w:lang w:val="bg-BG" w:eastAsia="en-US"/>
        </w:rPr>
        <w:t xml:space="preserve">На </w:t>
      </w:r>
      <w:r w:rsidR="00CC739F" w:rsidRPr="00E6154A">
        <w:rPr>
          <w:rFonts w:ascii="Verdana" w:hAnsi="Verdana"/>
          <w:lang w:val="bg-BG" w:eastAsia="en-US"/>
        </w:rPr>
        <w:t>общо 6 740 кв.м. земеделска земя, четвърта категория, поливна, от която 6 371 кв.м  собственост на Ц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И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Ч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, за изграждане на обект: „Жилищно строителство”, имот с идентификатор 47295.21.77 в землището на с. Марково,  местност Герена, и 369 кв.м общинска собственост за нуждите на Ц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И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Ч</w:t>
      </w:r>
      <w:r w:rsidR="00F2620D">
        <w:rPr>
          <w:rFonts w:ascii="Verdana" w:hAnsi="Verdana"/>
          <w:lang w:val="bg-BG" w:eastAsia="en-US"/>
        </w:rPr>
        <w:t>.</w:t>
      </w:r>
      <w:r w:rsidR="00CC739F" w:rsidRPr="00E6154A">
        <w:rPr>
          <w:rFonts w:ascii="Verdana" w:hAnsi="Verdana"/>
          <w:lang w:val="bg-BG" w:eastAsia="en-US"/>
        </w:rPr>
        <w:t>, за осигиряване на транспортен достъп до обекта, част от имот с идентификатор 47295.21.240  в землището на с. Марково, област Пловдив, при граници, посочени в приложените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18 925,92 лева и да отнеме и оползотвори хумусния пласт от площадката.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85.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="00CC739F" w:rsidRPr="00E6154A">
        <w:rPr>
          <w:rFonts w:ascii="Verdana" w:hAnsi="Verdana"/>
          <w:lang w:val="bg-BG"/>
        </w:rPr>
        <w:t>691 кв.м земеделска земя, четвърта категория, неполивна, собственост на Е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А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К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поземлен имот с идентификатор 06447.46.88, местност „Манастира”, община Родопи, област Пловдив, при граници, посочени в приложените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724,23 лева и да отнеме и оползотвори хумусния пласт от терена, върху който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86.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="00CC739F" w:rsidRPr="00E6154A">
        <w:rPr>
          <w:rFonts w:ascii="Verdana" w:hAnsi="Verdana"/>
          <w:lang w:val="bg-BG"/>
        </w:rPr>
        <w:t>5 000 кв.м земеделска земя, четвърта категория, неполивна, собственост на „Б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” ЕООД и „И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 xml:space="preserve">“ ЕООД, за изграждане на обект: „Жилищно строителство и </w:t>
      </w:r>
      <w:r w:rsidR="00CC739F" w:rsidRPr="00E6154A">
        <w:rPr>
          <w:rFonts w:ascii="Verdana" w:hAnsi="Verdana"/>
          <w:lang w:val="bg-BG"/>
        </w:rPr>
        <w:lastRenderedPageBreak/>
        <w:t>обществено-обслужващи дейности”, в землището на гр.</w:t>
      </w:r>
      <w:r w:rsidR="00E6154A" w:rsidRPr="00E6154A">
        <w:rPr>
          <w:rFonts w:ascii="Verdana" w:hAnsi="Verdana"/>
          <w:lang w:val="bg-BG"/>
        </w:rPr>
        <w:t xml:space="preserve"> </w:t>
      </w:r>
      <w:r w:rsidR="00CC739F" w:rsidRPr="00E6154A">
        <w:rPr>
          <w:rFonts w:ascii="Verdana" w:hAnsi="Verdana"/>
          <w:lang w:val="bg-BG"/>
        </w:rPr>
        <w:t>Пловдив, поземлен имот с идентификатор 56784.383.251, местност „Остромила-Тепе Тарла”, район „Южен“, община Пловдив, област Пловдив, при граници, посочени в приложените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12 675,00 лева и да отнеме и оползотвори хумусния пласт от терена, върху който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87.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="00CC739F" w:rsidRPr="00E6154A">
        <w:rPr>
          <w:rFonts w:ascii="Verdana" w:hAnsi="Verdana"/>
          <w:lang w:val="bg-BG"/>
        </w:rPr>
        <w:t>общо 11 269 кв.м земеделска земя, четвърта категория, неполивна, собственост на П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Г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С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, за изграждане на обект: „Жилищно застрояване – 16 жилищни сгради”, в землището на гр. Куклен, имоти №№ 017044 и 017022, местност „Исака”, община Куклен, област Пловдив, при граници, посочени в приложените скици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32 454,72 лева и да отнеме и оползотвори хумусния пласт от терена, върху който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88.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="00CC739F" w:rsidRPr="00E6154A">
        <w:rPr>
          <w:rFonts w:ascii="Verdana" w:hAnsi="Verdana"/>
          <w:lang w:val="bg-BG"/>
        </w:rPr>
        <w:t>общо 5 013 кв.м земеделска земя, четвърта категория, поливна, в т.ч. 4 559 кв.м. собственост на наследници на Н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Д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Б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 xml:space="preserve"> и 454 кв.м. общинска собственост, за изграждане на обект: „Жилищно строителство и обществено-обслужващи дейности – магазин за промишлени стоки и транспортен достъп”, в землището на с. Войводиново, поземлен имот с идентификатор 11845.26.62 и част от имот с идентификатор 11845.27.50, местност „Вельовица”, община Марица, област Пловдив, при граници, посочени в приложените скица и влезли в сила ПУП – ПРЗ и ПУП-ПП.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чл.3 и чл. 6, т. 1 и т. 7 на тарифата в размер на 14 076,50 лева и да отнеме и оползотвори хумусния пласт от терена, върху който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eastAsiaTheme="minorHAnsi" w:hAnsi="Verdana"/>
          <w:lang w:val="bg-BG"/>
        </w:rPr>
      </w:pPr>
      <w:r w:rsidRPr="00E6154A">
        <w:rPr>
          <w:rFonts w:ascii="Verdana" w:hAnsi="Verdana"/>
          <w:b/>
          <w:lang w:val="bg-BG"/>
        </w:rPr>
        <w:t>89.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="00CC739F" w:rsidRPr="00E6154A">
        <w:rPr>
          <w:rFonts w:ascii="Verdana" w:hAnsi="Verdana"/>
          <w:lang w:val="bg-BG"/>
        </w:rPr>
        <w:t>общо 1 750 кв.м земеделска земя, четвърта категория, неполивна, собственост на Р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Г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Т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 xml:space="preserve"> и С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И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Т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Брестник, имот с идентификатор 06447.49.115 (образува се УПИ № 49.180), местност „Падината“, община Родопи, област Пловдив, при граници, посочени в приложената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точка 7 на тарифата в размер на 3 071,25 лева и да отнемат и оползотворят хумусния пласт от площадката, върху която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90.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="00CC739F" w:rsidRPr="00E6154A">
        <w:rPr>
          <w:rFonts w:ascii="Verdana" w:hAnsi="Verdana"/>
          <w:lang w:val="bg-BG"/>
        </w:rPr>
        <w:t>2 998 кв.м земеделска земя, четвърта категория, неполивна, собственост на Н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Г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С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 xml:space="preserve"> и В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Г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П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, за изграждане на обект: „Жилищно строителство и ООД”, в землището на гр. Пловдив, поземлен имот с идентификатор 56784.533.188, местност „кв. Беломорски“, община Пловдив, област Пловдив, при граници, посочени в приложената скица и влязъл в сила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точки 2 и 7 на тарифата в размер на 7 599,93 лева и да отнеме и оползотвори хумусния пласт от терена, върху който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eastAsiaTheme="minorHAnsi" w:hAnsi="Verdana"/>
          <w:lang w:val="bg-BG"/>
        </w:rPr>
      </w:pPr>
      <w:r w:rsidRPr="00E6154A">
        <w:rPr>
          <w:rFonts w:ascii="Verdana" w:hAnsi="Verdana"/>
          <w:b/>
          <w:lang w:val="bg-BG"/>
        </w:rPr>
        <w:t>91.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>На о</w:t>
      </w:r>
      <w:r w:rsidR="00CC739F" w:rsidRPr="00E6154A">
        <w:rPr>
          <w:rFonts w:ascii="Verdana" w:hAnsi="Verdana"/>
          <w:lang w:val="bg-BG"/>
        </w:rPr>
        <w:t>бщо 3 397 кв.м, земеделска земя, четвърта категория, неполивна, от която 3 180 кв.м. собственост на Ц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И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Ч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, за изграждане на обект: „Жилищно строителство“, имот с идентификатори 47295.43.341 в землището на с. Марково, местност „Захаридево“ и 217 кв.м. общинска собственост, за нуждите на Ц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И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Ч</w:t>
      </w:r>
      <w:r w:rsidR="00F2620D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, за изграждане на транспортен достъп до обекта, част от имот с идентификатор 47295.43.1080 в землището на с. Марково, община Родопи, област Пловдив, при граници, посочени в приложените скици и влязъл в сила ПУП – ПРЗ и ПП.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3 и чл. 6, точка 7 на тарифата в размер на 5 961,74 лева и да отнеме и оползотвори хумусния пласт от площадката, върху която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0E661D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92.</w:t>
      </w:r>
      <w:r w:rsidR="00CC739F"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="00CC739F" w:rsidRPr="00E6154A">
        <w:rPr>
          <w:rFonts w:ascii="Verdana" w:hAnsi="Verdana"/>
          <w:lang w:val="bg-BG"/>
        </w:rPr>
        <w:t>3 481 кв.м. земеделска земя, четвърта категория, поливна, собственост на В</w:t>
      </w:r>
      <w:r w:rsidR="00C21440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Л</w:t>
      </w:r>
      <w:r w:rsidR="00C21440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М</w:t>
      </w:r>
      <w:r w:rsidR="00C21440">
        <w:rPr>
          <w:rFonts w:ascii="Verdana" w:hAnsi="Verdana"/>
          <w:lang w:val="bg-BG"/>
        </w:rPr>
        <w:t>.</w:t>
      </w:r>
      <w:r w:rsidR="00CC739F" w:rsidRPr="00E6154A">
        <w:rPr>
          <w:rFonts w:ascii="Verdana" w:hAnsi="Verdana"/>
          <w:lang w:val="bg-BG"/>
        </w:rPr>
        <w:t>, за изграждане на обект: „Жилищно строителство – разширение на жилищно строителство в ПИ 06077.40.568”, в землището на с. Браниполе, поземлен имот с идентификатор 06077.40.548, местност „Казачка”, община Родопи, област Пловдив, при граници, посочени в приложената скица и влязло в сила изменение на ПУП – ПРЗ.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lastRenderedPageBreak/>
        <w:t>Собственикът на земята да заплати на основание чл. 30, ал. 1 от ЗОЗЗ такса, определена по чл. 6, т. 7 на тарифата, в размер на 7 330,99 лева и да отнеме и оползотвори хумусния пласт от терена, върху който ще се извършва строителство.</w:t>
      </w:r>
    </w:p>
    <w:p w:rsidR="000E661D" w:rsidRPr="00E6154A" w:rsidRDefault="000E661D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93.</w:t>
      </w:r>
      <w:r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521 кв.м. земеделска земя, от трета категория, неполивна, собственост на „Б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ЕАД, за изграждане на обект: „Базова приемо предавателна станция VT5277”, в землището на гр. Две Могили, поземлен имот с идентификатор 20184.43.21, местност „Могилката“, община Две Могили, област Русе, при граници, посочени в приложените скица и влязъл в сила ПУП – ПЗ.</w:t>
      </w:r>
    </w:p>
    <w:p w:rsidR="000E661D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1 на тарифата в размер на общо  703,35 лева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962356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94.</w:t>
      </w:r>
      <w:r w:rsidRPr="00E6154A">
        <w:rPr>
          <w:rFonts w:ascii="Verdana" w:hAnsi="Verdana"/>
          <w:lang w:val="bg-BG"/>
        </w:rPr>
        <w:t xml:space="preserve"> </w:t>
      </w:r>
      <w:r w:rsidR="00E6154A" w:rsidRP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145735 кв.м. земеделска земя</w:t>
      </w:r>
      <w:r w:rsidR="00D64A0E">
        <w:rPr>
          <w:rFonts w:ascii="Verdana" w:hAnsi="Verdana"/>
          <w:lang w:val="bg-BG"/>
        </w:rPr>
        <w:t xml:space="preserve">, </w:t>
      </w:r>
      <w:r w:rsidR="00D64A0E" w:rsidRPr="00962356">
        <w:rPr>
          <w:rFonts w:ascii="Verdana" w:hAnsi="Verdana"/>
          <w:lang w:val="bg-BG"/>
        </w:rPr>
        <w:t>трета категория, неполивна, собственост на „К</w:t>
      </w:r>
      <w:r w:rsidR="00C21440">
        <w:rPr>
          <w:rFonts w:ascii="Verdana" w:hAnsi="Verdana"/>
          <w:lang w:val="bg-BG"/>
        </w:rPr>
        <w:t>.</w:t>
      </w:r>
      <w:r w:rsidR="00D64A0E" w:rsidRPr="00962356">
        <w:rPr>
          <w:rFonts w:ascii="Verdana" w:hAnsi="Verdana"/>
          <w:lang w:val="bg-BG"/>
        </w:rPr>
        <w:t xml:space="preserve">“ ЕАД, </w:t>
      </w:r>
      <w:r w:rsidRPr="00962356">
        <w:rPr>
          <w:rFonts w:ascii="Verdana" w:hAnsi="Verdana"/>
          <w:lang w:val="bg-BG"/>
        </w:rPr>
        <w:t>за реализиране на дейности по концесия: „Външен отвал, хумусни депа, промишлена и транспортна площадка, технологични и сервитутни площи”, в землището на с. Грънчарово, поземлени имоти с идентификатори 18018.3.388, 18018.3.390 и 18018.3.392, местност „Балабана”, община Дулово, област Силистра, при граници, посочени в приложените скици и влезли в сила ПУП - ПЗ.</w:t>
      </w:r>
    </w:p>
    <w:p w:rsidR="00CC739F" w:rsidRPr="00962356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962356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2 на тарифата в размер на 327903,75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95.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2 999 кв.м. земеделска земя, четвърта категория, неполивна, собственост на „М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” ЕООД, за изграждане на обект: „Сгради за административни, складови и производствени дейности – разширение”, в землището на с. Пролеша, поземлен имот с идентификатор 58606.19.150, местност „Долен соват”, община Божурище, област Софийска, при граници, посочени в приложените скица и влязъл в сила ПУП – изменение на 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 5, ал. 2, т. 3 и чл. 6, т.т. 2, 3 и 4 на тарифата в размер на 7017,66 лева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96.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1 998 кв.м. земеделска земя, четвърта категория, неполивна, собственост на М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Б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Н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„Две жилищни сгради”, в землището на с. Хераково, поземлен имот с идентификатор 77246.129.26 (проектни идентификатори 77246.129.60, 77246.129.61 и 77246.129.62), местност „Гунище“, община Божурище, област Софийска, при граници, посочени в приложената скица-проект и влязъл в сила ПУП - 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7 на тарифата в размер на 2337,66 лева и да отнеме и оползотвори хумусния пласт от терена, върху който ще се извършва строителство.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97.</w:t>
      </w:r>
      <w:r w:rsidR="00E6154A">
        <w:rPr>
          <w:rFonts w:ascii="Verdana" w:hAnsi="Verdana"/>
          <w:b/>
          <w:lang w:val="bg-BG"/>
        </w:rPr>
        <w:t xml:space="preserve"> </w:t>
      </w:r>
      <w:r w:rsidR="00E6154A">
        <w:rPr>
          <w:rFonts w:ascii="Verdana" w:hAnsi="Verdana"/>
          <w:lang w:val="bg-BG"/>
        </w:rPr>
        <w:t>На</w:t>
      </w:r>
      <w:r w:rsidRPr="00E6154A">
        <w:rPr>
          <w:rFonts w:ascii="Verdana" w:hAnsi="Verdana"/>
          <w:lang w:val="bg-BG"/>
        </w:rPr>
        <w:t xml:space="preserve"> общо 7 801 кв.м. земеделска земя, от четвърта категория, неполивна, собственост на А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В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К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М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Р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Х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Т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, за изграждане на обект: „Жилищна сграда”, в землището на с. Хераково, поземлен имот с идентификатор </w:t>
      </w:r>
      <w:r w:rsidR="00361E42">
        <w:rPr>
          <w:rFonts w:ascii="Verdana" w:hAnsi="Verdana"/>
          <w:lang w:val="bg-BG"/>
        </w:rPr>
        <w:t>77246.25.89</w:t>
      </w:r>
      <w:r w:rsidRPr="00E6154A">
        <w:rPr>
          <w:rFonts w:ascii="Verdana" w:hAnsi="Verdana"/>
          <w:lang w:val="bg-BG"/>
        </w:rPr>
        <w:t>, местност „Герена“, община Божурище, Софийска област, при граници, посочени в приложените скица и влязъл в сила ПУП – 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12 169,56 лева и да отнеме и оползотвори хумусния пласт от терена върху който ще се извърши строителството.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98.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8 573 кв.м. земеделска земя, от четвърта категория, неполивна, собственост на „К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ЕООД, за изграждане на обект: „Четири еднофамилни жилищни сгради“, в землището на гр. Костинброд, поземлен имот с проектен идентификатор 38978.408.113, община Костинброд, Софийска област, при граници посочени в приложените скици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28 973,74 лева и да отнеме и оползотвори хумусния пласт от терените върху които ще се извърши строителството.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99.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3 887 кв.м. земеделска земя, от четвърта категория, неполивна, собственост на Л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Ф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П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, за изграждане на обект: „Две жилищни сгради”, в землището на </w:t>
      </w:r>
      <w:r w:rsidRPr="00E6154A">
        <w:rPr>
          <w:rFonts w:ascii="Verdana" w:hAnsi="Verdana"/>
          <w:lang w:val="bg-BG"/>
        </w:rPr>
        <w:lastRenderedPageBreak/>
        <w:t>с. Гурмазово, поземлен имот с идентификатор 18174.20.26 /проектни имоти 18174.20.91, проектни имоти 18174.20.92 и проектни имоти 18174.20.93/, местност „Соларски път“, община Божурище, Софийска област, при граници, посочени в приложените скица и влязъл в сила ПУП – 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6 821,69 лева и да отнеме и оползотвори хумусния пласт от терена върху който ще се извърши строителството.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100.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1521 кв.м земеделска земя от четвърта категория, неполивна, собственост на М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Т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Т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с. Хераково, за имот с идентификатор 77246.122.1, местност „Заркови кошари”, община Божурище, област Софийска област при граници, посочени в приложените скица и влязъл в сила ПУП–ПЗ.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чл.30, ал.1 от ЗОЗЗ, такса по чл. 6, т. 7 на Тарифата, в размер на 1779,57 лева и да отнеме хумусния пласт от терена, върху който ще се извършва строителството.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101.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740 кв.м земеделска земя, четвърта категория, неполивна, собственост на В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Ц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К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Е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с. Априлово, поземлен имот с идентификатор 00549.48.30 (УПИ VІ-048024, кв.56), местност „Дворища”, община Горна Малина, Софийска област, при граници, посочени в приложените скица и влязъл в сила ПУП – 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чл.5, ал.2, т.3 и  чл. 6, т. 7 на тарифата в размер на 1 298,70 лева и да отнеме и оползотвори хумусния пласт от терена, върху който ще се извършва строителство.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102.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1 312 кв.м земеделска земя, четвърта категория, неполивна, собственост на Н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Ф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с. Петърч, имот № 048001, местност „Аджия”, община Костинброд, Софийска област, при граници, посочени в приложените скица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2 302,56 лева и да отнеме и оползотвори хумусния пласт от терена, върху който ще се извършва строителство.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103.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912 кв.м земеделска земя, четвърта категория, неполивна, собственост на Д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П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П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К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Л</w:t>
      </w:r>
      <w:r w:rsidR="00C21440">
        <w:rPr>
          <w:rFonts w:ascii="Verdana" w:hAnsi="Verdana"/>
          <w:lang w:val="bg-BG"/>
        </w:rPr>
        <w:t>.К.</w:t>
      </w:r>
      <w:r w:rsidRPr="00E6154A">
        <w:rPr>
          <w:rFonts w:ascii="Verdana" w:hAnsi="Verdana"/>
          <w:lang w:val="bg-BG"/>
        </w:rPr>
        <w:t>-П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гр. София, поземлен имот с идентификатор 68134.1006.1255 (УПИ II</w:t>
      </w:r>
      <w:r w:rsidRPr="00E6154A">
        <w:rPr>
          <w:rFonts w:ascii="Verdana" w:hAnsi="Verdana"/>
          <w:vertAlign w:val="subscript"/>
          <w:lang w:val="bg-BG"/>
        </w:rPr>
        <w:t>989</w:t>
      </w:r>
      <w:r w:rsidRPr="00E6154A">
        <w:rPr>
          <w:rFonts w:ascii="Verdana" w:hAnsi="Verdana"/>
          <w:lang w:val="bg-BG"/>
        </w:rPr>
        <w:t>, кв. 49, м. „Манастирски ливади-изток“), район Триадица, Столична община, област София, при граници, посочени в приложените скица и влязъл в сила ПУП – ПР и ИПЗ.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1493,56 лева и да отнемат и оползотворят хумусния пласт от терена, върху който ще се извършва строителство.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104.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400 кв.м. земеделска земя, пета категория, поливна, собственост на Г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Ч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П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В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Ч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„Еднофамилна жилищна сграда”, в землището на с. Герман, р-н Панчарево, поземлен имот с идентификатор 14831.6538.767, община Столична, област София, при граници, посочени в приложените скица и влязъл в сила ПУП – ИПРЗ.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6, т. 7 на тарифата в размер на общо  711,36 лева и да отнеме и оползотвори хумусния пласт от терена върху който ще се извърши строителството.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105.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951 кв.м земеделска земя, четвърта категория, неполивна, собственост на Д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Е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гр.София, поземлен имот с идентификатор 68134.1006.276 (УПИ ІІІ-989, кв.49б), район „Триадица“, Столична община, област София-град, при граници, посочени в приложените скица и влязъл в сила копие-извадка от ПУП – ПРЗ за УПИ ІІ-989 и УПИ ІІІ-989, кв.49.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1 607,19 лева и да отнеме и оползотвори хумусния пласт от терена, върху който ще се извършва строителство.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lastRenderedPageBreak/>
        <w:t>106.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2 949 кв.м земеделска земя, четвърта категория, поливна, собственост на 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Н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П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н-ци на Х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П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68850.47.27,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земята да заплатят на основание чл. 30, ал. 1 от ЗОЗЗ, такса по чл. 6, т. 7 на тарифата в размер на 8970,86 лева и да отнемат и оползотворят хумусния пласт от терена, върху който ще се извършва строителство.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107.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1 111 кв.м. земеделска земя, четвърта категория, неполивна, собственост на „А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“ООД, за изграждане на обект: „Административна сграда, магазин и склад за промишлени стоки”, в землището на гр. Стара Загора, част от поземлен имот с идентификатор 68850.215.114 /проектен номер 68850.215.145 – съответстващ на УПИ I145/, местност „Костена Поляна“, община Стара Загора, област Стара Загора, при граници, посочени в приложените скица и влязъл в сила ПУП – 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1, т. 3 и т. 4 на тарифата в размер на 2 816,39 лева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108.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600 кв.м. земеделска земя, четвърта категория, неполивна, собственост на Ж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Й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Ж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68850.259.221, местност „Падналия Мост“, община Стара Загора, област Стара Загора, при граници, посочени в приложените скица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ЗОЗЗ, такса по чл. 6 т. 7 на тарифата в размер на 1 014,00</w:t>
      </w:r>
      <w:r w:rsidRPr="00E6154A">
        <w:rPr>
          <w:rFonts w:ascii="Verdana" w:hAnsi="Verdana"/>
          <w:b/>
          <w:lang w:val="bg-BG"/>
        </w:rPr>
        <w:t xml:space="preserve"> </w:t>
      </w:r>
      <w:r w:rsidRPr="00E6154A">
        <w:rPr>
          <w:rFonts w:ascii="Verdana" w:hAnsi="Verdana"/>
          <w:lang w:val="bg-BG"/>
        </w:rPr>
        <w:t>лева и да отнеме и оползотвори хумусния пласт от терена върху който ще се извърши строителството.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109.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1 259 кв.м земеделска земя, четвърта категория, поливна, собственост на Т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К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К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„Жилищна сграда”, в землището на гр. Стара Загора, поземлен имот с идентификатор 68850.46.14, местност „Средна ливада“, община Стара Загора, област Стара Загора, при граници, посочени в приложената скица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точки 1 и 7 на тарифата в размер на 3 829,88 лева и да отнеме и оползотвори хумусния пласт от терена, върху който ще се извършва строителство.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110.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3 900 кв.м земеделска земя, четвърта категория, поливна, собственост на З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Г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строителство”, в землището на гр. Стара Загора, поземлен имот с идентификатор 68850.46.14, местност „Каймака“, община Стара Загора, област Стара Загора, при граници, посочени в приложената скица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заплатят на основание чл. 30, ал. 1 от ЗОЗЗ, такса по чл. 6, точки 1 и 7 на тарифата в размер на 11 863,80 лева и да отнеме и оползотвори хумусния пласт от терена, върху който ще се извършва строителство.</w:t>
      </w:r>
    </w:p>
    <w:p w:rsidR="00CE3E1E" w:rsidRPr="00E6154A" w:rsidRDefault="00CE3E1E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111.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2 155 кв.м. земеделска земя, четвърта категория, неполивна, собственост на Н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Т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Б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„Складова база за промишлени стоки и метални изделия, автокъща и автосервиз”, в землището на с. Хрищени, поземлен имот с идентификатор  77476.193.1, местност „Хана”, община Стара Загора, област Стара Загора, при граници, посочени в приложената скица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1 и 3 на тарифата, в размер на 3 782,03 лева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>112.</w:t>
      </w:r>
      <w:r w:rsidRPr="00E6154A">
        <w:rPr>
          <w:rFonts w:ascii="Verdana" w:hAnsi="Verdana"/>
          <w:lang w:val="bg-BG" w:eastAsia="en-US"/>
        </w:rPr>
        <w:t xml:space="preserve"> </w:t>
      </w:r>
      <w:r w:rsidR="00E6154A">
        <w:rPr>
          <w:rFonts w:ascii="Verdana" w:hAnsi="Verdana"/>
          <w:lang w:val="bg-BG" w:eastAsia="en-US"/>
        </w:rPr>
        <w:t xml:space="preserve">На </w:t>
      </w:r>
      <w:r w:rsidRPr="00E6154A">
        <w:rPr>
          <w:rFonts w:ascii="Verdana" w:hAnsi="Verdana"/>
          <w:lang w:val="bg-BG" w:eastAsia="en-US"/>
        </w:rPr>
        <w:t>8 769 кв.м. земеделска земя, четвърта категория, неполивна, собственост на ‘‘Н</w:t>
      </w:r>
      <w:r w:rsidR="00C21440">
        <w:rPr>
          <w:rFonts w:ascii="Verdana" w:hAnsi="Verdana"/>
          <w:lang w:val="bg-BG" w:eastAsia="en-US"/>
        </w:rPr>
        <w:t>.</w:t>
      </w:r>
      <w:r w:rsidRPr="00E6154A">
        <w:rPr>
          <w:rFonts w:ascii="Verdana" w:hAnsi="Verdana"/>
          <w:lang w:val="bg-BG" w:eastAsia="en-US"/>
        </w:rPr>
        <w:t>‘‘ ЕООД, за изграждане на обект: „Склад с офиси ”, в землището на гр. Шумен, поземлен имот с идентификатор 83510.366.9, местност Якова, община Шумен, област Шумен, при граници, посочени в приложените скица и влязъл в сила ПУП – 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Собственикът на земята да заплати на основание чл. 30, ал. 1 от ЗОЗЗ, такса по чл. 6, т. 3 и т. 4 на тарифата в размер на 31 919,16 лева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lastRenderedPageBreak/>
        <w:t>113.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>На</w:t>
      </w:r>
      <w:r w:rsidRPr="00E6154A">
        <w:rPr>
          <w:rFonts w:ascii="Verdana" w:hAnsi="Verdana"/>
          <w:lang w:val="bg-BG"/>
        </w:rPr>
        <w:t xml:space="preserve"> общо 4 229 кв.м земеделска земя, трета категория, неполивна, в т.ч. 3 769 кв.м. собственост на „Х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” ЕООД и 460 кв.м. общинска собственост, за изграждане на обект: „Производствени и обслужващи дейности – Кроячен цех и транспортен достъп”, в землището на гр. Нови пазар, поземлен имот с идентификатор 52009.21.26 и част от имот с идентификатор 52009.21.252, местност „Аркарас”, община Нови пазар, област Шумен, при граници, посочени в приложените скица и влезли в сила ПУП – ПЗ и ПУП-ПП.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Инвеститорът на обекта да заплати на основание чл. 30, ал. 1 от ЗОЗЗ, такса по чл.3, чл.5, ал.2, т.3 и чл. 6, т. 2 на тарифата в размер на 16 932,92 лева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114.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850 кв. м земеделска земя, четвърта категория, неполивна, собственост на В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Ж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Р</w:t>
      </w:r>
      <w:r w:rsidR="00C21440">
        <w:rPr>
          <w:rFonts w:ascii="Verdana" w:hAnsi="Verdana"/>
          <w:lang w:val="bg-BG"/>
        </w:rPr>
        <w:t xml:space="preserve">. </w:t>
      </w:r>
      <w:r w:rsidRPr="00E6154A">
        <w:rPr>
          <w:rFonts w:ascii="Verdana" w:hAnsi="Verdana"/>
          <w:lang w:val="bg-BG"/>
        </w:rPr>
        <w:t>и Т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Р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Р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„За производствена, складова и търговска дейност – шивашки цех”, в землището на гр. Ямбол, поземлен имот с идентификатор 87374.37.102, местност ”Дюзлюка”, община Ямбол, област Ямбол при граници, посочени в приложените скица и влязъл в сила ПУП–ПРЗ.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5, ал. 2, т. 3 и чл. 6, т. 7 от тарифата в размер на  2 873,00 лева и да отнеме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115.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535 кв.м земеделска земя, трета категория, неполивна, собственост на 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В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М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М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„Жилищно строителство“, в землището на с. Стара река, поземлен имот с идентификатор 68878.16.73, местност „Бозалъка”, община „Тунджа“, област Ямбол, при граници, посочени в приложените скица  и влязъл в сила ПУП–ПРЗ.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чл. 30, ал. 1 от ЗОЗЗ такса, определена по чл. 6, т. 7 от тарифата в размер на  481,50 лева и да отнеме хумусния пласт от терена върху който ще се извършва строителството.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116.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14 011 кв.м земеделска земя, трета категория, неполивна, общинска и на „Б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ЕАД собственост, с учредено право на строеж в полза на дружеството (Договор № 3803/27.02.2019г. с  вх.рег.№ 1425/20.03.2019г. на СВ-гр.Ямбол за учредяване на безсрочно възмездно право на строеж и сервитут върху  недвижими имоти – частна общинска собственост), за изграждане на обект: „Модернизация на компресорна станция (КС) Лозенец – етап 2“, в землището на с. Лозенец, поземлени имоти с идентификатори 44118.135.519 и 44118.135.47 и части от поземлени имоти с идентификатори 44118.135.150, 44118.135.503, 44118.135.508, 44118.135.548, 44118.135.64, 44118.135.1028, местност „Дрянова Кория”, община Стралджа, област Ямбол, при граници, посочени в приложените копия от КК с данни от КРНИ и влязъл в сила ПУП – ИПЗ.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„Б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“ ЕАД да заплати на основание чл. 30, ал. 1 от ЗОЗЗ, такса по чл. 8, т. 4 на тарифата за площта от 11 474 кв.м. собствена на дружеството земеделска земя в размер на 860,55 лева и на основание чл. 30, ал. 2 от ЗОЗЗ, местна такса, определена от общинския съвет за площта от 2 537 кв.м. общинска собственост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117.</w:t>
      </w:r>
      <w:r w:rsidRPr="00E6154A">
        <w:rPr>
          <w:rFonts w:ascii="Verdana" w:hAnsi="Verdana"/>
          <w:lang w:val="bg-BG"/>
        </w:rPr>
        <w:t xml:space="preserve"> </w:t>
      </w:r>
      <w:r w:rsidR="00E6154A">
        <w:rPr>
          <w:rFonts w:ascii="Verdana" w:hAnsi="Verdana"/>
          <w:lang w:val="bg-BG"/>
        </w:rPr>
        <w:t xml:space="preserve">На </w:t>
      </w:r>
      <w:r w:rsidRPr="00E6154A">
        <w:rPr>
          <w:rFonts w:ascii="Verdana" w:hAnsi="Verdana"/>
          <w:lang w:val="bg-BG"/>
        </w:rPr>
        <w:t>общо 542 кв.м. земеделска земя, четвърта категория, неполивна, от която 496 кв.м. собственост на Г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за изграждане на обект: „База за промишлена дейност, търговия и услуги“, поземлен имот с идентификатор 87374.574.239 и 46 кв.м. общинска собственост, за нуждите на Геновева Илиева Стоянова, за изграждане на транспортен достъп до обекта, част от поземлен имот с идентификатор 87374.574.238, с размер на засегната площ 37 кв.м. и част от поземлен имот с идентификатор 87374.574.58, с размер на засегната площ 9 кв.м., в землището на гр. Ямбол, местност "Манаф Чаир“, община Ямбол, област Ямбол, при граници, посочени в приложените скици и влязъл в сила ПУП-ПЗ и ПП.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Г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И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C21440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да заплати на основание чл. 30, ал. 1 от ЗОЗЗ такса, определена по чл. 3 и чл. 6, т. 1 и 2 от тарифата, в размер на 915,98 лева и да отнеме и оползотвори хумусния пласт от площадката.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i/>
          <w:lang w:val="bg-BG"/>
        </w:rPr>
        <w:t>III.</w:t>
      </w:r>
      <w:r w:rsidR="00942BA0" w:rsidRPr="00E6154A">
        <w:rPr>
          <w:rFonts w:ascii="Verdana" w:hAnsi="Verdana"/>
          <w:b/>
          <w:i/>
          <w:lang w:val="bg-BG"/>
        </w:rPr>
        <w:t xml:space="preserve">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</w:t>
      </w:r>
      <w:r w:rsidR="00942BA0" w:rsidRPr="00E6154A">
        <w:rPr>
          <w:rFonts w:ascii="Verdana" w:hAnsi="Verdana"/>
          <w:b/>
          <w:i/>
          <w:lang w:val="bg-BG"/>
        </w:rPr>
        <w:lastRenderedPageBreak/>
        <w:t>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2BA0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118.</w:t>
      </w:r>
      <w:r w:rsidR="00942BA0" w:rsidRPr="00E6154A">
        <w:rPr>
          <w:rFonts w:ascii="Verdana" w:hAnsi="Verdana"/>
          <w:lang w:val="bg-BG"/>
        </w:rPr>
        <w:t xml:space="preserve"> В</w:t>
      </w:r>
      <w:r w:rsidR="00E6154A">
        <w:rPr>
          <w:rFonts w:ascii="Verdana" w:hAnsi="Verdana"/>
          <w:lang w:val="bg-BG"/>
        </w:rPr>
        <w:t xml:space="preserve"> </w:t>
      </w:r>
      <w:r w:rsidR="00942BA0" w:rsidRPr="00E6154A">
        <w:rPr>
          <w:rFonts w:ascii="Verdana" w:hAnsi="Verdana"/>
          <w:lang w:val="bg-BG"/>
        </w:rPr>
        <w:t>границите на ЗРП на с. Росен, местност „Край село“, община Созопол, област Бургас, на 1 152 кв.м земеделска земя, поземлен имот с идентификатор 63029.23.376, собственост на Ж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Ж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А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, от който се обособяват УПИ I</w:t>
      </w:r>
      <w:r w:rsidR="00942BA0" w:rsidRPr="00E6154A">
        <w:rPr>
          <w:rFonts w:ascii="Verdana" w:hAnsi="Verdana"/>
          <w:vertAlign w:val="subscript"/>
          <w:lang w:val="bg-BG"/>
        </w:rPr>
        <w:t xml:space="preserve">376 </w:t>
      </w:r>
      <w:r w:rsidR="00942BA0" w:rsidRPr="00E6154A">
        <w:rPr>
          <w:rFonts w:ascii="Verdana" w:hAnsi="Verdana"/>
          <w:lang w:val="bg-BG"/>
        </w:rPr>
        <w:t>и УПИ ІІ</w:t>
      </w:r>
      <w:r w:rsidR="00942BA0" w:rsidRPr="00E6154A">
        <w:rPr>
          <w:rFonts w:ascii="Verdana" w:hAnsi="Verdana"/>
          <w:vertAlign w:val="subscript"/>
          <w:lang w:val="bg-BG"/>
        </w:rPr>
        <w:t>376</w:t>
      </w:r>
      <w:r w:rsidR="00942BA0" w:rsidRPr="00E6154A">
        <w:rPr>
          <w:rFonts w:ascii="Verdana" w:hAnsi="Verdana"/>
          <w:lang w:val="bg-BG"/>
        </w:rPr>
        <w:t>, кв. 23, била в строителните граници съгласно одобрен план през 1930г. и изключена от границите на регулационния план на с. Росен, одобрен със Заповед № 283/16.03.1971 година но ОНС-Бургас.</w:t>
      </w:r>
    </w:p>
    <w:p w:rsidR="00CC739F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2BA0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119.</w:t>
      </w:r>
      <w:r w:rsidR="00942BA0" w:rsidRPr="00E6154A">
        <w:rPr>
          <w:rFonts w:ascii="Verdana" w:hAnsi="Verdana"/>
          <w:lang w:val="bg-BG"/>
        </w:rPr>
        <w:t xml:space="preserve"> В</w:t>
      </w:r>
      <w:r w:rsidR="00E6154A">
        <w:rPr>
          <w:rFonts w:ascii="Verdana" w:hAnsi="Verdana"/>
          <w:lang w:val="bg-BG"/>
        </w:rPr>
        <w:t xml:space="preserve"> </w:t>
      </w:r>
      <w:r w:rsidR="00942BA0" w:rsidRPr="00E6154A">
        <w:rPr>
          <w:rFonts w:ascii="Verdana" w:hAnsi="Verdana"/>
          <w:lang w:val="bg-BG"/>
        </w:rPr>
        <w:t>границите на ЗРП на гр. Ветрен, община Септември, област Пазарджик общо 433 кв.м. земеделска земя, в т.ч. 319 кв.м. собственост на С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В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Й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, част от поземлен имот с идентификатор 10820.46.130 (проектен идентификатор 10820.46.735 ) и 114 кв.м. общинска собственост, част от поземлен имот с идентификатор 10820.46.131 (проектен идентификатор 10820.46.737), от които се образува УПИ V-735.737, кв. 138, била в строителните граници съгласно регулационен план, одобрен със Заповед № 301/14.04.1960 г. на председателя на ОНС-Пазарджик и изключена от обхвата на регулационния план, одобрен със заповед № 7162/20.09.1969 г. на зам.-председателя на ОНС – гр. Пазарджик.</w:t>
      </w:r>
    </w:p>
    <w:p w:rsidR="00CC739F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2BA0" w:rsidRPr="00E6154A" w:rsidRDefault="00CC739F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120.</w:t>
      </w:r>
      <w:r w:rsidR="00942BA0" w:rsidRPr="00E6154A">
        <w:rPr>
          <w:rFonts w:ascii="Verdana" w:hAnsi="Verdana"/>
          <w:lang w:val="bg-BG"/>
        </w:rPr>
        <w:t xml:space="preserve"> В</w:t>
      </w:r>
      <w:r w:rsidR="00E6154A">
        <w:rPr>
          <w:rFonts w:ascii="Verdana" w:hAnsi="Verdana"/>
          <w:lang w:val="bg-BG"/>
        </w:rPr>
        <w:t xml:space="preserve"> </w:t>
      </w:r>
      <w:r w:rsidR="00942BA0" w:rsidRPr="00E6154A">
        <w:rPr>
          <w:rFonts w:ascii="Verdana" w:hAnsi="Verdana"/>
          <w:lang w:val="bg-BG"/>
        </w:rPr>
        <w:t>границите на ЗРП на с. Паталеница, местност „Маховица“, община Пазарджик, област Пазарджик, общо 1 652 кв.м земеделска земя, поземлени имоти с идентификатори 55556.27.12 и 55556.27.10, от които се обособяват УПИ IІ</w:t>
      </w:r>
      <w:r w:rsidR="00942BA0" w:rsidRPr="00E6154A">
        <w:rPr>
          <w:rFonts w:ascii="Verdana" w:hAnsi="Verdana"/>
          <w:vertAlign w:val="subscript"/>
          <w:lang w:val="bg-BG"/>
        </w:rPr>
        <w:t>36</w:t>
      </w:r>
      <w:r w:rsidR="00942BA0" w:rsidRPr="00E6154A">
        <w:rPr>
          <w:rFonts w:ascii="Verdana" w:hAnsi="Verdana"/>
          <w:lang w:val="bg-BG"/>
        </w:rPr>
        <w:t xml:space="preserve"> и УПИ ІІІ</w:t>
      </w:r>
      <w:r w:rsidR="00942BA0" w:rsidRPr="00E6154A">
        <w:rPr>
          <w:rFonts w:ascii="Verdana" w:hAnsi="Verdana"/>
          <w:vertAlign w:val="subscript"/>
          <w:lang w:val="bg-BG"/>
        </w:rPr>
        <w:t>35</w:t>
      </w:r>
      <w:r w:rsidR="00942BA0" w:rsidRPr="00E6154A">
        <w:rPr>
          <w:rFonts w:ascii="Verdana" w:hAnsi="Verdana"/>
          <w:lang w:val="bg-BG"/>
        </w:rPr>
        <w:t>, кв. 94,  собственост на К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Н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>К</w:t>
      </w:r>
      <w:r w:rsidR="00C21440">
        <w:rPr>
          <w:rFonts w:ascii="Verdana" w:hAnsi="Verdana"/>
          <w:lang w:val="bg-BG"/>
        </w:rPr>
        <w:t>.</w:t>
      </w:r>
      <w:r w:rsidR="00942BA0" w:rsidRPr="00E6154A">
        <w:rPr>
          <w:rFonts w:ascii="Verdana" w:hAnsi="Verdana"/>
          <w:lang w:val="bg-BG"/>
        </w:rPr>
        <w:t xml:space="preserve">, била в строителните граници съгласно утвърдените улична регулация с Указ № 594/10.12.1930 г. и дворищна регулация със заповед № 4088/16.12.1930 г. и изключена от регулация със Заповед № 204/01.11.1962г. на ОКНС-Пазарджик и одобрен регулационен план със Заповед № 171/08.07.1976г. </w:t>
      </w:r>
    </w:p>
    <w:p w:rsidR="00CC739F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CC739F" w:rsidRPr="00E6154A" w:rsidRDefault="00CC739F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2BA0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121.</w:t>
      </w:r>
      <w:r w:rsidRPr="00E6154A">
        <w:rPr>
          <w:rFonts w:ascii="Verdana" w:hAnsi="Verdana"/>
          <w:lang w:val="bg-BG"/>
        </w:rPr>
        <w:t xml:space="preserve"> В</w:t>
      </w:r>
      <w:r w:rsidR="00E6154A">
        <w:rPr>
          <w:rFonts w:ascii="Verdana" w:hAnsi="Verdana"/>
          <w:lang w:val="bg-BG"/>
        </w:rPr>
        <w:t xml:space="preserve"> </w:t>
      </w:r>
      <w:r w:rsidRPr="00E6154A">
        <w:rPr>
          <w:rFonts w:ascii="Verdana" w:hAnsi="Verdana"/>
          <w:lang w:val="bg-BG"/>
        </w:rPr>
        <w:t>границите на ЗРП на гр. Първомай, кв. Дебър, община Първомай, област Пловдив, на 2 281 кв.м земеделска земя, поземлен имот с идентификатор 59080.880.21, местност „Реални граници АЛ”, собственост на „М</w:t>
      </w:r>
      <w:r w:rsidR="007A32A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“ ЕООД, била в строителните граници съгласно утвърдения кадастрален и регулационен план със Указ №44/30.07.1916 г. и Заповед № 557/08.1916 г. и изключена от регулация с Заповед № 626/01.09.1965г. 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2BA0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122.</w:t>
      </w:r>
      <w:r w:rsidRPr="00E6154A">
        <w:rPr>
          <w:rFonts w:ascii="Verdana" w:hAnsi="Verdana"/>
          <w:lang w:val="bg-BG"/>
        </w:rPr>
        <w:t xml:space="preserve"> В</w:t>
      </w:r>
      <w:r w:rsidR="00E6154A">
        <w:rPr>
          <w:rFonts w:ascii="Verdana" w:hAnsi="Verdana"/>
          <w:lang w:val="bg-BG"/>
        </w:rPr>
        <w:t xml:space="preserve"> </w:t>
      </w:r>
      <w:r w:rsidRPr="00E6154A">
        <w:rPr>
          <w:rFonts w:ascii="Verdana" w:hAnsi="Verdana"/>
          <w:lang w:val="bg-BG"/>
        </w:rPr>
        <w:t>границите на ЗРП на с. Пролеша, община Божурище, Софийска област, 1 419 кв.м земеделска земя, поземлен имот с идентификатор 58606.40.162, от който се обособява УПИ I</w:t>
      </w:r>
      <w:r w:rsidRPr="00E6154A">
        <w:rPr>
          <w:rFonts w:ascii="Verdana" w:hAnsi="Verdana"/>
          <w:vertAlign w:val="subscript"/>
          <w:lang w:val="bg-BG"/>
        </w:rPr>
        <w:t>040162</w:t>
      </w:r>
      <w:r w:rsidRPr="00E6154A">
        <w:rPr>
          <w:rFonts w:ascii="Verdana" w:hAnsi="Verdana"/>
          <w:lang w:val="bg-BG"/>
        </w:rPr>
        <w:t>, кв. 6,  собственост на В</w:t>
      </w:r>
      <w:r w:rsidR="007A32A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7A32A5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К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М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Л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В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С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 xml:space="preserve"> и Й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А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Д</w:t>
      </w:r>
      <w:r w:rsidR="00B463ED">
        <w:rPr>
          <w:rFonts w:ascii="Verdana" w:hAnsi="Verdana"/>
          <w:lang w:val="bg-BG"/>
        </w:rPr>
        <w:t>.</w:t>
      </w:r>
      <w:r w:rsidRPr="00E6154A">
        <w:rPr>
          <w:rFonts w:ascii="Verdana" w:hAnsi="Verdana"/>
          <w:lang w:val="bg-BG"/>
        </w:rPr>
        <w:t>, била в строителните граници съгласно утвърдените улична регулация с Указ № 176/05.05.1927 г. и дворищна регулация със заповед № 1230/14.05.1927 г. и изключена от границите на регулационния план на с. Пролеша, одобрен със заповед № 0-650/13.08.1971 година на СОНС.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На основание чл. 30, ал. 3 от ЗОЗЗ такса не се дължи.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09726C" w:rsidRPr="00822DA3" w:rsidRDefault="00615178" w:rsidP="0009726C">
      <w:pPr>
        <w:ind w:firstLine="709"/>
        <w:jc w:val="both"/>
        <w:rPr>
          <w:rFonts w:ascii="Verdana" w:hAnsi="Verdana"/>
          <w:b/>
          <w:i/>
          <w:lang w:val="bg-BG"/>
        </w:rPr>
      </w:pPr>
      <w:r w:rsidRPr="00822DA3">
        <w:rPr>
          <w:rFonts w:ascii="Verdana" w:hAnsi="Verdana"/>
          <w:b/>
          <w:i/>
          <w:lang w:val="bg-BG"/>
        </w:rPr>
        <w:t>IV.</w:t>
      </w:r>
      <w:r w:rsidR="0009726C" w:rsidRPr="00822DA3">
        <w:rPr>
          <w:rFonts w:ascii="Verdana" w:hAnsi="Verdana"/>
          <w:b/>
          <w:i/>
          <w:lang w:val="bg-BG"/>
        </w:rPr>
        <w:t xml:space="preserve"> На</w:t>
      </w:r>
      <w:r w:rsidR="0009726C" w:rsidRPr="00822DA3">
        <w:rPr>
          <w:rFonts w:ascii="Verdana" w:hAnsi="Verdana"/>
          <w:b/>
          <w:i/>
          <w:lang w:val="bg-BG" w:eastAsia="en-US"/>
        </w:rPr>
        <w:t xml:space="preserve"> основание чл. 40, ал. 1, т. 5 от </w:t>
      </w:r>
      <w:r w:rsidR="0009726C" w:rsidRPr="00822DA3">
        <w:rPr>
          <w:rFonts w:ascii="Verdana" w:hAnsi="Verdana"/>
          <w:b/>
          <w:i/>
          <w:lang w:val="bg-BG"/>
        </w:rPr>
        <w:t>Закона за опазване на земеделските земи:</w:t>
      </w:r>
    </w:p>
    <w:p w:rsidR="00615178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123.</w:t>
      </w:r>
      <w:r w:rsidR="00615178" w:rsidRPr="00E6154A">
        <w:rPr>
          <w:rFonts w:ascii="Verdana" w:hAnsi="Verdana"/>
          <w:lang w:val="bg-BG"/>
        </w:rPr>
        <w:t xml:space="preserve"> Отказва утвърждаването на площадка за проектиране на 287 кв.м земеделска земя, девета категория, собственост на З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А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М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 xml:space="preserve"> и М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А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Д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 xml:space="preserve"> наследници на Х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Д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Д</w:t>
      </w:r>
      <w:r w:rsidR="00B463ED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предоставен за нуждите на „Д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” ЕАД, за изграждане на обект „Разрешение за временно ползване на земеделски земи за геоложки проучвания, в проучвателна площ „Лада“, в землищата на с. Къклица и с. Малко Каменяне, община Крумовград, област Кърджали“, за част от поземлен имот с идентификатор 40823.17.60, землище на с. Къклица, местност „Юрен алтъ“, община Крумовград, област Кърджали, до предоставяне на съгласие от всички собственици/съсобственици на имот с идентификатор 40823.17.60.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FF4187" w:rsidRPr="000C0596" w:rsidRDefault="00615178" w:rsidP="000B0EB0">
      <w:pPr>
        <w:ind w:firstLine="709"/>
        <w:jc w:val="both"/>
        <w:rPr>
          <w:rFonts w:ascii="Verdana" w:hAnsi="Verdana"/>
          <w:b/>
          <w:i/>
          <w:lang w:val="bg-BG"/>
        </w:rPr>
      </w:pPr>
      <w:r w:rsidRPr="000C0596">
        <w:rPr>
          <w:rFonts w:ascii="Verdana" w:hAnsi="Verdana"/>
          <w:b/>
          <w:i/>
          <w:lang w:val="bg-BG"/>
        </w:rPr>
        <w:t>V.</w:t>
      </w:r>
      <w:r w:rsidR="00FF4187" w:rsidRPr="000C0596">
        <w:rPr>
          <w:rFonts w:ascii="Verdana" w:hAnsi="Verdana"/>
          <w:b/>
          <w:i/>
          <w:lang w:val="bg-BG"/>
        </w:rPr>
        <w:t xml:space="preserve"> На основание чл. 40, ал. 1, т. 10 от Закона за опазване на земеделските земи, чл. 5</w:t>
      </w:r>
      <w:r w:rsidR="00B0651D" w:rsidRPr="000C0596">
        <w:rPr>
          <w:rFonts w:ascii="Verdana" w:hAnsi="Verdana"/>
          <w:b/>
          <w:i/>
          <w:lang w:val="bg-BG"/>
        </w:rPr>
        <w:t>9б</w:t>
      </w:r>
      <w:r w:rsidR="00FF4187" w:rsidRPr="000C0596">
        <w:rPr>
          <w:rFonts w:ascii="Verdana" w:hAnsi="Verdana"/>
          <w:b/>
          <w:i/>
          <w:lang w:val="bg-BG"/>
        </w:rPr>
        <w:t xml:space="preserve">, ал. </w:t>
      </w:r>
      <w:r w:rsidR="00B0651D" w:rsidRPr="000C0596">
        <w:rPr>
          <w:rFonts w:ascii="Verdana" w:hAnsi="Verdana"/>
          <w:b/>
          <w:i/>
          <w:lang w:val="bg-BG"/>
        </w:rPr>
        <w:t>1</w:t>
      </w:r>
      <w:r w:rsidR="00C90946" w:rsidRPr="000C0596">
        <w:rPr>
          <w:rFonts w:ascii="Verdana" w:hAnsi="Verdana"/>
          <w:b/>
          <w:i/>
          <w:lang w:val="bg-BG"/>
        </w:rPr>
        <w:t xml:space="preserve">, във връзка с чл. </w:t>
      </w:r>
      <w:r w:rsidR="00FF4187" w:rsidRPr="000C0596">
        <w:rPr>
          <w:rFonts w:ascii="Verdana" w:hAnsi="Verdana"/>
          <w:b/>
          <w:i/>
          <w:lang w:val="bg-BG"/>
        </w:rPr>
        <w:t>59а, ал. 2 от Правилника за прилагане на Закона за опазване на земеделските земи:</w:t>
      </w:r>
    </w:p>
    <w:p w:rsidR="00C90946" w:rsidRPr="000C0596" w:rsidRDefault="00C90946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124.</w:t>
      </w:r>
      <w:r w:rsidR="00615178" w:rsidRPr="00E6154A">
        <w:rPr>
          <w:rFonts w:ascii="Verdana" w:hAnsi="Verdana"/>
          <w:lang w:val="bg-BG"/>
        </w:rPr>
        <w:t xml:space="preserve"> Разрешава временно ползване за срок до 15.09.2020 г., на 228 кв.м. земеделска земя, собственост на община К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предоставен за нуждите на „Д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” ЕАД, за реализиране на обект „Разрешение за временно ползване на земеделски земи за геоложки проучвания, в проучвателна площ „Лада“, в землищата на с. Къклица и с. Малко Каменяне, община Крумовград, област Кърджали“, както следва: за част от имот с идентификатор 40823.11.211, местност „Коджа тарла“, в  землището на с. Къклица, община Крумовград, област Кърджали, при граници, съгласно приложенета ситуационна схема за разполагане на временните обекти.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125.</w:t>
      </w:r>
      <w:r w:rsidR="00615178" w:rsidRPr="00E6154A">
        <w:rPr>
          <w:rFonts w:ascii="Verdana" w:hAnsi="Verdana"/>
          <w:lang w:val="bg-BG"/>
        </w:rPr>
        <w:t xml:space="preserve"> Разрешава временно ползване за срок до 30.05.2020 г., на 235 кв.м. земеделска земя, собственост на Р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К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А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предоставен за нуждите на „Д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” ЕАД, за реализиране на обект „Разрешение за временно ползване на земеделски земи за геоложки проучвания, в проучвателна площ „Лада“, в землищата на с. Къклица и с. Малко Каменяне, община Крумовград, област Кърджали“, както следва: за част от имот с идентификатор 40823.17.951, местност „Юрен“, в  землището на с. Къклица, община Крумовград, област Кърджали, при граници, съгласно приложенета ситуационна схема за разполагане на временните обекти.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126.</w:t>
      </w:r>
      <w:r w:rsidR="00615178" w:rsidRPr="00E6154A">
        <w:rPr>
          <w:rFonts w:ascii="Verdana" w:hAnsi="Verdana"/>
          <w:lang w:val="bg-BG"/>
        </w:rPr>
        <w:t xml:space="preserve"> Разрешава временно ползване за срок до 17.05.2020 г., на 3 550 кв.м. земеделска земя, собственост на община К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предоставен за нуждите на „Д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” ЕАД, за реализиране на обект „Разрешение за временно ползване на земеделски земи за геоложки проучвания, в проучвателна площ „Елхово“, община Крумовград, област Кърджали“, както следва: за част от имот с идентификатор 72610.1.83 (490 кв.м.), за част от имот с идентификатор 72610.1.79 (435 кв.м.), за част от имот с идентификатор 72610.1.75 (609 кв.м), за част от имот с идентификатор 46471.28.4 (38 кв.м), за част от имот с идентификатор 46471.28.5 (161 кв.м), за част от имот с идентификатор 72610.1.109 (343 кв.м), за част от имот с идентификатор 72610.1.110 (76 кв.м), за част от имот с идентификатор 72610.1.111 (495 кв.м), за част от имот с идентификатор 72610.2.11 (320 кв.м), за част от имот с идентификатор 72610.2.23 (185 кв.м), за част от имот с идентификатор 17868.1.134 (398 кв.м), в землищата на с. Челопеч, с. Малка Чинка и с. Гривка, община Крумовград, област Кърджали, при граници, съгласно приложените ситуационни схеми за разполагане на временните обекти.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127.</w:t>
      </w:r>
      <w:r w:rsidR="00615178" w:rsidRPr="00E6154A">
        <w:rPr>
          <w:rFonts w:ascii="Verdana" w:hAnsi="Verdana"/>
          <w:lang w:val="bg-BG"/>
        </w:rPr>
        <w:t xml:space="preserve"> Разрешава временно ползване в срок до 26.02.2030 г. на 224 452 кв.м земеделска земя, девета категория, собственост на „Д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” ЕАД за реализиране на обект „Площадки за съхранение на земни маси” в землището на с. Чавдар и с. Челопеч, части от поземлени имоти с идентификатори 80323.71.71, 80323.76.73, 80323.78.105, 80323.78.108, 80323.71.93, 80323.78.106, 80323.71.91, 80323.71.89, 80323.80.118, 044102, 044111, 054118, общини Чавдар и Челопеч, Софийска област, при граници съгласно приложената скица и ситуационна схема.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Съгласно чл. 58, ал. 1 от ППЗОЗЗ след изтичане на срока на временното ползване, инвеститорът следва да върне земята в първоначалния ѝ вид или във вид, годен за земеделско ползване.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128.</w:t>
      </w:r>
      <w:r w:rsidR="00615178" w:rsidRPr="00E6154A">
        <w:rPr>
          <w:rFonts w:ascii="Verdana" w:hAnsi="Verdana"/>
          <w:lang w:val="bg-BG"/>
        </w:rPr>
        <w:t xml:space="preserve"> Разрешава временно ползване за срок до 31.12.2020 г., на 909 кв.м. земеделска земя, собственост на община Ч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предоставен за нуждите на „Д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” ЕАД, за реализиране на обект „Поставяне на три сондажни площадки“, както следва: за част от имот с идентификатор 80323.1.1093 /300 кв.м./, за част от имот с идентификатор 80323.1.1087 /307 кв.м./ и за част от имот с идентификатор 80323.1.1082 /302 кв.м./, землище на с.</w:t>
      </w:r>
      <w:r w:rsidR="00822DA3">
        <w:rPr>
          <w:rFonts w:ascii="Verdana" w:hAnsi="Verdana"/>
          <w:lang w:val="bg-BG"/>
        </w:rPr>
        <w:t xml:space="preserve"> </w:t>
      </w:r>
      <w:r w:rsidR="00615178" w:rsidRPr="00E6154A">
        <w:rPr>
          <w:rFonts w:ascii="Verdana" w:hAnsi="Verdana"/>
          <w:lang w:val="bg-BG"/>
        </w:rPr>
        <w:t>Челопеч, община Челопеч, Софийска област, при граници, съгласно приложените ситуационни схеми за разполагане на временните обекти.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След изтичане на срока инвеститорът да премахне съоръжението и да върне земята в първоначалния й вид или във вид, годен за земеделско ползване.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950BC" w:rsidRPr="00E6154A" w:rsidRDefault="00615178" w:rsidP="007950BC">
      <w:pPr>
        <w:ind w:firstLine="709"/>
        <w:jc w:val="both"/>
        <w:rPr>
          <w:rFonts w:ascii="Verdana" w:hAnsi="Verdana"/>
          <w:b/>
          <w:i/>
          <w:lang w:val="bg-BG"/>
        </w:rPr>
      </w:pPr>
      <w:r w:rsidRPr="00E6154A">
        <w:rPr>
          <w:rFonts w:ascii="Verdana" w:hAnsi="Verdana"/>
          <w:b/>
          <w:i/>
          <w:lang w:val="bg-BG"/>
        </w:rPr>
        <w:lastRenderedPageBreak/>
        <w:t xml:space="preserve">VI. </w:t>
      </w:r>
      <w:r w:rsidR="007950BC" w:rsidRPr="00E6154A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615178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129</w:t>
      </w:r>
      <w:r w:rsidR="007950BC">
        <w:rPr>
          <w:rFonts w:ascii="Verdana" w:hAnsi="Verdana"/>
          <w:b/>
          <w:lang w:val="bg-BG"/>
        </w:rPr>
        <w:t xml:space="preserve">. </w:t>
      </w:r>
      <w:r w:rsidR="007950BC">
        <w:rPr>
          <w:rFonts w:ascii="Verdana" w:hAnsi="Verdana"/>
          <w:lang w:val="bg-BG"/>
        </w:rPr>
        <w:t>Отменя</w:t>
      </w:r>
      <w:r w:rsidR="00615178" w:rsidRPr="00E6154A">
        <w:rPr>
          <w:rFonts w:ascii="Verdana" w:hAnsi="Verdana"/>
          <w:lang w:val="bg-BG"/>
        </w:rPr>
        <w:t xml:space="preserve"> Решение № КЗЗ-16/28.08.2019 г., точка 81 на Комисията за земеделските земи.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130.</w:t>
      </w:r>
      <w:r w:rsidR="00615178" w:rsidRPr="00E6154A">
        <w:rPr>
          <w:rFonts w:ascii="Verdana" w:hAnsi="Verdana"/>
          <w:lang w:val="bg-BG"/>
        </w:rPr>
        <w:t xml:space="preserve"> </w:t>
      </w:r>
      <w:r w:rsidR="007950BC">
        <w:rPr>
          <w:rFonts w:ascii="Verdana" w:hAnsi="Verdana"/>
          <w:lang w:val="bg-BG"/>
        </w:rPr>
        <w:t>И</w:t>
      </w:r>
      <w:r w:rsidR="00615178" w:rsidRPr="00E6154A">
        <w:rPr>
          <w:rFonts w:ascii="Verdana" w:hAnsi="Verdana"/>
          <w:lang w:val="bg-BG"/>
        </w:rPr>
        <w:t>зменя Решение № КЗЗ-04/27.02.2020 г., точка 40 на Комисията за земеделските земи, както следва: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Думите „общо 4 104 кв.м.“ се заменят с „общо 4 242 кв.м.“ и думите „община Марица“ се заменят с „община Родопи“.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131.</w:t>
      </w:r>
      <w:r w:rsidR="00615178" w:rsidRPr="00E6154A">
        <w:rPr>
          <w:rFonts w:ascii="Verdana" w:hAnsi="Verdana"/>
          <w:lang w:val="bg-BG"/>
        </w:rPr>
        <w:t xml:space="preserve"> </w:t>
      </w:r>
      <w:r w:rsidR="007950BC">
        <w:rPr>
          <w:rFonts w:ascii="Verdana" w:hAnsi="Verdana"/>
          <w:lang w:val="bg-BG"/>
        </w:rPr>
        <w:t>И</w:t>
      </w:r>
      <w:r w:rsidR="00615178" w:rsidRPr="00E6154A">
        <w:rPr>
          <w:rFonts w:ascii="Verdana" w:hAnsi="Verdana"/>
          <w:lang w:val="bg-BG"/>
        </w:rPr>
        <w:t>зменя решение № КЗЗ-04/27.02.2020 г., точка 71 на Комисията за земеделските земи, както следва: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Думите „местност „Герена“ се заменят с „местност „Джената“.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i/>
          <w:lang w:val="bg-BG"/>
        </w:rPr>
        <w:t>VII.</w:t>
      </w:r>
      <w:r w:rsidR="00B235AD" w:rsidRPr="00B235AD">
        <w:rPr>
          <w:rFonts w:ascii="Verdana" w:hAnsi="Verdana"/>
          <w:lang w:val="bg-BG"/>
        </w:rPr>
        <w:t xml:space="preserve"> </w:t>
      </w:r>
      <w:r w:rsidR="00B235AD" w:rsidRPr="00B235AD">
        <w:rPr>
          <w:rFonts w:ascii="Verdana" w:hAnsi="Verdana"/>
          <w:b/>
          <w:i/>
          <w:lang w:val="bg-BG"/>
        </w:rPr>
        <w:t xml:space="preserve">На основание чл. 20а, ал. 2 от </w:t>
      </w:r>
      <w:r w:rsidR="00B235AD" w:rsidRPr="00E6154A">
        <w:rPr>
          <w:rFonts w:ascii="Verdana" w:hAnsi="Verdana"/>
          <w:b/>
          <w:i/>
          <w:lang w:val="bg-BG"/>
        </w:rPr>
        <w:t xml:space="preserve">Закона за опазване на земеделските земи </w:t>
      </w:r>
      <w:r w:rsidR="00B235AD" w:rsidRPr="00B235AD">
        <w:rPr>
          <w:rFonts w:ascii="Verdana" w:hAnsi="Verdana"/>
          <w:b/>
          <w:i/>
          <w:lang w:val="bg-BG"/>
        </w:rPr>
        <w:t xml:space="preserve">ЗОЗЗ и чл. 3, ал. 3 от </w:t>
      </w:r>
      <w:r w:rsidR="00B235AD" w:rsidRPr="00E6154A">
        <w:rPr>
          <w:rFonts w:ascii="Verdana" w:hAnsi="Verdana"/>
          <w:b/>
          <w:i/>
          <w:lang w:val="bg-BG"/>
        </w:rPr>
        <w:t>Правилника за прилагане на Закона за опазване на земеделските земи</w:t>
      </w:r>
      <w:r w:rsidR="00B235AD" w:rsidRPr="00B235AD">
        <w:rPr>
          <w:rFonts w:ascii="Verdana" w:hAnsi="Verdana"/>
          <w:b/>
          <w:i/>
          <w:lang w:val="bg-BG"/>
        </w:rPr>
        <w:t>:</w:t>
      </w:r>
    </w:p>
    <w:p w:rsidR="00615178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615178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132.</w:t>
      </w:r>
      <w:r w:rsidR="00615178" w:rsidRPr="00E6154A">
        <w:rPr>
          <w:rFonts w:ascii="Verdana" w:hAnsi="Verdana"/>
          <w:lang w:val="bg-BG"/>
        </w:rPr>
        <w:t xml:space="preserve"> Разрешава включване в строителните граници на гр. Хасково на общо 15 460 кв.м. земеделска земя от пета категория, от която 9860 кв.м. неполивна и 6500 кв.м. поливна, за изграждане на обект: „Жилищно строителство“, в землището на гр. Хасково, поземлен имот с идентификатор 77195.127.11, собственост на П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П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Й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поземлен имот с идентификатор 77195.127.15, собственост на А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С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А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поземлен имот с идентификатор 77195.127.16 и част от поземлен имот с идентификатор 77195.127.29 (проектен идентификатор 77195.127.107), собственост на община Х</w:t>
      </w:r>
      <w:r w:rsidR="005F4B20">
        <w:rPr>
          <w:rFonts w:ascii="Verdana" w:hAnsi="Verdana"/>
          <w:lang w:val="bg-BG"/>
        </w:rPr>
        <w:t>.</w:t>
      </w:r>
      <w:r w:rsidR="00615178" w:rsidRPr="00E6154A">
        <w:rPr>
          <w:rFonts w:ascii="Verdana" w:hAnsi="Verdana"/>
          <w:lang w:val="bg-BG"/>
        </w:rPr>
        <w:t>, местност „Дерекьой топра”, община Хасково, област Хасково, при граници, посочени в приложените скица, скица-проект и извадка-копие от от регулационен план с нанесено предложение за изменение на регулационната граница.</w:t>
      </w:r>
    </w:p>
    <w:p w:rsidR="00942BA0" w:rsidRPr="00E6154A" w:rsidRDefault="00615178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Собствениците на земеделската земя следва да проведат процедурите по глава пета, раздел III от Правилника за прилагане на Закона за опазване на зем</w:t>
      </w:r>
      <w:r w:rsidR="00B235AD">
        <w:rPr>
          <w:rFonts w:ascii="Verdana" w:hAnsi="Verdana"/>
          <w:lang w:val="bg-BG"/>
        </w:rPr>
        <w:t>е</w:t>
      </w:r>
      <w:r w:rsidRPr="00E6154A">
        <w:rPr>
          <w:rFonts w:ascii="Verdana" w:hAnsi="Verdana"/>
          <w:lang w:val="bg-BG"/>
        </w:rPr>
        <w:t>делските земи.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6168B" w:rsidRPr="00E6154A" w:rsidRDefault="0076168B" w:rsidP="000B0EB0">
      <w:pPr>
        <w:ind w:firstLine="709"/>
        <w:jc w:val="both"/>
        <w:rPr>
          <w:rFonts w:ascii="Verdana" w:hAnsi="Verdana"/>
          <w:b/>
          <w:i/>
          <w:lang w:val="bg-BG"/>
        </w:rPr>
      </w:pPr>
      <w:r w:rsidRPr="00E6154A">
        <w:rPr>
          <w:rFonts w:ascii="Verdana" w:hAnsi="Verdana"/>
          <w:b/>
          <w:i/>
          <w:lang w:val="bg-BG"/>
        </w:rPr>
        <w:t>VIII.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76168B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6168B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133.</w:t>
      </w:r>
      <w:r w:rsidR="0076168B" w:rsidRPr="00E6154A">
        <w:rPr>
          <w:rFonts w:ascii="Verdana" w:hAnsi="Verdana"/>
          <w:lang w:val="bg-BG"/>
        </w:rPr>
        <w:t xml:space="preserve"> </w:t>
      </w:r>
      <w:r w:rsidR="00456140">
        <w:rPr>
          <w:rFonts w:ascii="Verdana" w:hAnsi="Verdana"/>
          <w:lang w:val="bg-BG"/>
        </w:rPr>
        <w:t xml:space="preserve">На </w:t>
      </w:r>
      <w:r w:rsidR="0076168B" w:rsidRPr="00E6154A">
        <w:rPr>
          <w:rFonts w:ascii="Verdana" w:hAnsi="Verdana"/>
          <w:lang w:val="bg-BG"/>
        </w:rPr>
        <w:t>2 441 кв.м земеделска земя, от шеста категория, неполивна, собственост на „Б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“ ЕООД, върху която е извършено строителство на обект: „Склад – ГСМ, бензиностанция и три броя бензиноколонки”, в землището на с. Цонево, поземлен имот с идентификатор 78519.6.106, местност „Домузлук“, община Дългопол, област Варна, при граници, посочени в приложените скица и одобрен ПУП-ПРЗ.</w:t>
      </w:r>
    </w:p>
    <w:p w:rsidR="00942BA0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сградите да заплати на основание § 2, ал. 2 от ДР на ЗОЗЗ двойния размер на таксата по чл. 6, т. 1 и т. 3 от тарифата в размер на 5 931,63 лева.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6168B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134.</w:t>
      </w:r>
      <w:r w:rsidR="0076168B" w:rsidRPr="00E6154A">
        <w:rPr>
          <w:rFonts w:ascii="Verdana" w:hAnsi="Verdana"/>
          <w:lang w:val="bg-BG"/>
        </w:rPr>
        <w:t xml:space="preserve"> </w:t>
      </w:r>
      <w:r w:rsidR="00456140">
        <w:rPr>
          <w:rFonts w:ascii="Verdana" w:hAnsi="Verdana"/>
          <w:lang w:val="bg-BG"/>
        </w:rPr>
        <w:t xml:space="preserve">На </w:t>
      </w:r>
      <w:r w:rsidR="0076168B" w:rsidRPr="00E6154A">
        <w:rPr>
          <w:rFonts w:ascii="Verdana" w:hAnsi="Verdana"/>
          <w:lang w:val="bg-BG"/>
        </w:rPr>
        <w:t>280 кв.м земеделска земя, осма категория, неполивна, собственост на С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Т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М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, върху която е извършено строителство на обект: „Жилищно строителство”, в землището на с. Люлин, за имот с № 62 по плана на новообразувани имоти, местност „Зад Будилица“, община Перник, област Перник, при граници, посочени в приложените скица и влязъл в сила ПУП – ПЗ.</w:t>
      </w:r>
    </w:p>
    <w:p w:rsidR="00942BA0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168,00 лева.</w:t>
      </w:r>
    </w:p>
    <w:p w:rsidR="0076168B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6168B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135.</w:t>
      </w:r>
      <w:r w:rsidR="0076168B" w:rsidRPr="00E6154A">
        <w:rPr>
          <w:rFonts w:ascii="Verdana" w:hAnsi="Verdana"/>
          <w:lang w:val="bg-BG"/>
        </w:rPr>
        <w:t xml:space="preserve"> </w:t>
      </w:r>
      <w:r w:rsidR="00456140">
        <w:rPr>
          <w:rFonts w:ascii="Verdana" w:hAnsi="Verdana"/>
          <w:lang w:val="bg-BG"/>
        </w:rPr>
        <w:t xml:space="preserve">На </w:t>
      </w:r>
      <w:r w:rsidR="0076168B" w:rsidRPr="00E6154A">
        <w:rPr>
          <w:rFonts w:ascii="Verdana" w:hAnsi="Verdana"/>
          <w:lang w:val="bg-BG"/>
        </w:rPr>
        <w:t>2 998 кв.м земеделска земя, трета категория, неполивна, собственост на  С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Б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И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, върху която е извършено строителство на обект: „Овцеферма”, в землището на с. Ковачите, поземлен имот с идентификатор 37530.12.15, местност „Кору Тунджа”, община Сливен, област Сливен, при граници, посочени в приложените скица и влязъл в сила ПУП – ПЗ.</w:t>
      </w:r>
    </w:p>
    <w:p w:rsidR="00942BA0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437,71 лева.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6168B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136.</w:t>
      </w:r>
      <w:r w:rsidR="0076168B" w:rsidRPr="00E6154A">
        <w:rPr>
          <w:rFonts w:ascii="Verdana" w:hAnsi="Verdana"/>
          <w:lang w:val="bg-BG"/>
        </w:rPr>
        <w:t xml:space="preserve"> </w:t>
      </w:r>
      <w:r w:rsidR="00456140">
        <w:rPr>
          <w:rFonts w:ascii="Verdana" w:hAnsi="Verdana"/>
          <w:lang w:val="bg-BG"/>
        </w:rPr>
        <w:t xml:space="preserve">На </w:t>
      </w:r>
      <w:r w:rsidR="0076168B" w:rsidRPr="00E6154A">
        <w:rPr>
          <w:rFonts w:ascii="Verdana" w:hAnsi="Verdana"/>
          <w:lang w:val="bg-BG"/>
        </w:rPr>
        <w:t>2736 кв. м земеделска земя, пета категория, неполивна, собственост на „П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“ ЕООД, върху която е извършено строителство на обект: „Ферма за папагали“, в землището на гр. Хасково, поземлен имот с идентификатор 77195.733.333, местност „Халилово”, община Хасково, област Хасково, при граници, посочени в приложените скица и влязъл в сила ПУП – ПЗ.</w:t>
      </w:r>
    </w:p>
    <w:p w:rsidR="00942BA0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6, т. 1 и 2 от тарифата в размер на 11 737,44 лева.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6168B" w:rsidRPr="00E6154A" w:rsidRDefault="00942BA0" w:rsidP="000B0EB0">
      <w:pPr>
        <w:ind w:firstLine="709"/>
        <w:jc w:val="both"/>
        <w:rPr>
          <w:rFonts w:ascii="Verdana" w:hAnsi="Verdana"/>
          <w:lang w:val="bg-BG" w:eastAsia="en-US"/>
        </w:rPr>
      </w:pPr>
      <w:r w:rsidRPr="00E6154A">
        <w:rPr>
          <w:rFonts w:ascii="Verdana" w:hAnsi="Verdana"/>
          <w:b/>
          <w:lang w:val="bg-BG"/>
        </w:rPr>
        <w:t>137.</w:t>
      </w:r>
      <w:r w:rsidR="0076168B" w:rsidRPr="00E6154A">
        <w:rPr>
          <w:rFonts w:ascii="Verdana" w:hAnsi="Verdana"/>
          <w:lang w:val="bg-BG" w:eastAsia="en-US"/>
        </w:rPr>
        <w:t xml:space="preserve"> </w:t>
      </w:r>
      <w:r w:rsidR="00456140">
        <w:rPr>
          <w:rFonts w:ascii="Verdana" w:hAnsi="Verdana"/>
          <w:lang w:val="bg-BG" w:eastAsia="en-US"/>
        </w:rPr>
        <w:t xml:space="preserve">На </w:t>
      </w:r>
      <w:r w:rsidR="0076168B" w:rsidRPr="00E6154A">
        <w:rPr>
          <w:rFonts w:ascii="Verdana" w:hAnsi="Verdana"/>
          <w:lang w:val="bg-BG" w:eastAsia="en-US"/>
        </w:rPr>
        <w:t>442 кв.м земеделска земя, четвърта категория, неполивна, собственост на Н</w:t>
      </w:r>
      <w:r w:rsidR="005F4B20">
        <w:rPr>
          <w:rFonts w:ascii="Verdana" w:hAnsi="Verdana"/>
          <w:lang w:val="bg-BG" w:eastAsia="en-US"/>
        </w:rPr>
        <w:t>.</w:t>
      </w:r>
      <w:r w:rsidR="0076168B" w:rsidRPr="00E6154A">
        <w:rPr>
          <w:rFonts w:ascii="Verdana" w:hAnsi="Verdana"/>
          <w:lang w:val="bg-BG" w:eastAsia="en-US"/>
        </w:rPr>
        <w:t>С</w:t>
      </w:r>
      <w:r w:rsidR="005F4B20">
        <w:rPr>
          <w:rFonts w:ascii="Verdana" w:hAnsi="Verdana"/>
          <w:lang w:val="bg-BG" w:eastAsia="en-US"/>
        </w:rPr>
        <w:t>.</w:t>
      </w:r>
      <w:r w:rsidR="0076168B" w:rsidRPr="00E6154A">
        <w:rPr>
          <w:rFonts w:ascii="Verdana" w:hAnsi="Verdana"/>
          <w:lang w:val="bg-BG" w:eastAsia="en-US"/>
        </w:rPr>
        <w:t>Н</w:t>
      </w:r>
      <w:r w:rsidR="005F4B20">
        <w:rPr>
          <w:rFonts w:ascii="Verdana" w:hAnsi="Verdana"/>
          <w:lang w:val="bg-BG" w:eastAsia="en-US"/>
        </w:rPr>
        <w:t>.</w:t>
      </w:r>
      <w:r w:rsidR="0076168B" w:rsidRPr="00E6154A">
        <w:rPr>
          <w:rFonts w:ascii="Verdana" w:hAnsi="Verdana"/>
          <w:lang w:val="bg-BG" w:eastAsia="en-US"/>
        </w:rPr>
        <w:t>, върху която е извършено строителство на обект: „Жилищна сграда”, в землището на гр. Шумен, поземлен имот с идентификатор 83510.650.236, местност „Под манастира”, община Шумен, област Шумен, при граници, посочени в приложените скица и влязъл в сила ПУП – ПЗ.</w:t>
      </w:r>
    </w:p>
    <w:p w:rsidR="00942BA0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 w:eastAsia="en-US"/>
        </w:rPr>
        <w:t>Собствениците на земята да заплатят на основание § 2, ал. 2 от ДР на ЗОЗЗ двойния размер на таксата по чл. 6, т. 7 от тарифата в размер на 1 608,88 лева.</w:t>
      </w:r>
    </w:p>
    <w:p w:rsidR="00942BA0" w:rsidRPr="00E6154A" w:rsidRDefault="00942BA0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76168B" w:rsidRPr="00E6154A" w:rsidRDefault="00942BA0" w:rsidP="000B0EB0">
      <w:pPr>
        <w:ind w:firstLine="709"/>
        <w:jc w:val="both"/>
        <w:rPr>
          <w:rFonts w:ascii="Verdana" w:hAnsi="Verdana"/>
          <w:lang w:val="bg-BG"/>
        </w:rPr>
      </w:pPr>
      <w:r w:rsidRPr="00E6154A">
        <w:rPr>
          <w:rFonts w:ascii="Verdana" w:hAnsi="Verdana"/>
          <w:b/>
          <w:lang w:val="bg-BG"/>
        </w:rPr>
        <w:t>138.</w:t>
      </w:r>
      <w:r w:rsidR="0076168B" w:rsidRPr="00E6154A">
        <w:rPr>
          <w:rFonts w:ascii="Verdana" w:hAnsi="Verdana"/>
          <w:lang w:val="bg-BG"/>
        </w:rPr>
        <w:t xml:space="preserve"> </w:t>
      </w:r>
      <w:r w:rsidR="00456140">
        <w:rPr>
          <w:rFonts w:ascii="Verdana" w:hAnsi="Verdana"/>
          <w:lang w:val="bg-BG"/>
        </w:rPr>
        <w:t xml:space="preserve">На </w:t>
      </w:r>
      <w:r w:rsidR="0076168B" w:rsidRPr="00E6154A">
        <w:rPr>
          <w:rFonts w:ascii="Verdana" w:hAnsi="Verdana"/>
          <w:lang w:val="bg-BG"/>
        </w:rPr>
        <w:t>3 000 кв.м земеделска земя, четвърта категория, неполивна, собственост на И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Д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А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, С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И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А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 xml:space="preserve"> и А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К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С</w:t>
      </w:r>
      <w:r w:rsidR="005F4B20">
        <w:rPr>
          <w:rFonts w:ascii="Verdana" w:hAnsi="Verdana"/>
          <w:lang w:val="bg-BG"/>
        </w:rPr>
        <w:t>.</w:t>
      </w:r>
      <w:r w:rsidR="0076168B" w:rsidRPr="00E6154A">
        <w:rPr>
          <w:rFonts w:ascii="Verdana" w:hAnsi="Verdana"/>
          <w:lang w:val="bg-BG"/>
        </w:rPr>
        <w:t>, върху която е извършено строителство на обект: „База за съхранение на селскостопанска техника”, в землището на гр. Ямбол, за имот с идентификатор 87374.34.24, местност „Табите“, община Ямбол, област Ямбол, при граници, посочени в приложените скица и влязъл в сила ПУП – ПЗ.</w:t>
      </w:r>
    </w:p>
    <w:p w:rsidR="00942BA0" w:rsidRPr="00E6154A" w:rsidRDefault="0076168B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936,00 лева.</w:t>
      </w:r>
    </w:p>
    <w:p w:rsidR="004F57C1" w:rsidRPr="00E6154A" w:rsidRDefault="004F57C1" w:rsidP="000B0EB0">
      <w:pPr>
        <w:ind w:firstLine="709"/>
        <w:jc w:val="both"/>
        <w:rPr>
          <w:rFonts w:ascii="Verdana" w:hAnsi="Verdana"/>
          <w:b/>
          <w:lang w:val="bg-BG"/>
        </w:rPr>
      </w:pPr>
    </w:p>
    <w:p w:rsidR="002E416D" w:rsidRPr="00E6154A" w:rsidRDefault="002E416D" w:rsidP="000B0EB0">
      <w:pPr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E6154A" w:rsidRDefault="002E416D" w:rsidP="000B0EB0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  <w:lang w:val="bg-BG"/>
        </w:rPr>
      </w:pPr>
    </w:p>
    <w:p w:rsidR="002E416D" w:rsidRPr="00E6154A" w:rsidRDefault="002E416D" w:rsidP="000B0EB0">
      <w:pPr>
        <w:tabs>
          <w:tab w:val="left" w:pos="700"/>
        </w:tabs>
        <w:autoSpaceDE w:val="0"/>
        <w:autoSpaceDN w:val="0"/>
        <w:adjustRightInd w:val="0"/>
        <w:ind w:firstLine="709"/>
        <w:jc w:val="both"/>
        <w:rPr>
          <w:rFonts w:ascii="Verdana" w:hAnsi="Verdana" w:cs="Courier New CYR"/>
          <w:b/>
          <w:lang w:val="bg-BG"/>
        </w:rPr>
      </w:pPr>
      <w:r w:rsidRPr="00E6154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2E416D" w:rsidRPr="00E6154A" w:rsidSect="000C0596">
      <w:footerReference w:type="even" r:id="rId8"/>
      <w:footerReference w:type="default" r:id="rId9"/>
      <w:pgSz w:w="11906" w:h="16838"/>
      <w:pgMar w:top="567" w:right="849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1B" w:rsidRDefault="00833D1B">
      <w:r>
        <w:separator/>
      </w:r>
    </w:p>
  </w:endnote>
  <w:endnote w:type="continuationSeparator" w:id="0">
    <w:p w:rsidR="00833D1B" w:rsidRDefault="0083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1B" w:rsidRDefault="00833D1B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D1B" w:rsidRDefault="00833D1B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1B" w:rsidRDefault="00833D1B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6D65">
      <w:rPr>
        <w:rStyle w:val="PageNumber"/>
        <w:noProof/>
      </w:rPr>
      <w:t>7</w:t>
    </w:r>
    <w:r>
      <w:rPr>
        <w:rStyle w:val="PageNumber"/>
      </w:rPr>
      <w:fldChar w:fldCharType="end"/>
    </w:r>
  </w:p>
  <w:p w:rsidR="00833D1B" w:rsidRPr="00B936E0" w:rsidRDefault="00833D1B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1B" w:rsidRDefault="00833D1B">
      <w:r>
        <w:separator/>
      </w:r>
    </w:p>
  </w:footnote>
  <w:footnote w:type="continuationSeparator" w:id="0">
    <w:p w:rsidR="00833D1B" w:rsidRDefault="0083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9E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AF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6FD2"/>
    <w:rsid w:val="00097241"/>
    <w:rsid w:val="0009726C"/>
    <w:rsid w:val="000A16C0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0EB0"/>
    <w:rsid w:val="000B2897"/>
    <w:rsid w:val="000B2993"/>
    <w:rsid w:val="000B3860"/>
    <w:rsid w:val="000B3FE1"/>
    <w:rsid w:val="000B46E0"/>
    <w:rsid w:val="000B4C21"/>
    <w:rsid w:val="000B5CD5"/>
    <w:rsid w:val="000B5FCA"/>
    <w:rsid w:val="000B5FDF"/>
    <w:rsid w:val="000B6376"/>
    <w:rsid w:val="000B6AAA"/>
    <w:rsid w:val="000B7DB0"/>
    <w:rsid w:val="000C0596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946"/>
    <w:rsid w:val="000E661D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A9D"/>
    <w:rsid w:val="00100C1C"/>
    <w:rsid w:val="00101010"/>
    <w:rsid w:val="00102B78"/>
    <w:rsid w:val="00102E00"/>
    <w:rsid w:val="00104305"/>
    <w:rsid w:val="001056BB"/>
    <w:rsid w:val="00105B17"/>
    <w:rsid w:val="00105BB2"/>
    <w:rsid w:val="001065C2"/>
    <w:rsid w:val="00106ABC"/>
    <w:rsid w:val="00112EE5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821"/>
    <w:rsid w:val="00130F6D"/>
    <w:rsid w:val="00131566"/>
    <w:rsid w:val="00133071"/>
    <w:rsid w:val="001347AB"/>
    <w:rsid w:val="001358D4"/>
    <w:rsid w:val="001361F9"/>
    <w:rsid w:val="00136B44"/>
    <w:rsid w:val="00140FAF"/>
    <w:rsid w:val="00141652"/>
    <w:rsid w:val="00142BB0"/>
    <w:rsid w:val="0014375F"/>
    <w:rsid w:val="00143D20"/>
    <w:rsid w:val="00143E6E"/>
    <w:rsid w:val="00143F6D"/>
    <w:rsid w:val="001448BA"/>
    <w:rsid w:val="00145D23"/>
    <w:rsid w:val="0014792E"/>
    <w:rsid w:val="0015182A"/>
    <w:rsid w:val="00153E96"/>
    <w:rsid w:val="00153EE0"/>
    <w:rsid w:val="0015511B"/>
    <w:rsid w:val="00155150"/>
    <w:rsid w:val="00156C47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2D8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97987"/>
    <w:rsid w:val="001A0582"/>
    <w:rsid w:val="001A13E5"/>
    <w:rsid w:val="001A2942"/>
    <w:rsid w:val="001A33CA"/>
    <w:rsid w:val="001A5FD2"/>
    <w:rsid w:val="001A6459"/>
    <w:rsid w:val="001A77F1"/>
    <w:rsid w:val="001A7B8A"/>
    <w:rsid w:val="001B0964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28F"/>
    <w:rsid w:val="001C1D53"/>
    <w:rsid w:val="001C1EC3"/>
    <w:rsid w:val="001C235A"/>
    <w:rsid w:val="001C2DCB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455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428F"/>
    <w:rsid w:val="001F54EF"/>
    <w:rsid w:val="001F5BCF"/>
    <w:rsid w:val="001F6DE1"/>
    <w:rsid w:val="001F794D"/>
    <w:rsid w:val="00203A7A"/>
    <w:rsid w:val="00203BD4"/>
    <w:rsid w:val="0020407D"/>
    <w:rsid w:val="00204596"/>
    <w:rsid w:val="002104D2"/>
    <w:rsid w:val="00212C8F"/>
    <w:rsid w:val="00212EF0"/>
    <w:rsid w:val="002132B6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0C18"/>
    <w:rsid w:val="00231FDC"/>
    <w:rsid w:val="0023233D"/>
    <w:rsid w:val="002328DC"/>
    <w:rsid w:val="00232DBD"/>
    <w:rsid w:val="00234235"/>
    <w:rsid w:val="0023528D"/>
    <w:rsid w:val="00235E25"/>
    <w:rsid w:val="00240F62"/>
    <w:rsid w:val="0024180F"/>
    <w:rsid w:val="00243023"/>
    <w:rsid w:val="002432C2"/>
    <w:rsid w:val="00244706"/>
    <w:rsid w:val="00244836"/>
    <w:rsid w:val="00244A09"/>
    <w:rsid w:val="00244C17"/>
    <w:rsid w:val="002450E4"/>
    <w:rsid w:val="00245B51"/>
    <w:rsid w:val="002464AE"/>
    <w:rsid w:val="0024732F"/>
    <w:rsid w:val="0024753D"/>
    <w:rsid w:val="002503A2"/>
    <w:rsid w:val="0025087E"/>
    <w:rsid w:val="00251ADD"/>
    <w:rsid w:val="00252276"/>
    <w:rsid w:val="002532B9"/>
    <w:rsid w:val="00253543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8D6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1E42"/>
    <w:rsid w:val="00362D05"/>
    <w:rsid w:val="0036423C"/>
    <w:rsid w:val="003653B1"/>
    <w:rsid w:val="003663FB"/>
    <w:rsid w:val="00366E80"/>
    <w:rsid w:val="00367083"/>
    <w:rsid w:val="00370F88"/>
    <w:rsid w:val="003729F9"/>
    <w:rsid w:val="00373AA1"/>
    <w:rsid w:val="0037429A"/>
    <w:rsid w:val="003744E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6AB9"/>
    <w:rsid w:val="003A1B4F"/>
    <w:rsid w:val="003A25F9"/>
    <w:rsid w:val="003A2D9B"/>
    <w:rsid w:val="003A2DE3"/>
    <w:rsid w:val="003A383F"/>
    <w:rsid w:val="003A3FDE"/>
    <w:rsid w:val="003A4094"/>
    <w:rsid w:val="003A5328"/>
    <w:rsid w:val="003A5DDF"/>
    <w:rsid w:val="003A7104"/>
    <w:rsid w:val="003B0E50"/>
    <w:rsid w:val="003B1986"/>
    <w:rsid w:val="003B1DAE"/>
    <w:rsid w:val="003B26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5DC6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5AE4"/>
    <w:rsid w:val="00406945"/>
    <w:rsid w:val="00407BE5"/>
    <w:rsid w:val="00410A4E"/>
    <w:rsid w:val="00410BB3"/>
    <w:rsid w:val="004121D6"/>
    <w:rsid w:val="004123EF"/>
    <w:rsid w:val="00412C0C"/>
    <w:rsid w:val="004133D7"/>
    <w:rsid w:val="004142DA"/>
    <w:rsid w:val="00414959"/>
    <w:rsid w:val="00416D4C"/>
    <w:rsid w:val="00416D99"/>
    <w:rsid w:val="00417424"/>
    <w:rsid w:val="00420796"/>
    <w:rsid w:val="00422F44"/>
    <w:rsid w:val="00425EBC"/>
    <w:rsid w:val="004260FA"/>
    <w:rsid w:val="00426533"/>
    <w:rsid w:val="004301DE"/>
    <w:rsid w:val="0043053D"/>
    <w:rsid w:val="00432FC5"/>
    <w:rsid w:val="004336FD"/>
    <w:rsid w:val="00433C42"/>
    <w:rsid w:val="00434383"/>
    <w:rsid w:val="00434592"/>
    <w:rsid w:val="00434EAB"/>
    <w:rsid w:val="00435742"/>
    <w:rsid w:val="004368E1"/>
    <w:rsid w:val="00437DF8"/>
    <w:rsid w:val="0044205B"/>
    <w:rsid w:val="00442C61"/>
    <w:rsid w:val="00443682"/>
    <w:rsid w:val="004447AF"/>
    <w:rsid w:val="004448EB"/>
    <w:rsid w:val="004457E7"/>
    <w:rsid w:val="0044591F"/>
    <w:rsid w:val="004471A9"/>
    <w:rsid w:val="0044779E"/>
    <w:rsid w:val="00450735"/>
    <w:rsid w:val="004551A2"/>
    <w:rsid w:val="00456140"/>
    <w:rsid w:val="004574BF"/>
    <w:rsid w:val="004609D5"/>
    <w:rsid w:val="00460BB2"/>
    <w:rsid w:val="0046227D"/>
    <w:rsid w:val="0046326D"/>
    <w:rsid w:val="00464898"/>
    <w:rsid w:val="00465E41"/>
    <w:rsid w:val="00466626"/>
    <w:rsid w:val="00473494"/>
    <w:rsid w:val="00473E87"/>
    <w:rsid w:val="00474FCB"/>
    <w:rsid w:val="00475314"/>
    <w:rsid w:val="00476D2C"/>
    <w:rsid w:val="00477983"/>
    <w:rsid w:val="004805E9"/>
    <w:rsid w:val="004806A7"/>
    <w:rsid w:val="0048427F"/>
    <w:rsid w:val="00484404"/>
    <w:rsid w:val="00485057"/>
    <w:rsid w:val="00485446"/>
    <w:rsid w:val="00485E18"/>
    <w:rsid w:val="0048652F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0A97"/>
    <w:rsid w:val="005833B4"/>
    <w:rsid w:val="00585C80"/>
    <w:rsid w:val="00586DAC"/>
    <w:rsid w:val="005875EF"/>
    <w:rsid w:val="0059198C"/>
    <w:rsid w:val="00591D3D"/>
    <w:rsid w:val="00593EF7"/>
    <w:rsid w:val="00593F45"/>
    <w:rsid w:val="005950DF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3EE"/>
    <w:rsid w:val="005B2FFC"/>
    <w:rsid w:val="005B522A"/>
    <w:rsid w:val="005B5895"/>
    <w:rsid w:val="005B727A"/>
    <w:rsid w:val="005B7A27"/>
    <w:rsid w:val="005B7B46"/>
    <w:rsid w:val="005C0348"/>
    <w:rsid w:val="005C2E3A"/>
    <w:rsid w:val="005C364C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6B6F"/>
    <w:rsid w:val="005E76D2"/>
    <w:rsid w:val="005F1167"/>
    <w:rsid w:val="005F1458"/>
    <w:rsid w:val="005F1807"/>
    <w:rsid w:val="005F28AE"/>
    <w:rsid w:val="005F3863"/>
    <w:rsid w:val="005F3A70"/>
    <w:rsid w:val="005F3AF6"/>
    <w:rsid w:val="005F4B20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3629"/>
    <w:rsid w:val="00603D15"/>
    <w:rsid w:val="006057A4"/>
    <w:rsid w:val="006063AB"/>
    <w:rsid w:val="006072D1"/>
    <w:rsid w:val="00610A83"/>
    <w:rsid w:val="00610AAA"/>
    <w:rsid w:val="00612463"/>
    <w:rsid w:val="00613E28"/>
    <w:rsid w:val="00613F95"/>
    <w:rsid w:val="00615178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564E"/>
    <w:rsid w:val="00636B15"/>
    <w:rsid w:val="00636E09"/>
    <w:rsid w:val="006405B6"/>
    <w:rsid w:val="0064172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2A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081E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6C20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3FE0"/>
    <w:rsid w:val="006C640E"/>
    <w:rsid w:val="006D1416"/>
    <w:rsid w:val="006D1F8D"/>
    <w:rsid w:val="006D224F"/>
    <w:rsid w:val="006D381A"/>
    <w:rsid w:val="006D3960"/>
    <w:rsid w:val="006E007D"/>
    <w:rsid w:val="006E3953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700B34"/>
    <w:rsid w:val="00700EC9"/>
    <w:rsid w:val="007024E4"/>
    <w:rsid w:val="00702C63"/>
    <w:rsid w:val="00703F46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19A9"/>
    <w:rsid w:val="00753B27"/>
    <w:rsid w:val="00753B73"/>
    <w:rsid w:val="00756093"/>
    <w:rsid w:val="00757608"/>
    <w:rsid w:val="00757B4C"/>
    <w:rsid w:val="00757ED5"/>
    <w:rsid w:val="0076168B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50BC"/>
    <w:rsid w:val="0079707A"/>
    <w:rsid w:val="007A0A70"/>
    <w:rsid w:val="007A0CDD"/>
    <w:rsid w:val="007A18DB"/>
    <w:rsid w:val="007A1E06"/>
    <w:rsid w:val="007A32A5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5946"/>
    <w:rsid w:val="007F6124"/>
    <w:rsid w:val="007F67F8"/>
    <w:rsid w:val="007F7D02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2DA3"/>
    <w:rsid w:val="00823667"/>
    <w:rsid w:val="00827EC5"/>
    <w:rsid w:val="00830F86"/>
    <w:rsid w:val="008320FE"/>
    <w:rsid w:val="00832CD7"/>
    <w:rsid w:val="00833B82"/>
    <w:rsid w:val="00833D1B"/>
    <w:rsid w:val="00836EF3"/>
    <w:rsid w:val="00837001"/>
    <w:rsid w:val="008403B6"/>
    <w:rsid w:val="0084123D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069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67BC2"/>
    <w:rsid w:val="0087287B"/>
    <w:rsid w:val="00873C72"/>
    <w:rsid w:val="00873C83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B67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7F"/>
    <w:rsid w:val="008B1F94"/>
    <w:rsid w:val="008B2EAA"/>
    <w:rsid w:val="008B3FA0"/>
    <w:rsid w:val="008B3FB6"/>
    <w:rsid w:val="008B4FF9"/>
    <w:rsid w:val="008B5075"/>
    <w:rsid w:val="008B64F6"/>
    <w:rsid w:val="008B6FE8"/>
    <w:rsid w:val="008B7162"/>
    <w:rsid w:val="008B73DE"/>
    <w:rsid w:val="008C240B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05F50"/>
    <w:rsid w:val="00910560"/>
    <w:rsid w:val="00910F57"/>
    <w:rsid w:val="009167A2"/>
    <w:rsid w:val="00917CBE"/>
    <w:rsid w:val="0092016A"/>
    <w:rsid w:val="00922A0C"/>
    <w:rsid w:val="00923884"/>
    <w:rsid w:val="00923B0A"/>
    <w:rsid w:val="00923F87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091F"/>
    <w:rsid w:val="00941C6A"/>
    <w:rsid w:val="00942BA0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356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102"/>
    <w:rsid w:val="00984A1C"/>
    <w:rsid w:val="00984C64"/>
    <w:rsid w:val="00985D78"/>
    <w:rsid w:val="009872F9"/>
    <w:rsid w:val="00991A45"/>
    <w:rsid w:val="00992D82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5B32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D78B1"/>
    <w:rsid w:val="009E07E7"/>
    <w:rsid w:val="009E144A"/>
    <w:rsid w:val="009E3854"/>
    <w:rsid w:val="009E3E98"/>
    <w:rsid w:val="009E4C87"/>
    <w:rsid w:val="009E522E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4FAF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2D3"/>
    <w:rsid w:val="00A7380D"/>
    <w:rsid w:val="00A73DCF"/>
    <w:rsid w:val="00A74AEA"/>
    <w:rsid w:val="00A75CF3"/>
    <w:rsid w:val="00A761D7"/>
    <w:rsid w:val="00A76736"/>
    <w:rsid w:val="00A76EAC"/>
    <w:rsid w:val="00A76FA9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4DDE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448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0C63"/>
    <w:rsid w:val="00AB2210"/>
    <w:rsid w:val="00AB30FB"/>
    <w:rsid w:val="00AB384B"/>
    <w:rsid w:val="00AB42D8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5DC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C2"/>
    <w:rsid w:val="00AF4CD5"/>
    <w:rsid w:val="00AF741A"/>
    <w:rsid w:val="00AF7BED"/>
    <w:rsid w:val="00AF7DFD"/>
    <w:rsid w:val="00B0023C"/>
    <w:rsid w:val="00B0245E"/>
    <w:rsid w:val="00B03860"/>
    <w:rsid w:val="00B0651D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0BD8"/>
    <w:rsid w:val="00B223E8"/>
    <w:rsid w:val="00B235AD"/>
    <w:rsid w:val="00B24461"/>
    <w:rsid w:val="00B2543C"/>
    <w:rsid w:val="00B2577C"/>
    <w:rsid w:val="00B25A18"/>
    <w:rsid w:val="00B263A7"/>
    <w:rsid w:val="00B26772"/>
    <w:rsid w:val="00B27725"/>
    <w:rsid w:val="00B301A5"/>
    <w:rsid w:val="00B30843"/>
    <w:rsid w:val="00B308F7"/>
    <w:rsid w:val="00B30FB6"/>
    <w:rsid w:val="00B31573"/>
    <w:rsid w:val="00B318A9"/>
    <w:rsid w:val="00B31A83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4D5"/>
    <w:rsid w:val="00B41855"/>
    <w:rsid w:val="00B42329"/>
    <w:rsid w:val="00B4469A"/>
    <w:rsid w:val="00B4490D"/>
    <w:rsid w:val="00B44CB9"/>
    <w:rsid w:val="00B44F48"/>
    <w:rsid w:val="00B4505D"/>
    <w:rsid w:val="00B45B3F"/>
    <w:rsid w:val="00B463ED"/>
    <w:rsid w:val="00B47651"/>
    <w:rsid w:val="00B51762"/>
    <w:rsid w:val="00B533F0"/>
    <w:rsid w:val="00B53783"/>
    <w:rsid w:val="00B56EF4"/>
    <w:rsid w:val="00B570AA"/>
    <w:rsid w:val="00B571F2"/>
    <w:rsid w:val="00B57E96"/>
    <w:rsid w:val="00B60829"/>
    <w:rsid w:val="00B62D8C"/>
    <w:rsid w:val="00B62E11"/>
    <w:rsid w:val="00B62E90"/>
    <w:rsid w:val="00B63095"/>
    <w:rsid w:val="00B634B2"/>
    <w:rsid w:val="00B6379E"/>
    <w:rsid w:val="00B63BCA"/>
    <w:rsid w:val="00B65066"/>
    <w:rsid w:val="00B657DD"/>
    <w:rsid w:val="00B6719E"/>
    <w:rsid w:val="00B70CB4"/>
    <w:rsid w:val="00B70D3B"/>
    <w:rsid w:val="00B71802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876A0"/>
    <w:rsid w:val="00B90B35"/>
    <w:rsid w:val="00B93050"/>
    <w:rsid w:val="00B936E0"/>
    <w:rsid w:val="00B93723"/>
    <w:rsid w:val="00B944B7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B32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84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1440"/>
    <w:rsid w:val="00C21585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48D4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04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0B30"/>
    <w:rsid w:val="00C82508"/>
    <w:rsid w:val="00C8346C"/>
    <w:rsid w:val="00C835CC"/>
    <w:rsid w:val="00C8564C"/>
    <w:rsid w:val="00C87CCF"/>
    <w:rsid w:val="00C90667"/>
    <w:rsid w:val="00C90946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3804"/>
    <w:rsid w:val="00CA4050"/>
    <w:rsid w:val="00CA4617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6019"/>
    <w:rsid w:val="00CC739F"/>
    <w:rsid w:val="00CD0F06"/>
    <w:rsid w:val="00CD13FC"/>
    <w:rsid w:val="00CD20EB"/>
    <w:rsid w:val="00CD222D"/>
    <w:rsid w:val="00CD4702"/>
    <w:rsid w:val="00CD4B05"/>
    <w:rsid w:val="00CD67C8"/>
    <w:rsid w:val="00CD70D1"/>
    <w:rsid w:val="00CE0194"/>
    <w:rsid w:val="00CE09D8"/>
    <w:rsid w:val="00CE1984"/>
    <w:rsid w:val="00CE362D"/>
    <w:rsid w:val="00CE3E1E"/>
    <w:rsid w:val="00CE4D32"/>
    <w:rsid w:val="00CE72CE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9A0"/>
    <w:rsid w:val="00D00DB8"/>
    <w:rsid w:val="00D01EEA"/>
    <w:rsid w:val="00D030F4"/>
    <w:rsid w:val="00D069AD"/>
    <w:rsid w:val="00D07424"/>
    <w:rsid w:val="00D1030C"/>
    <w:rsid w:val="00D104F3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2DC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4A0E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59E"/>
    <w:rsid w:val="00DD5F53"/>
    <w:rsid w:val="00DD68BD"/>
    <w:rsid w:val="00DD69B8"/>
    <w:rsid w:val="00DE105B"/>
    <w:rsid w:val="00DE1492"/>
    <w:rsid w:val="00DE15C3"/>
    <w:rsid w:val="00DE37B7"/>
    <w:rsid w:val="00DE3975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16E8B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37514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3C9"/>
    <w:rsid w:val="00E537DD"/>
    <w:rsid w:val="00E53C54"/>
    <w:rsid w:val="00E53F3F"/>
    <w:rsid w:val="00E53F7E"/>
    <w:rsid w:val="00E54380"/>
    <w:rsid w:val="00E54B7A"/>
    <w:rsid w:val="00E54EAB"/>
    <w:rsid w:val="00E56BAD"/>
    <w:rsid w:val="00E56D65"/>
    <w:rsid w:val="00E574E9"/>
    <w:rsid w:val="00E60026"/>
    <w:rsid w:val="00E6154A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B6EB9"/>
    <w:rsid w:val="00EB6FD3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212"/>
    <w:rsid w:val="00F20DC5"/>
    <w:rsid w:val="00F2186F"/>
    <w:rsid w:val="00F21EDF"/>
    <w:rsid w:val="00F22732"/>
    <w:rsid w:val="00F2382A"/>
    <w:rsid w:val="00F23B41"/>
    <w:rsid w:val="00F24BA0"/>
    <w:rsid w:val="00F25C67"/>
    <w:rsid w:val="00F25CBA"/>
    <w:rsid w:val="00F2620D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80F"/>
    <w:rsid w:val="00F64C5F"/>
    <w:rsid w:val="00F64C72"/>
    <w:rsid w:val="00F65069"/>
    <w:rsid w:val="00F6642E"/>
    <w:rsid w:val="00F67819"/>
    <w:rsid w:val="00F67ED9"/>
    <w:rsid w:val="00F7150A"/>
    <w:rsid w:val="00F743FD"/>
    <w:rsid w:val="00F745F7"/>
    <w:rsid w:val="00F7469C"/>
    <w:rsid w:val="00F74704"/>
    <w:rsid w:val="00F75E31"/>
    <w:rsid w:val="00F76016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3C88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92F"/>
    <w:rsid w:val="00FF0DCA"/>
    <w:rsid w:val="00FF0EF6"/>
    <w:rsid w:val="00FF1807"/>
    <w:rsid w:val="00FF3D37"/>
    <w:rsid w:val="00FF418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57CB7"/>
  <w15:docId w15:val="{E42B1079-2AB7-4365-83D4-E0CD789C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styleId="Title">
    <w:name w:val="Title"/>
    <w:basedOn w:val="Normal"/>
    <w:link w:val="TitleChar"/>
    <w:uiPriority w:val="99"/>
    <w:qFormat/>
    <w:rsid w:val="00EB6E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B6EB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9736-82D0-46C9-AED8-BDE94D19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20</Pages>
  <Words>11427</Words>
  <Characters>65137</Characters>
  <Application>Microsoft Office Word</Application>
  <DocSecurity>0</DocSecurity>
  <Lines>542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76412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Vali</cp:lastModifiedBy>
  <cp:revision>121</cp:revision>
  <cp:lastPrinted>2020-04-13T06:23:00Z</cp:lastPrinted>
  <dcterms:created xsi:type="dcterms:W3CDTF">2020-02-27T14:00:00Z</dcterms:created>
  <dcterms:modified xsi:type="dcterms:W3CDTF">2020-04-21T08:07:00Z</dcterms:modified>
</cp:coreProperties>
</file>