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740" w:rsidRPr="00380B00" w:rsidRDefault="001A7BC4" w:rsidP="00F81C08">
      <w:pPr>
        <w:ind w:left="-850" w:hanging="1"/>
        <w:jc w:val="both"/>
        <w:rPr>
          <w:b/>
          <w:i/>
          <w:sz w:val="28"/>
          <w:szCs w:val="28"/>
          <w:lang w:val="ru-RU"/>
        </w:rPr>
      </w:pPr>
      <w:r w:rsidRPr="00380B00">
        <w:rPr>
          <w:b/>
          <w:i/>
          <w:sz w:val="28"/>
          <w:szCs w:val="28"/>
        </w:rPr>
        <w:t>Отг</w:t>
      </w:r>
      <w:r w:rsidR="00443240" w:rsidRPr="00380B00">
        <w:rPr>
          <w:b/>
          <w:i/>
          <w:sz w:val="28"/>
          <w:szCs w:val="28"/>
        </w:rPr>
        <w:t>ов</w:t>
      </w:r>
      <w:r w:rsidR="002164B3" w:rsidRPr="00380B00">
        <w:rPr>
          <w:b/>
          <w:i/>
          <w:sz w:val="28"/>
          <w:szCs w:val="28"/>
        </w:rPr>
        <w:t>ор</w:t>
      </w:r>
      <w:r w:rsidR="00123688" w:rsidRPr="00380B00">
        <w:rPr>
          <w:b/>
          <w:i/>
          <w:sz w:val="28"/>
          <w:szCs w:val="28"/>
        </w:rPr>
        <w:t xml:space="preserve"> на </w:t>
      </w:r>
      <w:r w:rsidR="00D043A6" w:rsidRPr="00380B00">
        <w:rPr>
          <w:b/>
          <w:i/>
          <w:sz w:val="28"/>
          <w:szCs w:val="28"/>
          <w:u w:val="single"/>
        </w:rPr>
        <w:t>въпрос</w:t>
      </w:r>
      <w:r w:rsidR="00EA058A">
        <w:rPr>
          <w:b/>
          <w:i/>
          <w:sz w:val="28"/>
          <w:szCs w:val="28"/>
        </w:rPr>
        <w:t xml:space="preserve"> от</w:t>
      </w:r>
      <w:r w:rsidR="004B7DED">
        <w:rPr>
          <w:b/>
          <w:i/>
          <w:sz w:val="28"/>
          <w:szCs w:val="28"/>
        </w:rPr>
        <w:t xml:space="preserve"> Светла Бъчварова</w:t>
      </w:r>
      <w:r w:rsidRPr="00380B00">
        <w:rPr>
          <w:b/>
          <w:i/>
          <w:sz w:val="28"/>
          <w:szCs w:val="28"/>
        </w:rPr>
        <w:t xml:space="preserve"> – н</w:t>
      </w:r>
      <w:r w:rsidR="00EA058A">
        <w:rPr>
          <w:b/>
          <w:i/>
          <w:sz w:val="28"/>
          <w:szCs w:val="28"/>
        </w:rPr>
        <w:t>ароден</w:t>
      </w:r>
      <w:r w:rsidR="002164B3" w:rsidRPr="00380B00">
        <w:rPr>
          <w:b/>
          <w:i/>
          <w:sz w:val="28"/>
          <w:szCs w:val="28"/>
        </w:rPr>
        <w:t xml:space="preserve"> представител</w:t>
      </w:r>
      <w:r w:rsidR="00D043A6" w:rsidRPr="00380B00">
        <w:rPr>
          <w:b/>
          <w:i/>
          <w:sz w:val="28"/>
          <w:szCs w:val="28"/>
        </w:rPr>
        <w:t xml:space="preserve"> от ПГ „</w:t>
      </w:r>
      <w:r w:rsidR="00EE2512" w:rsidRPr="00380B00">
        <w:rPr>
          <w:b/>
          <w:i/>
          <w:sz w:val="28"/>
          <w:szCs w:val="28"/>
        </w:rPr>
        <w:t>БСП за България</w:t>
      </w:r>
      <w:r w:rsidR="00D043A6" w:rsidRPr="00380B00">
        <w:rPr>
          <w:b/>
          <w:i/>
          <w:sz w:val="28"/>
          <w:szCs w:val="28"/>
        </w:rPr>
        <w:t>“</w:t>
      </w:r>
      <w:r w:rsidRPr="00380B00">
        <w:rPr>
          <w:b/>
          <w:i/>
          <w:sz w:val="28"/>
          <w:szCs w:val="28"/>
        </w:rPr>
        <w:t xml:space="preserve"> относ</w:t>
      </w:r>
      <w:r w:rsidR="004B07F5" w:rsidRPr="00380B00">
        <w:rPr>
          <w:b/>
          <w:i/>
          <w:sz w:val="28"/>
          <w:szCs w:val="28"/>
        </w:rPr>
        <w:t>н</w:t>
      </w:r>
      <w:r w:rsidR="00EA058A">
        <w:rPr>
          <w:b/>
          <w:i/>
          <w:sz w:val="28"/>
          <w:szCs w:val="28"/>
        </w:rPr>
        <w:t>о финансовото състояние на „Напоителни системи“ ЕАД и възможността за реализиране на проекти по мярка 4.3 от Програмата за развитие на селските райони</w:t>
      </w:r>
    </w:p>
    <w:p w:rsidR="00EB2102" w:rsidRPr="00380B00" w:rsidRDefault="00EB2102" w:rsidP="007B681F">
      <w:pPr>
        <w:jc w:val="both"/>
        <w:rPr>
          <w:b/>
          <w:sz w:val="28"/>
          <w:szCs w:val="28"/>
        </w:rPr>
      </w:pPr>
    </w:p>
    <w:p w:rsidR="00DE54B5" w:rsidRPr="00DE54B5" w:rsidRDefault="00DE54B5" w:rsidP="003B15B9">
      <w:pPr>
        <w:spacing w:line="276" w:lineRule="auto"/>
        <w:jc w:val="both"/>
        <w:rPr>
          <w:b/>
          <w:sz w:val="28"/>
          <w:szCs w:val="28"/>
        </w:rPr>
      </w:pPr>
    </w:p>
    <w:p w:rsidR="00EC27B2" w:rsidRPr="001C55C3" w:rsidRDefault="004B07F5" w:rsidP="007B681F">
      <w:pPr>
        <w:spacing w:line="276" w:lineRule="auto"/>
        <w:ind w:left="-851" w:hanging="1"/>
        <w:jc w:val="both"/>
        <w:rPr>
          <w:b/>
          <w:i/>
          <w:sz w:val="28"/>
          <w:szCs w:val="28"/>
          <w:lang w:val="ru-RU"/>
        </w:rPr>
      </w:pPr>
      <w:r w:rsidRPr="001C55C3">
        <w:rPr>
          <w:b/>
          <w:sz w:val="28"/>
          <w:szCs w:val="28"/>
        </w:rPr>
        <w:t>УВАЖАЕМА ГОСПОЖО</w:t>
      </w:r>
      <w:r w:rsidR="001A7BC4" w:rsidRPr="001C55C3">
        <w:rPr>
          <w:b/>
          <w:sz w:val="28"/>
          <w:szCs w:val="28"/>
        </w:rPr>
        <w:t xml:space="preserve"> ПРЕДСЕДАТЕЛ,</w:t>
      </w:r>
    </w:p>
    <w:p w:rsidR="00EC27B2" w:rsidRDefault="001A7BC4" w:rsidP="007B681F">
      <w:pPr>
        <w:spacing w:line="276" w:lineRule="auto"/>
        <w:ind w:left="-851" w:hanging="1"/>
        <w:jc w:val="both"/>
        <w:rPr>
          <w:b/>
          <w:sz w:val="28"/>
          <w:szCs w:val="28"/>
        </w:rPr>
      </w:pPr>
      <w:r w:rsidRPr="001C55C3">
        <w:rPr>
          <w:b/>
          <w:sz w:val="28"/>
          <w:szCs w:val="28"/>
        </w:rPr>
        <w:t>ДАМИ И ГОСПОДА НАРОДНИ ПРЕДСТАВИТЕЛИ,</w:t>
      </w:r>
    </w:p>
    <w:p w:rsidR="00B92C8B" w:rsidRDefault="004B7DED" w:rsidP="00B92C8B">
      <w:pPr>
        <w:spacing w:line="276" w:lineRule="auto"/>
        <w:ind w:left="-851" w:hanging="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УВАЖАЕМА ПРОФЕСОР</w:t>
      </w:r>
      <w:r w:rsidR="003D1B7C" w:rsidRPr="001C55C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БЪЧВАРОВА</w:t>
      </w:r>
      <w:r w:rsidR="000731EE" w:rsidRPr="001C55C3">
        <w:rPr>
          <w:b/>
          <w:sz w:val="28"/>
          <w:szCs w:val="28"/>
        </w:rPr>
        <w:t>,</w:t>
      </w:r>
    </w:p>
    <w:p w:rsidR="006258EA" w:rsidRDefault="006258EA" w:rsidP="00B92C8B">
      <w:pPr>
        <w:spacing w:line="276" w:lineRule="auto"/>
        <w:ind w:left="-851" w:hanging="1"/>
        <w:jc w:val="both"/>
        <w:rPr>
          <w:b/>
          <w:sz w:val="28"/>
          <w:szCs w:val="28"/>
        </w:rPr>
      </w:pPr>
    </w:p>
    <w:p w:rsidR="007F7D6B" w:rsidRDefault="006258EA" w:rsidP="007F7D6B">
      <w:pPr>
        <w:spacing w:line="276" w:lineRule="auto"/>
        <w:ind w:left="-851" w:hanging="1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4A40EF">
        <w:rPr>
          <w:sz w:val="28"/>
          <w:szCs w:val="28"/>
        </w:rPr>
        <w:t>И</w:t>
      </w:r>
      <w:r w:rsidRPr="007F7D6B">
        <w:rPr>
          <w:sz w:val="28"/>
          <w:szCs w:val="28"/>
        </w:rPr>
        <w:t>ндикативният график ще бъде спазен</w:t>
      </w:r>
      <w:r w:rsidR="004A40EF">
        <w:rPr>
          <w:sz w:val="28"/>
          <w:szCs w:val="28"/>
        </w:rPr>
        <w:t xml:space="preserve">, „Напоителни системи“ ЕАД </w:t>
      </w:r>
      <w:r w:rsidRPr="007F7D6B">
        <w:rPr>
          <w:sz w:val="28"/>
          <w:szCs w:val="28"/>
        </w:rPr>
        <w:t xml:space="preserve">имат готовност за участие в приема. </w:t>
      </w:r>
    </w:p>
    <w:p w:rsidR="00B92C8B" w:rsidRPr="007F7D6B" w:rsidRDefault="006258EA" w:rsidP="007F7D6B">
      <w:pPr>
        <w:spacing w:line="276" w:lineRule="auto"/>
        <w:ind w:left="-851" w:firstLine="851"/>
        <w:jc w:val="both"/>
        <w:rPr>
          <w:sz w:val="28"/>
          <w:szCs w:val="28"/>
        </w:rPr>
      </w:pPr>
      <w:r>
        <w:rPr>
          <w:sz w:val="28"/>
          <w:szCs w:val="28"/>
        </w:rPr>
        <w:t>За финансовото състояние за п</w:t>
      </w:r>
      <w:r w:rsidR="004A211F" w:rsidRPr="00B92C8B">
        <w:rPr>
          <w:sz w:val="28"/>
          <w:szCs w:val="28"/>
        </w:rPr>
        <w:t xml:space="preserve">оследните две години </w:t>
      </w:r>
      <w:r w:rsidR="004A40EF">
        <w:rPr>
          <w:sz w:val="28"/>
          <w:szCs w:val="28"/>
        </w:rPr>
        <w:t>дружеството</w:t>
      </w:r>
      <w:bookmarkStart w:id="0" w:name="_GoBack"/>
      <w:bookmarkEnd w:id="0"/>
      <w:r w:rsidR="00BA3BFD" w:rsidRPr="00BA3BFD">
        <w:rPr>
          <w:sz w:val="28"/>
          <w:szCs w:val="28"/>
        </w:rPr>
        <w:t xml:space="preserve"> </w:t>
      </w:r>
      <w:r w:rsidR="004A211F" w:rsidRPr="00B92C8B">
        <w:rPr>
          <w:sz w:val="28"/>
          <w:szCs w:val="28"/>
        </w:rPr>
        <w:t>е реализирало положителен финансов резултат. Отчетената печалба</w:t>
      </w:r>
      <w:r w:rsidR="002315F3">
        <w:rPr>
          <w:sz w:val="28"/>
          <w:szCs w:val="28"/>
        </w:rPr>
        <w:t xml:space="preserve"> е в размер</w:t>
      </w:r>
      <w:r>
        <w:rPr>
          <w:sz w:val="28"/>
          <w:szCs w:val="28"/>
        </w:rPr>
        <w:t>, за 2018 г.,</w:t>
      </w:r>
      <w:r w:rsidR="002315F3">
        <w:rPr>
          <w:sz w:val="28"/>
          <w:szCs w:val="28"/>
        </w:rPr>
        <w:t xml:space="preserve"> на </w:t>
      </w:r>
      <w:r w:rsidR="002315F3" w:rsidRPr="00BA3BFD">
        <w:rPr>
          <w:b/>
          <w:sz w:val="28"/>
          <w:szCs w:val="28"/>
        </w:rPr>
        <w:t>1</w:t>
      </w:r>
      <w:r w:rsidR="00BA3BFD" w:rsidRPr="00BA3BFD">
        <w:rPr>
          <w:b/>
          <w:sz w:val="28"/>
          <w:szCs w:val="28"/>
        </w:rPr>
        <w:t xml:space="preserve"> млн.</w:t>
      </w:r>
      <w:r w:rsidR="002315F3" w:rsidRPr="00BA3BFD">
        <w:rPr>
          <w:b/>
          <w:sz w:val="28"/>
          <w:szCs w:val="28"/>
        </w:rPr>
        <w:t xml:space="preserve"> </w:t>
      </w:r>
      <w:r w:rsidR="004A211F" w:rsidRPr="00BA3BFD">
        <w:rPr>
          <w:b/>
          <w:sz w:val="28"/>
          <w:szCs w:val="28"/>
        </w:rPr>
        <w:t>4 хил. лв</w:t>
      </w:r>
      <w:r w:rsidR="004A211F" w:rsidRPr="00B92C8B">
        <w:rPr>
          <w:sz w:val="28"/>
          <w:szCs w:val="28"/>
        </w:rPr>
        <w:t xml:space="preserve">. </w:t>
      </w:r>
    </w:p>
    <w:p w:rsidR="00B92C8B" w:rsidRPr="00B92C8B" w:rsidRDefault="004A211F" w:rsidP="002315F3">
      <w:pPr>
        <w:spacing w:line="360" w:lineRule="auto"/>
        <w:ind w:left="-851" w:firstLine="851"/>
        <w:jc w:val="both"/>
        <w:rPr>
          <w:b/>
          <w:sz w:val="28"/>
          <w:szCs w:val="28"/>
        </w:rPr>
      </w:pPr>
      <w:r w:rsidRPr="00B92C8B">
        <w:rPr>
          <w:sz w:val="28"/>
          <w:szCs w:val="28"/>
        </w:rPr>
        <w:t xml:space="preserve">По предварителни данни финансовият резултат за 2019 г. също е положителен, което позволява кандидатстване по мярката. </w:t>
      </w:r>
    </w:p>
    <w:p w:rsidR="00B92C8B" w:rsidRPr="00D423F6" w:rsidRDefault="004A211F" w:rsidP="00D423F6">
      <w:pPr>
        <w:spacing w:line="360" w:lineRule="auto"/>
        <w:ind w:left="-851" w:firstLine="851"/>
        <w:jc w:val="both"/>
        <w:rPr>
          <w:sz w:val="28"/>
          <w:szCs w:val="28"/>
          <w:lang w:val="en-US"/>
        </w:rPr>
      </w:pPr>
      <w:r w:rsidRPr="00B92C8B">
        <w:rPr>
          <w:sz w:val="28"/>
          <w:szCs w:val="28"/>
        </w:rPr>
        <w:t xml:space="preserve">Реализираните приходи </w:t>
      </w:r>
      <w:r w:rsidR="00BC27AC">
        <w:rPr>
          <w:sz w:val="28"/>
          <w:szCs w:val="28"/>
        </w:rPr>
        <w:t>от дружеството</w:t>
      </w:r>
      <w:r w:rsidRPr="00B92C8B">
        <w:rPr>
          <w:sz w:val="28"/>
          <w:szCs w:val="28"/>
        </w:rPr>
        <w:t xml:space="preserve"> за 2018 г. са в размер на </w:t>
      </w:r>
      <w:r w:rsidR="00BC27AC">
        <w:rPr>
          <w:sz w:val="28"/>
          <w:szCs w:val="28"/>
        </w:rPr>
        <w:t xml:space="preserve">                                               </w:t>
      </w:r>
      <w:r w:rsidRPr="00BA3BFD">
        <w:rPr>
          <w:b/>
          <w:sz w:val="28"/>
          <w:szCs w:val="28"/>
        </w:rPr>
        <w:t>41</w:t>
      </w:r>
      <w:r w:rsidR="00BA3BFD" w:rsidRPr="00BA3BFD">
        <w:rPr>
          <w:b/>
          <w:sz w:val="28"/>
          <w:szCs w:val="28"/>
        </w:rPr>
        <w:t xml:space="preserve"> млн.</w:t>
      </w:r>
      <w:r w:rsidRPr="00BA3BFD">
        <w:rPr>
          <w:b/>
          <w:sz w:val="28"/>
          <w:szCs w:val="28"/>
        </w:rPr>
        <w:t xml:space="preserve"> 870 хил. лв.</w:t>
      </w:r>
      <w:r w:rsidRPr="00BA3BFD">
        <w:rPr>
          <w:sz w:val="28"/>
          <w:szCs w:val="28"/>
        </w:rPr>
        <w:t xml:space="preserve"> </w:t>
      </w:r>
    </w:p>
    <w:p w:rsidR="001261E7" w:rsidRDefault="006258EA" w:rsidP="001261E7">
      <w:pPr>
        <w:spacing w:line="360" w:lineRule="auto"/>
        <w:ind w:left="-851" w:firstLine="851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За</w:t>
      </w:r>
      <w:r w:rsidR="004A211F" w:rsidRPr="00B92C8B">
        <w:rPr>
          <w:sz w:val="28"/>
          <w:szCs w:val="28"/>
        </w:rPr>
        <w:t xml:space="preserve"> периода 2017-2019 г. задълженията на </w:t>
      </w:r>
      <w:r>
        <w:rPr>
          <w:sz w:val="28"/>
          <w:szCs w:val="28"/>
        </w:rPr>
        <w:t>предприятието</w:t>
      </w:r>
      <w:r w:rsidR="004A211F" w:rsidRPr="00B92C8B">
        <w:rPr>
          <w:sz w:val="28"/>
          <w:szCs w:val="28"/>
        </w:rPr>
        <w:t xml:space="preserve">, в това число и задължения към </w:t>
      </w:r>
      <w:r>
        <w:rPr>
          <w:sz w:val="28"/>
          <w:szCs w:val="28"/>
        </w:rPr>
        <w:t>НАП</w:t>
      </w:r>
      <w:r w:rsidR="004A211F" w:rsidRPr="00B92C8B">
        <w:rPr>
          <w:sz w:val="28"/>
          <w:szCs w:val="28"/>
        </w:rPr>
        <w:t xml:space="preserve">, са преструктурирани и оптимизирани, с оглед бъдещото им погасяване. </w:t>
      </w:r>
    </w:p>
    <w:p w:rsidR="00A53C70" w:rsidRPr="001E1995" w:rsidRDefault="00A53C70" w:rsidP="001E1995">
      <w:pPr>
        <w:spacing w:line="360" w:lineRule="auto"/>
        <w:ind w:left="-851" w:firstLine="851"/>
        <w:jc w:val="both"/>
        <w:rPr>
          <w:sz w:val="28"/>
          <w:szCs w:val="28"/>
        </w:rPr>
      </w:pPr>
      <w:r w:rsidRPr="00A53C70">
        <w:rPr>
          <w:sz w:val="28"/>
          <w:szCs w:val="28"/>
        </w:rPr>
        <w:t>Провеждането на прием по подмярка 4.3 „Подкрепа за инвестиции в инфраструктура, свързана с развитието, модернизирането или адаптирането на селското и горското стопанство” от мярка 4</w:t>
      </w:r>
      <w:r w:rsidR="001E1995">
        <w:rPr>
          <w:sz w:val="28"/>
          <w:szCs w:val="28"/>
        </w:rPr>
        <w:t>, е предвиден в края на                                м. март 2020 г.</w:t>
      </w:r>
      <w:r w:rsidR="006258EA">
        <w:rPr>
          <w:sz w:val="28"/>
          <w:szCs w:val="28"/>
        </w:rPr>
        <w:t xml:space="preserve"> и както вече казах индикативният график ще бъде спазен. </w:t>
      </w:r>
    </w:p>
    <w:p w:rsidR="00B92C8B" w:rsidRPr="001261E7" w:rsidRDefault="001261E7" w:rsidP="001261E7">
      <w:pPr>
        <w:spacing w:line="360" w:lineRule="auto"/>
        <w:ind w:left="-851" w:firstLine="851"/>
        <w:jc w:val="both"/>
        <w:rPr>
          <w:sz w:val="28"/>
          <w:szCs w:val="28"/>
          <w:lang w:val="en-US"/>
        </w:rPr>
      </w:pPr>
      <w:r w:rsidRPr="009D6623">
        <w:rPr>
          <w:sz w:val="28"/>
          <w:szCs w:val="28"/>
        </w:rPr>
        <w:t xml:space="preserve">В момента разработването на документите </w:t>
      </w:r>
      <w:r w:rsidR="006258EA">
        <w:rPr>
          <w:sz w:val="28"/>
          <w:szCs w:val="28"/>
        </w:rPr>
        <w:t>на</w:t>
      </w:r>
      <w:r w:rsidRPr="009D6623">
        <w:rPr>
          <w:sz w:val="28"/>
          <w:szCs w:val="28"/>
        </w:rPr>
        <w:t xml:space="preserve"> </w:t>
      </w:r>
      <w:proofErr w:type="spellStart"/>
      <w:r w:rsidRPr="009D6623">
        <w:rPr>
          <w:sz w:val="28"/>
          <w:szCs w:val="28"/>
        </w:rPr>
        <w:t>подмярката</w:t>
      </w:r>
      <w:proofErr w:type="spellEnd"/>
      <w:r w:rsidRPr="009D6623">
        <w:rPr>
          <w:sz w:val="28"/>
          <w:szCs w:val="28"/>
        </w:rPr>
        <w:t xml:space="preserve"> е във финален етап. На 21.02.2020 г. на заинтересованите страни са изпратени пълният</w:t>
      </w:r>
      <w:r w:rsidR="006258EA">
        <w:rPr>
          <w:sz w:val="28"/>
          <w:szCs w:val="28"/>
        </w:rPr>
        <w:t xml:space="preserve"> </w:t>
      </w:r>
      <w:r w:rsidRPr="009D6623">
        <w:rPr>
          <w:sz w:val="28"/>
          <w:szCs w:val="28"/>
        </w:rPr>
        <w:t>пакет с документи, а на 27.02.2020 г. се проведе заседание на тематичната работна група, на което се обсъдиха последните варианти на условията за кандидатстване и условията за изпълнение</w:t>
      </w:r>
      <w:r w:rsidR="001E1995">
        <w:rPr>
          <w:sz w:val="28"/>
          <w:szCs w:val="28"/>
        </w:rPr>
        <w:t xml:space="preserve">. В срок </w:t>
      </w:r>
      <w:r w:rsidR="001E1995" w:rsidRPr="00365914">
        <w:rPr>
          <w:b/>
          <w:sz w:val="28"/>
          <w:szCs w:val="28"/>
        </w:rPr>
        <w:t>до 13 март 2020 г</w:t>
      </w:r>
      <w:r w:rsidR="001E1995">
        <w:rPr>
          <w:sz w:val="28"/>
          <w:szCs w:val="28"/>
        </w:rPr>
        <w:t>.</w:t>
      </w:r>
      <w:r w:rsidRPr="009D6623">
        <w:rPr>
          <w:sz w:val="28"/>
          <w:szCs w:val="28"/>
        </w:rPr>
        <w:t xml:space="preserve"> </w:t>
      </w:r>
      <w:r w:rsidR="001E1995">
        <w:rPr>
          <w:sz w:val="28"/>
          <w:szCs w:val="28"/>
        </w:rPr>
        <w:t>насоките ще бъдат публикувани</w:t>
      </w:r>
      <w:r w:rsidRPr="009D6623">
        <w:rPr>
          <w:sz w:val="28"/>
          <w:szCs w:val="28"/>
        </w:rPr>
        <w:t xml:space="preserve"> за обществено обсъждане</w:t>
      </w:r>
      <w:r w:rsidR="001E1995">
        <w:rPr>
          <w:sz w:val="28"/>
          <w:szCs w:val="28"/>
        </w:rPr>
        <w:t xml:space="preserve"> за не по-малко от 10 дни</w:t>
      </w:r>
      <w:r w:rsidRPr="009D6623">
        <w:rPr>
          <w:sz w:val="28"/>
          <w:szCs w:val="28"/>
        </w:rPr>
        <w:t>. След отстраняване на бележки</w:t>
      </w:r>
      <w:r w:rsidR="007F7D6B">
        <w:rPr>
          <w:sz w:val="28"/>
          <w:szCs w:val="28"/>
        </w:rPr>
        <w:t>, които биха били получени</w:t>
      </w:r>
      <w:r w:rsidRPr="009D6623">
        <w:rPr>
          <w:sz w:val="28"/>
          <w:szCs w:val="28"/>
        </w:rPr>
        <w:t xml:space="preserve"> в срока на обсъждането,</w:t>
      </w:r>
      <w:r w:rsidR="001E1995">
        <w:rPr>
          <w:sz w:val="28"/>
          <w:szCs w:val="28"/>
        </w:rPr>
        <w:t xml:space="preserve"> </w:t>
      </w:r>
      <w:r w:rsidR="001E1995" w:rsidRPr="00365914">
        <w:rPr>
          <w:b/>
          <w:sz w:val="28"/>
          <w:szCs w:val="28"/>
        </w:rPr>
        <w:t>в края на м. март</w:t>
      </w:r>
      <w:r w:rsidRPr="009D6623">
        <w:rPr>
          <w:sz w:val="28"/>
          <w:szCs w:val="28"/>
        </w:rPr>
        <w:t xml:space="preserve"> ще бъде обявен прием на проектни предложения за финансово подпомагане.</w:t>
      </w:r>
    </w:p>
    <w:p w:rsidR="00B92C8B" w:rsidRDefault="007F7D6B" w:rsidP="0016469A">
      <w:pPr>
        <w:spacing w:line="360" w:lineRule="auto"/>
        <w:ind w:left="-851" w:firstLine="851"/>
        <w:jc w:val="both"/>
        <w:rPr>
          <w:sz w:val="28"/>
          <w:szCs w:val="28"/>
        </w:rPr>
      </w:pPr>
      <w:r w:rsidRPr="00B92C8B">
        <w:rPr>
          <w:sz w:val="28"/>
          <w:szCs w:val="28"/>
        </w:rPr>
        <w:lastRenderedPageBreak/>
        <w:t xml:space="preserve"> </w:t>
      </w:r>
      <w:r w:rsidR="004A211F" w:rsidRPr="00B92C8B">
        <w:rPr>
          <w:sz w:val="28"/>
          <w:szCs w:val="28"/>
        </w:rPr>
        <w:t xml:space="preserve">„Напоителни системи” ЕАД се състои от </w:t>
      </w:r>
      <w:r w:rsidR="004A211F" w:rsidRPr="007853A5">
        <w:rPr>
          <w:b/>
          <w:sz w:val="28"/>
          <w:szCs w:val="28"/>
        </w:rPr>
        <w:t>четиринадесет клона</w:t>
      </w:r>
      <w:r w:rsidR="004A211F" w:rsidRPr="00B92C8B">
        <w:rPr>
          <w:sz w:val="28"/>
          <w:szCs w:val="28"/>
        </w:rPr>
        <w:t xml:space="preserve"> в цялата страна. Всички клонове имат готовност за кандидатстване с проекти по подмярка 4.3</w:t>
      </w:r>
      <w:r w:rsidR="007853A5">
        <w:rPr>
          <w:sz w:val="28"/>
          <w:szCs w:val="28"/>
        </w:rPr>
        <w:t>.</w:t>
      </w:r>
      <w:r w:rsidR="004A211F" w:rsidRPr="0016469A">
        <w:rPr>
          <w:sz w:val="28"/>
          <w:szCs w:val="28"/>
        </w:rPr>
        <w:t xml:space="preserve"> </w:t>
      </w:r>
      <w:r w:rsidR="004A211F" w:rsidRPr="00365914">
        <w:rPr>
          <w:sz w:val="28"/>
          <w:szCs w:val="28"/>
        </w:rPr>
        <w:t>Дружеството</w:t>
      </w:r>
      <w:r w:rsidR="004A211F" w:rsidRPr="00B92C8B">
        <w:rPr>
          <w:sz w:val="28"/>
          <w:szCs w:val="28"/>
        </w:rPr>
        <w:t xml:space="preserve"> е планирало да участва по процедурата чрез подбор по подмярка 4.3 с</w:t>
      </w:r>
      <w:r w:rsidR="00365914">
        <w:rPr>
          <w:sz w:val="28"/>
          <w:szCs w:val="28"/>
        </w:rPr>
        <w:t>ъс собствени</w:t>
      </w:r>
      <w:r w:rsidR="004A211F" w:rsidRPr="00B92C8B">
        <w:rPr>
          <w:sz w:val="28"/>
          <w:szCs w:val="28"/>
        </w:rPr>
        <w:t xml:space="preserve"> </w:t>
      </w:r>
      <w:r w:rsidR="007853A5">
        <w:rPr>
          <w:b/>
          <w:sz w:val="28"/>
          <w:szCs w:val="28"/>
        </w:rPr>
        <w:t>двадесет и девет</w:t>
      </w:r>
      <w:r w:rsidR="004A211F" w:rsidRPr="00B92C8B">
        <w:rPr>
          <w:sz w:val="28"/>
          <w:szCs w:val="28"/>
        </w:rPr>
        <w:t xml:space="preserve"> </w:t>
      </w:r>
      <w:r w:rsidR="004A211F" w:rsidRPr="00365914">
        <w:rPr>
          <w:b/>
          <w:sz w:val="28"/>
          <w:szCs w:val="28"/>
        </w:rPr>
        <w:t>хидромелиоративни обекта</w:t>
      </w:r>
      <w:r w:rsidR="004A211F" w:rsidRPr="00365914">
        <w:rPr>
          <w:sz w:val="28"/>
          <w:szCs w:val="28"/>
        </w:rPr>
        <w:t xml:space="preserve">, </w:t>
      </w:r>
      <w:r w:rsidR="004A211F" w:rsidRPr="00B92C8B">
        <w:rPr>
          <w:sz w:val="28"/>
          <w:szCs w:val="28"/>
        </w:rPr>
        <w:t>които са от първостепенна важност за напояването на земеделски площи</w:t>
      </w:r>
      <w:r>
        <w:rPr>
          <w:sz w:val="28"/>
          <w:szCs w:val="28"/>
        </w:rPr>
        <w:t>.</w:t>
      </w:r>
    </w:p>
    <w:p w:rsidR="007853A5" w:rsidRPr="00B92C8B" w:rsidRDefault="007853A5" w:rsidP="007853A5">
      <w:pPr>
        <w:spacing w:line="360" w:lineRule="auto"/>
        <w:ind w:left="-851" w:firstLine="851"/>
        <w:jc w:val="both"/>
        <w:rPr>
          <w:b/>
          <w:sz w:val="28"/>
          <w:szCs w:val="28"/>
        </w:rPr>
      </w:pPr>
      <w:r w:rsidRPr="00CE0020">
        <w:rPr>
          <w:sz w:val="28"/>
          <w:szCs w:val="28"/>
        </w:rPr>
        <w:t xml:space="preserve">Към настоящия момент в Централно управление на </w:t>
      </w:r>
      <w:r w:rsidR="00365914" w:rsidRPr="00B92C8B">
        <w:rPr>
          <w:sz w:val="28"/>
          <w:szCs w:val="28"/>
        </w:rPr>
        <w:t>„Напоителни системи”</w:t>
      </w:r>
      <w:r w:rsidRPr="00CE0020">
        <w:rPr>
          <w:sz w:val="28"/>
          <w:szCs w:val="28"/>
        </w:rPr>
        <w:t xml:space="preserve"> е налична готова проектна документация (инвестиционни предложения) за общо </w:t>
      </w:r>
      <w:r w:rsidRPr="007853A5">
        <w:rPr>
          <w:b/>
          <w:sz w:val="28"/>
          <w:szCs w:val="28"/>
        </w:rPr>
        <w:t>двадесет и девет обекта</w:t>
      </w:r>
      <w:r w:rsidRPr="00CE002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B92C8B">
        <w:rPr>
          <w:sz w:val="28"/>
          <w:szCs w:val="28"/>
        </w:rPr>
        <w:t xml:space="preserve">С реализацията на изготвените проекти се очаква </w:t>
      </w:r>
      <w:r w:rsidR="00365914" w:rsidRPr="00A90A86">
        <w:rPr>
          <w:b/>
          <w:sz w:val="28"/>
          <w:szCs w:val="28"/>
        </w:rPr>
        <w:t xml:space="preserve">прогнозно </w:t>
      </w:r>
      <w:r w:rsidRPr="00B92C8B">
        <w:rPr>
          <w:sz w:val="28"/>
          <w:szCs w:val="28"/>
        </w:rPr>
        <w:t xml:space="preserve">увеличение на поливните площи по клонове, както следва: </w:t>
      </w:r>
    </w:p>
    <w:p w:rsidR="007853A5" w:rsidRPr="0016469A" w:rsidRDefault="007853A5" w:rsidP="007853A5">
      <w:pPr>
        <w:pStyle w:val="ListParagraph"/>
        <w:numPr>
          <w:ilvl w:val="0"/>
          <w:numId w:val="32"/>
        </w:numPr>
        <w:spacing w:line="360" w:lineRule="auto"/>
        <w:jc w:val="both"/>
        <w:rPr>
          <w:b/>
          <w:sz w:val="28"/>
          <w:szCs w:val="28"/>
        </w:rPr>
      </w:pPr>
      <w:r w:rsidRPr="0016469A">
        <w:rPr>
          <w:sz w:val="28"/>
          <w:szCs w:val="28"/>
        </w:rPr>
        <w:t xml:space="preserve">За клон Бургас увеличение с </w:t>
      </w:r>
      <w:r w:rsidRPr="0016469A">
        <w:rPr>
          <w:b/>
          <w:sz w:val="28"/>
          <w:szCs w:val="28"/>
        </w:rPr>
        <w:t>560 дка</w:t>
      </w:r>
      <w:r>
        <w:rPr>
          <w:sz w:val="28"/>
          <w:szCs w:val="28"/>
        </w:rPr>
        <w:t>;</w:t>
      </w:r>
      <w:r w:rsidRPr="0016469A">
        <w:rPr>
          <w:sz w:val="28"/>
          <w:szCs w:val="28"/>
        </w:rPr>
        <w:t xml:space="preserve"> </w:t>
      </w:r>
    </w:p>
    <w:p w:rsidR="007853A5" w:rsidRPr="0016469A" w:rsidRDefault="007853A5" w:rsidP="007853A5">
      <w:pPr>
        <w:pStyle w:val="ListParagraph"/>
        <w:numPr>
          <w:ilvl w:val="0"/>
          <w:numId w:val="32"/>
        </w:numPr>
        <w:spacing w:line="360" w:lineRule="auto"/>
        <w:jc w:val="both"/>
        <w:rPr>
          <w:b/>
          <w:sz w:val="28"/>
          <w:szCs w:val="28"/>
        </w:rPr>
      </w:pPr>
      <w:r w:rsidRPr="0016469A">
        <w:rPr>
          <w:sz w:val="28"/>
          <w:szCs w:val="28"/>
        </w:rPr>
        <w:t xml:space="preserve">За клон Видин увеличение с </w:t>
      </w:r>
      <w:r w:rsidRPr="0016469A">
        <w:rPr>
          <w:b/>
          <w:sz w:val="28"/>
          <w:szCs w:val="28"/>
        </w:rPr>
        <w:t>20 000 дка</w:t>
      </w:r>
      <w:r>
        <w:rPr>
          <w:sz w:val="28"/>
          <w:szCs w:val="28"/>
        </w:rPr>
        <w:t>;</w:t>
      </w:r>
    </w:p>
    <w:p w:rsidR="007853A5" w:rsidRPr="0016469A" w:rsidRDefault="007853A5" w:rsidP="007853A5">
      <w:pPr>
        <w:pStyle w:val="ListParagraph"/>
        <w:numPr>
          <w:ilvl w:val="0"/>
          <w:numId w:val="32"/>
        </w:numPr>
        <w:spacing w:line="360" w:lineRule="auto"/>
        <w:jc w:val="both"/>
        <w:rPr>
          <w:b/>
          <w:sz w:val="28"/>
          <w:szCs w:val="28"/>
        </w:rPr>
      </w:pPr>
      <w:r w:rsidRPr="0016469A">
        <w:rPr>
          <w:sz w:val="28"/>
          <w:szCs w:val="28"/>
        </w:rPr>
        <w:t>За клон Среден Дунав увеличение с</w:t>
      </w:r>
      <w:r w:rsidR="007F7D6B">
        <w:rPr>
          <w:sz w:val="28"/>
          <w:szCs w:val="28"/>
        </w:rPr>
        <w:t xml:space="preserve"> около</w:t>
      </w:r>
      <w:r w:rsidRPr="0016469A">
        <w:rPr>
          <w:sz w:val="28"/>
          <w:szCs w:val="28"/>
        </w:rPr>
        <w:t xml:space="preserve"> </w:t>
      </w:r>
      <w:r w:rsidRPr="0016469A">
        <w:rPr>
          <w:b/>
          <w:sz w:val="28"/>
          <w:szCs w:val="28"/>
        </w:rPr>
        <w:t>20 000 дка</w:t>
      </w:r>
      <w:r>
        <w:rPr>
          <w:sz w:val="28"/>
          <w:szCs w:val="28"/>
        </w:rPr>
        <w:t>;</w:t>
      </w:r>
    </w:p>
    <w:p w:rsidR="007853A5" w:rsidRPr="0016469A" w:rsidRDefault="007853A5" w:rsidP="007853A5">
      <w:pPr>
        <w:pStyle w:val="ListParagraph"/>
        <w:numPr>
          <w:ilvl w:val="0"/>
          <w:numId w:val="32"/>
        </w:numPr>
        <w:spacing w:line="360" w:lineRule="auto"/>
        <w:jc w:val="both"/>
        <w:rPr>
          <w:b/>
          <w:sz w:val="28"/>
          <w:szCs w:val="28"/>
        </w:rPr>
      </w:pPr>
      <w:r w:rsidRPr="0016469A">
        <w:rPr>
          <w:sz w:val="28"/>
          <w:szCs w:val="28"/>
        </w:rPr>
        <w:t>За клон Средна Тунджа с</w:t>
      </w:r>
      <w:r w:rsidR="007F7D6B">
        <w:rPr>
          <w:sz w:val="28"/>
          <w:szCs w:val="28"/>
        </w:rPr>
        <w:t xml:space="preserve"> около</w:t>
      </w:r>
      <w:r w:rsidRPr="0016469A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25 </w:t>
      </w:r>
      <w:r w:rsidRPr="0016469A">
        <w:rPr>
          <w:b/>
          <w:sz w:val="28"/>
          <w:szCs w:val="28"/>
        </w:rPr>
        <w:t>819 дка</w:t>
      </w:r>
      <w:r>
        <w:rPr>
          <w:sz w:val="28"/>
          <w:szCs w:val="28"/>
        </w:rPr>
        <w:t>;</w:t>
      </w:r>
    </w:p>
    <w:p w:rsidR="007853A5" w:rsidRPr="0016469A" w:rsidRDefault="007853A5" w:rsidP="007853A5">
      <w:pPr>
        <w:pStyle w:val="ListParagraph"/>
        <w:numPr>
          <w:ilvl w:val="0"/>
          <w:numId w:val="32"/>
        </w:numPr>
        <w:spacing w:line="360" w:lineRule="auto"/>
        <w:jc w:val="both"/>
        <w:rPr>
          <w:b/>
          <w:sz w:val="28"/>
          <w:szCs w:val="28"/>
        </w:rPr>
      </w:pPr>
      <w:r w:rsidRPr="0016469A">
        <w:rPr>
          <w:sz w:val="28"/>
          <w:szCs w:val="28"/>
        </w:rPr>
        <w:t xml:space="preserve">За клон Тополница, се очаква увеличение с </w:t>
      </w:r>
      <w:r w:rsidRPr="0016469A">
        <w:rPr>
          <w:b/>
          <w:sz w:val="28"/>
          <w:szCs w:val="28"/>
        </w:rPr>
        <w:t>16 680 дка</w:t>
      </w:r>
      <w:r>
        <w:rPr>
          <w:sz w:val="28"/>
          <w:szCs w:val="28"/>
        </w:rPr>
        <w:t>;</w:t>
      </w:r>
    </w:p>
    <w:p w:rsidR="007853A5" w:rsidRPr="0016469A" w:rsidRDefault="007853A5" w:rsidP="007853A5">
      <w:pPr>
        <w:pStyle w:val="ListParagraph"/>
        <w:numPr>
          <w:ilvl w:val="0"/>
          <w:numId w:val="32"/>
        </w:numPr>
        <w:spacing w:line="360" w:lineRule="auto"/>
        <w:jc w:val="both"/>
        <w:rPr>
          <w:b/>
          <w:sz w:val="28"/>
          <w:szCs w:val="28"/>
        </w:rPr>
      </w:pPr>
      <w:r w:rsidRPr="0016469A">
        <w:rPr>
          <w:sz w:val="28"/>
          <w:szCs w:val="28"/>
        </w:rPr>
        <w:t xml:space="preserve">За клон Хасково, се очаква увеличение с </w:t>
      </w:r>
      <w:r w:rsidRPr="0016469A">
        <w:rPr>
          <w:b/>
          <w:sz w:val="28"/>
          <w:szCs w:val="28"/>
        </w:rPr>
        <w:t>3 250 дка</w:t>
      </w:r>
      <w:r w:rsidR="007F7D6B">
        <w:rPr>
          <w:sz w:val="28"/>
          <w:szCs w:val="28"/>
        </w:rPr>
        <w:t>, което близо два пъти повече от сегашните възможности;</w:t>
      </w:r>
    </w:p>
    <w:p w:rsidR="007853A5" w:rsidRPr="0016469A" w:rsidRDefault="007853A5" w:rsidP="007853A5">
      <w:pPr>
        <w:pStyle w:val="ListParagraph"/>
        <w:numPr>
          <w:ilvl w:val="0"/>
          <w:numId w:val="32"/>
        </w:numPr>
        <w:spacing w:line="360" w:lineRule="auto"/>
        <w:jc w:val="both"/>
        <w:rPr>
          <w:b/>
          <w:sz w:val="28"/>
          <w:szCs w:val="28"/>
        </w:rPr>
      </w:pPr>
      <w:r w:rsidRPr="0016469A">
        <w:rPr>
          <w:sz w:val="28"/>
          <w:szCs w:val="28"/>
        </w:rPr>
        <w:t xml:space="preserve">За клон Черно море, се очаква увеличение с </w:t>
      </w:r>
      <w:r w:rsidRPr="0016469A">
        <w:rPr>
          <w:b/>
          <w:sz w:val="28"/>
          <w:szCs w:val="28"/>
        </w:rPr>
        <w:t>250 дка</w:t>
      </w:r>
      <w:r>
        <w:rPr>
          <w:sz w:val="28"/>
          <w:szCs w:val="28"/>
        </w:rPr>
        <w:t>;</w:t>
      </w:r>
    </w:p>
    <w:p w:rsidR="007853A5" w:rsidRPr="0016469A" w:rsidRDefault="007853A5" w:rsidP="007853A5">
      <w:pPr>
        <w:pStyle w:val="ListParagraph"/>
        <w:numPr>
          <w:ilvl w:val="0"/>
          <w:numId w:val="32"/>
        </w:numPr>
        <w:spacing w:line="360" w:lineRule="auto"/>
        <w:jc w:val="both"/>
        <w:rPr>
          <w:b/>
          <w:sz w:val="28"/>
          <w:szCs w:val="28"/>
        </w:rPr>
      </w:pPr>
      <w:r w:rsidRPr="0016469A">
        <w:rPr>
          <w:sz w:val="28"/>
          <w:szCs w:val="28"/>
        </w:rPr>
        <w:t>За клон Шумен</w:t>
      </w:r>
      <w:r w:rsidR="007F7D6B">
        <w:rPr>
          <w:sz w:val="28"/>
          <w:szCs w:val="28"/>
        </w:rPr>
        <w:t xml:space="preserve"> </w:t>
      </w:r>
      <w:r w:rsidRPr="0016469A">
        <w:rPr>
          <w:sz w:val="28"/>
          <w:szCs w:val="28"/>
        </w:rPr>
        <w:t xml:space="preserve">се очаква увеличение с </w:t>
      </w:r>
      <w:r w:rsidRPr="0016469A">
        <w:rPr>
          <w:b/>
          <w:sz w:val="28"/>
          <w:szCs w:val="28"/>
        </w:rPr>
        <w:t>10 900 дка</w:t>
      </w:r>
      <w:r>
        <w:rPr>
          <w:sz w:val="28"/>
          <w:szCs w:val="28"/>
        </w:rPr>
        <w:t>;</w:t>
      </w:r>
    </w:p>
    <w:p w:rsidR="007853A5" w:rsidRPr="0016469A" w:rsidRDefault="007853A5" w:rsidP="007853A5">
      <w:pPr>
        <w:pStyle w:val="ListParagraph"/>
        <w:numPr>
          <w:ilvl w:val="0"/>
          <w:numId w:val="32"/>
        </w:numPr>
        <w:spacing w:line="360" w:lineRule="auto"/>
        <w:jc w:val="both"/>
        <w:rPr>
          <w:b/>
          <w:sz w:val="28"/>
          <w:szCs w:val="28"/>
        </w:rPr>
      </w:pPr>
      <w:r w:rsidRPr="0016469A">
        <w:rPr>
          <w:sz w:val="28"/>
          <w:szCs w:val="28"/>
        </w:rPr>
        <w:t xml:space="preserve">За клон Марица, увеличение с </w:t>
      </w:r>
      <w:r w:rsidRPr="0016469A">
        <w:rPr>
          <w:b/>
          <w:sz w:val="28"/>
          <w:szCs w:val="28"/>
        </w:rPr>
        <w:t>16 623 дка</w:t>
      </w:r>
      <w:r>
        <w:rPr>
          <w:sz w:val="28"/>
          <w:szCs w:val="28"/>
        </w:rPr>
        <w:t>;</w:t>
      </w:r>
    </w:p>
    <w:p w:rsidR="007853A5" w:rsidRPr="00382D81" w:rsidRDefault="007853A5" w:rsidP="007853A5">
      <w:pPr>
        <w:pStyle w:val="ListParagraph"/>
        <w:numPr>
          <w:ilvl w:val="0"/>
          <w:numId w:val="32"/>
        </w:numPr>
        <w:spacing w:line="360" w:lineRule="auto"/>
        <w:jc w:val="both"/>
        <w:rPr>
          <w:b/>
          <w:sz w:val="28"/>
          <w:szCs w:val="28"/>
        </w:rPr>
      </w:pPr>
      <w:r w:rsidRPr="00382D81">
        <w:rPr>
          <w:sz w:val="28"/>
          <w:szCs w:val="28"/>
        </w:rPr>
        <w:t xml:space="preserve">За клон Долен Дунав, увеличение с </w:t>
      </w:r>
      <w:r w:rsidRPr="00382D81">
        <w:rPr>
          <w:b/>
          <w:bCs/>
          <w:sz w:val="28"/>
          <w:szCs w:val="28"/>
        </w:rPr>
        <w:t>4</w:t>
      </w:r>
      <w:r w:rsidRPr="00382D81">
        <w:rPr>
          <w:b/>
          <w:sz w:val="28"/>
          <w:szCs w:val="28"/>
        </w:rPr>
        <w:t>2 000 дка</w:t>
      </w:r>
      <w:r w:rsidRPr="00382D81">
        <w:rPr>
          <w:sz w:val="28"/>
          <w:szCs w:val="28"/>
        </w:rPr>
        <w:t>;</w:t>
      </w:r>
    </w:p>
    <w:p w:rsidR="007853A5" w:rsidRPr="00382D81" w:rsidRDefault="007853A5" w:rsidP="007853A5">
      <w:pPr>
        <w:pStyle w:val="ListParagraph"/>
        <w:numPr>
          <w:ilvl w:val="0"/>
          <w:numId w:val="32"/>
        </w:numPr>
        <w:spacing w:line="360" w:lineRule="auto"/>
        <w:jc w:val="both"/>
        <w:rPr>
          <w:b/>
          <w:sz w:val="28"/>
          <w:szCs w:val="28"/>
        </w:rPr>
      </w:pPr>
      <w:r w:rsidRPr="00382D81">
        <w:rPr>
          <w:sz w:val="28"/>
          <w:szCs w:val="28"/>
        </w:rPr>
        <w:t xml:space="preserve">За клон София увеличение с </w:t>
      </w:r>
      <w:r w:rsidRPr="00382D81">
        <w:rPr>
          <w:b/>
          <w:sz w:val="28"/>
          <w:szCs w:val="28"/>
        </w:rPr>
        <w:t>2 900 дка</w:t>
      </w:r>
      <w:r w:rsidRPr="00382D81">
        <w:rPr>
          <w:sz w:val="28"/>
          <w:szCs w:val="28"/>
        </w:rPr>
        <w:t>;</w:t>
      </w:r>
    </w:p>
    <w:p w:rsidR="007853A5" w:rsidRPr="0016469A" w:rsidRDefault="007853A5" w:rsidP="007853A5">
      <w:pPr>
        <w:pStyle w:val="ListParagraph"/>
        <w:numPr>
          <w:ilvl w:val="0"/>
          <w:numId w:val="32"/>
        </w:numPr>
        <w:spacing w:line="360" w:lineRule="auto"/>
        <w:jc w:val="both"/>
        <w:rPr>
          <w:b/>
          <w:sz w:val="28"/>
          <w:szCs w:val="28"/>
        </w:rPr>
      </w:pPr>
      <w:r w:rsidRPr="0016469A">
        <w:rPr>
          <w:sz w:val="28"/>
          <w:szCs w:val="28"/>
        </w:rPr>
        <w:t xml:space="preserve">За клон Струма-Места, увеличение с </w:t>
      </w:r>
      <w:r w:rsidRPr="0016469A">
        <w:rPr>
          <w:b/>
          <w:sz w:val="28"/>
          <w:szCs w:val="28"/>
        </w:rPr>
        <w:t>5 800 дка</w:t>
      </w:r>
      <w:r>
        <w:rPr>
          <w:sz w:val="28"/>
          <w:szCs w:val="28"/>
        </w:rPr>
        <w:t>;</w:t>
      </w:r>
    </w:p>
    <w:p w:rsidR="007853A5" w:rsidRPr="007853A5" w:rsidRDefault="007853A5" w:rsidP="007853A5">
      <w:pPr>
        <w:pStyle w:val="ListParagraph"/>
        <w:numPr>
          <w:ilvl w:val="0"/>
          <w:numId w:val="32"/>
        </w:numPr>
        <w:spacing w:line="360" w:lineRule="auto"/>
        <w:jc w:val="both"/>
        <w:rPr>
          <w:b/>
          <w:sz w:val="28"/>
          <w:szCs w:val="28"/>
        </w:rPr>
      </w:pPr>
      <w:r w:rsidRPr="0016469A">
        <w:rPr>
          <w:sz w:val="28"/>
          <w:szCs w:val="28"/>
        </w:rPr>
        <w:t xml:space="preserve">За клон Горна Тунджа, </w:t>
      </w:r>
      <w:r w:rsidR="007F7D6B">
        <w:rPr>
          <w:sz w:val="28"/>
          <w:szCs w:val="28"/>
        </w:rPr>
        <w:t xml:space="preserve">очаквано </w:t>
      </w:r>
      <w:r w:rsidRPr="0016469A">
        <w:rPr>
          <w:sz w:val="28"/>
          <w:szCs w:val="28"/>
        </w:rPr>
        <w:t xml:space="preserve">увеличение с </w:t>
      </w:r>
      <w:r w:rsidRPr="0016469A">
        <w:rPr>
          <w:b/>
          <w:sz w:val="28"/>
          <w:szCs w:val="28"/>
        </w:rPr>
        <w:t>18 125 дка</w:t>
      </w:r>
      <w:r>
        <w:rPr>
          <w:sz w:val="28"/>
          <w:szCs w:val="28"/>
        </w:rPr>
        <w:t>;</w:t>
      </w:r>
    </w:p>
    <w:p w:rsidR="007853A5" w:rsidRPr="007853A5" w:rsidRDefault="007853A5" w:rsidP="007853A5">
      <w:pPr>
        <w:pStyle w:val="ListParagraph"/>
        <w:numPr>
          <w:ilvl w:val="0"/>
          <w:numId w:val="32"/>
        </w:numPr>
        <w:spacing w:line="360" w:lineRule="auto"/>
        <w:jc w:val="both"/>
        <w:rPr>
          <w:b/>
          <w:sz w:val="28"/>
          <w:szCs w:val="28"/>
        </w:rPr>
      </w:pPr>
      <w:r w:rsidRPr="007853A5">
        <w:rPr>
          <w:sz w:val="28"/>
          <w:szCs w:val="28"/>
        </w:rPr>
        <w:t>За клон Мизия</w:t>
      </w:r>
      <w:r w:rsidR="007F7D6B">
        <w:rPr>
          <w:sz w:val="28"/>
          <w:szCs w:val="28"/>
        </w:rPr>
        <w:t xml:space="preserve"> </w:t>
      </w:r>
      <w:r w:rsidRPr="007853A5">
        <w:rPr>
          <w:b/>
          <w:sz w:val="28"/>
          <w:szCs w:val="28"/>
        </w:rPr>
        <w:t>не са извършвани поливания</w:t>
      </w:r>
      <w:r w:rsidRPr="007853A5">
        <w:rPr>
          <w:sz w:val="28"/>
          <w:szCs w:val="28"/>
        </w:rPr>
        <w:t xml:space="preserve">. </w:t>
      </w:r>
    </w:p>
    <w:p w:rsidR="007853A5" w:rsidRDefault="007853A5" w:rsidP="007853A5">
      <w:pPr>
        <w:spacing w:line="360" w:lineRule="auto"/>
        <w:ind w:left="-851" w:firstLine="719"/>
        <w:jc w:val="both"/>
        <w:rPr>
          <w:sz w:val="28"/>
          <w:szCs w:val="28"/>
        </w:rPr>
      </w:pPr>
      <w:r w:rsidRPr="007853A5">
        <w:rPr>
          <w:sz w:val="28"/>
          <w:szCs w:val="28"/>
        </w:rPr>
        <w:t>Към момента със съществуващите съоръжен</w:t>
      </w:r>
      <w:r w:rsidR="00A90A86">
        <w:rPr>
          <w:sz w:val="28"/>
          <w:szCs w:val="28"/>
        </w:rPr>
        <w:t>ия може да се осигури поливане н</w:t>
      </w:r>
      <w:r w:rsidRPr="007853A5">
        <w:rPr>
          <w:sz w:val="28"/>
          <w:szCs w:val="28"/>
        </w:rPr>
        <w:t xml:space="preserve">а около </w:t>
      </w:r>
      <w:r>
        <w:rPr>
          <w:b/>
          <w:sz w:val="28"/>
          <w:szCs w:val="28"/>
        </w:rPr>
        <w:t>2 млн. дка</w:t>
      </w:r>
      <w:r w:rsidRPr="007853A5">
        <w:rPr>
          <w:b/>
          <w:sz w:val="28"/>
          <w:szCs w:val="28"/>
        </w:rPr>
        <w:t xml:space="preserve"> площи</w:t>
      </w:r>
      <w:r w:rsidRPr="007853A5">
        <w:rPr>
          <w:sz w:val="28"/>
          <w:szCs w:val="28"/>
        </w:rPr>
        <w:t xml:space="preserve">. </w:t>
      </w:r>
    </w:p>
    <w:p w:rsidR="004A211F" w:rsidRPr="0016469A" w:rsidRDefault="007F7D6B" w:rsidP="007F7D6B">
      <w:pPr>
        <w:spacing w:line="360" w:lineRule="auto"/>
        <w:ind w:left="-851" w:firstLine="71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След изпълнение на </w:t>
      </w:r>
      <w:r w:rsidR="004A211F" w:rsidRPr="00B92C8B">
        <w:rPr>
          <w:sz w:val="28"/>
          <w:szCs w:val="28"/>
        </w:rPr>
        <w:t>проект</w:t>
      </w:r>
      <w:r>
        <w:rPr>
          <w:sz w:val="28"/>
          <w:szCs w:val="28"/>
        </w:rPr>
        <w:t>а</w:t>
      </w:r>
      <w:r w:rsidR="004A211F" w:rsidRPr="00B92C8B">
        <w:rPr>
          <w:sz w:val="28"/>
          <w:szCs w:val="28"/>
        </w:rPr>
        <w:t xml:space="preserve"> по подмярка 4.3</w:t>
      </w:r>
      <w:r>
        <w:rPr>
          <w:sz w:val="28"/>
          <w:szCs w:val="28"/>
        </w:rPr>
        <w:t xml:space="preserve"> се очаква </w:t>
      </w:r>
      <w:r w:rsidR="00094A57">
        <w:rPr>
          <w:sz w:val="28"/>
          <w:szCs w:val="28"/>
        </w:rPr>
        <w:t xml:space="preserve">увеличение на </w:t>
      </w:r>
      <w:proofErr w:type="spellStart"/>
      <w:r w:rsidR="00094A57">
        <w:rPr>
          <w:sz w:val="28"/>
          <w:szCs w:val="28"/>
        </w:rPr>
        <w:t>полятите</w:t>
      </w:r>
      <w:proofErr w:type="spellEnd"/>
      <w:r w:rsidR="00094A57">
        <w:rPr>
          <w:sz w:val="28"/>
          <w:szCs w:val="28"/>
        </w:rPr>
        <w:t xml:space="preserve"> площи с близо</w:t>
      </w:r>
      <w:r w:rsidR="004A211F" w:rsidRPr="00B92C8B">
        <w:rPr>
          <w:sz w:val="28"/>
          <w:szCs w:val="28"/>
        </w:rPr>
        <w:t xml:space="preserve"> </w:t>
      </w:r>
      <w:r w:rsidR="00094A57">
        <w:rPr>
          <w:b/>
          <w:sz w:val="28"/>
          <w:szCs w:val="28"/>
        </w:rPr>
        <w:t>200</w:t>
      </w:r>
      <w:r w:rsidR="004A211F" w:rsidRPr="0016469A">
        <w:rPr>
          <w:b/>
          <w:sz w:val="28"/>
          <w:szCs w:val="28"/>
        </w:rPr>
        <w:t xml:space="preserve"> хил. дка</w:t>
      </w:r>
      <w:r w:rsidR="004A211F" w:rsidRPr="00B92C8B">
        <w:rPr>
          <w:sz w:val="28"/>
          <w:szCs w:val="28"/>
        </w:rPr>
        <w:t xml:space="preserve"> </w:t>
      </w:r>
    </w:p>
    <w:p w:rsidR="00580866" w:rsidRPr="004B708B" w:rsidRDefault="00580866" w:rsidP="00C815B8">
      <w:pPr>
        <w:spacing w:line="360" w:lineRule="auto"/>
        <w:jc w:val="both"/>
        <w:rPr>
          <w:sz w:val="28"/>
          <w:szCs w:val="28"/>
          <w:lang w:val="en-US"/>
        </w:rPr>
      </w:pPr>
    </w:p>
    <w:p w:rsidR="004327D3" w:rsidRPr="00FB758F" w:rsidRDefault="001A7BC4" w:rsidP="00FD1A40">
      <w:pPr>
        <w:overflowPunct w:val="0"/>
        <w:autoSpaceDE w:val="0"/>
        <w:autoSpaceDN w:val="0"/>
        <w:adjustRightInd w:val="0"/>
        <w:spacing w:line="360" w:lineRule="auto"/>
        <w:ind w:left="-850" w:firstLine="850"/>
        <w:jc w:val="both"/>
        <w:textAlignment w:val="baseline"/>
        <w:rPr>
          <w:sz w:val="28"/>
          <w:szCs w:val="28"/>
        </w:rPr>
      </w:pPr>
      <w:r w:rsidRPr="00FB758F">
        <w:rPr>
          <w:b/>
          <w:sz w:val="28"/>
          <w:szCs w:val="28"/>
        </w:rPr>
        <w:t>БЛАГОДАРЯ ЗА ВНИМАНИЕТО!</w:t>
      </w:r>
    </w:p>
    <w:sectPr w:rsidR="004327D3" w:rsidRPr="00FB758F" w:rsidSect="004B708B">
      <w:pgSz w:w="11907" w:h="16839" w:code="9"/>
      <w:pgMar w:top="851" w:right="851" w:bottom="993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007E0"/>
    <w:multiLevelType w:val="hybridMultilevel"/>
    <w:tmpl w:val="98521932"/>
    <w:lvl w:ilvl="0" w:tplc="0409000B">
      <w:start w:val="1"/>
      <w:numFmt w:val="bullet"/>
      <w:lvlText w:val=""/>
      <w:lvlJc w:val="left"/>
      <w:pPr>
        <w:ind w:left="-13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1">
    <w:nsid w:val="09EE3353"/>
    <w:multiLevelType w:val="hybridMultilevel"/>
    <w:tmpl w:val="5D001D1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6736BF"/>
    <w:multiLevelType w:val="hybridMultilevel"/>
    <w:tmpl w:val="EF02AB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D46761F"/>
    <w:multiLevelType w:val="hybridMultilevel"/>
    <w:tmpl w:val="501A5EBC"/>
    <w:lvl w:ilvl="0" w:tplc="07A0E60A">
      <w:start w:val="1"/>
      <w:numFmt w:val="bullet"/>
      <w:suff w:val="space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08A275B"/>
    <w:multiLevelType w:val="hybridMultilevel"/>
    <w:tmpl w:val="2B1297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B8530A"/>
    <w:multiLevelType w:val="hybridMultilevel"/>
    <w:tmpl w:val="BE9873A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2011D0"/>
    <w:multiLevelType w:val="hybridMultilevel"/>
    <w:tmpl w:val="02E8DD3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9D27A3"/>
    <w:multiLevelType w:val="hybridMultilevel"/>
    <w:tmpl w:val="C3A64708"/>
    <w:lvl w:ilvl="0" w:tplc="F7F62E0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44051C"/>
    <w:multiLevelType w:val="hybridMultilevel"/>
    <w:tmpl w:val="4350C60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4C4268"/>
    <w:multiLevelType w:val="hybridMultilevel"/>
    <w:tmpl w:val="9628FC64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1DE9198D"/>
    <w:multiLevelType w:val="hybridMultilevel"/>
    <w:tmpl w:val="FFEA67A8"/>
    <w:lvl w:ilvl="0" w:tplc="5D2E3D6A">
      <w:start w:val="1"/>
      <w:numFmt w:val="decimal"/>
      <w:lvlText w:val="%1."/>
      <w:lvlJc w:val="left"/>
      <w:pPr>
        <w:ind w:left="571" w:hanging="8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96" w:hanging="360"/>
      </w:pPr>
    </w:lvl>
    <w:lvl w:ilvl="2" w:tplc="0409001B" w:tentative="1">
      <w:start w:val="1"/>
      <w:numFmt w:val="lowerRoman"/>
      <w:lvlText w:val="%3."/>
      <w:lvlJc w:val="right"/>
      <w:pPr>
        <w:ind w:left="1516" w:hanging="180"/>
      </w:pPr>
    </w:lvl>
    <w:lvl w:ilvl="3" w:tplc="0409000F" w:tentative="1">
      <w:start w:val="1"/>
      <w:numFmt w:val="decimal"/>
      <w:lvlText w:val="%4."/>
      <w:lvlJc w:val="left"/>
      <w:pPr>
        <w:ind w:left="2236" w:hanging="360"/>
      </w:pPr>
    </w:lvl>
    <w:lvl w:ilvl="4" w:tplc="04090019" w:tentative="1">
      <w:start w:val="1"/>
      <w:numFmt w:val="lowerLetter"/>
      <w:lvlText w:val="%5."/>
      <w:lvlJc w:val="left"/>
      <w:pPr>
        <w:ind w:left="2956" w:hanging="360"/>
      </w:pPr>
    </w:lvl>
    <w:lvl w:ilvl="5" w:tplc="0409001B" w:tentative="1">
      <w:start w:val="1"/>
      <w:numFmt w:val="lowerRoman"/>
      <w:lvlText w:val="%6."/>
      <w:lvlJc w:val="right"/>
      <w:pPr>
        <w:ind w:left="3676" w:hanging="180"/>
      </w:pPr>
    </w:lvl>
    <w:lvl w:ilvl="6" w:tplc="0409000F" w:tentative="1">
      <w:start w:val="1"/>
      <w:numFmt w:val="decimal"/>
      <w:lvlText w:val="%7."/>
      <w:lvlJc w:val="left"/>
      <w:pPr>
        <w:ind w:left="4396" w:hanging="360"/>
      </w:pPr>
    </w:lvl>
    <w:lvl w:ilvl="7" w:tplc="04090019" w:tentative="1">
      <w:start w:val="1"/>
      <w:numFmt w:val="lowerLetter"/>
      <w:lvlText w:val="%8."/>
      <w:lvlJc w:val="left"/>
      <w:pPr>
        <w:ind w:left="5116" w:hanging="360"/>
      </w:pPr>
    </w:lvl>
    <w:lvl w:ilvl="8" w:tplc="04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1">
    <w:nsid w:val="21D94D21"/>
    <w:multiLevelType w:val="hybridMultilevel"/>
    <w:tmpl w:val="E4FAE2D2"/>
    <w:lvl w:ilvl="0" w:tplc="D9E2309A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285A45F2"/>
    <w:multiLevelType w:val="hybridMultilevel"/>
    <w:tmpl w:val="49CEDF1C"/>
    <w:lvl w:ilvl="0" w:tplc="0409000F">
      <w:start w:val="1"/>
      <w:numFmt w:val="decimal"/>
      <w:lvlText w:val="%1."/>
      <w:lvlJc w:val="left"/>
      <w:pPr>
        <w:ind w:left="436" w:hanging="360"/>
      </w:pPr>
    </w:lvl>
    <w:lvl w:ilvl="1" w:tplc="04090019" w:tentative="1">
      <w:start w:val="1"/>
      <w:numFmt w:val="lowerLetter"/>
      <w:lvlText w:val="%2."/>
      <w:lvlJc w:val="left"/>
      <w:pPr>
        <w:ind w:left="1156" w:hanging="360"/>
      </w:pPr>
    </w:lvl>
    <w:lvl w:ilvl="2" w:tplc="0409001B" w:tentative="1">
      <w:start w:val="1"/>
      <w:numFmt w:val="lowerRoman"/>
      <w:lvlText w:val="%3."/>
      <w:lvlJc w:val="right"/>
      <w:pPr>
        <w:ind w:left="1876" w:hanging="180"/>
      </w:pPr>
    </w:lvl>
    <w:lvl w:ilvl="3" w:tplc="0409000F" w:tentative="1">
      <w:start w:val="1"/>
      <w:numFmt w:val="decimal"/>
      <w:lvlText w:val="%4."/>
      <w:lvlJc w:val="left"/>
      <w:pPr>
        <w:ind w:left="2596" w:hanging="360"/>
      </w:pPr>
    </w:lvl>
    <w:lvl w:ilvl="4" w:tplc="04090019" w:tentative="1">
      <w:start w:val="1"/>
      <w:numFmt w:val="lowerLetter"/>
      <w:lvlText w:val="%5."/>
      <w:lvlJc w:val="left"/>
      <w:pPr>
        <w:ind w:left="3316" w:hanging="360"/>
      </w:pPr>
    </w:lvl>
    <w:lvl w:ilvl="5" w:tplc="0409001B" w:tentative="1">
      <w:start w:val="1"/>
      <w:numFmt w:val="lowerRoman"/>
      <w:lvlText w:val="%6."/>
      <w:lvlJc w:val="right"/>
      <w:pPr>
        <w:ind w:left="4036" w:hanging="180"/>
      </w:pPr>
    </w:lvl>
    <w:lvl w:ilvl="6" w:tplc="0409000F" w:tentative="1">
      <w:start w:val="1"/>
      <w:numFmt w:val="decimal"/>
      <w:lvlText w:val="%7."/>
      <w:lvlJc w:val="left"/>
      <w:pPr>
        <w:ind w:left="4756" w:hanging="360"/>
      </w:pPr>
    </w:lvl>
    <w:lvl w:ilvl="7" w:tplc="04090019" w:tentative="1">
      <w:start w:val="1"/>
      <w:numFmt w:val="lowerLetter"/>
      <w:lvlText w:val="%8."/>
      <w:lvlJc w:val="left"/>
      <w:pPr>
        <w:ind w:left="5476" w:hanging="360"/>
      </w:pPr>
    </w:lvl>
    <w:lvl w:ilvl="8" w:tplc="040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>
    <w:nsid w:val="36517DD0"/>
    <w:multiLevelType w:val="hybridMultilevel"/>
    <w:tmpl w:val="B79EA01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163413"/>
    <w:multiLevelType w:val="hybridMultilevel"/>
    <w:tmpl w:val="092C281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9E0818"/>
    <w:multiLevelType w:val="hybridMultilevel"/>
    <w:tmpl w:val="574695C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DB33F73"/>
    <w:multiLevelType w:val="hybridMultilevel"/>
    <w:tmpl w:val="9F6A55B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BF6CD8"/>
    <w:multiLevelType w:val="hybridMultilevel"/>
    <w:tmpl w:val="C1EABDC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35C550D"/>
    <w:multiLevelType w:val="hybridMultilevel"/>
    <w:tmpl w:val="3190F00E"/>
    <w:lvl w:ilvl="0" w:tplc="0409000B">
      <w:start w:val="1"/>
      <w:numFmt w:val="bullet"/>
      <w:lvlText w:val=""/>
      <w:lvlJc w:val="left"/>
      <w:pPr>
        <w:ind w:left="-13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19">
    <w:nsid w:val="4CE95244"/>
    <w:multiLevelType w:val="hybridMultilevel"/>
    <w:tmpl w:val="CDE8CB30"/>
    <w:lvl w:ilvl="0" w:tplc="68B2DCC4">
      <w:start w:val="6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4D5735A4"/>
    <w:multiLevelType w:val="hybridMultilevel"/>
    <w:tmpl w:val="74F418A4"/>
    <w:lvl w:ilvl="0" w:tplc="CD6E99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6A9650E"/>
    <w:multiLevelType w:val="hybridMultilevel"/>
    <w:tmpl w:val="1618F5B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FD07B3A"/>
    <w:multiLevelType w:val="hybridMultilevel"/>
    <w:tmpl w:val="5F42EA78"/>
    <w:lvl w:ilvl="0" w:tplc="04090001">
      <w:start w:val="1"/>
      <w:numFmt w:val="bullet"/>
      <w:lvlText w:val=""/>
      <w:lvlJc w:val="left"/>
      <w:pPr>
        <w:ind w:left="-1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23">
    <w:nsid w:val="62E64E91"/>
    <w:multiLevelType w:val="hybridMultilevel"/>
    <w:tmpl w:val="C214EBA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C831E53"/>
    <w:multiLevelType w:val="hybridMultilevel"/>
    <w:tmpl w:val="215AD7B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F101334"/>
    <w:multiLevelType w:val="hybridMultilevel"/>
    <w:tmpl w:val="B136D062"/>
    <w:lvl w:ilvl="0" w:tplc="0409000B">
      <w:start w:val="1"/>
      <w:numFmt w:val="bullet"/>
      <w:lvlText w:val=""/>
      <w:lvlJc w:val="left"/>
      <w:pPr>
        <w:ind w:left="-13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26">
    <w:nsid w:val="703155BA"/>
    <w:multiLevelType w:val="hybridMultilevel"/>
    <w:tmpl w:val="713ED340"/>
    <w:lvl w:ilvl="0" w:tplc="B32631E8">
      <w:start w:val="1"/>
      <w:numFmt w:val="decimal"/>
      <w:lvlText w:val="%1."/>
      <w:lvlJc w:val="left"/>
      <w:pPr>
        <w:ind w:left="616" w:hanging="9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96" w:hanging="360"/>
      </w:pPr>
    </w:lvl>
    <w:lvl w:ilvl="2" w:tplc="0409001B" w:tentative="1">
      <w:start w:val="1"/>
      <w:numFmt w:val="lowerRoman"/>
      <w:lvlText w:val="%3."/>
      <w:lvlJc w:val="right"/>
      <w:pPr>
        <w:ind w:left="1516" w:hanging="180"/>
      </w:pPr>
    </w:lvl>
    <w:lvl w:ilvl="3" w:tplc="0409000F" w:tentative="1">
      <w:start w:val="1"/>
      <w:numFmt w:val="decimal"/>
      <w:lvlText w:val="%4."/>
      <w:lvlJc w:val="left"/>
      <w:pPr>
        <w:ind w:left="2236" w:hanging="360"/>
      </w:pPr>
    </w:lvl>
    <w:lvl w:ilvl="4" w:tplc="04090019" w:tentative="1">
      <w:start w:val="1"/>
      <w:numFmt w:val="lowerLetter"/>
      <w:lvlText w:val="%5."/>
      <w:lvlJc w:val="left"/>
      <w:pPr>
        <w:ind w:left="2956" w:hanging="360"/>
      </w:pPr>
    </w:lvl>
    <w:lvl w:ilvl="5" w:tplc="0409001B" w:tentative="1">
      <w:start w:val="1"/>
      <w:numFmt w:val="lowerRoman"/>
      <w:lvlText w:val="%6."/>
      <w:lvlJc w:val="right"/>
      <w:pPr>
        <w:ind w:left="3676" w:hanging="180"/>
      </w:pPr>
    </w:lvl>
    <w:lvl w:ilvl="6" w:tplc="0409000F" w:tentative="1">
      <w:start w:val="1"/>
      <w:numFmt w:val="decimal"/>
      <w:lvlText w:val="%7."/>
      <w:lvlJc w:val="left"/>
      <w:pPr>
        <w:ind w:left="4396" w:hanging="360"/>
      </w:pPr>
    </w:lvl>
    <w:lvl w:ilvl="7" w:tplc="04090019" w:tentative="1">
      <w:start w:val="1"/>
      <w:numFmt w:val="lowerLetter"/>
      <w:lvlText w:val="%8."/>
      <w:lvlJc w:val="left"/>
      <w:pPr>
        <w:ind w:left="5116" w:hanging="360"/>
      </w:pPr>
    </w:lvl>
    <w:lvl w:ilvl="8" w:tplc="04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7">
    <w:nsid w:val="743A2ADB"/>
    <w:multiLevelType w:val="hybridMultilevel"/>
    <w:tmpl w:val="9D86A83C"/>
    <w:lvl w:ilvl="0" w:tplc="5D2E3D6A">
      <w:start w:val="1"/>
      <w:numFmt w:val="decimal"/>
      <w:lvlText w:val="%1."/>
      <w:lvlJc w:val="left"/>
      <w:pPr>
        <w:ind w:left="287" w:hanging="8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6" w:hanging="360"/>
      </w:pPr>
    </w:lvl>
    <w:lvl w:ilvl="2" w:tplc="0409001B" w:tentative="1">
      <w:start w:val="1"/>
      <w:numFmt w:val="lowerRoman"/>
      <w:lvlText w:val="%3."/>
      <w:lvlJc w:val="right"/>
      <w:pPr>
        <w:ind w:left="1876" w:hanging="180"/>
      </w:pPr>
    </w:lvl>
    <w:lvl w:ilvl="3" w:tplc="0409000F" w:tentative="1">
      <w:start w:val="1"/>
      <w:numFmt w:val="decimal"/>
      <w:lvlText w:val="%4."/>
      <w:lvlJc w:val="left"/>
      <w:pPr>
        <w:ind w:left="2596" w:hanging="360"/>
      </w:pPr>
    </w:lvl>
    <w:lvl w:ilvl="4" w:tplc="04090019" w:tentative="1">
      <w:start w:val="1"/>
      <w:numFmt w:val="lowerLetter"/>
      <w:lvlText w:val="%5."/>
      <w:lvlJc w:val="left"/>
      <w:pPr>
        <w:ind w:left="3316" w:hanging="360"/>
      </w:pPr>
    </w:lvl>
    <w:lvl w:ilvl="5" w:tplc="0409001B" w:tentative="1">
      <w:start w:val="1"/>
      <w:numFmt w:val="lowerRoman"/>
      <w:lvlText w:val="%6."/>
      <w:lvlJc w:val="right"/>
      <w:pPr>
        <w:ind w:left="4036" w:hanging="180"/>
      </w:pPr>
    </w:lvl>
    <w:lvl w:ilvl="6" w:tplc="0409000F" w:tentative="1">
      <w:start w:val="1"/>
      <w:numFmt w:val="decimal"/>
      <w:lvlText w:val="%7."/>
      <w:lvlJc w:val="left"/>
      <w:pPr>
        <w:ind w:left="4756" w:hanging="360"/>
      </w:pPr>
    </w:lvl>
    <w:lvl w:ilvl="7" w:tplc="04090019" w:tentative="1">
      <w:start w:val="1"/>
      <w:numFmt w:val="lowerLetter"/>
      <w:lvlText w:val="%8."/>
      <w:lvlJc w:val="left"/>
      <w:pPr>
        <w:ind w:left="5476" w:hanging="360"/>
      </w:pPr>
    </w:lvl>
    <w:lvl w:ilvl="8" w:tplc="040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8">
    <w:nsid w:val="745D63E5"/>
    <w:multiLevelType w:val="hybridMultilevel"/>
    <w:tmpl w:val="2F5C2A44"/>
    <w:lvl w:ilvl="0" w:tplc="04090001">
      <w:start w:val="1"/>
      <w:numFmt w:val="bullet"/>
      <w:lvlText w:val=""/>
      <w:lvlJc w:val="left"/>
      <w:pPr>
        <w:ind w:left="-1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29">
    <w:nsid w:val="7EBD6F47"/>
    <w:multiLevelType w:val="hybridMultilevel"/>
    <w:tmpl w:val="7AACBB86"/>
    <w:lvl w:ilvl="0" w:tplc="00CAA9C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>
    <w:nsid w:val="7F1C1BD7"/>
    <w:multiLevelType w:val="hybridMultilevel"/>
    <w:tmpl w:val="5BC27DAE"/>
    <w:lvl w:ilvl="0" w:tplc="0409000B">
      <w:start w:val="1"/>
      <w:numFmt w:val="bullet"/>
      <w:lvlText w:val=""/>
      <w:lvlJc w:val="left"/>
      <w:pPr>
        <w:ind w:left="-13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31">
    <w:nsid w:val="7F286AE6"/>
    <w:multiLevelType w:val="hybridMultilevel"/>
    <w:tmpl w:val="6ABE54DE"/>
    <w:lvl w:ilvl="0" w:tplc="001A30F4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6"/>
  </w:num>
  <w:num w:numId="3">
    <w:abstractNumId w:val="15"/>
  </w:num>
  <w:num w:numId="4">
    <w:abstractNumId w:val="29"/>
  </w:num>
  <w:num w:numId="5">
    <w:abstractNumId w:val="4"/>
  </w:num>
  <w:num w:numId="6">
    <w:abstractNumId w:val="28"/>
  </w:num>
  <w:num w:numId="7">
    <w:abstractNumId w:val="25"/>
  </w:num>
  <w:num w:numId="8">
    <w:abstractNumId w:val="11"/>
  </w:num>
  <w:num w:numId="9">
    <w:abstractNumId w:val="5"/>
  </w:num>
  <w:num w:numId="10">
    <w:abstractNumId w:val="21"/>
  </w:num>
  <w:num w:numId="11">
    <w:abstractNumId w:val="13"/>
  </w:num>
  <w:num w:numId="12">
    <w:abstractNumId w:val="9"/>
  </w:num>
  <w:num w:numId="13">
    <w:abstractNumId w:val="20"/>
  </w:num>
  <w:num w:numId="14">
    <w:abstractNumId w:val="2"/>
  </w:num>
  <w:num w:numId="15">
    <w:abstractNumId w:val="6"/>
  </w:num>
  <w:num w:numId="16">
    <w:abstractNumId w:val="14"/>
  </w:num>
  <w:num w:numId="17">
    <w:abstractNumId w:val="1"/>
  </w:num>
  <w:num w:numId="18">
    <w:abstractNumId w:val="22"/>
  </w:num>
  <w:num w:numId="19">
    <w:abstractNumId w:val="18"/>
  </w:num>
  <w:num w:numId="20">
    <w:abstractNumId w:val="12"/>
  </w:num>
  <w:num w:numId="21">
    <w:abstractNumId w:val="10"/>
  </w:num>
  <w:num w:numId="22">
    <w:abstractNumId w:val="27"/>
  </w:num>
  <w:num w:numId="23">
    <w:abstractNumId w:val="26"/>
  </w:num>
  <w:num w:numId="24">
    <w:abstractNumId w:val="19"/>
  </w:num>
  <w:num w:numId="25">
    <w:abstractNumId w:val="31"/>
  </w:num>
  <w:num w:numId="26">
    <w:abstractNumId w:val="23"/>
  </w:num>
  <w:num w:numId="27">
    <w:abstractNumId w:val="24"/>
  </w:num>
  <w:num w:numId="28">
    <w:abstractNumId w:val="8"/>
  </w:num>
  <w:num w:numId="29">
    <w:abstractNumId w:val="30"/>
  </w:num>
  <w:num w:numId="30">
    <w:abstractNumId w:val="17"/>
  </w:num>
  <w:num w:numId="31">
    <w:abstractNumId w:val="3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BC4"/>
    <w:rsid w:val="00005EAB"/>
    <w:rsid w:val="000135F2"/>
    <w:rsid w:val="00040754"/>
    <w:rsid w:val="00054280"/>
    <w:rsid w:val="00060974"/>
    <w:rsid w:val="000731EE"/>
    <w:rsid w:val="00081C7B"/>
    <w:rsid w:val="000876D9"/>
    <w:rsid w:val="00090488"/>
    <w:rsid w:val="00093B18"/>
    <w:rsid w:val="00094A57"/>
    <w:rsid w:val="000A083B"/>
    <w:rsid w:val="000A5B00"/>
    <w:rsid w:val="000A5E03"/>
    <w:rsid w:val="000B20E7"/>
    <w:rsid w:val="000D1D87"/>
    <w:rsid w:val="000D43D1"/>
    <w:rsid w:val="000D447E"/>
    <w:rsid w:val="000D6231"/>
    <w:rsid w:val="000E6CF4"/>
    <w:rsid w:val="000F6506"/>
    <w:rsid w:val="00102251"/>
    <w:rsid w:val="0011362D"/>
    <w:rsid w:val="00114AE0"/>
    <w:rsid w:val="00123688"/>
    <w:rsid w:val="001261E7"/>
    <w:rsid w:val="00132B31"/>
    <w:rsid w:val="00134DC7"/>
    <w:rsid w:val="0014301A"/>
    <w:rsid w:val="001559C3"/>
    <w:rsid w:val="0016469A"/>
    <w:rsid w:val="00170DD4"/>
    <w:rsid w:val="00174FAA"/>
    <w:rsid w:val="0018206D"/>
    <w:rsid w:val="0018256D"/>
    <w:rsid w:val="00182D97"/>
    <w:rsid w:val="001A1F91"/>
    <w:rsid w:val="001A54F1"/>
    <w:rsid w:val="001A7BC4"/>
    <w:rsid w:val="001B2B86"/>
    <w:rsid w:val="001B3C6C"/>
    <w:rsid w:val="001C55C3"/>
    <w:rsid w:val="001D62E1"/>
    <w:rsid w:val="001E1995"/>
    <w:rsid w:val="001E597A"/>
    <w:rsid w:val="001E78CE"/>
    <w:rsid w:val="001F2D5A"/>
    <w:rsid w:val="00203D1E"/>
    <w:rsid w:val="00206EE8"/>
    <w:rsid w:val="002164B3"/>
    <w:rsid w:val="00220ADB"/>
    <w:rsid w:val="002315F3"/>
    <w:rsid w:val="00234795"/>
    <w:rsid w:val="00245BA1"/>
    <w:rsid w:val="00270393"/>
    <w:rsid w:val="00274AD2"/>
    <w:rsid w:val="002A6CAD"/>
    <w:rsid w:val="002B3F51"/>
    <w:rsid w:val="002C53A2"/>
    <w:rsid w:val="002D2BA7"/>
    <w:rsid w:val="002D7DEF"/>
    <w:rsid w:val="002F2004"/>
    <w:rsid w:val="002F329E"/>
    <w:rsid w:val="0030628F"/>
    <w:rsid w:val="00350C13"/>
    <w:rsid w:val="00353F8B"/>
    <w:rsid w:val="003635A9"/>
    <w:rsid w:val="00363E8D"/>
    <w:rsid w:val="00365914"/>
    <w:rsid w:val="00380B00"/>
    <w:rsid w:val="00385E2F"/>
    <w:rsid w:val="0039009E"/>
    <w:rsid w:val="00390B33"/>
    <w:rsid w:val="00393DB9"/>
    <w:rsid w:val="003B15B9"/>
    <w:rsid w:val="003B3EE3"/>
    <w:rsid w:val="003B4493"/>
    <w:rsid w:val="003C4993"/>
    <w:rsid w:val="003D1B7C"/>
    <w:rsid w:val="003E50A4"/>
    <w:rsid w:val="003F24CE"/>
    <w:rsid w:val="00420650"/>
    <w:rsid w:val="00425A7D"/>
    <w:rsid w:val="004327D3"/>
    <w:rsid w:val="0043425D"/>
    <w:rsid w:val="00443240"/>
    <w:rsid w:val="00451B15"/>
    <w:rsid w:val="004523CC"/>
    <w:rsid w:val="004638B7"/>
    <w:rsid w:val="0046453C"/>
    <w:rsid w:val="00465ED5"/>
    <w:rsid w:val="00472CCB"/>
    <w:rsid w:val="004A211F"/>
    <w:rsid w:val="004A40EF"/>
    <w:rsid w:val="004B07F5"/>
    <w:rsid w:val="004B3A89"/>
    <w:rsid w:val="004B60BE"/>
    <w:rsid w:val="004B708B"/>
    <w:rsid w:val="004B7DED"/>
    <w:rsid w:val="004D6BBD"/>
    <w:rsid w:val="004F644F"/>
    <w:rsid w:val="0052089C"/>
    <w:rsid w:val="0054121F"/>
    <w:rsid w:val="005567D5"/>
    <w:rsid w:val="0056323D"/>
    <w:rsid w:val="005746CA"/>
    <w:rsid w:val="00580866"/>
    <w:rsid w:val="00591727"/>
    <w:rsid w:val="005E40BD"/>
    <w:rsid w:val="005F5AEC"/>
    <w:rsid w:val="00602BB0"/>
    <w:rsid w:val="006258EA"/>
    <w:rsid w:val="00627FBC"/>
    <w:rsid w:val="00637572"/>
    <w:rsid w:val="0065785B"/>
    <w:rsid w:val="00675D2F"/>
    <w:rsid w:val="00683848"/>
    <w:rsid w:val="00691037"/>
    <w:rsid w:val="00691B23"/>
    <w:rsid w:val="006C233A"/>
    <w:rsid w:val="006C589E"/>
    <w:rsid w:val="006C6F69"/>
    <w:rsid w:val="006F6089"/>
    <w:rsid w:val="00704D0A"/>
    <w:rsid w:val="00707170"/>
    <w:rsid w:val="00731263"/>
    <w:rsid w:val="007368FE"/>
    <w:rsid w:val="00741408"/>
    <w:rsid w:val="00742C95"/>
    <w:rsid w:val="00742E1C"/>
    <w:rsid w:val="00760C76"/>
    <w:rsid w:val="00766D92"/>
    <w:rsid w:val="007853A5"/>
    <w:rsid w:val="007B681F"/>
    <w:rsid w:val="007C2085"/>
    <w:rsid w:val="007F7D6B"/>
    <w:rsid w:val="00807810"/>
    <w:rsid w:val="008231AA"/>
    <w:rsid w:val="008263F5"/>
    <w:rsid w:val="00840165"/>
    <w:rsid w:val="0085133E"/>
    <w:rsid w:val="008603B2"/>
    <w:rsid w:val="00866D1E"/>
    <w:rsid w:val="00873871"/>
    <w:rsid w:val="008826F3"/>
    <w:rsid w:val="008865EB"/>
    <w:rsid w:val="0089789E"/>
    <w:rsid w:val="008C17EA"/>
    <w:rsid w:val="008E00C2"/>
    <w:rsid w:val="00914FBF"/>
    <w:rsid w:val="00916480"/>
    <w:rsid w:val="00920225"/>
    <w:rsid w:val="00935A46"/>
    <w:rsid w:val="00946443"/>
    <w:rsid w:val="009473FD"/>
    <w:rsid w:val="00947F7F"/>
    <w:rsid w:val="00950195"/>
    <w:rsid w:val="00955519"/>
    <w:rsid w:val="0096064D"/>
    <w:rsid w:val="009609B3"/>
    <w:rsid w:val="00986FFA"/>
    <w:rsid w:val="009A1424"/>
    <w:rsid w:val="009B23B0"/>
    <w:rsid w:val="009B4921"/>
    <w:rsid w:val="009C1E68"/>
    <w:rsid w:val="009C5C21"/>
    <w:rsid w:val="009E3CC9"/>
    <w:rsid w:val="009F59A4"/>
    <w:rsid w:val="00A16004"/>
    <w:rsid w:val="00A20719"/>
    <w:rsid w:val="00A24B4A"/>
    <w:rsid w:val="00A26DD0"/>
    <w:rsid w:val="00A357AB"/>
    <w:rsid w:val="00A53C70"/>
    <w:rsid w:val="00A6206F"/>
    <w:rsid w:val="00A87C36"/>
    <w:rsid w:val="00A90A86"/>
    <w:rsid w:val="00AB68BC"/>
    <w:rsid w:val="00AD0B55"/>
    <w:rsid w:val="00AF5C06"/>
    <w:rsid w:val="00AF6527"/>
    <w:rsid w:val="00B06160"/>
    <w:rsid w:val="00B20BAD"/>
    <w:rsid w:val="00B52505"/>
    <w:rsid w:val="00B63A4F"/>
    <w:rsid w:val="00B92C4E"/>
    <w:rsid w:val="00B92C8B"/>
    <w:rsid w:val="00BA3BFD"/>
    <w:rsid w:val="00BC27AC"/>
    <w:rsid w:val="00BC43FE"/>
    <w:rsid w:val="00BD7F3F"/>
    <w:rsid w:val="00C03D2E"/>
    <w:rsid w:val="00C04890"/>
    <w:rsid w:val="00C06AFC"/>
    <w:rsid w:val="00C453CB"/>
    <w:rsid w:val="00C5263E"/>
    <w:rsid w:val="00C52B8B"/>
    <w:rsid w:val="00C5360E"/>
    <w:rsid w:val="00C815B8"/>
    <w:rsid w:val="00C95A54"/>
    <w:rsid w:val="00CA43DD"/>
    <w:rsid w:val="00CB2F5F"/>
    <w:rsid w:val="00CC0AD2"/>
    <w:rsid w:val="00CC3A6F"/>
    <w:rsid w:val="00CD7489"/>
    <w:rsid w:val="00CF3BF6"/>
    <w:rsid w:val="00CF4C4A"/>
    <w:rsid w:val="00CF7740"/>
    <w:rsid w:val="00D043A6"/>
    <w:rsid w:val="00D12923"/>
    <w:rsid w:val="00D21F81"/>
    <w:rsid w:val="00D33D9A"/>
    <w:rsid w:val="00D42096"/>
    <w:rsid w:val="00D423F6"/>
    <w:rsid w:val="00D71205"/>
    <w:rsid w:val="00DA17C8"/>
    <w:rsid w:val="00DC5D85"/>
    <w:rsid w:val="00DE54B5"/>
    <w:rsid w:val="00DF3B57"/>
    <w:rsid w:val="00E103D0"/>
    <w:rsid w:val="00E41975"/>
    <w:rsid w:val="00E5060D"/>
    <w:rsid w:val="00EA058A"/>
    <w:rsid w:val="00EA6DBD"/>
    <w:rsid w:val="00EA71F6"/>
    <w:rsid w:val="00EB08F2"/>
    <w:rsid w:val="00EB2102"/>
    <w:rsid w:val="00EC1BFF"/>
    <w:rsid w:val="00EC27B2"/>
    <w:rsid w:val="00ED321B"/>
    <w:rsid w:val="00EE2512"/>
    <w:rsid w:val="00EF2FC3"/>
    <w:rsid w:val="00EF5C4E"/>
    <w:rsid w:val="00EF5CF3"/>
    <w:rsid w:val="00F05ABD"/>
    <w:rsid w:val="00F27EAE"/>
    <w:rsid w:val="00F41041"/>
    <w:rsid w:val="00F54C25"/>
    <w:rsid w:val="00F579E6"/>
    <w:rsid w:val="00F61951"/>
    <w:rsid w:val="00F77A14"/>
    <w:rsid w:val="00F803B4"/>
    <w:rsid w:val="00F81C08"/>
    <w:rsid w:val="00F858E7"/>
    <w:rsid w:val="00FA4DC0"/>
    <w:rsid w:val="00FB758F"/>
    <w:rsid w:val="00FC6BE0"/>
    <w:rsid w:val="00FD1A40"/>
    <w:rsid w:val="00FE7E9A"/>
    <w:rsid w:val="00FF3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3">
    <w:name w:val="Заглавие #3_"/>
    <w:link w:val="30"/>
    <w:uiPriority w:val="99"/>
    <w:rsid w:val="001A7BC4"/>
    <w:rPr>
      <w:b/>
      <w:bCs/>
      <w:sz w:val="23"/>
      <w:szCs w:val="23"/>
      <w:shd w:val="clear" w:color="auto" w:fill="FFFFFF"/>
    </w:rPr>
  </w:style>
  <w:style w:type="paragraph" w:customStyle="1" w:styleId="30">
    <w:name w:val="Заглавие #3"/>
    <w:basedOn w:val="Normal"/>
    <w:link w:val="3"/>
    <w:uiPriority w:val="99"/>
    <w:rsid w:val="001A7BC4"/>
    <w:pPr>
      <w:shd w:val="clear" w:color="auto" w:fill="FFFFFF"/>
      <w:spacing w:line="413" w:lineRule="exact"/>
      <w:outlineLvl w:val="2"/>
    </w:pPr>
    <w:rPr>
      <w:rFonts w:asciiTheme="minorHAnsi" w:eastAsiaTheme="minorHAnsi" w:hAnsiTheme="minorHAnsi" w:cstheme="minorBidi"/>
      <w:b/>
      <w:bCs/>
      <w:sz w:val="23"/>
      <w:szCs w:val="23"/>
      <w:lang w:val="en-US"/>
    </w:rPr>
  </w:style>
  <w:style w:type="paragraph" w:styleId="ListParagraph">
    <w:name w:val="List Paragraph"/>
    <w:basedOn w:val="Normal"/>
    <w:uiPriority w:val="34"/>
    <w:qFormat/>
    <w:rsid w:val="004B07F5"/>
    <w:pPr>
      <w:ind w:left="720"/>
      <w:contextualSpacing/>
    </w:pPr>
    <w:rPr>
      <w:rFonts w:eastAsiaTheme="minorHAnsi" w:cstheme="minorBidi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5E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2F"/>
    <w:rPr>
      <w:rFonts w:ascii="Tahoma" w:eastAsia="Times New Roman" w:hAnsi="Tahoma" w:cs="Tahoma"/>
      <w:sz w:val="16"/>
      <w:szCs w:val="16"/>
      <w:lang w:val="bg-BG"/>
    </w:rPr>
  </w:style>
  <w:style w:type="character" w:customStyle="1" w:styleId="5">
    <w:name w:val="Основен текст (5)_"/>
    <w:link w:val="50"/>
    <w:locked/>
    <w:rsid w:val="008263F5"/>
    <w:rPr>
      <w:sz w:val="21"/>
      <w:szCs w:val="21"/>
      <w:shd w:val="clear" w:color="auto" w:fill="FFFFFF"/>
    </w:rPr>
  </w:style>
  <w:style w:type="paragraph" w:customStyle="1" w:styleId="50">
    <w:name w:val="Основен текст (5)"/>
    <w:basedOn w:val="Normal"/>
    <w:link w:val="5"/>
    <w:rsid w:val="008263F5"/>
    <w:pPr>
      <w:widowControl w:val="0"/>
      <w:shd w:val="clear" w:color="auto" w:fill="FFFFFF"/>
      <w:spacing w:before="480" w:after="300" w:line="0" w:lineRule="atLeast"/>
    </w:pPr>
    <w:rPr>
      <w:rFonts w:asciiTheme="minorHAnsi" w:eastAsiaTheme="minorHAnsi" w:hAnsiTheme="minorHAnsi" w:cstheme="minorBidi"/>
      <w:sz w:val="21"/>
      <w:szCs w:val="21"/>
      <w:lang w:val="en-US"/>
    </w:rPr>
  </w:style>
  <w:style w:type="character" w:styleId="Hyperlink">
    <w:name w:val="Hyperlink"/>
    <w:basedOn w:val="DefaultParagraphFont"/>
    <w:uiPriority w:val="99"/>
    <w:unhideWhenUsed/>
    <w:rsid w:val="001E78C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3">
    <w:name w:val="Заглавие #3_"/>
    <w:link w:val="30"/>
    <w:uiPriority w:val="99"/>
    <w:rsid w:val="001A7BC4"/>
    <w:rPr>
      <w:b/>
      <w:bCs/>
      <w:sz w:val="23"/>
      <w:szCs w:val="23"/>
      <w:shd w:val="clear" w:color="auto" w:fill="FFFFFF"/>
    </w:rPr>
  </w:style>
  <w:style w:type="paragraph" w:customStyle="1" w:styleId="30">
    <w:name w:val="Заглавие #3"/>
    <w:basedOn w:val="Normal"/>
    <w:link w:val="3"/>
    <w:uiPriority w:val="99"/>
    <w:rsid w:val="001A7BC4"/>
    <w:pPr>
      <w:shd w:val="clear" w:color="auto" w:fill="FFFFFF"/>
      <w:spacing w:line="413" w:lineRule="exact"/>
      <w:outlineLvl w:val="2"/>
    </w:pPr>
    <w:rPr>
      <w:rFonts w:asciiTheme="minorHAnsi" w:eastAsiaTheme="minorHAnsi" w:hAnsiTheme="minorHAnsi" w:cstheme="minorBidi"/>
      <w:b/>
      <w:bCs/>
      <w:sz w:val="23"/>
      <w:szCs w:val="23"/>
      <w:lang w:val="en-US"/>
    </w:rPr>
  </w:style>
  <w:style w:type="paragraph" w:styleId="ListParagraph">
    <w:name w:val="List Paragraph"/>
    <w:basedOn w:val="Normal"/>
    <w:uiPriority w:val="34"/>
    <w:qFormat/>
    <w:rsid w:val="004B07F5"/>
    <w:pPr>
      <w:ind w:left="720"/>
      <w:contextualSpacing/>
    </w:pPr>
    <w:rPr>
      <w:rFonts w:eastAsiaTheme="minorHAnsi" w:cstheme="minorBidi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5E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2F"/>
    <w:rPr>
      <w:rFonts w:ascii="Tahoma" w:eastAsia="Times New Roman" w:hAnsi="Tahoma" w:cs="Tahoma"/>
      <w:sz w:val="16"/>
      <w:szCs w:val="16"/>
      <w:lang w:val="bg-BG"/>
    </w:rPr>
  </w:style>
  <w:style w:type="character" w:customStyle="1" w:styleId="5">
    <w:name w:val="Основен текст (5)_"/>
    <w:link w:val="50"/>
    <w:locked/>
    <w:rsid w:val="008263F5"/>
    <w:rPr>
      <w:sz w:val="21"/>
      <w:szCs w:val="21"/>
      <w:shd w:val="clear" w:color="auto" w:fill="FFFFFF"/>
    </w:rPr>
  </w:style>
  <w:style w:type="paragraph" w:customStyle="1" w:styleId="50">
    <w:name w:val="Основен текст (5)"/>
    <w:basedOn w:val="Normal"/>
    <w:link w:val="5"/>
    <w:rsid w:val="008263F5"/>
    <w:pPr>
      <w:widowControl w:val="0"/>
      <w:shd w:val="clear" w:color="auto" w:fill="FFFFFF"/>
      <w:spacing w:before="480" w:after="300" w:line="0" w:lineRule="atLeast"/>
    </w:pPr>
    <w:rPr>
      <w:rFonts w:asciiTheme="minorHAnsi" w:eastAsiaTheme="minorHAnsi" w:hAnsiTheme="minorHAnsi" w:cstheme="minorBidi"/>
      <w:sz w:val="21"/>
      <w:szCs w:val="21"/>
      <w:lang w:val="en-US"/>
    </w:rPr>
  </w:style>
  <w:style w:type="character" w:styleId="Hyperlink">
    <w:name w:val="Hyperlink"/>
    <w:basedOn w:val="DefaultParagraphFont"/>
    <w:uiPriority w:val="99"/>
    <w:unhideWhenUsed/>
    <w:rsid w:val="001E78C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81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597781-70B0-461B-81BF-B4BDE80EC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522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Desislava Draganova</dc:creator>
  <cp:lastModifiedBy>Cvetelina Stamboliyska</cp:lastModifiedBy>
  <cp:revision>2</cp:revision>
  <cp:lastPrinted>2019-07-18T14:06:00Z</cp:lastPrinted>
  <dcterms:created xsi:type="dcterms:W3CDTF">2020-03-06T13:22:00Z</dcterms:created>
  <dcterms:modified xsi:type="dcterms:W3CDTF">2020-03-06T13:22:00Z</dcterms:modified>
</cp:coreProperties>
</file>