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A17" w:rsidRPr="00E3321D" w:rsidRDefault="00F74A17" w:rsidP="00F74A17">
      <w:pPr>
        <w:pStyle w:val="StyleHeading7HebarU12ptNotItalic"/>
        <w:rPr>
          <w:sz w:val="16"/>
          <w:szCs w:val="16"/>
          <w:lang w:val="ru-RU"/>
        </w:rPr>
      </w:pPr>
      <w:bookmarkStart w:id="0" w:name="_GoBack"/>
      <w:bookmarkEnd w:id="0"/>
    </w:p>
    <w:p w:rsidR="00F74A17" w:rsidRDefault="00F74A17" w:rsidP="00F74A17">
      <w:pPr>
        <w:rPr>
          <w:rFonts w:ascii="HebarU" w:hAnsi="HebarU" w:cs="HebarU"/>
          <w:sz w:val="28"/>
          <w:szCs w:val="28"/>
          <w:lang w:val="bg-BG"/>
        </w:rPr>
      </w:pPr>
    </w:p>
    <w:p w:rsidR="00F74A17" w:rsidRDefault="00F74A17" w:rsidP="00F74A17">
      <w:pPr>
        <w:pStyle w:val="Heading2"/>
        <w:jc w:val="center"/>
        <w:rPr>
          <w:rFonts w:ascii="HebarU" w:hAnsi="HebarU" w:cs="HebarU"/>
          <w:sz w:val="28"/>
          <w:szCs w:val="28"/>
        </w:rPr>
      </w:pPr>
      <w:r>
        <w:rPr>
          <w:rFonts w:ascii="HebarU" w:hAnsi="HebarU" w:cs="HebarU"/>
          <w:sz w:val="28"/>
          <w:szCs w:val="28"/>
        </w:rPr>
        <w:t>ЗАЯВЛЕНИЕ ЗА УЧАСТИЕ В КОНКУРС</w:t>
      </w:r>
    </w:p>
    <w:p w:rsidR="00F74A17" w:rsidRDefault="00F74A17" w:rsidP="00F74A17">
      <w:pPr>
        <w:rPr>
          <w:lang w:val="bg-BG"/>
        </w:rPr>
      </w:pPr>
    </w:p>
    <w:p w:rsidR="00F74A17" w:rsidRDefault="00F74A17" w:rsidP="008204C5">
      <w:pPr>
        <w:spacing w:line="360" w:lineRule="auto"/>
        <w:jc w:val="center"/>
        <w:rPr>
          <w:rFonts w:ascii="HebarU" w:hAnsi="HebarU" w:cs="HebarU"/>
          <w:lang w:val="bg-BG"/>
        </w:rPr>
      </w:pPr>
      <w:r>
        <w:rPr>
          <w:rFonts w:ascii="HebarU" w:hAnsi="HebarU" w:cs="HebarU"/>
          <w:lang w:val="bg-BG"/>
        </w:rPr>
        <w:t>за длъжност</w:t>
      </w:r>
      <w:r w:rsidR="008204C5">
        <w:rPr>
          <w:rFonts w:ascii="HebarU" w:hAnsi="HebarU" w:cs="HebarU"/>
          <w:lang w:val="bg-BG"/>
        </w:rPr>
        <w:t xml:space="preserve"> </w:t>
      </w:r>
      <w:r>
        <w:rPr>
          <w:rFonts w:ascii="HebarU" w:hAnsi="HebarU" w:cs="HebarU"/>
          <w:lang w:val="bg-BG"/>
        </w:rPr>
        <w:t>..........................................</w:t>
      </w:r>
    </w:p>
    <w:p w:rsidR="00F74A17" w:rsidRDefault="008204C5" w:rsidP="008204C5">
      <w:pPr>
        <w:spacing w:line="360" w:lineRule="auto"/>
        <w:jc w:val="center"/>
        <w:rPr>
          <w:rFonts w:ascii="HebarU" w:hAnsi="HebarU" w:cs="HebarU"/>
          <w:lang w:val="bg-BG"/>
        </w:rPr>
      </w:pPr>
      <w:r>
        <w:rPr>
          <w:rFonts w:ascii="HebarU" w:hAnsi="HebarU" w:cs="HebarU"/>
          <w:lang w:val="bg-BG"/>
        </w:rPr>
        <w:t>..</w:t>
      </w:r>
      <w:r w:rsidR="00F74A17">
        <w:rPr>
          <w:rFonts w:ascii="HebarU" w:hAnsi="HebarU" w:cs="HebarU"/>
          <w:lang w:val="bg-BG"/>
        </w:rPr>
        <w:t>...........................................................</w:t>
      </w:r>
    </w:p>
    <w:p w:rsidR="00F74A17" w:rsidRDefault="00F74A17" w:rsidP="00F74A17">
      <w:pPr>
        <w:ind w:left="4395"/>
        <w:rPr>
          <w:rFonts w:ascii="HebarU" w:hAnsi="HebarU" w:cs="HebarU"/>
          <w:sz w:val="16"/>
          <w:szCs w:val="16"/>
          <w:lang w:val="bg-BG"/>
        </w:rPr>
      </w:pPr>
    </w:p>
    <w:p w:rsidR="00F74A17" w:rsidRDefault="00F74A17" w:rsidP="00F74A17">
      <w:pPr>
        <w:jc w:val="center"/>
        <w:rPr>
          <w:rFonts w:ascii="HebarU" w:hAnsi="HebarU" w:cs="HebarU"/>
          <w:lang w:val="bg-BG"/>
        </w:rPr>
      </w:pPr>
    </w:p>
    <w:p w:rsidR="00F74A17" w:rsidRDefault="00F74A17" w:rsidP="00F74A17">
      <w:pPr>
        <w:rPr>
          <w:rFonts w:ascii="HebarU" w:hAnsi="HebarU" w:cs="HebarU"/>
          <w:b/>
          <w:bCs/>
          <w:lang w:val="bg-BG"/>
        </w:rPr>
      </w:pPr>
    </w:p>
    <w:p w:rsidR="00F74A17" w:rsidRDefault="00F74A17" w:rsidP="00F74A17">
      <w:pPr>
        <w:pStyle w:val="Heading1"/>
        <w:rPr>
          <w:rFonts w:ascii="HebarU" w:hAnsi="HebarU" w:cs="HebarU"/>
          <w:b w:val="0"/>
          <w:bCs w:val="0"/>
          <w:caps/>
        </w:rPr>
      </w:pPr>
      <w:r>
        <w:rPr>
          <w:rFonts w:ascii="HebarU" w:hAnsi="HebarU" w:cs="HebarU"/>
          <w:b w:val="0"/>
          <w:bCs w:val="0"/>
          <w:caps/>
        </w:rPr>
        <w:t>Лична информациЯ</w:t>
      </w:r>
    </w:p>
    <w:p w:rsidR="00F74A17" w:rsidRDefault="00F74A17" w:rsidP="00F74A17">
      <w:pPr>
        <w:pStyle w:val="Heading1"/>
        <w:rPr>
          <w:rFonts w:ascii="HebarU" w:hAnsi="HebarU" w:cs="HebarU"/>
          <w:b w:val="0"/>
          <w:bCs w:val="0"/>
          <w:caps/>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3"/>
        <w:gridCol w:w="6432"/>
      </w:tblGrid>
      <w:tr w:rsidR="00F74A17" w:rsidTr="00E730D3">
        <w:tblPrEx>
          <w:tblCellMar>
            <w:top w:w="0" w:type="dxa"/>
            <w:bottom w:w="0" w:type="dxa"/>
          </w:tblCellMar>
        </w:tblPrEx>
        <w:trPr>
          <w:trHeight w:val="808"/>
          <w:jc w:val="center"/>
        </w:trPr>
        <w:tc>
          <w:tcPr>
            <w:tcW w:w="2983" w:type="dxa"/>
            <w:tcBorders>
              <w:top w:val="single" w:sz="4" w:space="0" w:color="auto"/>
              <w:left w:val="single" w:sz="4" w:space="0" w:color="auto"/>
              <w:bottom w:val="single" w:sz="4" w:space="0" w:color="auto"/>
              <w:right w:val="single" w:sz="4" w:space="0" w:color="auto"/>
            </w:tcBorders>
            <w:shd w:val="clear" w:color="auto" w:fill="FFFFFF"/>
          </w:tcPr>
          <w:p w:rsidR="00F74A17" w:rsidRDefault="00F74A17" w:rsidP="00F74A17">
            <w:pPr>
              <w:rPr>
                <w:rFonts w:ascii="HebarU" w:hAnsi="HebarU" w:cs="HebarU"/>
                <w:lang w:val="bg-BG"/>
              </w:rPr>
            </w:pPr>
            <w:r>
              <w:rPr>
                <w:rFonts w:ascii="HebarU" w:hAnsi="HebarU" w:cs="HebarU"/>
                <w:lang w:val="bg-BG"/>
              </w:rPr>
              <w:t>Трите имена на кандидата</w:t>
            </w:r>
          </w:p>
          <w:p w:rsidR="00F74A17" w:rsidRDefault="00F74A17" w:rsidP="00F74A17">
            <w:pPr>
              <w:rPr>
                <w:rFonts w:ascii="HebarU" w:hAnsi="HebarU" w:cs="HebarU"/>
                <w:lang w:val="bg-BG"/>
              </w:rPr>
            </w:pPr>
          </w:p>
        </w:tc>
        <w:tc>
          <w:tcPr>
            <w:tcW w:w="6432" w:type="dxa"/>
            <w:tcBorders>
              <w:top w:val="single" w:sz="4" w:space="0" w:color="auto"/>
              <w:left w:val="single" w:sz="4" w:space="0" w:color="auto"/>
              <w:bottom w:val="single" w:sz="4" w:space="0" w:color="auto"/>
              <w:right w:val="single" w:sz="4" w:space="0" w:color="auto"/>
            </w:tcBorders>
          </w:tcPr>
          <w:p w:rsidR="00F74A17" w:rsidRDefault="00F74A17" w:rsidP="00F74A17">
            <w:pPr>
              <w:rPr>
                <w:rFonts w:ascii="HebarU" w:hAnsi="HebarU" w:cs="HebarU"/>
                <w:lang w:val="en-US"/>
              </w:rPr>
            </w:pPr>
          </w:p>
        </w:tc>
      </w:tr>
      <w:tr w:rsidR="00F74A17" w:rsidTr="00E730D3">
        <w:tblPrEx>
          <w:tblCellMar>
            <w:top w:w="0" w:type="dxa"/>
            <w:bottom w:w="0" w:type="dxa"/>
          </w:tblCellMar>
        </w:tblPrEx>
        <w:trPr>
          <w:trHeight w:val="255"/>
          <w:jc w:val="center"/>
        </w:trPr>
        <w:tc>
          <w:tcPr>
            <w:tcW w:w="2983" w:type="dxa"/>
            <w:tcBorders>
              <w:top w:val="single" w:sz="4" w:space="0" w:color="auto"/>
              <w:left w:val="single" w:sz="4" w:space="0" w:color="auto"/>
              <w:bottom w:val="single" w:sz="4" w:space="0" w:color="auto"/>
              <w:right w:val="single" w:sz="4" w:space="0" w:color="auto"/>
            </w:tcBorders>
            <w:shd w:val="clear" w:color="auto" w:fill="FFFFFF"/>
          </w:tcPr>
          <w:p w:rsidR="00F74A17" w:rsidRDefault="00F74A17" w:rsidP="00F74A17">
            <w:pPr>
              <w:rPr>
                <w:rFonts w:ascii="HebarU" w:hAnsi="HebarU" w:cs="HebarU"/>
                <w:lang w:val="bg-BG"/>
              </w:rPr>
            </w:pPr>
            <w:r>
              <w:rPr>
                <w:rFonts w:ascii="HebarU" w:hAnsi="HebarU" w:cs="HebarU"/>
                <w:lang w:val="bg-BG"/>
              </w:rPr>
              <w:t>Дата на раждане</w:t>
            </w:r>
          </w:p>
        </w:tc>
        <w:tc>
          <w:tcPr>
            <w:tcW w:w="6432" w:type="dxa"/>
            <w:tcBorders>
              <w:top w:val="single" w:sz="4" w:space="0" w:color="auto"/>
              <w:left w:val="single" w:sz="4" w:space="0" w:color="auto"/>
              <w:bottom w:val="single" w:sz="4" w:space="0" w:color="auto"/>
              <w:right w:val="single" w:sz="4" w:space="0" w:color="auto"/>
            </w:tcBorders>
          </w:tcPr>
          <w:p w:rsidR="00F74A17" w:rsidRDefault="00F74A17" w:rsidP="00F74A17">
            <w:pPr>
              <w:rPr>
                <w:rFonts w:ascii="HebarU" w:hAnsi="HebarU" w:cs="HebarU"/>
                <w:lang w:val="bg-BG"/>
              </w:rPr>
            </w:pPr>
          </w:p>
        </w:tc>
      </w:tr>
      <w:tr w:rsidR="00F74A17" w:rsidTr="00E730D3">
        <w:tblPrEx>
          <w:tblCellMar>
            <w:top w:w="0" w:type="dxa"/>
            <w:bottom w:w="0" w:type="dxa"/>
          </w:tblCellMar>
        </w:tblPrEx>
        <w:trPr>
          <w:trHeight w:val="270"/>
          <w:jc w:val="center"/>
        </w:trPr>
        <w:tc>
          <w:tcPr>
            <w:tcW w:w="2983" w:type="dxa"/>
            <w:tcBorders>
              <w:top w:val="single" w:sz="4" w:space="0" w:color="auto"/>
              <w:left w:val="single" w:sz="4" w:space="0" w:color="auto"/>
              <w:bottom w:val="single" w:sz="4" w:space="0" w:color="auto"/>
              <w:right w:val="single" w:sz="4" w:space="0" w:color="auto"/>
            </w:tcBorders>
            <w:shd w:val="clear" w:color="auto" w:fill="FFFFFF"/>
          </w:tcPr>
          <w:p w:rsidR="00F74A17" w:rsidRDefault="00F74A17" w:rsidP="00F74A17">
            <w:pPr>
              <w:rPr>
                <w:rFonts w:ascii="HebarU" w:hAnsi="HebarU" w:cs="HebarU"/>
                <w:lang w:val="bg-BG"/>
              </w:rPr>
            </w:pPr>
            <w:r>
              <w:rPr>
                <w:rFonts w:ascii="HebarU" w:hAnsi="HebarU" w:cs="HebarU"/>
                <w:lang w:val="bg-BG"/>
              </w:rPr>
              <w:t>Място на раждане</w:t>
            </w:r>
          </w:p>
        </w:tc>
        <w:tc>
          <w:tcPr>
            <w:tcW w:w="6432" w:type="dxa"/>
            <w:tcBorders>
              <w:top w:val="single" w:sz="4" w:space="0" w:color="auto"/>
              <w:left w:val="single" w:sz="4" w:space="0" w:color="auto"/>
              <w:bottom w:val="single" w:sz="4" w:space="0" w:color="auto"/>
              <w:right w:val="single" w:sz="4" w:space="0" w:color="auto"/>
            </w:tcBorders>
          </w:tcPr>
          <w:p w:rsidR="00F74A17" w:rsidRDefault="00F74A17" w:rsidP="00F74A17">
            <w:pPr>
              <w:rPr>
                <w:rFonts w:ascii="HebarU" w:hAnsi="HebarU" w:cs="HebarU"/>
                <w:lang w:val="bg-BG"/>
              </w:rPr>
            </w:pPr>
          </w:p>
        </w:tc>
      </w:tr>
      <w:tr w:rsidR="00F74A17" w:rsidTr="00E730D3">
        <w:tblPrEx>
          <w:tblCellMar>
            <w:top w:w="0" w:type="dxa"/>
            <w:bottom w:w="0" w:type="dxa"/>
          </w:tblCellMar>
        </w:tblPrEx>
        <w:trPr>
          <w:trHeight w:val="538"/>
          <w:jc w:val="center"/>
        </w:trPr>
        <w:tc>
          <w:tcPr>
            <w:tcW w:w="2983" w:type="dxa"/>
            <w:tcBorders>
              <w:top w:val="single" w:sz="4" w:space="0" w:color="auto"/>
              <w:left w:val="single" w:sz="4" w:space="0" w:color="auto"/>
              <w:bottom w:val="single" w:sz="4" w:space="0" w:color="auto"/>
              <w:right w:val="single" w:sz="4" w:space="0" w:color="auto"/>
            </w:tcBorders>
            <w:shd w:val="clear" w:color="auto" w:fill="FFFFFF"/>
          </w:tcPr>
          <w:p w:rsidR="00F74A17" w:rsidRDefault="00F74A17" w:rsidP="00F74A17">
            <w:pPr>
              <w:rPr>
                <w:rFonts w:ascii="HebarU" w:hAnsi="HebarU" w:cs="HebarU"/>
                <w:lang w:val="bg-BG"/>
              </w:rPr>
            </w:pPr>
            <w:r>
              <w:rPr>
                <w:rFonts w:ascii="HebarU" w:hAnsi="HebarU" w:cs="HebarU"/>
                <w:lang w:val="bg-BG"/>
              </w:rPr>
              <w:t>Адрес</w:t>
            </w:r>
          </w:p>
          <w:p w:rsidR="00F74A17" w:rsidRDefault="00F74A17" w:rsidP="00F74A17">
            <w:pPr>
              <w:rPr>
                <w:rFonts w:ascii="HebarU" w:hAnsi="HebarU" w:cs="HebarU"/>
                <w:lang w:val="bg-BG"/>
              </w:rPr>
            </w:pPr>
          </w:p>
        </w:tc>
        <w:tc>
          <w:tcPr>
            <w:tcW w:w="6432" w:type="dxa"/>
            <w:tcBorders>
              <w:top w:val="single" w:sz="4" w:space="0" w:color="auto"/>
              <w:left w:val="single" w:sz="4" w:space="0" w:color="auto"/>
              <w:bottom w:val="single" w:sz="4" w:space="0" w:color="auto"/>
              <w:right w:val="single" w:sz="4" w:space="0" w:color="auto"/>
            </w:tcBorders>
          </w:tcPr>
          <w:p w:rsidR="00F74A17" w:rsidRDefault="00F74A17" w:rsidP="00F74A17">
            <w:pPr>
              <w:rPr>
                <w:rFonts w:ascii="HebarU" w:hAnsi="HebarU" w:cs="HebarU"/>
                <w:lang w:val="bg-BG"/>
              </w:rPr>
            </w:pPr>
          </w:p>
        </w:tc>
      </w:tr>
      <w:tr w:rsidR="00F74A17" w:rsidTr="00E730D3">
        <w:tblPrEx>
          <w:tblCellMar>
            <w:top w:w="0" w:type="dxa"/>
            <w:bottom w:w="0" w:type="dxa"/>
          </w:tblCellMar>
        </w:tblPrEx>
        <w:trPr>
          <w:trHeight w:val="538"/>
          <w:jc w:val="center"/>
        </w:trPr>
        <w:tc>
          <w:tcPr>
            <w:tcW w:w="2983" w:type="dxa"/>
            <w:tcBorders>
              <w:top w:val="single" w:sz="4" w:space="0" w:color="auto"/>
              <w:left w:val="single" w:sz="4" w:space="0" w:color="auto"/>
              <w:bottom w:val="single" w:sz="4" w:space="0" w:color="auto"/>
              <w:right w:val="single" w:sz="4" w:space="0" w:color="auto"/>
            </w:tcBorders>
            <w:shd w:val="clear" w:color="auto" w:fill="FFFFFF"/>
          </w:tcPr>
          <w:p w:rsidR="00F74A17" w:rsidRDefault="00F74A17" w:rsidP="00F74A17">
            <w:pPr>
              <w:rPr>
                <w:rFonts w:ascii="HebarU" w:hAnsi="HebarU" w:cs="HebarU"/>
                <w:lang w:val="bg-BG"/>
              </w:rPr>
            </w:pPr>
            <w:r>
              <w:rPr>
                <w:rFonts w:ascii="HebarU" w:hAnsi="HebarU" w:cs="HebarU"/>
                <w:lang w:val="bg-BG"/>
              </w:rPr>
              <w:t>Телефон</w:t>
            </w:r>
            <w:r>
              <w:rPr>
                <w:rFonts w:ascii="HebarU" w:hAnsi="HebarU" w:cs="HebarU"/>
                <w:lang w:val="en-US"/>
              </w:rPr>
              <w:t xml:space="preserve">, </w:t>
            </w:r>
            <w:r>
              <w:rPr>
                <w:rFonts w:ascii="HebarU" w:hAnsi="HebarU" w:cs="HebarU"/>
                <w:lang w:val="bg-BG"/>
              </w:rPr>
              <w:t>факс за контакти</w:t>
            </w:r>
          </w:p>
        </w:tc>
        <w:tc>
          <w:tcPr>
            <w:tcW w:w="6432" w:type="dxa"/>
            <w:tcBorders>
              <w:top w:val="single" w:sz="4" w:space="0" w:color="auto"/>
              <w:left w:val="single" w:sz="4" w:space="0" w:color="auto"/>
              <w:bottom w:val="single" w:sz="4" w:space="0" w:color="auto"/>
              <w:right w:val="single" w:sz="4" w:space="0" w:color="auto"/>
            </w:tcBorders>
          </w:tcPr>
          <w:p w:rsidR="00F74A17" w:rsidRDefault="00F74A17" w:rsidP="00F74A17">
            <w:pPr>
              <w:rPr>
                <w:rFonts w:ascii="HebarU" w:hAnsi="HebarU" w:cs="HebarU"/>
                <w:lang w:val="bg-BG"/>
              </w:rPr>
            </w:pPr>
          </w:p>
        </w:tc>
      </w:tr>
      <w:tr w:rsidR="00F74A17" w:rsidTr="00E730D3">
        <w:tblPrEx>
          <w:tblCellMar>
            <w:top w:w="0" w:type="dxa"/>
            <w:bottom w:w="0" w:type="dxa"/>
          </w:tblCellMar>
        </w:tblPrEx>
        <w:trPr>
          <w:trHeight w:val="270"/>
          <w:jc w:val="center"/>
        </w:trPr>
        <w:tc>
          <w:tcPr>
            <w:tcW w:w="2983" w:type="dxa"/>
            <w:tcBorders>
              <w:top w:val="single" w:sz="4" w:space="0" w:color="auto"/>
              <w:left w:val="single" w:sz="4" w:space="0" w:color="auto"/>
              <w:bottom w:val="single" w:sz="4" w:space="0" w:color="auto"/>
              <w:right w:val="single" w:sz="4" w:space="0" w:color="auto"/>
            </w:tcBorders>
            <w:shd w:val="clear" w:color="auto" w:fill="FFFFFF"/>
          </w:tcPr>
          <w:p w:rsidR="00F74A17" w:rsidRPr="000122E1" w:rsidRDefault="00F74A17" w:rsidP="00F74A17">
            <w:pPr>
              <w:rPr>
                <w:rFonts w:ascii="HebarU" w:hAnsi="HebarU" w:cs="HebarU"/>
                <w:lang w:val="en-US"/>
              </w:rPr>
            </w:pPr>
            <w:r>
              <w:rPr>
                <w:rFonts w:ascii="HebarU" w:hAnsi="HebarU" w:cs="HebarU"/>
                <w:lang w:val="en-US"/>
              </w:rPr>
              <w:t>Email</w:t>
            </w:r>
          </w:p>
        </w:tc>
        <w:tc>
          <w:tcPr>
            <w:tcW w:w="6432" w:type="dxa"/>
            <w:tcBorders>
              <w:top w:val="single" w:sz="4" w:space="0" w:color="auto"/>
              <w:left w:val="single" w:sz="4" w:space="0" w:color="auto"/>
              <w:bottom w:val="single" w:sz="4" w:space="0" w:color="auto"/>
              <w:right w:val="single" w:sz="4" w:space="0" w:color="auto"/>
            </w:tcBorders>
          </w:tcPr>
          <w:p w:rsidR="00F74A17" w:rsidRDefault="00F74A17" w:rsidP="00F74A17">
            <w:pPr>
              <w:rPr>
                <w:rFonts w:ascii="HebarU" w:hAnsi="HebarU" w:cs="HebarU"/>
                <w:lang w:val="bg-BG"/>
              </w:rPr>
            </w:pPr>
          </w:p>
        </w:tc>
      </w:tr>
    </w:tbl>
    <w:p w:rsidR="00F74A17" w:rsidRDefault="00F74A17" w:rsidP="00F74A17">
      <w:pPr>
        <w:rPr>
          <w:rFonts w:ascii="HebarU" w:hAnsi="HebarU" w:cs="HebarU"/>
          <w:lang w:val="bg-BG"/>
        </w:rPr>
      </w:pPr>
    </w:p>
    <w:p w:rsidR="00F74A17" w:rsidRDefault="00F74A17" w:rsidP="00F74A17">
      <w:pPr>
        <w:rPr>
          <w:rFonts w:ascii="HebarU" w:hAnsi="HebarU" w:cs="HebarU"/>
          <w:b/>
          <w:bCs/>
          <w:lang w:val="bg-BG"/>
        </w:rPr>
      </w:pPr>
    </w:p>
    <w:p w:rsidR="00F74A17" w:rsidRPr="000122E1" w:rsidRDefault="00F74A17" w:rsidP="00F74A17">
      <w:pPr>
        <w:pStyle w:val="Heading1"/>
        <w:rPr>
          <w:rFonts w:ascii="HebarU" w:hAnsi="HebarU" w:cs="HebarU"/>
          <w:b w:val="0"/>
          <w:bCs w:val="0"/>
          <w:caps/>
          <w:lang w:val="ru-RU"/>
        </w:rPr>
      </w:pPr>
      <w:r w:rsidRPr="000122E1">
        <w:rPr>
          <w:rFonts w:ascii="HebarU" w:hAnsi="HebarU" w:cs="HebarU"/>
          <w:b w:val="0"/>
          <w:bCs w:val="0"/>
          <w:caps/>
          <w:lang w:val="ru-RU"/>
        </w:rPr>
        <w:t>Образователна подготовка</w:t>
      </w:r>
    </w:p>
    <w:p w:rsidR="00F74A17" w:rsidRDefault="00F74A17" w:rsidP="00F74A17">
      <w:pPr>
        <w:jc w:val="center"/>
        <w:rPr>
          <w:rFonts w:ascii="HebarU" w:hAnsi="HebarU" w:cs="HebarU"/>
          <w:b/>
          <w:bCs/>
          <w:i/>
          <w:iCs/>
          <w:lang w:val="bg-BG"/>
        </w:rPr>
      </w:pPr>
      <w:r>
        <w:rPr>
          <w:rFonts w:ascii="HebarU" w:hAnsi="HebarU" w:cs="HebarU"/>
          <w:b/>
          <w:bCs/>
          <w:i/>
          <w:iCs/>
          <w:lang w:val="bg-BG"/>
        </w:rPr>
        <w:t>Вид и степен на завършено висше образование</w:t>
      </w:r>
    </w:p>
    <w:p w:rsidR="00F74A17" w:rsidRDefault="00F74A17" w:rsidP="00F74A17">
      <w:pPr>
        <w:jc w:val="center"/>
        <w:rPr>
          <w:rFonts w:ascii="HebarU" w:hAnsi="HebarU" w:cs="HebarU"/>
          <w:lang w:val="bg-BG"/>
        </w:rPr>
      </w:pPr>
    </w:p>
    <w:tbl>
      <w:tblPr>
        <w:tblW w:w="9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65"/>
        <w:gridCol w:w="2346"/>
        <w:gridCol w:w="2621"/>
      </w:tblGrid>
      <w:tr w:rsidR="00F74A17" w:rsidTr="00E730D3">
        <w:tblPrEx>
          <w:tblCellMar>
            <w:top w:w="0" w:type="dxa"/>
            <w:bottom w:w="0" w:type="dxa"/>
          </w:tblCellMar>
        </w:tblPrEx>
        <w:trPr>
          <w:trHeight w:val="661"/>
          <w:jc w:val="center"/>
        </w:trPr>
        <w:tc>
          <w:tcPr>
            <w:tcW w:w="4465" w:type="dxa"/>
            <w:tcBorders>
              <w:top w:val="single" w:sz="6" w:space="0" w:color="auto"/>
              <w:left w:val="single" w:sz="6" w:space="0" w:color="auto"/>
              <w:bottom w:val="single" w:sz="6" w:space="0" w:color="auto"/>
              <w:right w:val="single" w:sz="6" w:space="0" w:color="auto"/>
            </w:tcBorders>
            <w:shd w:val="clear" w:color="auto" w:fill="FFFFFF"/>
            <w:vAlign w:val="center"/>
          </w:tcPr>
          <w:p w:rsidR="00F74A17" w:rsidRDefault="00F74A17" w:rsidP="00F74A17">
            <w:pPr>
              <w:jc w:val="center"/>
              <w:rPr>
                <w:rFonts w:ascii="HebarU" w:hAnsi="HebarU" w:cs="HebarU"/>
                <w:lang w:val="bg-BG"/>
              </w:rPr>
            </w:pPr>
            <w:r>
              <w:rPr>
                <w:rFonts w:ascii="HebarU" w:hAnsi="HebarU" w:cs="HebarU"/>
                <w:lang w:val="bg-BG"/>
              </w:rPr>
              <w:t>Наименование на висшето училище</w:t>
            </w:r>
          </w:p>
        </w:tc>
        <w:tc>
          <w:tcPr>
            <w:tcW w:w="2346" w:type="dxa"/>
            <w:tcBorders>
              <w:top w:val="single" w:sz="6" w:space="0" w:color="auto"/>
              <w:left w:val="single" w:sz="6" w:space="0" w:color="auto"/>
              <w:bottom w:val="single" w:sz="6" w:space="0" w:color="auto"/>
              <w:right w:val="single" w:sz="6" w:space="0" w:color="auto"/>
            </w:tcBorders>
            <w:shd w:val="clear" w:color="auto" w:fill="FFFFFF"/>
          </w:tcPr>
          <w:p w:rsidR="00F74A17" w:rsidRDefault="00E730D3" w:rsidP="00E730D3">
            <w:pPr>
              <w:ind w:right="-123"/>
              <w:jc w:val="center"/>
              <w:rPr>
                <w:rFonts w:ascii="HebarU" w:hAnsi="HebarU" w:cs="HebarU"/>
                <w:lang w:val="bg-BG"/>
              </w:rPr>
            </w:pPr>
            <w:r>
              <w:rPr>
                <w:rFonts w:ascii="HebarU" w:hAnsi="HebarU" w:cs="HebarU"/>
                <w:lang w:val="bg-BG"/>
              </w:rPr>
              <w:t>Образователно-квалификацион</w:t>
            </w:r>
            <w:r w:rsidR="00F74A17">
              <w:rPr>
                <w:rFonts w:ascii="HebarU" w:hAnsi="HebarU" w:cs="HebarU"/>
                <w:lang w:val="bg-BG"/>
              </w:rPr>
              <w:t>на степен</w:t>
            </w:r>
          </w:p>
        </w:tc>
        <w:tc>
          <w:tcPr>
            <w:tcW w:w="2621" w:type="dxa"/>
            <w:tcBorders>
              <w:top w:val="single" w:sz="6" w:space="0" w:color="auto"/>
              <w:left w:val="single" w:sz="6" w:space="0" w:color="auto"/>
              <w:bottom w:val="single" w:sz="6" w:space="0" w:color="auto"/>
              <w:right w:val="single" w:sz="6" w:space="0" w:color="auto"/>
            </w:tcBorders>
            <w:shd w:val="clear" w:color="auto" w:fill="FFFFFF"/>
            <w:vAlign w:val="center"/>
          </w:tcPr>
          <w:p w:rsidR="00F74A17" w:rsidRDefault="00F74A17" w:rsidP="00F74A17">
            <w:pPr>
              <w:jc w:val="center"/>
              <w:rPr>
                <w:rFonts w:ascii="HebarU" w:hAnsi="HebarU" w:cs="HebarU"/>
                <w:lang w:val="bg-BG"/>
              </w:rPr>
            </w:pPr>
            <w:r>
              <w:rPr>
                <w:rFonts w:ascii="HebarU" w:hAnsi="HebarU" w:cs="HebarU"/>
                <w:lang w:val="bg-BG"/>
              </w:rPr>
              <w:t>Специалност</w:t>
            </w:r>
          </w:p>
        </w:tc>
      </w:tr>
      <w:tr w:rsidR="00F74A17" w:rsidTr="00E730D3">
        <w:tblPrEx>
          <w:tblCellMar>
            <w:top w:w="0" w:type="dxa"/>
            <w:bottom w:w="0" w:type="dxa"/>
          </w:tblCellMar>
        </w:tblPrEx>
        <w:trPr>
          <w:trHeight w:val="681"/>
          <w:jc w:val="center"/>
        </w:trPr>
        <w:tc>
          <w:tcPr>
            <w:tcW w:w="4465" w:type="dxa"/>
            <w:tcBorders>
              <w:top w:val="single" w:sz="6" w:space="0" w:color="auto"/>
              <w:left w:val="single" w:sz="6" w:space="0" w:color="auto"/>
              <w:bottom w:val="single" w:sz="6" w:space="0" w:color="auto"/>
              <w:right w:val="single" w:sz="6" w:space="0" w:color="auto"/>
            </w:tcBorders>
          </w:tcPr>
          <w:p w:rsidR="00F74A17" w:rsidRDefault="00F74A17" w:rsidP="00F74A17">
            <w:pPr>
              <w:jc w:val="both"/>
              <w:rPr>
                <w:rFonts w:ascii="HebarU" w:hAnsi="HebarU" w:cs="HebarU"/>
                <w:lang w:val="bg-BG"/>
              </w:rPr>
            </w:pPr>
          </w:p>
          <w:p w:rsidR="00F74A17" w:rsidRDefault="00F74A17" w:rsidP="00F74A17">
            <w:pPr>
              <w:jc w:val="both"/>
              <w:rPr>
                <w:rFonts w:ascii="HebarU" w:hAnsi="HebarU" w:cs="HebarU"/>
                <w:lang w:val="bg-BG"/>
              </w:rPr>
            </w:pPr>
          </w:p>
        </w:tc>
        <w:tc>
          <w:tcPr>
            <w:tcW w:w="2346" w:type="dxa"/>
            <w:tcBorders>
              <w:top w:val="single" w:sz="6" w:space="0" w:color="auto"/>
              <w:left w:val="single" w:sz="6" w:space="0" w:color="auto"/>
              <w:bottom w:val="single" w:sz="6" w:space="0" w:color="auto"/>
              <w:right w:val="single" w:sz="6" w:space="0" w:color="auto"/>
            </w:tcBorders>
          </w:tcPr>
          <w:p w:rsidR="00F74A17" w:rsidRDefault="00F74A17" w:rsidP="00F74A17">
            <w:pPr>
              <w:jc w:val="both"/>
              <w:rPr>
                <w:rFonts w:ascii="HebarU" w:hAnsi="HebarU" w:cs="HebarU"/>
                <w:lang w:val="bg-BG"/>
              </w:rPr>
            </w:pPr>
          </w:p>
        </w:tc>
        <w:tc>
          <w:tcPr>
            <w:tcW w:w="2621" w:type="dxa"/>
            <w:tcBorders>
              <w:top w:val="single" w:sz="6" w:space="0" w:color="auto"/>
              <w:left w:val="single" w:sz="6" w:space="0" w:color="auto"/>
              <w:bottom w:val="single" w:sz="6" w:space="0" w:color="auto"/>
              <w:right w:val="single" w:sz="6" w:space="0" w:color="auto"/>
            </w:tcBorders>
          </w:tcPr>
          <w:p w:rsidR="00F74A17" w:rsidRDefault="00F74A17" w:rsidP="00F74A17">
            <w:pPr>
              <w:jc w:val="both"/>
              <w:rPr>
                <w:rFonts w:ascii="HebarU" w:hAnsi="HebarU" w:cs="HebarU"/>
                <w:lang w:val="bg-BG"/>
              </w:rPr>
            </w:pPr>
          </w:p>
        </w:tc>
      </w:tr>
      <w:tr w:rsidR="00F74A17" w:rsidTr="00E730D3">
        <w:tblPrEx>
          <w:tblCellMar>
            <w:top w:w="0" w:type="dxa"/>
            <w:bottom w:w="0" w:type="dxa"/>
          </w:tblCellMar>
        </w:tblPrEx>
        <w:trPr>
          <w:trHeight w:val="661"/>
          <w:jc w:val="center"/>
        </w:trPr>
        <w:tc>
          <w:tcPr>
            <w:tcW w:w="4465" w:type="dxa"/>
            <w:tcBorders>
              <w:top w:val="single" w:sz="6" w:space="0" w:color="auto"/>
              <w:left w:val="single" w:sz="6" w:space="0" w:color="auto"/>
              <w:bottom w:val="single" w:sz="6" w:space="0" w:color="auto"/>
              <w:right w:val="single" w:sz="6" w:space="0" w:color="auto"/>
            </w:tcBorders>
          </w:tcPr>
          <w:p w:rsidR="00F74A17" w:rsidRDefault="00F74A17" w:rsidP="00F74A17">
            <w:pPr>
              <w:jc w:val="both"/>
              <w:rPr>
                <w:rFonts w:ascii="HebarU" w:hAnsi="HebarU" w:cs="HebarU"/>
                <w:lang w:val="bg-BG"/>
              </w:rPr>
            </w:pPr>
          </w:p>
          <w:p w:rsidR="00F74A17" w:rsidRDefault="00F74A17" w:rsidP="00F74A17">
            <w:pPr>
              <w:jc w:val="both"/>
              <w:rPr>
                <w:rFonts w:ascii="HebarU" w:hAnsi="HebarU" w:cs="HebarU"/>
                <w:lang w:val="bg-BG"/>
              </w:rPr>
            </w:pPr>
          </w:p>
        </w:tc>
        <w:tc>
          <w:tcPr>
            <w:tcW w:w="2346" w:type="dxa"/>
            <w:tcBorders>
              <w:top w:val="single" w:sz="6" w:space="0" w:color="auto"/>
              <w:left w:val="single" w:sz="6" w:space="0" w:color="auto"/>
              <w:bottom w:val="single" w:sz="6" w:space="0" w:color="auto"/>
              <w:right w:val="single" w:sz="6" w:space="0" w:color="auto"/>
            </w:tcBorders>
          </w:tcPr>
          <w:p w:rsidR="00F74A17" w:rsidRDefault="00F74A17" w:rsidP="00F74A17">
            <w:pPr>
              <w:jc w:val="both"/>
              <w:rPr>
                <w:rFonts w:ascii="HebarU" w:hAnsi="HebarU" w:cs="HebarU"/>
                <w:lang w:val="bg-BG"/>
              </w:rPr>
            </w:pPr>
          </w:p>
        </w:tc>
        <w:tc>
          <w:tcPr>
            <w:tcW w:w="2621" w:type="dxa"/>
            <w:tcBorders>
              <w:top w:val="single" w:sz="6" w:space="0" w:color="auto"/>
              <w:left w:val="single" w:sz="6" w:space="0" w:color="auto"/>
              <w:bottom w:val="single" w:sz="6" w:space="0" w:color="auto"/>
              <w:right w:val="single" w:sz="6" w:space="0" w:color="auto"/>
            </w:tcBorders>
          </w:tcPr>
          <w:p w:rsidR="00F74A17" w:rsidRDefault="00F74A17" w:rsidP="00F74A17">
            <w:pPr>
              <w:jc w:val="both"/>
              <w:rPr>
                <w:rFonts w:ascii="HebarU" w:hAnsi="HebarU" w:cs="HebarU"/>
                <w:lang w:val="bg-BG"/>
              </w:rPr>
            </w:pPr>
          </w:p>
        </w:tc>
      </w:tr>
      <w:tr w:rsidR="00F74A17" w:rsidTr="00E730D3">
        <w:tblPrEx>
          <w:tblCellMar>
            <w:top w:w="0" w:type="dxa"/>
            <w:bottom w:w="0" w:type="dxa"/>
          </w:tblCellMar>
        </w:tblPrEx>
        <w:trPr>
          <w:trHeight w:val="681"/>
          <w:jc w:val="center"/>
        </w:trPr>
        <w:tc>
          <w:tcPr>
            <w:tcW w:w="4465" w:type="dxa"/>
            <w:tcBorders>
              <w:top w:val="single" w:sz="6" w:space="0" w:color="auto"/>
              <w:left w:val="single" w:sz="6" w:space="0" w:color="auto"/>
              <w:bottom w:val="single" w:sz="6" w:space="0" w:color="auto"/>
              <w:right w:val="single" w:sz="6" w:space="0" w:color="auto"/>
            </w:tcBorders>
          </w:tcPr>
          <w:p w:rsidR="00F74A17" w:rsidRDefault="00F74A17" w:rsidP="00F74A17">
            <w:pPr>
              <w:jc w:val="both"/>
              <w:rPr>
                <w:rFonts w:ascii="HebarU" w:hAnsi="HebarU" w:cs="HebarU"/>
                <w:lang w:val="bg-BG"/>
              </w:rPr>
            </w:pPr>
          </w:p>
          <w:p w:rsidR="00F74A17" w:rsidRDefault="00F74A17" w:rsidP="00F74A17">
            <w:pPr>
              <w:jc w:val="both"/>
              <w:rPr>
                <w:rFonts w:ascii="HebarU" w:hAnsi="HebarU" w:cs="HebarU"/>
                <w:lang w:val="bg-BG"/>
              </w:rPr>
            </w:pPr>
          </w:p>
        </w:tc>
        <w:tc>
          <w:tcPr>
            <w:tcW w:w="2346" w:type="dxa"/>
            <w:tcBorders>
              <w:top w:val="single" w:sz="6" w:space="0" w:color="auto"/>
              <w:left w:val="single" w:sz="6" w:space="0" w:color="auto"/>
              <w:bottom w:val="single" w:sz="6" w:space="0" w:color="auto"/>
              <w:right w:val="single" w:sz="6" w:space="0" w:color="auto"/>
            </w:tcBorders>
          </w:tcPr>
          <w:p w:rsidR="00F74A17" w:rsidRDefault="00F74A17" w:rsidP="00F74A17">
            <w:pPr>
              <w:jc w:val="both"/>
              <w:rPr>
                <w:rFonts w:ascii="HebarU" w:hAnsi="HebarU" w:cs="HebarU"/>
                <w:lang w:val="bg-BG"/>
              </w:rPr>
            </w:pPr>
          </w:p>
        </w:tc>
        <w:tc>
          <w:tcPr>
            <w:tcW w:w="2621" w:type="dxa"/>
            <w:tcBorders>
              <w:top w:val="single" w:sz="6" w:space="0" w:color="auto"/>
              <w:left w:val="single" w:sz="6" w:space="0" w:color="auto"/>
              <w:bottom w:val="single" w:sz="6" w:space="0" w:color="auto"/>
              <w:right w:val="single" w:sz="6" w:space="0" w:color="auto"/>
            </w:tcBorders>
          </w:tcPr>
          <w:p w:rsidR="00F74A17" w:rsidRDefault="00F74A17" w:rsidP="00F74A17">
            <w:pPr>
              <w:jc w:val="both"/>
              <w:rPr>
                <w:rFonts w:ascii="HebarU" w:hAnsi="HebarU" w:cs="HebarU"/>
                <w:lang w:val="bg-BG"/>
              </w:rPr>
            </w:pPr>
          </w:p>
        </w:tc>
      </w:tr>
      <w:tr w:rsidR="00F74A17" w:rsidTr="00E730D3">
        <w:tblPrEx>
          <w:tblCellMar>
            <w:top w:w="0" w:type="dxa"/>
            <w:bottom w:w="0" w:type="dxa"/>
          </w:tblCellMar>
        </w:tblPrEx>
        <w:trPr>
          <w:trHeight w:val="681"/>
          <w:jc w:val="center"/>
        </w:trPr>
        <w:tc>
          <w:tcPr>
            <w:tcW w:w="4465" w:type="dxa"/>
            <w:tcBorders>
              <w:top w:val="single" w:sz="6" w:space="0" w:color="auto"/>
              <w:left w:val="single" w:sz="6" w:space="0" w:color="auto"/>
              <w:bottom w:val="single" w:sz="6" w:space="0" w:color="auto"/>
              <w:right w:val="single" w:sz="6" w:space="0" w:color="auto"/>
            </w:tcBorders>
          </w:tcPr>
          <w:p w:rsidR="00F74A17" w:rsidRDefault="00F74A17" w:rsidP="00F74A17">
            <w:pPr>
              <w:jc w:val="both"/>
              <w:rPr>
                <w:rFonts w:ascii="HebarU" w:hAnsi="HebarU" w:cs="HebarU"/>
                <w:lang w:val="bg-BG"/>
              </w:rPr>
            </w:pPr>
          </w:p>
          <w:p w:rsidR="00F74A17" w:rsidRDefault="00F74A17" w:rsidP="00F74A17">
            <w:pPr>
              <w:jc w:val="both"/>
              <w:rPr>
                <w:rFonts w:ascii="HebarU" w:hAnsi="HebarU" w:cs="HebarU"/>
                <w:lang w:val="bg-BG"/>
              </w:rPr>
            </w:pPr>
          </w:p>
        </w:tc>
        <w:tc>
          <w:tcPr>
            <w:tcW w:w="2346" w:type="dxa"/>
            <w:tcBorders>
              <w:top w:val="single" w:sz="6" w:space="0" w:color="auto"/>
              <w:left w:val="single" w:sz="6" w:space="0" w:color="auto"/>
              <w:bottom w:val="single" w:sz="6" w:space="0" w:color="auto"/>
              <w:right w:val="single" w:sz="6" w:space="0" w:color="auto"/>
            </w:tcBorders>
          </w:tcPr>
          <w:p w:rsidR="00F74A17" w:rsidRDefault="00F74A17" w:rsidP="00F74A17">
            <w:pPr>
              <w:jc w:val="both"/>
              <w:rPr>
                <w:rFonts w:ascii="HebarU" w:hAnsi="HebarU" w:cs="HebarU"/>
                <w:lang w:val="bg-BG"/>
              </w:rPr>
            </w:pPr>
          </w:p>
        </w:tc>
        <w:tc>
          <w:tcPr>
            <w:tcW w:w="2621" w:type="dxa"/>
            <w:tcBorders>
              <w:top w:val="single" w:sz="6" w:space="0" w:color="auto"/>
              <w:left w:val="single" w:sz="6" w:space="0" w:color="auto"/>
              <w:bottom w:val="single" w:sz="6" w:space="0" w:color="auto"/>
              <w:right w:val="single" w:sz="6" w:space="0" w:color="auto"/>
            </w:tcBorders>
          </w:tcPr>
          <w:p w:rsidR="00F74A17" w:rsidRDefault="00F74A17" w:rsidP="00F74A17">
            <w:pPr>
              <w:jc w:val="both"/>
              <w:rPr>
                <w:rFonts w:ascii="HebarU" w:hAnsi="HebarU" w:cs="HebarU"/>
                <w:lang w:val="bg-BG"/>
              </w:rPr>
            </w:pPr>
          </w:p>
        </w:tc>
      </w:tr>
    </w:tbl>
    <w:p w:rsidR="00F74A17" w:rsidRDefault="00F74A17" w:rsidP="00F74A17">
      <w:pPr>
        <w:jc w:val="both"/>
        <w:rPr>
          <w:rFonts w:ascii="HebarU" w:hAnsi="HebarU" w:cs="HebarU"/>
          <w:lang w:val="bg-BG"/>
        </w:rPr>
      </w:pPr>
    </w:p>
    <w:p w:rsidR="00F74A17" w:rsidRDefault="00F74A17" w:rsidP="00F74A17">
      <w:pPr>
        <w:jc w:val="both"/>
        <w:rPr>
          <w:rFonts w:ascii="HebarU" w:hAnsi="HebarU" w:cs="HebarU"/>
          <w:lang w:val="bg-BG"/>
        </w:rPr>
      </w:pPr>
    </w:p>
    <w:p w:rsidR="00F74A17" w:rsidRDefault="00F74A17" w:rsidP="00F74A17">
      <w:pPr>
        <w:tabs>
          <w:tab w:val="left" w:pos="8640"/>
        </w:tabs>
        <w:ind w:right="759"/>
        <w:jc w:val="center"/>
        <w:rPr>
          <w:rFonts w:ascii="HebarU" w:hAnsi="HebarU" w:cs="HebarU"/>
          <w:b/>
          <w:bCs/>
          <w:i/>
          <w:iCs/>
          <w:lang w:val="bg-BG"/>
        </w:rPr>
      </w:pPr>
      <w:r>
        <w:rPr>
          <w:rFonts w:ascii="HebarU" w:hAnsi="HebarU" w:cs="HebarU"/>
          <w:b/>
          <w:bCs/>
          <w:i/>
          <w:iCs/>
          <w:lang w:val="bg-BG"/>
        </w:rPr>
        <w:t>Допълнителна квалификация</w:t>
      </w:r>
    </w:p>
    <w:p w:rsidR="00F74A17" w:rsidRDefault="00F74A17" w:rsidP="00F74A17">
      <w:pPr>
        <w:jc w:val="both"/>
        <w:rPr>
          <w:rFonts w:ascii="HebarU" w:hAnsi="HebarU" w:cs="HebarU"/>
          <w:lang w:val="bg-BG"/>
        </w:rPr>
      </w:pP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8"/>
        <w:gridCol w:w="3059"/>
        <w:gridCol w:w="2604"/>
      </w:tblGrid>
      <w:tr w:rsidR="00F74A17" w:rsidTr="00E730D3">
        <w:tblPrEx>
          <w:tblCellMar>
            <w:top w:w="0" w:type="dxa"/>
            <w:bottom w:w="0" w:type="dxa"/>
          </w:tblCellMar>
        </w:tblPrEx>
        <w:trPr>
          <w:trHeight w:val="1127"/>
          <w:jc w:val="center"/>
        </w:trPr>
        <w:tc>
          <w:tcPr>
            <w:tcW w:w="3788" w:type="dxa"/>
            <w:tcBorders>
              <w:top w:val="single" w:sz="4" w:space="0" w:color="auto"/>
              <w:left w:val="single" w:sz="4" w:space="0" w:color="auto"/>
              <w:bottom w:val="single" w:sz="4" w:space="0" w:color="auto"/>
              <w:right w:val="single" w:sz="4" w:space="0" w:color="auto"/>
            </w:tcBorders>
            <w:shd w:val="clear" w:color="auto" w:fill="FFFFFF"/>
          </w:tcPr>
          <w:p w:rsidR="00F74A17" w:rsidRDefault="00F74A17" w:rsidP="00F74A17">
            <w:pPr>
              <w:jc w:val="center"/>
              <w:rPr>
                <w:rFonts w:ascii="HebarU" w:hAnsi="HebarU" w:cs="HebarU"/>
                <w:lang w:val="bg-BG"/>
              </w:rPr>
            </w:pPr>
            <w:r>
              <w:rPr>
                <w:rFonts w:ascii="HebarU" w:hAnsi="HebarU" w:cs="HebarU"/>
                <w:lang w:val="bg-BG"/>
              </w:rPr>
              <w:t>Тема/наименование на квалификационната програма и курс</w:t>
            </w:r>
          </w:p>
        </w:tc>
        <w:tc>
          <w:tcPr>
            <w:tcW w:w="3059" w:type="dxa"/>
            <w:tcBorders>
              <w:top w:val="single" w:sz="4" w:space="0" w:color="auto"/>
              <w:left w:val="single" w:sz="4" w:space="0" w:color="auto"/>
              <w:bottom w:val="single" w:sz="4" w:space="0" w:color="auto"/>
              <w:right w:val="single" w:sz="4" w:space="0" w:color="auto"/>
            </w:tcBorders>
            <w:shd w:val="clear" w:color="auto" w:fill="FFFFFF"/>
          </w:tcPr>
          <w:p w:rsidR="00F74A17" w:rsidRDefault="00F74A17" w:rsidP="00F74A17">
            <w:pPr>
              <w:jc w:val="center"/>
              <w:rPr>
                <w:rFonts w:ascii="HebarU" w:hAnsi="HebarU" w:cs="HebarU"/>
                <w:lang w:val="bg-BG"/>
              </w:rPr>
            </w:pPr>
            <w:r>
              <w:rPr>
                <w:rFonts w:ascii="HebarU" w:hAnsi="HebarU" w:cs="HebarU"/>
                <w:lang w:val="bg-BG"/>
              </w:rPr>
              <w:t>Период и място на провеждане</w:t>
            </w:r>
          </w:p>
          <w:p w:rsidR="00F74A17" w:rsidRDefault="00F74A17" w:rsidP="00F74A17">
            <w:pPr>
              <w:jc w:val="center"/>
              <w:rPr>
                <w:rFonts w:ascii="HebarU" w:hAnsi="HebarU" w:cs="HebarU"/>
                <w:lang w:val="bg-BG"/>
              </w:rPr>
            </w:pPr>
          </w:p>
        </w:tc>
        <w:tc>
          <w:tcPr>
            <w:tcW w:w="2604" w:type="dxa"/>
            <w:tcBorders>
              <w:top w:val="single" w:sz="4" w:space="0" w:color="auto"/>
              <w:left w:val="single" w:sz="4" w:space="0" w:color="auto"/>
              <w:bottom w:val="single" w:sz="4" w:space="0" w:color="auto"/>
              <w:right w:val="single" w:sz="4" w:space="0" w:color="auto"/>
            </w:tcBorders>
            <w:shd w:val="clear" w:color="auto" w:fill="FFFFFF"/>
          </w:tcPr>
          <w:p w:rsidR="00F74A17" w:rsidRDefault="00F74A17" w:rsidP="00F74A17">
            <w:pPr>
              <w:jc w:val="center"/>
              <w:rPr>
                <w:rFonts w:ascii="HebarU" w:hAnsi="HebarU" w:cs="HebarU"/>
                <w:lang w:val="bg-BG"/>
              </w:rPr>
            </w:pPr>
            <w:r>
              <w:rPr>
                <w:rFonts w:ascii="HebarU" w:hAnsi="HebarU" w:cs="HebarU"/>
                <w:lang w:val="bg-BG"/>
              </w:rPr>
              <w:t>Получени дипломи, сертификати и удостоверения</w:t>
            </w:r>
          </w:p>
        </w:tc>
      </w:tr>
      <w:tr w:rsidR="00F74A17" w:rsidTr="00E730D3">
        <w:tblPrEx>
          <w:tblCellMar>
            <w:top w:w="0" w:type="dxa"/>
            <w:bottom w:w="0" w:type="dxa"/>
          </w:tblCellMar>
        </w:tblPrEx>
        <w:trPr>
          <w:trHeight w:val="282"/>
          <w:jc w:val="center"/>
        </w:trPr>
        <w:tc>
          <w:tcPr>
            <w:tcW w:w="3788" w:type="dxa"/>
            <w:tcBorders>
              <w:top w:val="single" w:sz="4" w:space="0" w:color="auto"/>
              <w:left w:val="single" w:sz="4" w:space="0" w:color="auto"/>
              <w:bottom w:val="single" w:sz="4" w:space="0" w:color="auto"/>
              <w:right w:val="single" w:sz="4" w:space="0" w:color="auto"/>
            </w:tcBorders>
          </w:tcPr>
          <w:p w:rsidR="00F74A17" w:rsidRDefault="00F74A17" w:rsidP="00F74A17">
            <w:pPr>
              <w:jc w:val="both"/>
              <w:rPr>
                <w:rFonts w:ascii="HebarU" w:hAnsi="HebarU" w:cs="HebarU"/>
                <w:lang w:val="bg-BG"/>
              </w:rPr>
            </w:pPr>
          </w:p>
        </w:tc>
        <w:tc>
          <w:tcPr>
            <w:tcW w:w="3059" w:type="dxa"/>
            <w:tcBorders>
              <w:top w:val="single" w:sz="4" w:space="0" w:color="auto"/>
              <w:left w:val="single" w:sz="4" w:space="0" w:color="auto"/>
              <w:bottom w:val="single" w:sz="4" w:space="0" w:color="auto"/>
              <w:right w:val="single" w:sz="4" w:space="0" w:color="auto"/>
            </w:tcBorders>
          </w:tcPr>
          <w:p w:rsidR="00F74A17" w:rsidRDefault="00F74A17" w:rsidP="00F74A17">
            <w:pPr>
              <w:jc w:val="both"/>
              <w:rPr>
                <w:rFonts w:ascii="HebarU" w:hAnsi="HebarU" w:cs="HebarU"/>
                <w:lang w:val="bg-BG"/>
              </w:rPr>
            </w:pPr>
          </w:p>
        </w:tc>
        <w:tc>
          <w:tcPr>
            <w:tcW w:w="2604" w:type="dxa"/>
            <w:tcBorders>
              <w:top w:val="single" w:sz="4" w:space="0" w:color="auto"/>
              <w:left w:val="single" w:sz="4" w:space="0" w:color="auto"/>
              <w:bottom w:val="single" w:sz="4" w:space="0" w:color="auto"/>
              <w:right w:val="single" w:sz="4" w:space="0" w:color="auto"/>
            </w:tcBorders>
          </w:tcPr>
          <w:p w:rsidR="00F74A17" w:rsidRDefault="00F74A17" w:rsidP="00F74A17">
            <w:pPr>
              <w:jc w:val="both"/>
              <w:rPr>
                <w:rFonts w:ascii="HebarU" w:hAnsi="HebarU" w:cs="HebarU"/>
                <w:lang w:val="bg-BG"/>
              </w:rPr>
            </w:pPr>
          </w:p>
        </w:tc>
      </w:tr>
      <w:tr w:rsidR="00F74A17" w:rsidTr="00E730D3">
        <w:tblPrEx>
          <w:tblCellMar>
            <w:top w:w="0" w:type="dxa"/>
            <w:bottom w:w="0" w:type="dxa"/>
          </w:tblCellMar>
        </w:tblPrEx>
        <w:trPr>
          <w:trHeight w:val="282"/>
          <w:jc w:val="center"/>
        </w:trPr>
        <w:tc>
          <w:tcPr>
            <w:tcW w:w="3788" w:type="dxa"/>
            <w:tcBorders>
              <w:top w:val="single" w:sz="4" w:space="0" w:color="auto"/>
              <w:left w:val="single" w:sz="4" w:space="0" w:color="auto"/>
              <w:bottom w:val="single" w:sz="4" w:space="0" w:color="auto"/>
              <w:right w:val="single" w:sz="4" w:space="0" w:color="auto"/>
            </w:tcBorders>
          </w:tcPr>
          <w:p w:rsidR="00F74A17" w:rsidRDefault="00F74A17" w:rsidP="00F74A17">
            <w:pPr>
              <w:jc w:val="both"/>
              <w:rPr>
                <w:rFonts w:ascii="HebarU" w:hAnsi="HebarU" w:cs="HebarU"/>
                <w:lang w:val="bg-BG"/>
              </w:rPr>
            </w:pPr>
          </w:p>
        </w:tc>
        <w:tc>
          <w:tcPr>
            <w:tcW w:w="3059" w:type="dxa"/>
            <w:tcBorders>
              <w:top w:val="single" w:sz="4" w:space="0" w:color="auto"/>
              <w:left w:val="single" w:sz="4" w:space="0" w:color="auto"/>
              <w:bottom w:val="single" w:sz="4" w:space="0" w:color="auto"/>
              <w:right w:val="single" w:sz="4" w:space="0" w:color="auto"/>
            </w:tcBorders>
          </w:tcPr>
          <w:p w:rsidR="00F74A17" w:rsidRDefault="00F74A17" w:rsidP="00F74A17">
            <w:pPr>
              <w:jc w:val="both"/>
              <w:rPr>
                <w:rFonts w:ascii="HebarU" w:hAnsi="HebarU" w:cs="HebarU"/>
                <w:lang w:val="bg-BG"/>
              </w:rPr>
            </w:pPr>
          </w:p>
        </w:tc>
        <w:tc>
          <w:tcPr>
            <w:tcW w:w="2604" w:type="dxa"/>
            <w:tcBorders>
              <w:top w:val="single" w:sz="4" w:space="0" w:color="auto"/>
              <w:left w:val="single" w:sz="4" w:space="0" w:color="auto"/>
              <w:bottom w:val="single" w:sz="4" w:space="0" w:color="auto"/>
              <w:right w:val="single" w:sz="4" w:space="0" w:color="auto"/>
            </w:tcBorders>
          </w:tcPr>
          <w:p w:rsidR="00F74A17" w:rsidRDefault="00F74A17" w:rsidP="00F74A17">
            <w:pPr>
              <w:jc w:val="both"/>
              <w:rPr>
                <w:rFonts w:ascii="HebarU" w:hAnsi="HebarU" w:cs="HebarU"/>
                <w:lang w:val="bg-BG"/>
              </w:rPr>
            </w:pPr>
          </w:p>
        </w:tc>
      </w:tr>
      <w:tr w:rsidR="00F74A17" w:rsidTr="00E730D3">
        <w:tblPrEx>
          <w:tblCellMar>
            <w:top w:w="0" w:type="dxa"/>
            <w:bottom w:w="0" w:type="dxa"/>
          </w:tblCellMar>
        </w:tblPrEx>
        <w:trPr>
          <w:trHeight w:val="282"/>
          <w:jc w:val="center"/>
        </w:trPr>
        <w:tc>
          <w:tcPr>
            <w:tcW w:w="3788" w:type="dxa"/>
            <w:tcBorders>
              <w:top w:val="single" w:sz="4" w:space="0" w:color="auto"/>
              <w:left w:val="single" w:sz="4" w:space="0" w:color="auto"/>
              <w:bottom w:val="single" w:sz="4" w:space="0" w:color="auto"/>
              <w:right w:val="single" w:sz="4" w:space="0" w:color="auto"/>
            </w:tcBorders>
          </w:tcPr>
          <w:p w:rsidR="00F74A17" w:rsidRDefault="00F74A17" w:rsidP="00F74A17">
            <w:pPr>
              <w:jc w:val="both"/>
              <w:rPr>
                <w:rFonts w:ascii="HebarU" w:hAnsi="HebarU" w:cs="HebarU"/>
                <w:lang w:val="bg-BG"/>
              </w:rPr>
            </w:pPr>
          </w:p>
        </w:tc>
        <w:tc>
          <w:tcPr>
            <w:tcW w:w="3059" w:type="dxa"/>
            <w:tcBorders>
              <w:top w:val="single" w:sz="4" w:space="0" w:color="auto"/>
              <w:left w:val="single" w:sz="4" w:space="0" w:color="auto"/>
              <w:bottom w:val="single" w:sz="4" w:space="0" w:color="auto"/>
              <w:right w:val="single" w:sz="4" w:space="0" w:color="auto"/>
            </w:tcBorders>
          </w:tcPr>
          <w:p w:rsidR="00F74A17" w:rsidRDefault="00F74A17" w:rsidP="00F74A17">
            <w:pPr>
              <w:jc w:val="both"/>
              <w:rPr>
                <w:rFonts w:ascii="HebarU" w:hAnsi="HebarU" w:cs="HebarU"/>
                <w:lang w:val="bg-BG"/>
              </w:rPr>
            </w:pPr>
          </w:p>
        </w:tc>
        <w:tc>
          <w:tcPr>
            <w:tcW w:w="2604" w:type="dxa"/>
            <w:tcBorders>
              <w:top w:val="single" w:sz="4" w:space="0" w:color="auto"/>
              <w:left w:val="single" w:sz="4" w:space="0" w:color="auto"/>
              <w:bottom w:val="single" w:sz="4" w:space="0" w:color="auto"/>
              <w:right w:val="single" w:sz="4" w:space="0" w:color="auto"/>
            </w:tcBorders>
          </w:tcPr>
          <w:p w:rsidR="00F74A17" w:rsidRDefault="00F74A17" w:rsidP="00F74A17">
            <w:pPr>
              <w:jc w:val="both"/>
              <w:rPr>
                <w:rFonts w:ascii="HebarU" w:hAnsi="HebarU" w:cs="HebarU"/>
                <w:lang w:val="bg-BG"/>
              </w:rPr>
            </w:pPr>
          </w:p>
        </w:tc>
      </w:tr>
    </w:tbl>
    <w:p w:rsidR="00F74A17" w:rsidRDefault="00F74A17" w:rsidP="00F74A17">
      <w:pPr>
        <w:tabs>
          <w:tab w:val="left" w:pos="8640"/>
        </w:tabs>
        <w:ind w:right="83"/>
        <w:jc w:val="both"/>
        <w:rPr>
          <w:rFonts w:ascii="HebarU" w:hAnsi="HebarU" w:cs="HebarU"/>
          <w:i/>
          <w:iCs/>
          <w:sz w:val="22"/>
          <w:szCs w:val="22"/>
          <w:u w:val="single"/>
          <w:lang w:val="bg-BG"/>
        </w:rPr>
      </w:pPr>
    </w:p>
    <w:p w:rsidR="00F74A17" w:rsidRDefault="00F74A17" w:rsidP="00F74A17">
      <w:pPr>
        <w:tabs>
          <w:tab w:val="left" w:pos="8640"/>
        </w:tabs>
        <w:ind w:right="83" w:firstLine="1134"/>
        <w:jc w:val="both"/>
        <w:rPr>
          <w:rFonts w:ascii="HebarU" w:hAnsi="HebarU" w:cs="HebarU"/>
          <w:sz w:val="22"/>
          <w:szCs w:val="22"/>
          <w:lang w:val="bg-BG"/>
        </w:rPr>
      </w:pPr>
      <w:r>
        <w:rPr>
          <w:rFonts w:ascii="HebarU" w:hAnsi="HebarU" w:cs="HebarU"/>
          <w:b/>
          <w:bCs/>
          <w:i/>
          <w:iCs/>
          <w:sz w:val="22"/>
          <w:szCs w:val="22"/>
          <w:lang w:val="bg-BG"/>
        </w:rPr>
        <w:t>Забележка.</w:t>
      </w:r>
      <w:r>
        <w:rPr>
          <w:rFonts w:ascii="HebarU" w:hAnsi="HebarU" w:cs="HebarU"/>
          <w:sz w:val="22"/>
          <w:szCs w:val="22"/>
          <w:lang w:val="bg-BG"/>
        </w:rPr>
        <w:t xml:space="preserve"> Тук се посочват квалификационни програми и курсове, които не са съпроводени с придобиване на образователно-квалификационна степен.</w:t>
      </w:r>
    </w:p>
    <w:p w:rsidR="00F74A17" w:rsidRDefault="00F74A17" w:rsidP="00F74A17">
      <w:pPr>
        <w:jc w:val="both"/>
        <w:rPr>
          <w:rFonts w:ascii="HebarU" w:hAnsi="HebarU" w:cs="HebarU"/>
          <w:lang w:val="bg-BG"/>
        </w:rPr>
      </w:pPr>
    </w:p>
    <w:p w:rsidR="00F74A17" w:rsidRPr="00A65B15" w:rsidRDefault="00A65B15" w:rsidP="00A65B15">
      <w:pPr>
        <w:spacing w:after="120"/>
        <w:jc w:val="center"/>
        <w:rPr>
          <w:rFonts w:ascii="HebarU" w:hAnsi="HebarU" w:cs="HebarU"/>
          <w:lang w:val="en-US"/>
        </w:rPr>
      </w:pPr>
      <w:r>
        <w:rPr>
          <w:rFonts w:ascii="HebarU" w:hAnsi="HebarU" w:cs="HebarU"/>
          <w:lang w:val="en-US"/>
        </w:rPr>
        <w:lastRenderedPageBreak/>
        <w:t>2</w:t>
      </w:r>
    </w:p>
    <w:p w:rsidR="00F74A17" w:rsidRDefault="00F74A17" w:rsidP="00F74A17">
      <w:pPr>
        <w:jc w:val="center"/>
        <w:rPr>
          <w:rFonts w:ascii="HebarU" w:hAnsi="HebarU" w:cs="HebarU"/>
          <w:b/>
          <w:bCs/>
          <w:i/>
          <w:iCs/>
          <w:lang w:val="bg-BG"/>
        </w:rPr>
      </w:pPr>
      <w:r>
        <w:rPr>
          <w:rFonts w:ascii="HebarU" w:hAnsi="HebarU" w:cs="HebarU"/>
          <w:b/>
          <w:bCs/>
          <w:i/>
          <w:iCs/>
          <w:lang w:val="bg-BG"/>
        </w:rPr>
        <w:t>Компютърни умения</w:t>
      </w:r>
    </w:p>
    <w:p w:rsidR="00F74A17" w:rsidRDefault="00F74A17" w:rsidP="00F74A17">
      <w:pPr>
        <w:ind w:firstLine="1134"/>
        <w:jc w:val="both"/>
        <w:rPr>
          <w:rFonts w:ascii="HebarU" w:hAnsi="HebarU" w:cs="HebarU"/>
          <w:lang w:val="bg-BG"/>
        </w:rPr>
      </w:pPr>
      <w:r>
        <w:rPr>
          <w:rFonts w:ascii="HebarU" w:hAnsi="HebarU" w:cs="HebarU"/>
          <w:lang w:val="bg-BG"/>
        </w:rPr>
        <w:t>Посочете кои софтуерни продукти ползвате.</w:t>
      </w:r>
    </w:p>
    <w:p w:rsidR="00F74A17" w:rsidRDefault="00F74A17" w:rsidP="00F74A17">
      <w:pPr>
        <w:jc w:val="both"/>
        <w:rPr>
          <w:rFonts w:ascii="HebarU" w:hAnsi="HebarU" w:cs="HebarU"/>
          <w:lang w:val="bg-BG"/>
        </w:rPr>
      </w:pPr>
      <w:r>
        <w:rPr>
          <w:rFonts w:ascii="HebarU" w:hAnsi="HebarU" w:cs="HebarU"/>
          <w:lang w:val="bg-BG"/>
        </w:rPr>
        <w:t>............................................................................................................................</w:t>
      </w:r>
      <w:r w:rsidR="008204C5" w:rsidRPr="008204C5">
        <w:rPr>
          <w:rFonts w:ascii="HebarU" w:hAnsi="HebarU" w:cs="HebarU"/>
          <w:lang w:val="bg-BG"/>
        </w:rPr>
        <w:t xml:space="preserve"> </w:t>
      </w:r>
      <w:r w:rsidR="008204C5">
        <w:rPr>
          <w:rFonts w:ascii="HebarU" w:hAnsi="HebarU" w:cs="HebarU"/>
          <w:lang w:val="bg-BG"/>
        </w:rPr>
        <w:t>..............................................................</w:t>
      </w:r>
      <w:r>
        <w:rPr>
          <w:rFonts w:ascii="HebarU" w:hAnsi="HebarU" w:cs="HebarU"/>
          <w:lang w:val="bg-BG"/>
        </w:rPr>
        <w:t>............................................................................................................................</w:t>
      </w:r>
      <w:r w:rsidR="008204C5" w:rsidRPr="008204C5">
        <w:rPr>
          <w:rFonts w:ascii="HebarU" w:hAnsi="HebarU" w:cs="HebarU"/>
          <w:lang w:val="bg-BG"/>
        </w:rPr>
        <w:t xml:space="preserve"> </w:t>
      </w:r>
      <w:r w:rsidR="008204C5">
        <w:rPr>
          <w:rFonts w:ascii="HebarU" w:hAnsi="HebarU" w:cs="HebarU"/>
          <w:lang w:val="bg-BG"/>
        </w:rPr>
        <w:t>..............................................................</w:t>
      </w:r>
      <w:r>
        <w:rPr>
          <w:rFonts w:ascii="HebarU" w:hAnsi="HebarU" w:cs="HebarU"/>
          <w:lang w:val="bg-BG"/>
        </w:rPr>
        <w:t>............................................................................................................................</w:t>
      </w:r>
      <w:r w:rsidR="008204C5" w:rsidRPr="008204C5">
        <w:rPr>
          <w:rFonts w:ascii="HebarU" w:hAnsi="HebarU" w:cs="HebarU"/>
          <w:lang w:val="bg-BG"/>
        </w:rPr>
        <w:t xml:space="preserve"> </w:t>
      </w:r>
      <w:r w:rsidR="008204C5">
        <w:rPr>
          <w:rFonts w:ascii="HebarU" w:hAnsi="HebarU" w:cs="HebarU"/>
          <w:lang w:val="bg-BG"/>
        </w:rPr>
        <w:t>..............................................................</w:t>
      </w:r>
    </w:p>
    <w:p w:rsidR="008204C5" w:rsidRDefault="008204C5" w:rsidP="00F74A17">
      <w:pPr>
        <w:jc w:val="both"/>
        <w:rPr>
          <w:rFonts w:ascii="HebarU" w:hAnsi="HebarU" w:cs="HebarU"/>
          <w:lang w:val="bg-BG"/>
        </w:rPr>
      </w:pPr>
    </w:p>
    <w:p w:rsidR="00F74A17" w:rsidRDefault="00F74A17" w:rsidP="00F74A17">
      <w:pPr>
        <w:jc w:val="both"/>
        <w:rPr>
          <w:rFonts w:ascii="HebarU" w:hAnsi="HebarU" w:cs="HebarU"/>
          <w:lang w:val="bg-BG"/>
        </w:rPr>
      </w:pPr>
    </w:p>
    <w:p w:rsidR="00F74A17" w:rsidRDefault="00F74A17" w:rsidP="00F74A17">
      <w:pPr>
        <w:rPr>
          <w:rFonts w:ascii="HebarU" w:hAnsi="HebarU" w:cs="HebarU"/>
          <w:b/>
          <w:bCs/>
          <w:lang w:val="bg-BG"/>
        </w:rPr>
      </w:pPr>
    </w:p>
    <w:p w:rsidR="00F74A17" w:rsidRDefault="00F74A17" w:rsidP="00F74A17">
      <w:pPr>
        <w:pStyle w:val="Heading5"/>
        <w:jc w:val="center"/>
        <w:rPr>
          <w:rFonts w:ascii="HebarU" w:hAnsi="HebarU" w:cs="HebarU"/>
        </w:rPr>
      </w:pPr>
      <w:r>
        <w:rPr>
          <w:rFonts w:ascii="HebarU" w:hAnsi="HebarU" w:cs="HebarU"/>
        </w:rPr>
        <w:t>ПРОФЕСИОНАЛЕН ОПИТ</w:t>
      </w:r>
    </w:p>
    <w:p w:rsidR="00F74A17" w:rsidRDefault="00F74A17" w:rsidP="00F74A17">
      <w:pPr>
        <w:ind w:right="83" w:firstLine="1134"/>
        <w:jc w:val="both"/>
        <w:rPr>
          <w:rFonts w:ascii="HebarU" w:hAnsi="HebarU" w:cs="HebarU"/>
          <w:lang w:val="bg-BG"/>
        </w:rPr>
      </w:pPr>
      <w:r>
        <w:rPr>
          <w:rFonts w:ascii="HebarU" w:hAnsi="HebarU" w:cs="HebarU"/>
          <w:lang w:val="bg-BG"/>
        </w:rPr>
        <w:t>Посочете всички организации, в които сте работили, като започнете с последната, в която работите или сте били на работа. Посочват се и трудови ангажименти, като свободна професия и самонает.</w:t>
      </w:r>
    </w:p>
    <w:p w:rsidR="00F74A17" w:rsidRDefault="00F74A17" w:rsidP="00F74A17">
      <w:pPr>
        <w:jc w:val="both"/>
        <w:rPr>
          <w:rFonts w:ascii="HebarU" w:hAnsi="HebarU" w:cs="HebarU"/>
          <w:lang w:val="bg-BG"/>
        </w:rPr>
      </w:pPr>
    </w:p>
    <w:p w:rsidR="00F74A17" w:rsidRPr="009C5BE4" w:rsidRDefault="00F74A17" w:rsidP="00F74A17">
      <w:pPr>
        <w:jc w:val="both"/>
        <w:rPr>
          <w:rFonts w:ascii="HebarU" w:hAnsi="HebarU" w:cs="HebarU"/>
          <w:lang w:val="ru-RU"/>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9"/>
        <w:gridCol w:w="1562"/>
        <w:gridCol w:w="2344"/>
        <w:gridCol w:w="2617"/>
      </w:tblGrid>
      <w:tr w:rsidR="00F74A17" w:rsidTr="00E730D3">
        <w:tblPrEx>
          <w:tblCellMar>
            <w:top w:w="0" w:type="dxa"/>
            <w:bottom w:w="0" w:type="dxa"/>
          </w:tblCellMar>
        </w:tblPrEx>
        <w:trPr>
          <w:trHeight w:val="808"/>
          <w:jc w:val="center"/>
        </w:trPr>
        <w:tc>
          <w:tcPr>
            <w:tcW w:w="2519" w:type="dxa"/>
            <w:tcBorders>
              <w:top w:val="single" w:sz="4" w:space="0" w:color="auto"/>
              <w:left w:val="single" w:sz="4" w:space="0" w:color="auto"/>
              <w:bottom w:val="single" w:sz="4" w:space="0" w:color="auto"/>
              <w:right w:val="single" w:sz="4" w:space="0" w:color="auto"/>
            </w:tcBorders>
            <w:shd w:val="clear" w:color="auto" w:fill="FFFFFF"/>
          </w:tcPr>
          <w:p w:rsidR="00F74A17" w:rsidRDefault="00F74A17" w:rsidP="00F74A17">
            <w:pPr>
              <w:jc w:val="center"/>
              <w:rPr>
                <w:rFonts w:ascii="HebarU" w:hAnsi="HebarU" w:cs="HebarU"/>
                <w:lang w:val="bg-BG"/>
              </w:rPr>
            </w:pPr>
            <w:r>
              <w:rPr>
                <w:rFonts w:ascii="HebarU" w:hAnsi="HebarU" w:cs="HebarU"/>
                <w:lang w:val="bg-BG"/>
              </w:rPr>
              <w:t xml:space="preserve">Организации, </w:t>
            </w:r>
            <w:r>
              <w:rPr>
                <w:rFonts w:ascii="HebarU" w:hAnsi="HebarU" w:cs="HebarU"/>
                <w:lang w:val="bg-BG"/>
              </w:rPr>
              <w:br/>
              <w:t>в които сте работили</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F74A17" w:rsidRDefault="00F74A17" w:rsidP="00F74A17">
            <w:pPr>
              <w:jc w:val="center"/>
              <w:rPr>
                <w:rFonts w:ascii="HebarU" w:hAnsi="HebarU" w:cs="HebarU"/>
                <w:lang w:val="bg-BG"/>
              </w:rPr>
            </w:pPr>
            <w:r>
              <w:rPr>
                <w:rFonts w:ascii="HebarU" w:hAnsi="HebarU" w:cs="HebarU"/>
                <w:lang w:val="bg-BG"/>
              </w:rPr>
              <w:t>Период</w:t>
            </w:r>
          </w:p>
        </w:tc>
        <w:tc>
          <w:tcPr>
            <w:tcW w:w="2344" w:type="dxa"/>
            <w:tcBorders>
              <w:top w:val="single" w:sz="4" w:space="0" w:color="auto"/>
              <w:left w:val="single" w:sz="4" w:space="0" w:color="auto"/>
              <w:bottom w:val="single" w:sz="4" w:space="0" w:color="auto"/>
              <w:right w:val="single" w:sz="4" w:space="0" w:color="auto"/>
            </w:tcBorders>
            <w:shd w:val="clear" w:color="auto" w:fill="FFFFFF"/>
          </w:tcPr>
          <w:p w:rsidR="00F74A17" w:rsidRDefault="00F74A17" w:rsidP="00F74A17">
            <w:pPr>
              <w:jc w:val="center"/>
              <w:rPr>
                <w:rFonts w:ascii="HebarU" w:hAnsi="HebarU" w:cs="HebarU"/>
                <w:lang w:val="bg-BG"/>
              </w:rPr>
            </w:pPr>
            <w:r>
              <w:rPr>
                <w:rFonts w:ascii="HebarU" w:hAnsi="HebarU" w:cs="HebarU"/>
                <w:lang w:val="bg-BG"/>
              </w:rPr>
              <w:t>Наименование на заеманите длъжности</w:t>
            </w:r>
          </w:p>
        </w:tc>
        <w:tc>
          <w:tcPr>
            <w:tcW w:w="2617" w:type="dxa"/>
            <w:tcBorders>
              <w:top w:val="single" w:sz="4" w:space="0" w:color="auto"/>
              <w:left w:val="single" w:sz="4" w:space="0" w:color="auto"/>
              <w:bottom w:val="single" w:sz="4" w:space="0" w:color="auto"/>
              <w:right w:val="single" w:sz="4" w:space="0" w:color="auto"/>
            </w:tcBorders>
            <w:shd w:val="clear" w:color="auto" w:fill="FFFFFF"/>
          </w:tcPr>
          <w:p w:rsidR="00F74A17" w:rsidRDefault="00F74A17" w:rsidP="00F74A17">
            <w:pPr>
              <w:jc w:val="center"/>
              <w:rPr>
                <w:rFonts w:ascii="HebarU" w:hAnsi="HebarU" w:cs="HebarU"/>
                <w:lang w:val="bg-BG"/>
              </w:rPr>
            </w:pPr>
            <w:r>
              <w:rPr>
                <w:rFonts w:ascii="HebarU" w:hAnsi="HebarU" w:cs="HebarU"/>
                <w:lang w:val="bg-BG"/>
              </w:rPr>
              <w:t>Основни дейности и отговорности</w:t>
            </w:r>
          </w:p>
        </w:tc>
      </w:tr>
      <w:tr w:rsidR="00F74A17" w:rsidTr="00E730D3">
        <w:tblPrEx>
          <w:tblCellMar>
            <w:top w:w="0" w:type="dxa"/>
            <w:bottom w:w="0" w:type="dxa"/>
          </w:tblCellMar>
        </w:tblPrEx>
        <w:trPr>
          <w:trHeight w:val="270"/>
          <w:jc w:val="center"/>
        </w:trPr>
        <w:tc>
          <w:tcPr>
            <w:tcW w:w="2519" w:type="dxa"/>
            <w:tcBorders>
              <w:top w:val="single" w:sz="4" w:space="0" w:color="auto"/>
              <w:left w:val="single" w:sz="6" w:space="0" w:color="auto"/>
              <w:bottom w:val="single" w:sz="6" w:space="0" w:color="auto"/>
              <w:right w:val="single" w:sz="6" w:space="0" w:color="auto"/>
            </w:tcBorders>
          </w:tcPr>
          <w:p w:rsidR="00F74A17" w:rsidRDefault="00F74A17" w:rsidP="00F74A17">
            <w:pPr>
              <w:jc w:val="center"/>
              <w:rPr>
                <w:rFonts w:ascii="HebarU" w:hAnsi="HebarU" w:cs="HebarU"/>
                <w:lang w:val="bg-BG"/>
              </w:rPr>
            </w:pPr>
          </w:p>
        </w:tc>
        <w:tc>
          <w:tcPr>
            <w:tcW w:w="1562" w:type="dxa"/>
            <w:tcBorders>
              <w:top w:val="single" w:sz="4" w:space="0" w:color="auto"/>
              <w:left w:val="single" w:sz="6" w:space="0" w:color="auto"/>
              <w:bottom w:val="single" w:sz="6" w:space="0" w:color="auto"/>
              <w:right w:val="single" w:sz="6" w:space="0" w:color="auto"/>
            </w:tcBorders>
          </w:tcPr>
          <w:p w:rsidR="00F74A17" w:rsidRDefault="00F74A17" w:rsidP="00F74A17">
            <w:pPr>
              <w:jc w:val="center"/>
              <w:rPr>
                <w:rFonts w:ascii="HebarU" w:hAnsi="HebarU" w:cs="HebarU"/>
                <w:lang w:val="bg-BG"/>
              </w:rPr>
            </w:pPr>
          </w:p>
        </w:tc>
        <w:tc>
          <w:tcPr>
            <w:tcW w:w="2344" w:type="dxa"/>
            <w:tcBorders>
              <w:top w:val="single" w:sz="4" w:space="0" w:color="auto"/>
              <w:left w:val="single" w:sz="6" w:space="0" w:color="auto"/>
              <w:bottom w:val="single" w:sz="6" w:space="0" w:color="auto"/>
              <w:right w:val="single" w:sz="4" w:space="0" w:color="auto"/>
            </w:tcBorders>
          </w:tcPr>
          <w:p w:rsidR="00F74A17" w:rsidRDefault="00F74A17" w:rsidP="00F74A17">
            <w:pPr>
              <w:jc w:val="center"/>
              <w:rPr>
                <w:rFonts w:ascii="HebarU" w:hAnsi="HebarU" w:cs="HebarU"/>
                <w:lang w:val="bg-BG"/>
              </w:rPr>
            </w:pPr>
          </w:p>
        </w:tc>
        <w:tc>
          <w:tcPr>
            <w:tcW w:w="2617" w:type="dxa"/>
            <w:tcBorders>
              <w:top w:val="single" w:sz="4" w:space="0" w:color="auto"/>
              <w:left w:val="single" w:sz="4" w:space="0" w:color="auto"/>
              <w:bottom w:val="single" w:sz="6" w:space="0" w:color="auto"/>
              <w:right w:val="single" w:sz="6" w:space="0" w:color="auto"/>
            </w:tcBorders>
          </w:tcPr>
          <w:p w:rsidR="00F74A17" w:rsidRDefault="00F74A17" w:rsidP="00F74A17">
            <w:pPr>
              <w:jc w:val="center"/>
              <w:rPr>
                <w:rFonts w:ascii="HebarU" w:hAnsi="HebarU" w:cs="HebarU"/>
                <w:lang w:val="bg-BG"/>
              </w:rPr>
            </w:pPr>
          </w:p>
        </w:tc>
      </w:tr>
      <w:tr w:rsidR="00F74A17" w:rsidTr="00E730D3">
        <w:tblPrEx>
          <w:tblCellMar>
            <w:top w:w="0" w:type="dxa"/>
            <w:bottom w:w="0" w:type="dxa"/>
          </w:tblCellMar>
        </w:tblPrEx>
        <w:trPr>
          <w:trHeight w:val="270"/>
          <w:jc w:val="center"/>
        </w:trPr>
        <w:tc>
          <w:tcPr>
            <w:tcW w:w="2519" w:type="dxa"/>
            <w:tcBorders>
              <w:top w:val="single" w:sz="6" w:space="0" w:color="auto"/>
              <w:left w:val="single" w:sz="6" w:space="0" w:color="auto"/>
              <w:bottom w:val="single" w:sz="6" w:space="0" w:color="auto"/>
              <w:right w:val="single" w:sz="6" w:space="0" w:color="auto"/>
            </w:tcBorders>
          </w:tcPr>
          <w:p w:rsidR="00F74A17" w:rsidRDefault="00F74A17" w:rsidP="00F74A17">
            <w:pPr>
              <w:jc w:val="center"/>
              <w:rPr>
                <w:rFonts w:ascii="HebarU" w:hAnsi="HebarU" w:cs="HebarU"/>
                <w:lang w:val="bg-BG"/>
              </w:rPr>
            </w:pPr>
          </w:p>
        </w:tc>
        <w:tc>
          <w:tcPr>
            <w:tcW w:w="1562" w:type="dxa"/>
            <w:tcBorders>
              <w:top w:val="single" w:sz="6" w:space="0" w:color="auto"/>
              <w:left w:val="single" w:sz="6" w:space="0" w:color="auto"/>
              <w:bottom w:val="single" w:sz="6" w:space="0" w:color="auto"/>
              <w:right w:val="single" w:sz="6" w:space="0" w:color="auto"/>
            </w:tcBorders>
          </w:tcPr>
          <w:p w:rsidR="00F74A17" w:rsidRDefault="00F74A17" w:rsidP="00F74A17">
            <w:pPr>
              <w:jc w:val="center"/>
              <w:rPr>
                <w:rFonts w:ascii="HebarU" w:hAnsi="HebarU" w:cs="HebarU"/>
                <w:lang w:val="bg-BG"/>
              </w:rPr>
            </w:pPr>
          </w:p>
        </w:tc>
        <w:tc>
          <w:tcPr>
            <w:tcW w:w="2344" w:type="dxa"/>
            <w:tcBorders>
              <w:top w:val="single" w:sz="6" w:space="0" w:color="auto"/>
              <w:left w:val="single" w:sz="6" w:space="0" w:color="auto"/>
              <w:bottom w:val="single" w:sz="6" w:space="0" w:color="auto"/>
              <w:right w:val="single" w:sz="4" w:space="0" w:color="auto"/>
            </w:tcBorders>
          </w:tcPr>
          <w:p w:rsidR="00F74A17" w:rsidRDefault="00F74A17" w:rsidP="00F74A17">
            <w:pPr>
              <w:jc w:val="center"/>
              <w:rPr>
                <w:rFonts w:ascii="HebarU" w:hAnsi="HebarU" w:cs="HebarU"/>
                <w:lang w:val="bg-BG"/>
              </w:rPr>
            </w:pPr>
          </w:p>
        </w:tc>
        <w:tc>
          <w:tcPr>
            <w:tcW w:w="2617" w:type="dxa"/>
            <w:tcBorders>
              <w:top w:val="single" w:sz="6" w:space="0" w:color="auto"/>
              <w:left w:val="single" w:sz="4" w:space="0" w:color="auto"/>
              <w:bottom w:val="single" w:sz="6" w:space="0" w:color="auto"/>
              <w:right w:val="single" w:sz="6" w:space="0" w:color="auto"/>
            </w:tcBorders>
          </w:tcPr>
          <w:p w:rsidR="00F74A17" w:rsidRDefault="00F74A17" w:rsidP="00F74A17">
            <w:pPr>
              <w:jc w:val="center"/>
              <w:rPr>
                <w:rFonts w:ascii="HebarU" w:hAnsi="HebarU" w:cs="HebarU"/>
                <w:lang w:val="bg-BG"/>
              </w:rPr>
            </w:pPr>
          </w:p>
        </w:tc>
      </w:tr>
      <w:tr w:rsidR="00F74A17" w:rsidTr="00E730D3">
        <w:tblPrEx>
          <w:tblCellMar>
            <w:top w:w="0" w:type="dxa"/>
            <w:bottom w:w="0" w:type="dxa"/>
          </w:tblCellMar>
        </w:tblPrEx>
        <w:trPr>
          <w:trHeight w:val="270"/>
          <w:jc w:val="center"/>
        </w:trPr>
        <w:tc>
          <w:tcPr>
            <w:tcW w:w="2519" w:type="dxa"/>
            <w:tcBorders>
              <w:top w:val="single" w:sz="6" w:space="0" w:color="auto"/>
              <w:left w:val="single" w:sz="6" w:space="0" w:color="auto"/>
              <w:bottom w:val="single" w:sz="6" w:space="0" w:color="auto"/>
              <w:right w:val="single" w:sz="6" w:space="0" w:color="auto"/>
            </w:tcBorders>
          </w:tcPr>
          <w:p w:rsidR="00F74A17" w:rsidRDefault="00F74A17" w:rsidP="00F74A17">
            <w:pPr>
              <w:jc w:val="center"/>
              <w:rPr>
                <w:rFonts w:ascii="HebarU" w:hAnsi="HebarU" w:cs="HebarU"/>
                <w:lang w:val="bg-BG"/>
              </w:rPr>
            </w:pPr>
          </w:p>
        </w:tc>
        <w:tc>
          <w:tcPr>
            <w:tcW w:w="1562" w:type="dxa"/>
            <w:tcBorders>
              <w:top w:val="single" w:sz="6" w:space="0" w:color="auto"/>
              <w:left w:val="single" w:sz="6" w:space="0" w:color="auto"/>
              <w:bottom w:val="single" w:sz="6" w:space="0" w:color="auto"/>
              <w:right w:val="single" w:sz="6" w:space="0" w:color="auto"/>
            </w:tcBorders>
          </w:tcPr>
          <w:p w:rsidR="00F74A17" w:rsidRDefault="00F74A17" w:rsidP="00F74A17">
            <w:pPr>
              <w:jc w:val="center"/>
              <w:rPr>
                <w:rFonts w:ascii="HebarU" w:hAnsi="HebarU" w:cs="HebarU"/>
                <w:lang w:val="bg-BG"/>
              </w:rPr>
            </w:pPr>
          </w:p>
        </w:tc>
        <w:tc>
          <w:tcPr>
            <w:tcW w:w="2344" w:type="dxa"/>
            <w:tcBorders>
              <w:top w:val="single" w:sz="6" w:space="0" w:color="auto"/>
              <w:left w:val="single" w:sz="6" w:space="0" w:color="auto"/>
              <w:bottom w:val="single" w:sz="6" w:space="0" w:color="auto"/>
              <w:right w:val="single" w:sz="4" w:space="0" w:color="auto"/>
            </w:tcBorders>
          </w:tcPr>
          <w:p w:rsidR="00F74A17" w:rsidRDefault="00F74A17" w:rsidP="00F74A17">
            <w:pPr>
              <w:jc w:val="center"/>
              <w:rPr>
                <w:rFonts w:ascii="HebarU" w:hAnsi="HebarU" w:cs="HebarU"/>
                <w:lang w:val="bg-BG"/>
              </w:rPr>
            </w:pPr>
          </w:p>
        </w:tc>
        <w:tc>
          <w:tcPr>
            <w:tcW w:w="2617" w:type="dxa"/>
            <w:tcBorders>
              <w:top w:val="single" w:sz="6" w:space="0" w:color="auto"/>
              <w:left w:val="single" w:sz="4" w:space="0" w:color="auto"/>
              <w:bottom w:val="single" w:sz="6" w:space="0" w:color="auto"/>
              <w:right w:val="single" w:sz="6" w:space="0" w:color="auto"/>
            </w:tcBorders>
          </w:tcPr>
          <w:p w:rsidR="00F74A17" w:rsidRDefault="00F74A17" w:rsidP="00F74A17">
            <w:pPr>
              <w:jc w:val="center"/>
              <w:rPr>
                <w:rFonts w:ascii="HebarU" w:hAnsi="HebarU" w:cs="HebarU"/>
                <w:lang w:val="bg-BG"/>
              </w:rPr>
            </w:pPr>
          </w:p>
        </w:tc>
      </w:tr>
      <w:tr w:rsidR="008204C5" w:rsidTr="00E730D3">
        <w:tblPrEx>
          <w:tblCellMar>
            <w:top w:w="0" w:type="dxa"/>
            <w:bottom w:w="0" w:type="dxa"/>
          </w:tblCellMar>
        </w:tblPrEx>
        <w:trPr>
          <w:trHeight w:val="270"/>
          <w:jc w:val="center"/>
        </w:trPr>
        <w:tc>
          <w:tcPr>
            <w:tcW w:w="2519" w:type="dxa"/>
            <w:tcBorders>
              <w:top w:val="single" w:sz="6" w:space="0" w:color="auto"/>
              <w:left w:val="single" w:sz="6" w:space="0" w:color="auto"/>
              <w:bottom w:val="single" w:sz="6" w:space="0" w:color="auto"/>
              <w:right w:val="single" w:sz="6" w:space="0" w:color="auto"/>
            </w:tcBorders>
          </w:tcPr>
          <w:p w:rsidR="008204C5" w:rsidRDefault="008204C5" w:rsidP="00F74A17">
            <w:pPr>
              <w:jc w:val="center"/>
              <w:rPr>
                <w:rFonts w:ascii="HebarU" w:hAnsi="HebarU" w:cs="HebarU"/>
                <w:lang w:val="bg-BG"/>
              </w:rPr>
            </w:pPr>
          </w:p>
        </w:tc>
        <w:tc>
          <w:tcPr>
            <w:tcW w:w="1562" w:type="dxa"/>
            <w:tcBorders>
              <w:top w:val="single" w:sz="6" w:space="0" w:color="auto"/>
              <w:left w:val="single" w:sz="6" w:space="0" w:color="auto"/>
              <w:bottom w:val="single" w:sz="6" w:space="0" w:color="auto"/>
              <w:right w:val="single" w:sz="6" w:space="0" w:color="auto"/>
            </w:tcBorders>
          </w:tcPr>
          <w:p w:rsidR="008204C5" w:rsidRDefault="008204C5" w:rsidP="00F74A17">
            <w:pPr>
              <w:jc w:val="center"/>
              <w:rPr>
                <w:rFonts w:ascii="HebarU" w:hAnsi="HebarU" w:cs="HebarU"/>
                <w:lang w:val="bg-BG"/>
              </w:rPr>
            </w:pPr>
          </w:p>
        </w:tc>
        <w:tc>
          <w:tcPr>
            <w:tcW w:w="2344" w:type="dxa"/>
            <w:tcBorders>
              <w:top w:val="single" w:sz="6" w:space="0" w:color="auto"/>
              <w:left w:val="single" w:sz="6" w:space="0" w:color="auto"/>
              <w:bottom w:val="single" w:sz="6" w:space="0" w:color="auto"/>
              <w:right w:val="single" w:sz="4" w:space="0" w:color="auto"/>
            </w:tcBorders>
          </w:tcPr>
          <w:p w:rsidR="008204C5" w:rsidRDefault="008204C5" w:rsidP="00F74A17">
            <w:pPr>
              <w:jc w:val="center"/>
              <w:rPr>
                <w:rFonts w:ascii="HebarU" w:hAnsi="HebarU" w:cs="HebarU"/>
                <w:lang w:val="bg-BG"/>
              </w:rPr>
            </w:pPr>
          </w:p>
        </w:tc>
        <w:tc>
          <w:tcPr>
            <w:tcW w:w="2617" w:type="dxa"/>
            <w:tcBorders>
              <w:top w:val="single" w:sz="6" w:space="0" w:color="auto"/>
              <w:left w:val="single" w:sz="4" w:space="0" w:color="auto"/>
              <w:bottom w:val="single" w:sz="6" w:space="0" w:color="auto"/>
              <w:right w:val="single" w:sz="6" w:space="0" w:color="auto"/>
            </w:tcBorders>
          </w:tcPr>
          <w:p w:rsidR="008204C5" w:rsidRDefault="008204C5" w:rsidP="00F74A17">
            <w:pPr>
              <w:jc w:val="center"/>
              <w:rPr>
                <w:rFonts w:ascii="HebarU" w:hAnsi="HebarU" w:cs="HebarU"/>
                <w:lang w:val="bg-BG"/>
              </w:rPr>
            </w:pPr>
          </w:p>
        </w:tc>
      </w:tr>
      <w:tr w:rsidR="008204C5" w:rsidTr="00E730D3">
        <w:tblPrEx>
          <w:tblCellMar>
            <w:top w:w="0" w:type="dxa"/>
            <w:bottom w:w="0" w:type="dxa"/>
          </w:tblCellMar>
        </w:tblPrEx>
        <w:trPr>
          <w:trHeight w:val="270"/>
          <w:jc w:val="center"/>
        </w:trPr>
        <w:tc>
          <w:tcPr>
            <w:tcW w:w="2519" w:type="dxa"/>
            <w:tcBorders>
              <w:top w:val="single" w:sz="6" w:space="0" w:color="auto"/>
              <w:left w:val="single" w:sz="6" w:space="0" w:color="auto"/>
              <w:bottom w:val="single" w:sz="6" w:space="0" w:color="auto"/>
              <w:right w:val="single" w:sz="6" w:space="0" w:color="auto"/>
            </w:tcBorders>
          </w:tcPr>
          <w:p w:rsidR="008204C5" w:rsidRDefault="008204C5" w:rsidP="00F74A17">
            <w:pPr>
              <w:jc w:val="center"/>
              <w:rPr>
                <w:rFonts w:ascii="HebarU" w:hAnsi="HebarU" w:cs="HebarU"/>
                <w:lang w:val="bg-BG"/>
              </w:rPr>
            </w:pPr>
          </w:p>
        </w:tc>
        <w:tc>
          <w:tcPr>
            <w:tcW w:w="1562" w:type="dxa"/>
            <w:tcBorders>
              <w:top w:val="single" w:sz="6" w:space="0" w:color="auto"/>
              <w:left w:val="single" w:sz="6" w:space="0" w:color="auto"/>
              <w:bottom w:val="single" w:sz="6" w:space="0" w:color="auto"/>
              <w:right w:val="single" w:sz="6" w:space="0" w:color="auto"/>
            </w:tcBorders>
          </w:tcPr>
          <w:p w:rsidR="008204C5" w:rsidRDefault="008204C5" w:rsidP="00F74A17">
            <w:pPr>
              <w:jc w:val="center"/>
              <w:rPr>
                <w:rFonts w:ascii="HebarU" w:hAnsi="HebarU" w:cs="HebarU"/>
                <w:lang w:val="bg-BG"/>
              </w:rPr>
            </w:pPr>
          </w:p>
        </w:tc>
        <w:tc>
          <w:tcPr>
            <w:tcW w:w="2344" w:type="dxa"/>
            <w:tcBorders>
              <w:top w:val="single" w:sz="6" w:space="0" w:color="auto"/>
              <w:left w:val="single" w:sz="6" w:space="0" w:color="auto"/>
              <w:bottom w:val="single" w:sz="6" w:space="0" w:color="auto"/>
              <w:right w:val="single" w:sz="4" w:space="0" w:color="auto"/>
            </w:tcBorders>
          </w:tcPr>
          <w:p w:rsidR="008204C5" w:rsidRDefault="008204C5" w:rsidP="00F74A17">
            <w:pPr>
              <w:jc w:val="center"/>
              <w:rPr>
                <w:rFonts w:ascii="HebarU" w:hAnsi="HebarU" w:cs="HebarU"/>
                <w:lang w:val="bg-BG"/>
              </w:rPr>
            </w:pPr>
          </w:p>
        </w:tc>
        <w:tc>
          <w:tcPr>
            <w:tcW w:w="2617" w:type="dxa"/>
            <w:tcBorders>
              <w:top w:val="single" w:sz="6" w:space="0" w:color="auto"/>
              <w:left w:val="single" w:sz="4" w:space="0" w:color="auto"/>
              <w:bottom w:val="single" w:sz="6" w:space="0" w:color="auto"/>
              <w:right w:val="single" w:sz="6" w:space="0" w:color="auto"/>
            </w:tcBorders>
          </w:tcPr>
          <w:p w:rsidR="008204C5" w:rsidRDefault="008204C5" w:rsidP="00F74A17">
            <w:pPr>
              <w:jc w:val="center"/>
              <w:rPr>
                <w:rFonts w:ascii="HebarU" w:hAnsi="HebarU" w:cs="HebarU"/>
                <w:lang w:val="bg-BG"/>
              </w:rPr>
            </w:pPr>
          </w:p>
        </w:tc>
      </w:tr>
      <w:tr w:rsidR="008204C5" w:rsidTr="00E730D3">
        <w:tblPrEx>
          <w:tblCellMar>
            <w:top w:w="0" w:type="dxa"/>
            <w:bottom w:w="0" w:type="dxa"/>
          </w:tblCellMar>
        </w:tblPrEx>
        <w:trPr>
          <w:trHeight w:val="270"/>
          <w:jc w:val="center"/>
        </w:trPr>
        <w:tc>
          <w:tcPr>
            <w:tcW w:w="2519" w:type="dxa"/>
            <w:tcBorders>
              <w:top w:val="single" w:sz="6" w:space="0" w:color="auto"/>
              <w:left w:val="single" w:sz="6" w:space="0" w:color="auto"/>
              <w:bottom w:val="single" w:sz="6" w:space="0" w:color="auto"/>
              <w:right w:val="single" w:sz="6" w:space="0" w:color="auto"/>
            </w:tcBorders>
          </w:tcPr>
          <w:p w:rsidR="008204C5" w:rsidRDefault="008204C5" w:rsidP="00F74A17">
            <w:pPr>
              <w:jc w:val="center"/>
              <w:rPr>
                <w:rFonts w:ascii="HebarU" w:hAnsi="HebarU" w:cs="HebarU"/>
                <w:lang w:val="bg-BG"/>
              </w:rPr>
            </w:pPr>
          </w:p>
        </w:tc>
        <w:tc>
          <w:tcPr>
            <w:tcW w:w="1562" w:type="dxa"/>
            <w:tcBorders>
              <w:top w:val="single" w:sz="6" w:space="0" w:color="auto"/>
              <w:left w:val="single" w:sz="6" w:space="0" w:color="auto"/>
              <w:bottom w:val="single" w:sz="6" w:space="0" w:color="auto"/>
              <w:right w:val="single" w:sz="6" w:space="0" w:color="auto"/>
            </w:tcBorders>
          </w:tcPr>
          <w:p w:rsidR="008204C5" w:rsidRDefault="008204C5" w:rsidP="00F74A17">
            <w:pPr>
              <w:jc w:val="center"/>
              <w:rPr>
                <w:rFonts w:ascii="HebarU" w:hAnsi="HebarU" w:cs="HebarU"/>
                <w:lang w:val="bg-BG"/>
              </w:rPr>
            </w:pPr>
          </w:p>
        </w:tc>
        <w:tc>
          <w:tcPr>
            <w:tcW w:w="2344" w:type="dxa"/>
            <w:tcBorders>
              <w:top w:val="single" w:sz="6" w:space="0" w:color="auto"/>
              <w:left w:val="single" w:sz="6" w:space="0" w:color="auto"/>
              <w:bottom w:val="single" w:sz="6" w:space="0" w:color="auto"/>
              <w:right w:val="single" w:sz="4" w:space="0" w:color="auto"/>
            </w:tcBorders>
          </w:tcPr>
          <w:p w:rsidR="008204C5" w:rsidRDefault="008204C5" w:rsidP="00F74A17">
            <w:pPr>
              <w:jc w:val="center"/>
              <w:rPr>
                <w:rFonts w:ascii="HebarU" w:hAnsi="HebarU" w:cs="HebarU"/>
                <w:lang w:val="bg-BG"/>
              </w:rPr>
            </w:pPr>
          </w:p>
        </w:tc>
        <w:tc>
          <w:tcPr>
            <w:tcW w:w="2617" w:type="dxa"/>
            <w:tcBorders>
              <w:top w:val="single" w:sz="6" w:space="0" w:color="auto"/>
              <w:left w:val="single" w:sz="4" w:space="0" w:color="auto"/>
              <w:bottom w:val="single" w:sz="6" w:space="0" w:color="auto"/>
              <w:right w:val="single" w:sz="6" w:space="0" w:color="auto"/>
            </w:tcBorders>
          </w:tcPr>
          <w:p w:rsidR="008204C5" w:rsidRDefault="008204C5" w:rsidP="00F74A17">
            <w:pPr>
              <w:jc w:val="center"/>
              <w:rPr>
                <w:rFonts w:ascii="HebarU" w:hAnsi="HebarU" w:cs="HebarU"/>
                <w:lang w:val="bg-BG"/>
              </w:rPr>
            </w:pPr>
          </w:p>
        </w:tc>
      </w:tr>
      <w:tr w:rsidR="008204C5" w:rsidTr="00E730D3">
        <w:tblPrEx>
          <w:tblCellMar>
            <w:top w:w="0" w:type="dxa"/>
            <w:bottom w:w="0" w:type="dxa"/>
          </w:tblCellMar>
        </w:tblPrEx>
        <w:trPr>
          <w:trHeight w:val="270"/>
          <w:jc w:val="center"/>
        </w:trPr>
        <w:tc>
          <w:tcPr>
            <w:tcW w:w="2519" w:type="dxa"/>
            <w:tcBorders>
              <w:top w:val="single" w:sz="6" w:space="0" w:color="auto"/>
              <w:left w:val="single" w:sz="6" w:space="0" w:color="auto"/>
              <w:bottom w:val="single" w:sz="6" w:space="0" w:color="auto"/>
              <w:right w:val="single" w:sz="6" w:space="0" w:color="auto"/>
            </w:tcBorders>
          </w:tcPr>
          <w:p w:rsidR="008204C5" w:rsidRDefault="008204C5" w:rsidP="00F74A17">
            <w:pPr>
              <w:jc w:val="center"/>
              <w:rPr>
                <w:rFonts w:ascii="HebarU" w:hAnsi="HebarU" w:cs="HebarU"/>
                <w:lang w:val="bg-BG"/>
              </w:rPr>
            </w:pPr>
          </w:p>
        </w:tc>
        <w:tc>
          <w:tcPr>
            <w:tcW w:w="1562" w:type="dxa"/>
            <w:tcBorders>
              <w:top w:val="single" w:sz="6" w:space="0" w:color="auto"/>
              <w:left w:val="single" w:sz="6" w:space="0" w:color="auto"/>
              <w:bottom w:val="single" w:sz="6" w:space="0" w:color="auto"/>
              <w:right w:val="single" w:sz="6" w:space="0" w:color="auto"/>
            </w:tcBorders>
          </w:tcPr>
          <w:p w:rsidR="008204C5" w:rsidRDefault="008204C5" w:rsidP="00F74A17">
            <w:pPr>
              <w:jc w:val="center"/>
              <w:rPr>
                <w:rFonts w:ascii="HebarU" w:hAnsi="HebarU" w:cs="HebarU"/>
                <w:lang w:val="bg-BG"/>
              </w:rPr>
            </w:pPr>
          </w:p>
        </w:tc>
        <w:tc>
          <w:tcPr>
            <w:tcW w:w="2344" w:type="dxa"/>
            <w:tcBorders>
              <w:top w:val="single" w:sz="6" w:space="0" w:color="auto"/>
              <w:left w:val="single" w:sz="6" w:space="0" w:color="auto"/>
              <w:bottom w:val="single" w:sz="6" w:space="0" w:color="auto"/>
              <w:right w:val="single" w:sz="4" w:space="0" w:color="auto"/>
            </w:tcBorders>
          </w:tcPr>
          <w:p w:rsidR="008204C5" w:rsidRDefault="008204C5" w:rsidP="00F74A17">
            <w:pPr>
              <w:jc w:val="center"/>
              <w:rPr>
                <w:rFonts w:ascii="HebarU" w:hAnsi="HebarU" w:cs="HebarU"/>
                <w:lang w:val="bg-BG"/>
              </w:rPr>
            </w:pPr>
          </w:p>
        </w:tc>
        <w:tc>
          <w:tcPr>
            <w:tcW w:w="2617" w:type="dxa"/>
            <w:tcBorders>
              <w:top w:val="single" w:sz="6" w:space="0" w:color="auto"/>
              <w:left w:val="single" w:sz="4" w:space="0" w:color="auto"/>
              <w:bottom w:val="single" w:sz="6" w:space="0" w:color="auto"/>
              <w:right w:val="single" w:sz="6" w:space="0" w:color="auto"/>
            </w:tcBorders>
          </w:tcPr>
          <w:p w:rsidR="008204C5" w:rsidRDefault="008204C5" w:rsidP="00F74A17">
            <w:pPr>
              <w:jc w:val="center"/>
              <w:rPr>
                <w:rFonts w:ascii="HebarU" w:hAnsi="HebarU" w:cs="HebarU"/>
                <w:lang w:val="bg-BG"/>
              </w:rPr>
            </w:pPr>
          </w:p>
        </w:tc>
      </w:tr>
    </w:tbl>
    <w:p w:rsidR="00F74A17" w:rsidRDefault="00F74A17" w:rsidP="00F74A17">
      <w:pPr>
        <w:rPr>
          <w:rFonts w:ascii="HebarU" w:hAnsi="HebarU" w:cs="HebarU"/>
          <w:lang w:val="bg-BG"/>
        </w:rPr>
      </w:pPr>
    </w:p>
    <w:p w:rsidR="008204C5" w:rsidRDefault="008204C5" w:rsidP="00F74A17">
      <w:pPr>
        <w:ind w:firstLine="1134"/>
        <w:rPr>
          <w:rFonts w:ascii="HebarU" w:hAnsi="HebarU" w:cs="HebarU"/>
          <w:lang w:val="bg-BG"/>
        </w:rPr>
      </w:pPr>
    </w:p>
    <w:p w:rsidR="008204C5" w:rsidRDefault="008204C5" w:rsidP="00F74A17">
      <w:pPr>
        <w:ind w:firstLine="1134"/>
        <w:rPr>
          <w:rFonts w:ascii="HebarU" w:hAnsi="HebarU" w:cs="HebarU"/>
          <w:lang w:val="bg-BG"/>
        </w:rPr>
      </w:pPr>
    </w:p>
    <w:p w:rsidR="008204C5" w:rsidRDefault="008204C5" w:rsidP="00F74A17">
      <w:pPr>
        <w:ind w:firstLine="1134"/>
        <w:rPr>
          <w:rFonts w:ascii="HebarU" w:hAnsi="HebarU" w:cs="HebarU"/>
          <w:lang w:val="bg-BG"/>
        </w:rPr>
      </w:pPr>
    </w:p>
    <w:p w:rsidR="00F74A17" w:rsidRDefault="00F74A17" w:rsidP="00F74A17">
      <w:pPr>
        <w:ind w:firstLine="1134"/>
        <w:rPr>
          <w:rFonts w:ascii="HebarU" w:hAnsi="HebarU" w:cs="HebarU"/>
          <w:lang w:val="bg-BG"/>
        </w:rPr>
      </w:pPr>
      <w:r>
        <w:rPr>
          <w:rFonts w:ascii="HebarU" w:hAnsi="HebarU" w:cs="HebarU"/>
          <w:lang w:val="bg-BG"/>
        </w:rPr>
        <w:t>Прилагам следните документи:</w:t>
      </w:r>
    </w:p>
    <w:p w:rsidR="00F74A17" w:rsidRDefault="00F74A17" w:rsidP="00F74A17">
      <w:pPr>
        <w:numPr>
          <w:ilvl w:val="0"/>
          <w:numId w:val="1"/>
        </w:numPr>
        <w:ind w:firstLine="414"/>
        <w:rPr>
          <w:rFonts w:ascii="HebarU" w:hAnsi="HebarU" w:cs="HebarU"/>
          <w:lang w:val="bg-BG"/>
        </w:rPr>
      </w:pPr>
      <w:r>
        <w:rPr>
          <w:rFonts w:ascii="HebarU" w:hAnsi="HebarU" w:cs="HebarU"/>
          <w:lang w:val="bg-BG"/>
        </w:rPr>
        <w:t>.........................................</w:t>
      </w:r>
    </w:p>
    <w:p w:rsidR="00F74A17" w:rsidRDefault="00F74A17" w:rsidP="00F74A17">
      <w:pPr>
        <w:numPr>
          <w:ilvl w:val="0"/>
          <w:numId w:val="1"/>
        </w:numPr>
        <w:ind w:firstLine="414"/>
        <w:rPr>
          <w:rFonts w:ascii="HebarU" w:hAnsi="HebarU" w:cs="HebarU"/>
          <w:lang w:val="bg-BG"/>
        </w:rPr>
      </w:pPr>
      <w:r>
        <w:rPr>
          <w:rFonts w:ascii="HebarU" w:hAnsi="HebarU" w:cs="HebarU"/>
          <w:lang w:val="bg-BG"/>
        </w:rPr>
        <w:t>.........................................</w:t>
      </w:r>
    </w:p>
    <w:p w:rsidR="00F74A17" w:rsidRDefault="00F74A17" w:rsidP="00F74A17">
      <w:pPr>
        <w:numPr>
          <w:ilvl w:val="0"/>
          <w:numId w:val="1"/>
        </w:numPr>
        <w:ind w:firstLine="414"/>
        <w:rPr>
          <w:rFonts w:ascii="HebarU" w:hAnsi="HebarU" w:cs="HebarU"/>
          <w:lang w:val="bg-BG"/>
        </w:rPr>
      </w:pPr>
      <w:r>
        <w:rPr>
          <w:rFonts w:ascii="HebarU" w:hAnsi="HebarU" w:cs="HebarU"/>
          <w:lang w:val="bg-BG"/>
        </w:rPr>
        <w:t>.........................................</w:t>
      </w:r>
    </w:p>
    <w:p w:rsidR="008204C5" w:rsidRDefault="008204C5" w:rsidP="008204C5">
      <w:pPr>
        <w:numPr>
          <w:ilvl w:val="0"/>
          <w:numId w:val="1"/>
        </w:numPr>
        <w:ind w:firstLine="414"/>
        <w:rPr>
          <w:rFonts w:ascii="HebarU" w:hAnsi="HebarU" w:cs="HebarU"/>
          <w:lang w:val="bg-BG"/>
        </w:rPr>
      </w:pPr>
      <w:r>
        <w:rPr>
          <w:rFonts w:ascii="HebarU" w:hAnsi="HebarU" w:cs="HebarU"/>
          <w:lang w:val="bg-BG"/>
        </w:rPr>
        <w:t>.........................................</w:t>
      </w:r>
    </w:p>
    <w:p w:rsidR="008204C5" w:rsidRDefault="008204C5" w:rsidP="008204C5">
      <w:pPr>
        <w:numPr>
          <w:ilvl w:val="0"/>
          <w:numId w:val="1"/>
        </w:numPr>
        <w:ind w:firstLine="414"/>
        <w:rPr>
          <w:rFonts w:ascii="HebarU" w:hAnsi="HebarU" w:cs="HebarU"/>
          <w:lang w:val="bg-BG"/>
        </w:rPr>
      </w:pPr>
      <w:r>
        <w:rPr>
          <w:rFonts w:ascii="HebarU" w:hAnsi="HebarU" w:cs="HebarU"/>
          <w:lang w:val="bg-BG"/>
        </w:rPr>
        <w:t>.........................................</w:t>
      </w:r>
    </w:p>
    <w:p w:rsidR="008204C5" w:rsidRDefault="008204C5" w:rsidP="008204C5">
      <w:pPr>
        <w:ind w:left="720"/>
        <w:rPr>
          <w:rFonts w:ascii="HebarU" w:hAnsi="HebarU" w:cs="HebarU"/>
          <w:lang w:val="bg-BG"/>
        </w:rPr>
      </w:pPr>
    </w:p>
    <w:p w:rsidR="008204C5" w:rsidRDefault="008204C5" w:rsidP="008204C5">
      <w:pPr>
        <w:ind w:left="720"/>
        <w:rPr>
          <w:rFonts w:ascii="HebarU" w:hAnsi="HebarU" w:cs="HebarU"/>
          <w:lang w:val="bg-BG"/>
        </w:rPr>
      </w:pPr>
    </w:p>
    <w:p w:rsidR="008204C5" w:rsidRDefault="008204C5" w:rsidP="008204C5">
      <w:pPr>
        <w:ind w:left="720"/>
        <w:rPr>
          <w:rFonts w:ascii="HebarU" w:hAnsi="HebarU" w:cs="HebarU"/>
          <w:lang w:val="bg-BG"/>
        </w:rPr>
      </w:pPr>
    </w:p>
    <w:p w:rsidR="008204C5" w:rsidRDefault="008204C5" w:rsidP="008204C5">
      <w:pPr>
        <w:ind w:left="720"/>
        <w:rPr>
          <w:rFonts w:ascii="HebarU" w:hAnsi="HebarU" w:cs="HebarU"/>
          <w:lang w:val="bg-BG"/>
        </w:rPr>
      </w:pPr>
    </w:p>
    <w:p w:rsidR="008204C5" w:rsidRDefault="008204C5" w:rsidP="008204C5">
      <w:pPr>
        <w:ind w:left="720"/>
        <w:rPr>
          <w:rFonts w:ascii="HebarU" w:hAnsi="HebarU" w:cs="HebarU"/>
          <w:lang w:val="bg-BG"/>
        </w:rPr>
      </w:pPr>
    </w:p>
    <w:p w:rsidR="008204C5" w:rsidRDefault="008204C5" w:rsidP="008204C5">
      <w:pPr>
        <w:ind w:left="720"/>
        <w:rPr>
          <w:rFonts w:ascii="HebarU" w:hAnsi="HebarU" w:cs="HebarU"/>
          <w:lang w:val="bg-BG"/>
        </w:rPr>
      </w:pPr>
    </w:p>
    <w:p w:rsidR="00F74A17" w:rsidRDefault="00F74A17" w:rsidP="00F74A17">
      <w:pPr>
        <w:ind w:left="360"/>
        <w:rPr>
          <w:rFonts w:ascii="HebarU" w:hAnsi="HebarU" w:cs="HebarU"/>
          <w:lang w:val="bg-BG"/>
        </w:rPr>
      </w:pPr>
    </w:p>
    <w:p w:rsidR="00F74A17" w:rsidRDefault="00F74A17" w:rsidP="00F74A17">
      <w:pPr>
        <w:rPr>
          <w:rFonts w:ascii="HebarU" w:hAnsi="HebarU" w:cs="HebarU"/>
          <w:lang w:val="bg-BG"/>
        </w:rPr>
      </w:pPr>
    </w:p>
    <w:p w:rsidR="00F74A17" w:rsidRPr="00E3321D" w:rsidRDefault="00F74A17" w:rsidP="008204C5">
      <w:pPr>
        <w:ind w:left="360" w:firstLine="5280"/>
        <w:rPr>
          <w:rFonts w:ascii="HebarU" w:hAnsi="HebarU" w:cs="HebarU"/>
          <w:lang w:val="bg-BG"/>
        </w:rPr>
      </w:pPr>
      <w:r w:rsidRPr="00E3321D">
        <w:rPr>
          <w:rFonts w:ascii="HebarU" w:hAnsi="HebarU" w:cs="HebarU"/>
          <w:lang w:val="bg-BG"/>
        </w:rPr>
        <w:t xml:space="preserve">Подпис:                       </w:t>
      </w:r>
      <w:r w:rsidR="008204C5">
        <w:rPr>
          <w:rFonts w:ascii="HebarU" w:hAnsi="HebarU" w:cs="HebarU"/>
          <w:lang w:val="bg-BG"/>
        </w:rPr>
        <w:t xml:space="preserve">                 </w:t>
      </w:r>
      <w:r w:rsidRPr="00E3321D">
        <w:rPr>
          <w:rFonts w:ascii="HebarU" w:hAnsi="HebarU" w:cs="HebarU"/>
          <w:lang w:val="bg-BG"/>
        </w:rPr>
        <w:t xml:space="preserve">Дата: </w:t>
      </w:r>
    </w:p>
    <w:p w:rsidR="00F74A17" w:rsidRPr="00E3321D" w:rsidRDefault="00F74A17" w:rsidP="00F74A17">
      <w:pPr>
        <w:ind w:firstLine="1134"/>
        <w:rPr>
          <w:rFonts w:ascii="HebarU" w:hAnsi="HebarU" w:cs="HebarU"/>
          <w:lang w:val="bg-BG"/>
        </w:rPr>
      </w:pPr>
    </w:p>
    <w:p w:rsidR="007F37BE" w:rsidRPr="007F37BE" w:rsidRDefault="007F37BE" w:rsidP="001C600E">
      <w:pPr>
        <w:pStyle w:val="Heading2"/>
        <w:rPr>
          <w:lang w:val="en-US"/>
        </w:rPr>
        <w:sectPr w:rsidR="007F37BE" w:rsidRPr="007F37BE" w:rsidSect="00712640">
          <w:pgSz w:w="11906" w:h="16838" w:code="9"/>
          <w:pgMar w:top="567" w:right="1463" w:bottom="719" w:left="1463" w:header="851" w:footer="709" w:gutter="0"/>
          <w:pgNumType w:start="1"/>
          <w:cols w:space="708"/>
          <w:docGrid w:linePitch="326"/>
        </w:sectPr>
      </w:pPr>
    </w:p>
    <w:p w:rsidR="001C600E" w:rsidRPr="001C600E" w:rsidRDefault="004E45DF" w:rsidP="001C600E">
      <w:pPr>
        <w:pStyle w:val="Heading2"/>
        <w:rPr>
          <w:rFonts w:ascii="Times New Roman" w:hAnsi="Times New Roman" w:cs="Times New Roman"/>
          <w:b w:val="0"/>
          <w:bCs w:val="0"/>
          <w:i/>
          <w:iCs/>
          <w:sz w:val="2"/>
          <w:szCs w:val="2"/>
          <w:u w:val="single"/>
        </w:rPr>
      </w:pPr>
      <w:r>
        <w:rPr>
          <w:rFonts w:ascii="Times New Roman" w:hAnsi="Times New Roman" w:cs="Times New Roman"/>
          <w:b w:val="0"/>
          <w:bCs w:val="0"/>
          <w:i/>
          <w:iCs/>
          <w:noProof/>
          <w:sz w:val="2"/>
          <w:szCs w:val="2"/>
          <w:u w:val="single"/>
          <w:lang w:val="en-US"/>
        </w:rPr>
        <w:lastRenderedPageBreak/>
        <w:drawing>
          <wp:anchor distT="0" distB="0" distL="114300" distR="114300" simplePos="0" relativeHeight="251657216" behindDoc="0" locked="0" layoutInCell="1" allowOverlap="1">
            <wp:simplePos x="0" y="0"/>
            <wp:positionH relativeFrom="column">
              <wp:posOffset>-22225</wp:posOffset>
            </wp:positionH>
            <wp:positionV relativeFrom="paragraph">
              <wp:posOffset>-128270</wp:posOffset>
            </wp:positionV>
            <wp:extent cx="600710" cy="832485"/>
            <wp:effectExtent l="0" t="0" r="8890" b="5715"/>
            <wp:wrapSquare wrapText="bothSides"/>
            <wp:docPr id="3" name="Picture 3"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v4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600E" w:rsidRPr="001C600E" w:rsidRDefault="001C600E" w:rsidP="001C600E">
      <w:pPr>
        <w:keepNext/>
        <w:overflowPunct w:val="0"/>
        <w:autoSpaceDE w:val="0"/>
        <w:autoSpaceDN w:val="0"/>
        <w:adjustRightInd w:val="0"/>
        <w:jc w:val="right"/>
        <w:textAlignment w:val="baseline"/>
        <w:outlineLvl w:val="1"/>
        <w:rPr>
          <w:rFonts w:ascii="Times New Roman" w:hAnsi="Times New Roman" w:cs="Times New Roman"/>
          <w:i/>
          <w:iCs/>
          <w:sz w:val="2"/>
          <w:szCs w:val="2"/>
          <w:u w:val="single"/>
          <w:lang w:val="bg-BG"/>
        </w:rPr>
      </w:pPr>
    </w:p>
    <w:p w:rsidR="001C600E" w:rsidRPr="001C600E" w:rsidRDefault="004E45DF" w:rsidP="001C600E">
      <w:pPr>
        <w:keepNext/>
        <w:tabs>
          <w:tab w:val="left" w:pos="1276"/>
        </w:tabs>
        <w:overflowPunct w:val="0"/>
        <w:autoSpaceDE w:val="0"/>
        <w:autoSpaceDN w:val="0"/>
        <w:adjustRightInd w:val="0"/>
        <w:spacing w:before="120" w:line="360" w:lineRule="exact"/>
        <w:textAlignment w:val="baseline"/>
        <w:outlineLvl w:val="0"/>
        <w:rPr>
          <w:rFonts w:ascii="Helen Bg Condensed" w:hAnsi="Helen Bg Condensed" w:cs="Times New Roman"/>
          <w:b/>
          <w:spacing w:val="40"/>
          <w:sz w:val="30"/>
          <w:szCs w:val="30"/>
          <w:lang w:val="bg-BG"/>
        </w:rPr>
      </w:pPr>
      <w:r>
        <w:rPr>
          <w:rFonts w:ascii="Bookman Old Style" w:hAnsi="Bookman Old Style" w:cs="Times New Roman"/>
          <w:b/>
          <w:i/>
          <w:iCs/>
          <w:noProof/>
          <w:spacing w:val="30"/>
          <w:sz w:val="2"/>
          <w:szCs w:val="2"/>
          <w:lang w:val="en-US"/>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8255</wp:posOffset>
                </wp:positionV>
                <wp:extent cx="0" cy="612140"/>
                <wp:effectExtent l="6985" t="8255" r="12065"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55pt;margin-top:.65pt;width:0;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Zf2HAIAADo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"/>
            </w:pict>
          </mc:Fallback>
        </mc:AlternateContent>
      </w:r>
      <w:r w:rsidR="001C600E">
        <w:rPr>
          <w:rFonts w:ascii="Helen Bg Condensed" w:hAnsi="Helen Bg Condensed" w:cs="Times New Roman"/>
          <w:b/>
          <w:spacing w:val="40"/>
          <w:sz w:val="30"/>
          <w:szCs w:val="30"/>
          <w:lang w:val="en-US"/>
        </w:rPr>
        <w:t xml:space="preserve">    </w:t>
      </w:r>
      <w:r w:rsidR="001C600E" w:rsidRPr="001C600E">
        <w:rPr>
          <w:rFonts w:ascii="Helen Bg Condensed" w:hAnsi="Helen Bg Condensed" w:cs="Times New Roman"/>
          <w:b/>
          <w:spacing w:val="40"/>
          <w:sz w:val="30"/>
          <w:szCs w:val="30"/>
          <w:lang w:val="bg-BG"/>
        </w:rPr>
        <w:t>РЕПУБЛИКА БЪЛГАРИЯ</w:t>
      </w:r>
    </w:p>
    <w:p w:rsidR="001C600E" w:rsidRPr="001C600E" w:rsidRDefault="001C600E" w:rsidP="001C600E">
      <w:pPr>
        <w:keepNext/>
        <w:tabs>
          <w:tab w:val="left" w:pos="1276"/>
        </w:tabs>
        <w:overflowPunct w:val="0"/>
        <w:autoSpaceDE w:val="0"/>
        <w:autoSpaceDN w:val="0"/>
        <w:adjustRightInd w:val="0"/>
        <w:spacing w:line="360" w:lineRule="exact"/>
        <w:textAlignment w:val="baseline"/>
        <w:outlineLvl w:val="0"/>
        <w:rPr>
          <w:rFonts w:ascii="Helen Bg Condensed" w:hAnsi="Helen Bg Condensed" w:cs="Times New Roman"/>
          <w:spacing w:val="40"/>
          <w:sz w:val="26"/>
          <w:szCs w:val="26"/>
          <w:lang w:val="bg-BG"/>
        </w:rPr>
      </w:pPr>
      <w:r>
        <w:rPr>
          <w:rFonts w:ascii="Helen Bg Condensed" w:hAnsi="Helen Bg Condensed" w:cs="Times New Roman"/>
          <w:spacing w:val="40"/>
          <w:sz w:val="26"/>
          <w:szCs w:val="26"/>
          <w:lang w:val="en-US"/>
        </w:rPr>
        <w:t xml:space="preserve">    </w:t>
      </w:r>
      <w:r w:rsidRPr="001C600E">
        <w:rPr>
          <w:rFonts w:ascii="Helen Bg Condensed" w:hAnsi="Helen Bg Condensed" w:cs="Times New Roman"/>
          <w:spacing w:val="40"/>
          <w:sz w:val="26"/>
          <w:szCs w:val="26"/>
          <w:lang w:val="bg-BG"/>
        </w:rPr>
        <w:t>Министерство на земеделието, храните и горите</w:t>
      </w:r>
    </w:p>
    <w:p w:rsidR="001C600E" w:rsidRPr="001C600E" w:rsidRDefault="001C600E" w:rsidP="001C600E">
      <w:pPr>
        <w:keepNext/>
        <w:tabs>
          <w:tab w:val="left" w:pos="1276"/>
        </w:tabs>
        <w:overflowPunct w:val="0"/>
        <w:autoSpaceDE w:val="0"/>
        <w:autoSpaceDN w:val="0"/>
        <w:adjustRightInd w:val="0"/>
        <w:spacing w:line="360" w:lineRule="exact"/>
        <w:textAlignment w:val="baseline"/>
        <w:outlineLvl w:val="0"/>
        <w:rPr>
          <w:rFonts w:ascii="Helen Bg Condensed" w:hAnsi="Helen Bg Condensed" w:cs="Times New Roman"/>
          <w:spacing w:val="40"/>
          <w:sz w:val="26"/>
          <w:szCs w:val="26"/>
          <w:lang w:val="bg-BG"/>
        </w:rPr>
      </w:pPr>
      <w:r w:rsidRPr="001C600E">
        <w:rPr>
          <w:rFonts w:ascii="Helen Bg Condensed" w:hAnsi="Helen Bg Condensed" w:cs="Times New Roman"/>
          <w:spacing w:val="40"/>
          <w:sz w:val="26"/>
          <w:szCs w:val="26"/>
          <w:lang w:val="bg-BG"/>
        </w:rPr>
        <w:tab/>
      </w:r>
    </w:p>
    <w:p w:rsidR="000B08A7" w:rsidRPr="000B08A7" w:rsidRDefault="000B08A7" w:rsidP="000B08A7">
      <w:pPr>
        <w:overflowPunct w:val="0"/>
        <w:autoSpaceDE w:val="0"/>
        <w:autoSpaceDN w:val="0"/>
        <w:adjustRightInd w:val="0"/>
        <w:textAlignment w:val="baseline"/>
        <w:rPr>
          <w:rFonts w:ascii="Arial" w:hAnsi="Arial" w:cs="Times New Roman"/>
          <w:sz w:val="20"/>
          <w:szCs w:val="20"/>
          <w:lang w:val="bg-BG"/>
        </w:rPr>
      </w:pPr>
    </w:p>
    <w:p w:rsidR="000B08A7" w:rsidRPr="000B08A7" w:rsidRDefault="000B08A7" w:rsidP="000B08A7">
      <w:pPr>
        <w:overflowPunct w:val="0"/>
        <w:autoSpaceDE w:val="0"/>
        <w:autoSpaceDN w:val="0"/>
        <w:adjustRightInd w:val="0"/>
        <w:textAlignment w:val="baseline"/>
        <w:rPr>
          <w:rFonts w:ascii="Arial" w:hAnsi="Arial" w:cs="Times New Roman"/>
          <w:sz w:val="20"/>
          <w:szCs w:val="20"/>
          <w:lang w:val="bg-BG"/>
        </w:rPr>
      </w:pPr>
    </w:p>
    <w:p w:rsidR="000B08A7" w:rsidRPr="000B08A7" w:rsidRDefault="000B08A7" w:rsidP="000B08A7">
      <w:pPr>
        <w:overflowPunct w:val="0"/>
        <w:autoSpaceDE w:val="0"/>
        <w:autoSpaceDN w:val="0"/>
        <w:adjustRightInd w:val="0"/>
        <w:textAlignment w:val="baseline"/>
        <w:rPr>
          <w:rFonts w:ascii="Arial" w:hAnsi="Arial" w:cs="Times New Roman"/>
          <w:sz w:val="20"/>
          <w:szCs w:val="20"/>
          <w:lang w:val="bg-BG"/>
        </w:rPr>
      </w:pPr>
    </w:p>
    <w:p w:rsidR="000B08A7" w:rsidRPr="000B08A7" w:rsidRDefault="000B08A7" w:rsidP="000B08A7">
      <w:pPr>
        <w:overflowPunct w:val="0"/>
        <w:autoSpaceDE w:val="0"/>
        <w:autoSpaceDN w:val="0"/>
        <w:adjustRightInd w:val="0"/>
        <w:jc w:val="center"/>
        <w:textAlignment w:val="baseline"/>
        <w:rPr>
          <w:rFonts w:ascii="Verdana" w:hAnsi="Verdana" w:cs="Times New Roman"/>
          <w:b/>
          <w:sz w:val="20"/>
          <w:szCs w:val="20"/>
          <w:lang w:val="bg-BG"/>
        </w:rPr>
      </w:pPr>
      <w:r w:rsidRPr="000B08A7">
        <w:rPr>
          <w:rFonts w:ascii="Verdana" w:hAnsi="Verdana" w:cs="Times New Roman"/>
          <w:b/>
          <w:sz w:val="20"/>
          <w:szCs w:val="20"/>
          <w:lang w:val="bg-BG"/>
        </w:rPr>
        <w:t>Д Е К Л А Р А Ц И Я</w:t>
      </w:r>
    </w:p>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p>
    <w:p w:rsidR="000B08A7" w:rsidRPr="000B08A7" w:rsidRDefault="000B08A7" w:rsidP="000B08A7">
      <w:pPr>
        <w:overflowPunct w:val="0"/>
        <w:autoSpaceDE w:val="0"/>
        <w:autoSpaceDN w:val="0"/>
        <w:adjustRightInd w:val="0"/>
        <w:spacing w:line="360" w:lineRule="auto"/>
        <w:jc w:val="both"/>
        <w:textAlignment w:val="baseline"/>
        <w:rPr>
          <w:rFonts w:ascii="Verdana" w:hAnsi="Verdana" w:cs="Times New Roman"/>
          <w:sz w:val="20"/>
          <w:szCs w:val="20"/>
          <w:lang w:val="bg-BG"/>
        </w:rPr>
      </w:pPr>
    </w:p>
    <w:p w:rsidR="000B08A7" w:rsidRPr="000B08A7" w:rsidRDefault="007F37BE" w:rsidP="000B08A7">
      <w:pPr>
        <w:overflowPunct w:val="0"/>
        <w:autoSpaceDE w:val="0"/>
        <w:autoSpaceDN w:val="0"/>
        <w:adjustRightInd w:val="0"/>
        <w:spacing w:line="360" w:lineRule="auto"/>
        <w:jc w:val="both"/>
        <w:textAlignment w:val="baseline"/>
        <w:rPr>
          <w:rFonts w:ascii="Verdana" w:hAnsi="Verdana" w:cs="Times New Roman"/>
          <w:sz w:val="20"/>
          <w:szCs w:val="20"/>
          <w:lang w:val="bg-BG"/>
        </w:rPr>
      </w:pPr>
      <w:r>
        <w:rPr>
          <w:rFonts w:ascii="Verdana" w:hAnsi="Verdana" w:cs="Times New Roman"/>
          <w:sz w:val="20"/>
          <w:szCs w:val="20"/>
          <w:lang w:val="bg-BG"/>
        </w:rPr>
        <w:tab/>
        <w:t>Долуподписаният(та)</w:t>
      </w:r>
      <w:r w:rsidR="000B08A7" w:rsidRPr="000B08A7">
        <w:rPr>
          <w:rFonts w:ascii="Verdana" w:hAnsi="Verdana" w:cs="Times New Roman"/>
          <w:sz w:val="20"/>
          <w:szCs w:val="20"/>
          <w:lang w:val="bg-BG"/>
        </w:rPr>
        <w:t>……………………….………………………………………………………………………………..</w:t>
      </w:r>
    </w:p>
    <w:p w:rsidR="000B08A7" w:rsidRPr="000B08A7" w:rsidRDefault="000B08A7" w:rsidP="000B08A7">
      <w:pPr>
        <w:overflowPunct w:val="0"/>
        <w:autoSpaceDE w:val="0"/>
        <w:autoSpaceDN w:val="0"/>
        <w:adjustRightInd w:val="0"/>
        <w:spacing w:line="360" w:lineRule="auto"/>
        <w:jc w:val="both"/>
        <w:textAlignment w:val="baseline"/>
        <w:rPr>
          <w:rFonts w:ascii="Verdana" w:hAnsi="Verdana" w:cs="Times New Roman"/>
          <w:sz w:val="20"/>
          <w:szCs w:val="20"/>
          <w:lang w:val="bg-BG"/>
        </w:rPr>
      </w:pPr>
    </w:p>
    <w:p w:rsidR="000B08A7" w:rsidRPr="000B08A7" w:rsidRDefault="000B08A7" w:rsidP="000B08A7">
      <w:pPr>
        <w:overflowPunct w:val="0"/>
        <w:autoSpaceDE w:val="0"/>
        <w:autoSpaceDN w:val="0"/>
        <w:adjustRightInd w:val="0"/>
        <w:spacing w:line="360" w:lineRule="auto"/>
        <w:jc w:val="center"/>
        <w:textAlignment w:val="baseline"/>
        <w:rPr>
          <w:rFonts w:ascii="Verdana" w:hAnsi="Verdana" w:cs="Times New Roman"/>
          <w:b/>
          <w:sz w:val="20"/>
          <w:szCs w:val="20"/>
          <w:lang w:val="bg-BG"/>
        </w:rPr>
      </w:pPr>
      <w:r w:rsidRPr="000B08A7">
        <w:rPr>
          <w:rFonts w:ascii="Verdana" w:hAnsi="Verdana" w:cs="Times New Roman"/>
          <w:b/>
          <w:sz w:val="20"/>
          <w:szCs w:val="20"/>
          <w:lang w:val="bg-BG"/>
        </w:rPr>
        <w:t>Д Е К Л А Р И Р А М, че:</w:t>
      </w:r>
    </w:p>
    <w:p w:rsidR="000B08A7" w:rsidRPr="000B08A7" w:rsidRDefault="000B08A7" w:rsidP="000B08A7">
      <w:pPr>
        <w:overflowPunct w:val="0"/>
        <w:autoSpaceDE w:val="0"/>
        <w:autoSpaceDN w:val="0"/>
        <w:adjustRightInd w:val="0"/>
        <w:spacing w:line="360" w:lineRule="auto"/>
        <w:jc w:val="both"/>
        <w:textAlignment w:val="baseline"/>
        <w:rPr>
          <w:rFonts w:ascii="Verdana" w:hAnsi="Verdana" w:cs="Times New Roman"/>
          <w:sz w:val="20"/>
          <w:szCs w:val="20"/>
          <w:lang w:val="bg-BG"/>
        </w:rPr>
      </w:pPr>
    </w:p>
    <w:p w:rsidR="000B08A7" w:rsidRPr="000B08A7" w:rsidRDefault="000B08A7" w:rsidP="000B08A7">
      <w:pPr>
        <w:overflowPunct w:val="0"/>
        <w:autoSpaceDE w:val="0"/>
        <w:autoSpaceDN w:val="0"/>
        <w:adjustRightInd w:val="0"/>
        <w:spacing w:line="360" w:lineRule="auto"/>
        <w:jc w:val="both"/>
        <w:textAlignment w:val="baseline"/>
        <w:rPr>
          <w:rFonts w:ascii="Verdana" w:hAnsi="Verdana" w:cs="Times New Roman"/>
          <w:sz w:val="20"/>
          <w:szCs w:val="20"/>
          <w:lang w:val="bg-BG"/>
        </w:rPr>
      </w:pPr>
      <w:r w:rsidRPr="000B08A7">
        <w:rPr>
          <w:rFonts w:ascii="Verdana" w:hAnsi="Verdana" w:cs="Times New Roman"/>
          <w:sz w:val="20"/>
          <w:szCs w:val="20"/>
          <w:lang w:val="bg-BG"/>
        </w:rPr>
        <w:t>във връзка с предоставените от мен в Министерството на земеделието, храните и горите лични данни и документи, съдържащи лични данни, необходими за:</w:t>
      </w:r>
    </w:p>
    <w:p w:rsidR="000B08A7" w:rsidRPr="000B08A7" w:rsidRDefault="000B08A7" w:rsidP="000B08A7">
      <w:pPr>
        <w:numPr>
          <w:ilvl w:val="0"/>
          <w:numId w:val="2"/>
        </w:numPr>
        <w:overflowPunct w:val="0"/>
        <w:autoSpaceDE w:val="0"/>
        <w:autoSpaceDN w:val="0"/>
        <w:adjustRightInd w:val="0"/>
        <w:spacing w:line="360" w:lineRule="auto"/>
        <w:jc w:val="both"/>
        <w:textAlignment w:val="baseline"/>
        <w:rPr>
          <w:rFonts w:ascii="Verdana" w:hAnsi="Verdana" w:cs="Times New Roman"/>
          <w:sz w:val="20"/>
          <w:szCs w:val="20"/>
          <w:lang w:val="bg-BG"/>
        </w:rPr>
      </w:pPr>
      <w:r w:rsidRPr="000B08A7">
        <w:rPr>
          <w:rFonts w:ascii="Verdana" w:hAnsi="Verdana" w:cs="Times New Roman"/>
          <w:sz w:val="20"/>
          <w:szCs w:val="20"/>
          <w:lang w:val="bg-BG"/>
        </w:rPr>
        <w:t>участие в конкурс за избор на директор на „……………………………………………….. държавно предприятие“, гр. …………………………………………….</w:t>
      </w:r>
    </w:p>
    <w:p w:rsidR="000B08A7" w:rsidRPr="000B08A7" w:rsidRDefault="000B08A7" w:rsidP="000B08A7">
      <w:pPr>
        <w:numPr>
          <w:ilvl w:val="0"/>
          <w:numId w:val="2"/>
        </w:numPr>
        <w:overflowPunct w:val="0"/>
        <w:autoSpaceDE w:val="0"/>
        <w:autoSpaceDN w:val="0"/>
        <w:adjustRightInd w:val="0"/>
        <w:spacing w:line="360" w:lineRule="auto"/>
        <w:jc w:val="both"/>
        <w:textAlignment w:val="baseline"/>
        <w:rPr>
          <w:rFonts w:ascii="Verdana" w:hAnsi="Verdana" w:cs="Times New Roman"/>
          <w:sz w:val="20"/>
          <w:szCs w:val="20"/>
          <w:lang w:val="bg-BG"/>
        </w:rPr>
      </w:pPr>
      <w:r w:rsidRPr="000B08A7">
        <w:rPr>
          <w:rFonts w:ascii="Verdana" w:hAnsi="Verdana" w:cs="Times New Roman"/>
          <w:sz w:val="20"/>
          <w:szCs w:val="20"/>
          <w:lang w:val="bg-BG"/>
        </w:rPr>
        <w:t>назначаване като член на управителния съвет на „……………………………………………….. държавно предприятие“, гр. ……………………………………………. ;</w:t>
      </w:r>
    </w:p>
    <w:p w:rsidR="000B08A7" w:rsidRPr="000B08A7" w:rsidRDefault="000B08A7" w:rsidP="000B08A7">
      <w:pPr>
        <w:overflowPunct w:val="0"/>
        <w:autoSpaceDE w:val="0"/>
        <w:autoSpaceDN w:val="0"/>
        <w:adjustRightInd w:val="0"/>
        <w:spacing w:line="360" w:lineRule="auto"/>
        <w:ind w:left="720"/>
        <w:jc w:val="both"/>
        <w:textAlignment w:val="baseline"/>
        <w:rPr>
          <w:rFonts w:ascii="Verdana" w:hAnsi="Verdana" w:cs="Times New Roman"/>
          <w:sz w:val="20"/>
          <w:szCs w:val="20"/>
          <w:lang w:val="bg-BG"/>
        </w:rPr>
      </w:pPr>
    </w:p>
    <w:p w:rsidR="000B08A7" w:rsidRPr="000B08A7" w:rsidRDefault="000B08A7" w:rsidP="000B08A7">
      <w:pPr>
        <w:overflowPunct w:val="0"/>
        <w:autoSpaceDE w:val="0"/>
        <w:autoSpaceDN w:val="0"/>
        <w:adjustRightInd w:val="0"/>
        <w:spacing w:line="360" w:lineRule="auto"/>
        <w:ind w:left="70"/>
        <w:jc w:val="both"/>
        <w:textAlignment w:val="baseline"/>
        <w:rPr>
          <w:rFonts w:ascii="Verdana" w:hAnsi="Verdana" w:cs="Times New Roman"/>
          <w:sz w:val="20"/>
          <w:szCs w:val="20"/>
          <w:lang w:val="bg-BG"/>
        </w:rPr>
      </w:pPr>
      <w:r w:rsidRPr="000B08A7">
        <w:rPr>
          <w:rFonts w:ascii="Verdana" w:hAnsi="Verdana" w:cs="Times New Roman"/>
          <w:sz w:val="20"/>
          <w:szCs w:val="20"/>
          <w:lang w:val="bg-BG"/>
        </w:rPr>
        <w:t>получих изложената на стр. 2 от настоящата декларация информация съгласно чл. 13 от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rsidR="000B08A7" w:rsidRPr="000B08A7" w:rsidRDefault="000B08A7" w:rsidP="000B08A7">
      <w:pPr>
        <w:overflowPunct w:val="0"/>
        <w:autoSpaceDE w:val="0"/>
        <w:autoSpaceDN w:val="0"/>
        <w:adjustRightInd w:val="0"/>
        <w:spacing w:line="360" w:lineRule="auto"/>
        <w:jc w:val="both"/>
        <w:textAlignment w:val="baseline"/>
        <w:rPr>
          <w:rFonts w:ascii="Verdana" w:hAnsi="Verdana" w:cs="Times New Roman"/>
          <w:sz w:val="20"/>
          <w:szCs w:val="20"/>
          <w:lang w:val="bg-BG"/>
        </w:rPr>
      </w:pPr>
      <w:r w:rsidRPr="000B08A7">
        <w:rPr>
          <w:rFonts w:ascii="Verdana" w:hAnsi="Verdana" w:cs="Times New Roman"/>
          <w:sz w:val="20"/>
          <w:szCs w:val="20"/>
          <w:lang w:val="bg-BG"/>
        </w:rPr>
        <w:tab/>
        <w:t>Информиран/а съм, че в Министерството на земеделието, храните и горите е внедрена и действа Автоматизирана информационна система за управление на документооброта.</w:t>
      </w:r>
    </w:p>
    <w:p w:rsidR="000B08A7" w:rsidRPr="000B08A7" w:rsidRDefault="000B08A7" w:rsidP="000B08A7">
      <w:pPr>
        <w:overflowPunct w:val="0"/>
        <w:autoSpaceDE w:val="0"/>
        <w:autoSpaceDN w:val="0"/>
        <w:adjustRightInd w:val="0"/>
        <w:spacing w:line="360" w:lineRule="auto"/>
        <w:jc w:val="both"/>
        <w:textAlignment w:val="baseline"/>
        <w:rPr>
          <w:rFonts w:ascii="Verdana" w:hAnsi="Verdana" w:cs="Times New Roman"/>
          <w:sz w:val="20"/>
          <w:szCs w:val="20"/>
          <w:lang w:val="bg-BG"/>
        </w:rPr>
      </w:pPr>
    </w:p>
    <w:p w:rsidR="000B08A7" w:rsidRPr="000B08A7" w:rsidRDefault="000B08A7" w:rsidP="000B08A7">
      <w:pPr>
        <w:overflowPunct w:val="0"/>
        <w:autoSpaceDE w:val="0"/>
        <w:autoSpaceDN w:val="0"/>
        <w:adjustRightInd w:val="0"/>
        <w:spacing w:line="360" w:lineRule="auto"/>
        <w:jc w:val="both"/>
        <w:textAlignment w:val="baseline"/>
        <w:rPr>
          <w:rFonts w:ascii="Verdana" w:hAnsi="Verdana" w:cs="Times New Roman"/>
          <w:sz w:val="20"/>
          <w:szCs w:val="20"/>
          <w:lang w:val="bg-BG"/>
        </w:rPr>
      </w:pPr>
    </w:p>
    <w:p w:rsidR="000B08A7" w:rsidRPr="000B08A7" w:rsidRDefault="000B08A7" w:rsidP="000B08A7">
      <w:pPr>
        <w:overflowPunct w:val="0"/>
        <w:autoSpaceDE w:val="0"/>
        <w:autoSpaceDN w:val="0"/>
        <w:adjustRightInd w:val="0"/>
        <w:spacing w:line="360" w:lineRule="auto"/>
        <w:jc w:val="both"/>
        <w:textAlignment w:val="baseline"/>
        <w:rPr>
          <w:rFonts w:ascii="Verdana" w:hAnsi="Verdana" w:cs="Times New Roman"/>
          <w:sz w:val="20"/>
          <w:szCs w:val="20"/>
          <w:lang w:val="bg-BG"/>
        </w:rPr>
      </w:pPr>
    </w:p>
    <w:p w:rsidR="000B08A7" w:rsidRPr="000B08A7" w:rsidRDefault="000B08A7" w:rsidP="000B08A7">
      <w:pPr>
        <w:overflowPunct w:val="0"/>
        <w:autoSpaceDE w:val="0"/>
        <w:autoSpaceDN w:val="0"/>
        <w:adjustRightInd w:val="0"/>
        <w:spacing w:line="360" w:lineRule="auto"/>
        <w:ind w:firstLine="708"/>
        <w:jc w:val="both"/>
        <w:textAlignment w:val="baseline"/>
        <w:rPr>
          <w:rFonts w:ascii="Verdana" w:hAnsi="Verdana" w:cs="Times New Roman"/>
          <w:sz w:val="20"/>
          <w:szCs w:val="20"/>
          <w:lang w:val="bg-BG"/>
        </w:rPr>
      </w:pPr>
      <w:r w:rsidRPr="000B08A7">
        <w:rPr>
          <w:rFonts w:ascii="Verdana" w:hAnsi="Verdana" w:cs="Times New Roman"/>
          <w:sz w:val="20"/>
          <w:szCs w:val="20"/>
          <w:lang w:val="bg-BG"/>
        </w:rPr>
        <w:t>Дата: ……………………….</w:t>
      </w:r>
      <w:r w:rsidRPr="000B08A7">
        <w:rPr>
          <w:rFonts w:ascii="Verdana" w:hAnsi="Verdana" w:cs="Times New Roman"/>
          <w:sz w:val="20"/>
          <w:szCs w:val="20"/>
          <w:lang w:val="bg-BG"/>
        </w:rPr>
        <w:tab/>
      </w:r>
      <w:r w:rsidRPr="000B08A7">
        <w:rPr>
          <w:rFonts w:ascii="Verdana" w:hAnsi="Verdana" w:cs="Times New Roman"/>
          <w:sz w:val="20"/>
          <w:szCs w:val="20"/>
          <w:lang w:val="bg-BG"/>
        </w:rPr>
        <w:tab/>
      </w:r>
      <w:r w:rsidRPr="000B08A7">
        <w:rPr>
          <w:rFonts w:ascii="Verdana" w:hAnsi="Verdana" w:cs="Times New Roman"/>
          <w:sz w:val="20"/>
          <w:szCs w:val="20"/>
          <w:lang w:val="bg-BG"/>
        </w:rPr>
        <w:tab/>
      </w:r>
      <w:r w:rsidRPr="000B08A7">
        <w:rPr>
          <w:rFonts w:ascii="Verdana" w:hAnsi="Verdana" w:cs="Times New Roman"/>
          <w:sz w:val="20"/>
          <w:szCs w:val="20"/>
          <w:lang w:val="bg-BG"/>
        </w:rPr>
        <w:tab/>
        <w:t>Декларатор: ……………………</w:t>
      </w:r>
    </w:p>
    <w:p w:rsidR="000B08A7" w:rsidRPr="000B08A7" w:rsidRDefault="000B08A7" w:rsidP="000B08A7">
      <w:pPr>
        <w:overflowPunct w:val="0"/>
        <w:autoSpaceDE w:val="0"/>
        <w:autoSpaceDN w:val="0"/>
        <w:adjustRightInd w:val="0"/>
        <w:spacing w:line="360" w:lineRule="auto"/>
        <w:jc w:val="both"/>
        <w:textAlignment w:val="baseline"/>
        <w:rPr>
          <w:rFonts w:ascii="Verdana" w:hAnsi="Verdana" w:cs="Times New Roman"/>
          <w:sz w:val="20"/>
          <w:szCs w:val="20"/>
          <w:lang w:val="bg-BG"/>
        </w:rPr>
      </w:pPr>
      <w:r w:rsidRPr="000B08A7">
        <w:rPr>
          <w:rFonts w:ascii="Verdana" w:hAnsi="Verdana" w:cs="Times New Roman"/>
          <w:sz w:val="20"/>
          <w:szCs w:val="20"/>
          <w:lang w:val="bg-BG"/>
        </w:rPr>
        <w:tab/>
      </w:r>
      <w:r w:rsidRPr="000B08A7">
        <w:rPr>
          <w:rFonts w:ascii="Verdana" w:hAnsi="Verdana" w:cs="Times New Roman"/>
          <w:sz w:val="20"/>
          <w:szCs w:val="20"/>
          <w:lang w:val="bg-BG"/>
        </w:rPr>
        <w:tab/>
      </w:r>
      <w:r w:rsidRPr="000B08A7">
        <w:rPr>
          <w:rFonts w:ascii="Verdana" w:hAnsi="Verdana" w:cs="Times New Roman"/>
          <w:sz w:val="20"/>
          <w:szCs w:val="20"/>
          <w:lang w:val="bg-BG"/>
        </w:rPr>
        <w:tab/>
      </w:r>
      <w:r w:rsidRPr="000B08A7">
        <w:rPr>
          <w:rFonts w:ascii="Verdana" w:hAnsi="Verdana" w:cs="Times New Roman"/>
          <w:sz w:val="20"/>
          <w:szCs w:val="20"/>
          <w:lang w:val="bg-BG"/>
        </w:rPr>
        <w:tab/>
      </w:r>
      <w:r w:rsidRPr="000B08A7">
        <w:rPr>
          <w:rFonts w:ascii="Verdana" w:hAnsi="Verdana" w:cs="Times New Roman"/>
          <w:sz w:val="20"/>
          <w:szCs w:val="20"/>
          <w:lang w:val="bg-BG"/>
        </w:rPr>
        <w:tab/>
      </w:r>
      <w:r w:rsidRPr="000B08A7">
        <w:rPr>
          <w:rFonts w:ascii="Verdana" w:hAnsi="Verdana" w:cs="Times New Roman"/>
          <w:sz w:val="20"/>
          <w:szCs w:val="20"/>
          <w:lang w:val="bg-BG"/>
        </w:rPr>
        <w:tab/>
      </w:r>
      <w:r w:rsidRPr="000B08A7">
        <w:rPr>
          <w:rFonts w:ascii="Verdana" w:hAnsi="Verdana" w:cs="Times New Roman"/>
          <w:sz w:val="20"/>
          <w:szCs w:val="20"/>
          <w:lang w:val="bg-BG"/>
        </w:rPr>
        <w:tab/>
      </w:r>
      <w:r w:rsidRPr="000B08A7">
        <w:rPr>
          <w:rFonts w:ascii="Verdana" w:hAnsi="Verdana" w:cs="Times New Roman"/>
          <w:sz w:val="20"/>
          <w:szCs w:val="20"/>
          <w:lang w:val="bg-BG"/>
        </w:rPr>
        <w:tab/>
      </w:r>
      <w:r w:rsidRPr="000B08A7">
        <w:rPr>
          <w:rFonts w:ascii="Verdana" w:hAnsi="Verdana" w:cs="Times New Roman"/>
          <w:sz w:val="20"/>
          <w:szCs w:val="20"/>
          <w:lang w:val="bg-BG"/>
        </w:rPr>
        <w:tab/>
        <w:t xml:space="preserve">              (подпис)</w:t>
      </w:r>
    </w:p>
    <w:p w:rsidR="000B08A7" w:rsidRPr="000B08A7" w:rsidRDefault="000B08A7" w:rsidP="000B08A7">
      <w:pPr>
        <w:overflowPunct w:val="0"/>
        <w:autoSpaceDE w:val="0"/>
        <w:autoSpaceDN w:val="0"/>
        <w:adjustRightInd w:val="0"/>
        <w:spacing w:line="360" w:lineRule="auto"/>
        <w:jc w:val="both"/>
        <w:textAlignment w:val="baseline"/>
        <w:rPr>
          <w:rFonts w:ascii="Verdana" w:hAnsi="Verdana" w:cs="Times New Roman"/>
          <w:sz w:val="20"/>
          <w:szCs w:val="20"/>
          <w:lang w:val="bg-BG"/>
        </w:rPr>
      </w:pPr>
    </w:p>
    <w:p w:rsidR="000B08A7" w:rsidRPr="000B08A7" w:rsidRDefault="000B08A7" w:rsidP="000B08A7">
      <w:pPr>
        <w:overflowPunct w:val="0"/>
        <w:autoSpaceDE w:val="0"/>
        <w:autoSpaceDN w:val="0"/>
        <w:adjustRightInd w:val="0"/>
        <w:spacing w:line="360" w:lineRule="auto"/>
        <w:jc w:val="both"/>
        <w:textAlignment w:val="baseline"/>
        <w:rPr>
          <w:rFonts w:ascii="Verdana" w:hAnsi="Verdana" w:cs="Times New Roman"/>
          <w:sz w:val="20"/>
          <w:szCs w:val="20"/>
          <w:lang w:val="bg-BG"/>
        </w:rPr>
      </w:pPr>
    </w:p>
    <w:p w:rsidR="000B08A7" w:rsidRPr="000B08A7" w:rsidRDefault="000B08A7" w:rsidP="000B08A7">
      <w:pPr>
        <w:overflowPunct w:val="0"/>
        <w:autoSpaceDE w:val="0"/>
        <w:autoSpaceDN w:val="0"/>
        <w:adjustRightInd w:val="0"/>
        <w:spacing w:line="360" w:lineRule="auto"/>
        <w:jc w:val="both"/>
        <w:textAlignment w:val="baseline"/>
        <w:rPr>
          <w:rFonts w:ascii="Verdana" w:hAnsi="Verdana" w:cs="Times New Roman"/>
          <w:sz w:val="20"/>
          <w:szCs w:val="20"/>
          <w:lang w:val="bg-BG"/>
        </w:rPr>
      </w:pPr>
    </w:p>
    <w:p w:rsidR="000B08A7" w:rsidRPr="000B08A7" w:rsidRDefault="000B08A7" w:rsidP="000B08A7">
      <w:pPr>
        <w:overflowPunct w:val="0"/>
        <w:autoSpaceDE w:val="0"/>
        <w:autoSpaceDN w:val="0"/>
        <w:adjustRightInd w:val="0"/>
        <w:spacing w:line="360" w:lineRule="auto"/>
        <w:jc w:val="both"/>
        <w:textAlignment w:val="baseline"/>
        <w:rPr>
          <w:rFonts w:ascii="Verdana" w:hAnsi="Verdana" w:cs="Times New Roman"/>
          <w:sz w:val="20"/>
          <w:szCs w:val="20"/>
          <w:lang w:val="bg-BG"/>
        </w:rPr>
      </w:pPr>
    </w:p>
    <w:p w:rsidR="000B08A7" w:rsidRPr="000B08A7" w:rsidRDefault="000B08A7" w:rsidP="000B08A7">
      <w:pPr>
        <w:overflowPunct w:val="0"/>
        <w:autoSpaceDE w:val="0"/>
        <w:autoSpaceDN w:val="0"/>
        <w:adjustRightInd w:val="0"/>
        <w:spacing w:line="360" w:lineRule="auto"/>
        <w:jc w:val="center"/>
        <w:textAlignment w:val="baseline"/>
        <w:rPr>
          <w:rFonts w:ascii="Verdana" w:hAnsi="Verdana" w:cs="Times New Roman"/>
          <w:sz w:val="20"/>
          <w:szCs w:val="20"/>
          <w:lang w:val="bg-BG"/>
        </w:rPr>
      </w:pPr>
      <w:r w:rsidRPr="000B08A7">
        <w:rPr>
          <w:rFonts w:ascii="Verdana" w:hAnsi="Verdana" w:cs="Times New Roman"/>
          <w:sz w:val="20"/>
          <w:szCs w:val="20"/>
          <w:lang w:val="bg-BG"/>
        </w:rPr>
        <w:t>стр. 1 от 2</w:t>
      </w:r>
    </w:p>
    <w:p w:rsidR="000B08A7" w:rsidRPr="000B08A7" w:rsidRDefault="006A5002" w:rsidP="000B08A7">
      <w:pPr>
        <w:overflowPunct w:val="0"/>
        <w:autoSpaceDE w:val="0"/>
        <w:autoSpaceDN w:val="0"/>
        <w:adjustRightInd w:val="0"/>
        <w:spacing w:line="360" w:lineRule="auto"/>
        <w:jc w:val="center"/>
        <w:textAlignment w:val="baseline"/>
        <w:rPr>
          <w:rFonts w:ascii="Verdana" w:hAnsi="Verdana" w:cs="Times New Roman"/>
          <w:sz w:val="20"/>
          <w:szCs w:val="20"/>
          <w:lang w:val="bg-BG"/>
        </w:rPr>
      </w:pPr>
      <w:r>
        <w:rPr>
          <w:rFonts w:ascii="Verdana" w:hAnsi="Verdana" w:cs="Times New Roman"/>
          <w:sz w:val="20"/>
          <w:szCs w:val="20"/>
          <w:lang w:val="bg-BG"/>
        </w:rPr>
        <w:br w:type="page"/>
      </w:r>
    </w:p>
    <w:p w:rsidR="000B08A7" w:rsidRPr="000B08A7" w:rsidRDefault="000B08A7" w:rsidP="000B08A7">
      <w:pPr>
        <w:overflowPunct w:val="0"/>
        <w:autoSpaceDE w:val="0"/>
        <w:autoSpaceDN w:val="0"/>
        <w:adjustRightInd w:val="0"/>
        <w:jc w:val="center"/>
        <w:textAlignment w:val="baseline"/>
        <w:rPr>
          <w:rFonts w:ascii="Verdana" w:hAnsi="Verdana" w:cs="Times New Roman"/>
          <w:b/>
          <w:sz w:val="20"/>
          <w:szCs w:val="20"/>
          <w:lang w:val="bg-BG"/>
        </w:rPr>
      </w:pPr>
      <w:r w:rsidRPr="000B08A7">
        <w:rPr>
          <w:rFonts w:ascii="Verdana" w:hAnsi="Verdana" w:cs="Times New Roman"/>
          <w:b/>
          <w:sz w:val="20"/>
          <w:szCs w:val="20"/>
          <w:lang w:val="bg-BG"/>
        </w:rPr>
        <w:t xml:space="preserve">И Н Ф О Р М А Ц И Я </w:t>
      </w:r>
    </w:p>
    <w:p w:rsidR="000B08A7" w:rsidRPr="000B08A7" w:rsidRDefault="000B08A7" w:rsidP="000B08A7">
      <w:pPr>
        <w:overflowPunct w:val="0"/>
        <w:autoSpaceDE w:val="0"/>
        <w:autoSpaceDN w:val="0"/>
        <w:adjustRightInd w:val="0"/>
        <w:jc w:val="center"/>
        <w:textAlignment w:val="baseline"/>
        <w:rPr>
          <w:rFonts w:ascii="Verdana" w:hAnsi="Verdana" w:cs="Times New Roman"/>
          <w:sz w:val="20"/>
          <w:szCs w:val="20"/>
          <w:lang w:val="bg-BG"/>
        </w:rPr>
      </w:pPr>
    </w:p>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r w:rsidRPr="000B08A7">
        <w:rPr>
          <w:rFonts w:ascii="Verdana" w:hAnsi="Verdana" w:cs="Times New Roman"/>
          <w:sz w:val="20"/>
          <w:szCs w:val="20"/>
          <w:lang w:val="bg-BG"/>
        </w:rPr>
        <w:t>съгласно чл. 13 от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p>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6185"/>
      </w:tblGrid>
      <w:tr w:rsidR="000B08A7" w:rsidRPr="000B08A7" w:rsidTr="00813787">
        <w:tc>
          <w:tcPr>
            <w:tcW w:w="3652" w:type="dxa"/>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r w:rsidRPr="000B08A7">
              <w:rPr>
                <w:rFonts w:ascii="Verdana" w:hAnsi="Verdana" w:cs="Times New Roman"/>
                <w:sz w:val="20"/>
                <w:szCs w:val="20"/>
                <w:lang w:val="bg-BG"/>
              </w:rPr>
              <w:t>Администратор:</w:t>
            </w:r>
          </w:p>
        </w:tc>
        <w:tc>
          <w:tcPr>
            <w:tcW w:w="6288" w:type="dxa"/>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r w:rsidRPr="000B08A7">
              <w:rPr>
                <w:rFonts w:ascii="Verdana" w:hAnsi="Verdana" w:cs="Times New Roman"/>
                <w:sz w:val="20"/>
                <w:szCs w:val="20"/>
                <w:lang w:val="bg-BG"/>
              </w:rPr>
              <w:t>Министерство на земеделието, храните и горите, гр. София, бул. „Христо Ботев“ № 55, тел. 02 98511383</w:t>
            </w:r>
          </w:p>
        </w:tc>
      </w:tr>
      <w:tr w:rsidR="000B08A7" w:rsidRPr="000B08A7" w:rsidTr="00813787">
        <w:tc>
          <w:tcPr>
            <w:tcW w:w="3652" w:type="dxa"/>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r w:rsidRPr="000B08A7">
              <w:rPr>
                <w:rFonts w:ascii="Verdana" w:hAnsi="Verdana" w:cs="Times New Roman"/>
                <w:sz w:val="20"/>
                <w:szCs w:val="20"/>
                <w:lang w:val="bg-BG"/>
              </w:rPr>
              <w:t>Координати за връзка с длъжностното лице по защита на данните:</w:t>
            </w:r>
          </w:p>
        </w:tc>
        <w:tc>
          <w:tcPr>
            <w:tcW w:w="6288" w:type="dxa"/>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r w:rsidRPr="000B08A7">
              <w:rPr>
                <w:rFonts w:ascii="Verdana" w:hAnsi="Verdana" w:cs="Times New Roman"/>
                <w:sz w:val="20"/>
                <w:szCs w:val="20"/>
                <w:lang w:val="bg-BG"/>
              </w:rPr>
              <w:t>02 98511424</w:t>
            </w:r>
          </w:p>
        </w:tc>
      </w:tr>
      <w:tr w:rsidR="000B08A7" w:rsidRPr="000B08A7" w:rsidTr="00813787">
        <w:tc>
          <w:tcPr>
            <w:tcW w:w="3652" w:type="dxa"/>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r w:rsidRPr="000B08A7">
              <w:rPr>
                <w:rFonts w:ascii="Verdana" w:hAnsi="Verdana" w:cs="Times New Roman"/>
                <w:sz w:val="20"/>
                <w:szCs w:val="20"/>
                <w:lang w:val="bg-BG"/>
              </w:rPr>
              <w:t>Цели на обработването на личните данни:</w:t>
            </w:r>
          </w:p>
        </w:tc>
        <w:tc>
          <w:tcPr>
            <w:tcW w:w="6288" w:type="dxa"/>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r w:rsidRPr="000B08A7">
              <w:rPr>
                <w:rFonts w:ascii="Verdana" w:hAnsi="Verdana" w:cs="Times New Roman"/>
                <w:sz w:val="20"/>
                <w:szCs w:val="20"/>
                <w:lang w:val="bg-BG"/>
              </w:rPr>
              <w:t>Управление на човешките ресурси</w:t>
            </w:r>
          </w:p>
        </w:tc>
      </w:tr>
      <w:tr w:rsidR="000B08A7" w:rsidRPr="000B08A7" w:rsidTr="00813787">
        <w:tc>
          <w:tcPr>
            <w:tcW w:w="3652" w:type="dxa"/>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r w:rsidRPr="000B08A7">
              <w:rPr>
                <w:rFonts w:ascii="Verdana" w:hAnsi="Verdana" w:cs="Times New Roman"/>
                <w:sz w:val="20"/>
                <w:szCs w:val="20"/>
                <w:lang w:val="bg-BG"/>
              </w:rPr>
              <w:t>Правно основание за обработването на личните данни:</w:t>
            </w:r>
          </w:p>
        </w:tc>
        <w:tc>
          <w:tcPr>
            <w:tcW w:w="6288" w:type="dxa"/>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r w:rsidRPr="000B08A7">
              <w:rPr>
                <w:rFonts w:ascii="Verdana" w:hAnsi="Verdana" w:cs="Times New Roman"/>
                <w:sz w:val="20"/>
                <w:szCs w:val="20"/>
                <w:lang w:val="bg-BG"/>
              </w:rPr>
              <w:t>Закон за горите</w:t>
            </w:r>
          </w:p>
        </w:tc>
      </w:tr>
      <w:tr w:rsidR="000B08A7" w:rsidRPr="000B08A7" w:rsidTr="00813787">
        <w:trPr>
          <w:trHeight w:val="496"/>
        </w:trPr>
        <w:tc>
          <w:tcPr>
            <w:tcW w:w="3652" w:type="dxa"/>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r w:rsidRPr="000B08A7">
              <w:rPr>
                <w:rFonts w:ascii="Verdana" w:hAnsi="Verdana" w:cs="Times New Roman"/>
                <w:sz w:val="20"/>
                <w:szCs w:val="20"/>
                <w:lang w:val="bg-BG"/>
              </w:rPr>
              <w:t>Срок, за който ще се съхраняват личните данни:</w:t>
            </w:r>
          </w:p>
        </w:tc>
        <w:tc>
          <w:tcPr>
            <w:tcW w:w="6288" w:type="dxa"/>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r w:rsidRPr="000B08A7">
              <w:rPr>
                <w:rFonts w:ascii="Verdana" w:hAnsi="Verdana" w:cs="Times New Roman"/>
                <w:sz w:val="20"/>
                <w:szCs w:val="20"/>
                <w:lang w:val="bg-BG"/>
              </w:rPr>
              <w:t>3 години;</w:t>
            </w:r>
          </w:p>
        </w:tc>
      </w:tr>
      <w:tr w:rsidR="000B08A7" w:rsidRPr="000B08A7" w:rsidTr="00813787">
        <w:trPr>
          <w:trHeight w:val="561"/>
        </w:trPr>
        <w:tc>
          <w:tcPr>
            <w:tcW w:w="3652" w:type="dxa"/>
            <w:vMerge w:val="restart"/>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r w:rsidRPr="000B08A7">
              <w:rPr>
                <w:rFonts w:ascii="Verdana" w:hAnsi="Verdana" w:cs="Times New Roman"/>
                <w:sz w:val="20"/>
                <w:szCs w:val="20"/>
                <w:lang w:val="bg-BG"/>
              </w:rPr>
              <w:t>Категории получатели, на които личните данни могат да бъдат разкривани:</w:t>
            </w:r>
          </w:p>
        </w:tc>
        <w:tc>
          <w:tcPr>
            <w:tcW w:w="6288" w:type="dxa"/>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r w:rsidRPr="000B08A7">
              <w:rPr>
                <w:rFonts w:ascii="Verdana" w:hAnsi="Verdana" w:cs="Times New Roman"/>
                <w:sz w:val="20"/>
                <w:szCs w:val="20"/>
                <w:lang w:val="bg-BG"/>
              </w:rPr>
              <w:t>Служители на контролни органи – при проверка, възложена от компетентен орган;</w:t>
            </w:r>
          </w:p>
        </w:tc>
      </w:tr>
      <w:tr w:rsidR="000B08A7" w:rsidRPr="000B08A7" w:rsidTr="00813787">
        <w:trPr>
          <w:trHeight w:val="263"/>
        </w:trPr>
        <w:tc>
          <w:tcPr>
            <w:tcW w:w="3652" w:type="dxa"/>
            <w:vMerge/>
            <w:tcBorders>
              <w:bottom w:val="single" w:sz="4" w:space="0" w:color="auto"/>
            </w:tcBorders>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p>
        </w:tc>
        <w:tc>
          <w:tcPr>
            <w:tcW w:w="6288" w:type="dxa"/>
            <w:tcBorders>
              <w:bottom w:val="single" w:sz="4" w:space="0" w:color="auto"/>
            </w:tcBorders>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r w:rsidRPr="000B08A7">
              <w:rPr>
                <w:rFonts w:ascii="Verdana" w:hAnsi="Verdana" w:cs="Times New Roman"/>
                <w:sz w:val="20"/>
                <w:szCs w:val="20"/>
                <w:lang w:val="bg-BG"/>
              </w:rPr>
              <w:t xml:space="preserve">Органи на съдебната власт; </w:t>
            </w:r>
          </w:p>
        </w:tc>
      </w:tr>
      <w:tr w:rsidR="000B08A7" w:rsidRPr="000B08A7" w:rsidTr="00813787">
        <w:tc>
          <w:tcPr>
            <w:tcW w:w="3652" w:type="dxa"/>
            <w:vMerge w:val="restart"/>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p>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p>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p>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p>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p>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r w:rsidRPr="000B08A7">
              <w:rPr>
                <w:rFonts w:ascii="Verdana" w:hAnsi="Verdana" w:cs="Times New Roman"/>
                <w:sz w:val="20"/>
                <w:szCs w:val="20"/>
                <w:lang w:val="bg-BG"/>
              </w:rPr>
              <w:t>Права на субекта на данните:</w:t>
            </w:r>
          </w:p>
        </w:tc>
        <w:tc>
          <w:tcPr>
            <w:tcW w:w="6288" w:type="dxa"/>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r w:rsidRPr="000B08A7">
              <w:rPr>
                <w:rFonts w:ascii="Verdana" w:hAnsi="Verdana" w:cs="Times New Roman"/>
                <w:sz w:val="20"/>
                <w:szCs w:val="20"/>
                <w:lang w:val="bg-BG"/>
              </w:rPr>
              <w:t>Достъп до личните данни, които се събират, обработват и съхраняват в дирекция „Търговски дружества и държавни предприятия“;</w:t>
            </w:r>
          </w:p>
        </w:tc>
      </w:tr>
      <w:tr w:rsidR="000B08A7" w:rsidRPr="000B08A7" w:rsidTr="00813787">
        <w:tc>
          <w:tcPr>
            <w:tcW w:w="3652" w:type="dxa"/>
            <w:vMerge/>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p>
        </w:tc>
        <w:tc>
          <w:tcPr>
            <w:tcW w:w="6288" w:type="dxa"/>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r w:rsidRPr="000B08A7">
              <w:rPr>
                <w:rFonts w:ascii="Verdana" w:hAnsi="Verdana" w:cs="Times New Roman"/>
                <w:sz w:val="20"/>
                <w:szCs w:val="20"/>
                <w:lang w:val="bg-BG"/>
              </w:rPr>
              <w:t>Коригиране на непълни или неточни данни;</w:t>
            </w:r>
          </w:p>
        </w:tc>
      </w:tr>
      <w:tr w:rsidR="000B08A7" w:rsidRPr="000B08A7" w:rsidTr="00813787">
        <w:tc>
          <w:tcPr>
            <w:tcW w:w="3652" w:type="dxa"/>
            <w:vMerge/>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p>
        </w:tc>
        <w:tc>
          <w:tcPr>
            <w:tcW w:w="6288" w:type="dxa"/>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r w:rsidRPr="000B08A7">
              <w:rPr>
                <w:rFonts w:ascii="Verdana" w:hAnsi="Verdana" w:cs="Times New Roman"/>
                <w:sz w:val="20"/>
                <w:szCs w:val="20"/>
                <w:lang w:val="bg-BG"/>
              </w:rPr>
              <w:t>Изтриване на личните данни – доколкото в нормативен акт не е предвидено друго;</w:t>
            </w:r>
          </w:p>
        </w:tc>
      </w:tr>
      <w:tr w:rsidR="000B08A7" w:rsidRPr="000B08A7" w:rsidTr="00813787">
        <w:tc>
          <w:tcPr>
            <w:tcW w:w="3652" w:type="dxa"/>
            <w:vMerge/>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p>
        </w:tc>
        <w:tc>
          <w:tcPr>
            <w:tcW w:w="6288" w:type="dxa"/>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r w:rsidRPr="000B08A7">
              <w:rPr>
                <w:rFonts w:ascii="Verdana" w:hAnsi="Verdana" w:cs="Times New Roman"/>
                <w:sz w:val="20"/>
                <w:szCs w:val="20"/>
                <w:lang w:val="bg-BG"/>
              </w:rPr>
              <w:t>Ограничаване на обработването на лични данни – доколкото в нормативен акт не е предвидено друго;</w:t>
            </w:r>
          </w:p>
        </w:tc>
      </w:tr>
      <w:tr w:rsidR="000B08A7" w:rsidRPr="000B08A7" w:rsidTr="00813787">
        <w:tc>
          <w:tcPr>
            <w:tcW w:w="3652" w:type="dxa"/>
            <w:vMerge/>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p>
        </w:tc>
        <w:tc>
          <w:tcPr>
            <w:tcW w:w="6288" w:type="dxa"/>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r w:rsidRPr="000B08A7">
              <w:rPr>
                <w:rFonts w:ascii="Verdana" w:hAnsi="Verdana" w:cs="Times New Roman"/>
                <w:sz w:val="20"/>
                <w:szCs w:val="20"/>
                <w:lang w:val="bg-BG"/>
              </w:rPr>
              <w:t>Възражение срещу обработването на лични данни – доколкото в нормативен акт не е предвидено друго;</w:t>
            </w:r>
          </w:p>
        </w:tc>
      </w:tr>
      <w:tr w:rsidR="000B08A7" w:rsidRPr="000B08A7" w:rsidTr="00813787">
        <w:tc>
          <w:tcPr>
            <w:tcW w:w="3652" w:type="dxa"/>
            <w:vMerge/>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p>
        </w:tc>
        <w:tc>
          <w:tcPr>
            <w:tcW w:w="6288" w:type="dxa"/>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r w:rsidRPr="000B08A7">
              <w:rPr>
                <w:rFonts w:ascii="Verdana" w:hAnsi="Verdana" w:cs="Times New Roman"/>
                <w:sz w:val="20"/>
                <w:szCs w:val="20"/>
                <w:lang w:val="bg-BG"/>
              </w:rPr>
              <w:t>Жалба до Комисията за защита на личните данни;</w:t>
            </w:r>
          </w:p>
        </w:tc>
      </w:tr>
      <w:tr w:rsidR="000B08A7" w:rsidRPr="000B08A7" w:rsidTr="00813787">
        <w:tc>
          <w:tcPr>
            <w:tcW w:w="3652" w:type="dxa"/>
            <w:vMerge/>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p>
        </w:tc>
        <w:tc>
          <w:tcPr>
            <w:tcW w:w="6288" w:type="dxa"/>
            <w:shd w:val="clear" w:color="auto" w:fill="auto"/>
          </w:tcPr>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r w:rsidRPr="000B08A7">
              <w:rPr>
                <w:rFonts w:ascii="Verdana" w:hAnsi="Verdana" w:cs="Times New Roman"/>
                <w:sz w:val="20"/>
                <w:szCs w:val="20"/>
                <w:lang w:val="bg-BG"/>
              </w:rPr>
              <w:t xml:space="preserve">Защита по съдебен ред. </w:t>
            </w:r>
          </w:p>
        </w:tc>
      </w:tr>
    </w:tbl>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p>
    <w:p w:rsidR="000B08A7" w:rsidRPr="000B08A7" w:rsidRDefault="000B08A7" w:rsidP="000B08A7">
      <w:pPr>
        <w:overflowPunct w:val="0"/>
        <w:autoSpaceDE w:val="0"/>
        <w:autoSpaceDN w:val="0"/>
        <w:adjustRightInd w:val="0"/>
        <w:jc w:val="both"/>
        <w:textAlignment w:val="baseline"/>
        <w:rPr>
          <w:rFonts w:ascii="Verdana" w:hAnsi="Verdana" w:cs="Times New Roman"/>
          <w:sz w:val="20"/>
          <w:szCs w:val="20"/>
          <w:lang w:val="bg-BG"/>
        </w:rPr>
      </w:pPr>
      <w:r w:rsidRPr="000B08A7">
        <w:rPr>
          <w:rFonts w:ascii="Verdana" w:hAnsi="Verdana" w:cs="Times New Roman"/>
          <w:sz w:val="20"/>
          <w:szCs w:val="20"/>
          <w:lang w:val="bg-BG"/>
        </w:rPr>
        <w:tab/>
        <w:t xml:space="preserve">Предоставянето на личните данни и документи, съдържащи лични данни, е задължително изискване, необходимо за идентифициране на субекта на данните (за назначаване като член на управителния съвет на държавно предприятие по чл. 163 от Закона за горите), установяване на съответствие на притежаваните образование, професионален опит и квалификация с изискването за заемане на определена длъжност (за участие в конкурс за избор на директор на държавно предприятие по чл. 163 от Закона за горите). </w:t>
      </w:r>
    </w:p>
    <w:p w:rsidR="000B08A7" w:rsidRPr="000B08A7" w:rsidRDefault="000B08A7" w:rsidP="000B08A7">
      <w:pPr>
        <w:overflowPunct w:val="0"/>
        <w:autoSpaceDE w:val="0"/>
        <w:autoSpaceDN w:val="0"/>
        <w:adjustRightInd w:val="0"/>
        <w:ind w:firstLine="708"/>
        <w:jc w:val="both"/>
        <w:textAlignment w:val="baseline"/>
        <w:rPr>
          <w:rFonts w:ascii="Verdana" w:hAnsi="Verdana" w:cs="Times New Roman"/>
          <w:sz w:val="20"/>
          <w:szCs w:val="20"/>
          <w:lang w:val="bg-BG"/>
        </w:rPr>
      </w:pPr>
      <w:r w:rsidRPr="000B08A7">
        <w:rPr>
          <w:rFonts w:ascii="Verdana" w:hAnsi="Verdana" w:cs="Times New Roman"/>
          <w:sz w:val="20"/>
          <w:szCs w:val="20"/>
          <w:lang w:val="bg-BG"/>
        </w:rPr>
        <w:t>Субектът на личните данни не е обект на решение, основаващо се единствено на автоматизирано обработване, включващо профилиране, което поражда правни последствия за субекта на данните или по подобен начин го засяга в значителна степен.</w:t>
      </w:r>
    </w:p>
    <w:p w:rsidR="000B08A7" w:rsidRPr="000B08A7" w:rsidRDefault="000B08A7" w:rsidP="000B08A7">
      <w:pPr>
        <w:overflowPunct w:val="0"/>
        <w:autoSpaceDE w:val="0"/>
        <w:autoSpaceDN w:val="0"/>
        <w:adjustRightInd w:val="0"/>
        <w:ind w:firstLine="708"/>
        <w:jc w:val="both"/>
        <w:textAlignment w:val="baseline"/>
        <w:rPr>
          <w:rFonts w:ascii="Verdana" w:hAnsi="Verdana" w:cs="Times New Roman"/>
          <w:sz w:val="20"/>
          <w:szCs w:val="20"/>
          <w:lang w:val="bg-BG"/>
        </w:rPr>
      </w:pPr>
    </w:p>
    <w:p w:rsidR="000B08A7" w:rsidRPr="000B08A7" w:rsidRDefault="000B08A7" w:rsidP="000B08A7">
      <w:pPr>
        <w:overflowPunct w:val="0"/>
        <w:autoSpaceDE w:val="0"/>
        <w:autoSpaceDN w:val="0"/>
        <w:adjustRightInd w:val="0"/>
        <w:ind w:firstLine="708"/>
        <w:jc w:val="both"/>
        <w:textAlignment w:val="baseline"/>
        <w:rPr>
          <w:rFonts w:ascii="Verdana" w:hAnsi="Verdana" w:cs="Times New Roman"/>
          <w:sz w:val="20"/>
          <w:szCs w:val="20"/>
          <w:lang w:val="bg-BG"/>
        </w:rPr>
      </w:pPr>
    </w:p>
    <w:p w:rsidR="000B08A7" w:rsidRPr="000B08A7" w:rsidRDefault="000B08A7" w:rsidP="000B08A7">
      <w:pPr>
        <w:overflowPunct w:val="0"/>
        <w:autoSpaceDE w:val="0"/>
        <w:autoSpaceDN w:val="0"/>
        <w:adjustRightInd w:val="0"/>
        <w:ind w:firstLine="708"/>
        <w:jc w:val="both"/>
        <w:textAlignment w:val="baseline"/>
        <w:rPr>
          <w:rFonts w:ascii="Verdana" w:hAnsi="Verdana" w:cs="Times New Roman"/>
          <w:sz w:val="20"/>
          <w:szCs w:val="20"/>
          <w:lang w:val="bg-BG"/>
        </w:rPr>
      </w:pPr>
    </w:p>
    <w:p w:rsidR="000B08A7" w:rsidRPr="000B08A7" w:rsidRDefault="000B08A7" w:rsidP="000B08A7">
      <w:pPr>
        <w:overflowPunct w:val="0"/>
        <w:autoSpaceDE w:val="0"/>
        <w:autoSpaceDN w:val="0"/>
        <w:adjustRightInd w:val="0"/>
        <w:ind w:firstLine="708"/>
        <w:jc w:val="both"/>
        <w:textAlignment w:val="baseline"/>
        <w:rPr>
          <w:rFonts w:ascii="Verdana" w:hAnsi="Verdana" w:cs="Times New Roman"/>
          <w:sz w:val="20"/>
          <w:szCs w:val="20"/>
          <w:lang w:val="bg-BG"/>
        </w:rPr>
      </w:pPr>
    </w:p>
    <w:p w:rsidR="000B08A7" w:rsidRPr="000B08A7" w:rsidRDefault="000B08A7" w:rsidP="000B08A7">
      <w:pPr>
        <w:overflowPunct w:val="0"/>
        <w:autoSpaceDE w:val="0"/>
        <w:autoSpaceDN w:val="0"/>
        <w:adjustRightInd w:val="0"/>
        <w:ind w:firstLine="708"/>
        <w:jc w:val="both"/>
        <w:textAlignment w:val="baseline"/>
        <w:rPr>
          <w:rFonts w:ascii="Verdana" w:hAnsi="Verdana" w:cs="Times New Roman"/>
          <w:sz w:val="20"/>
          <w:szCs w:val="20"/>
          <w:lang w:val="bg-BG"/>
        </w:rPr>
      </w:pPr>
      <w:r w:rsidRPr="000B08A7">
        <w:rPr>
          <w:rFonts w:ascii="Verdana" w:hAnsi="Verdana" w:cs="Times New Roman"/>
          <w:sz w:val="20"/>
          <w:szCs w:val="20"/>
          <w:lang w:val="bg-BG"/>
        </w:rPr>
        <w:t>Дата: ……………………….</w:t>
      </w:r>
      <w:r w:rsidRPr="000B08A7">
        <w:rPr>
          <w:rFonts w:ascii="Verdana" w:hAnsi="Verdana" w:cs="Times New Roman"/>
          <w:sz w:val="20"/>
          <w:szCs w:val="20"/>
          <w:lang w:val="bg-BG"/>
        </w:rPr>
        <w:tab/>
      </w:r>
      <w:r w:rsidRPr="000B08A7">
        <w:rPr>
          <w:rFonts w:ascii="Verdana" w:hAnsi="Verdana" w:cs="Times New Roman"/>
          <w:sz w:val="20"/>
          <w:szCs w:val="20"/>
          <w:lang w:val="bg-BG"/>
        </w:rPr>
        <w:tab/>
      </w:r>
      <w:r w:rsidRPr="000B08A7">
        <w:rPr>
          <w:rFonts w:ascii="Verdana" w:hAnsi="Verdana" w:cs="Times New Roman"/>
          <w:sz w:val="20"/>
          <w:szCs w:val="20"/>
          <w:lang w:val="bg-BG"/>
        </w:rPr>
        <w:tab/>
      </w:r>
      <w:r w:rsidRPr="000B08A7">
        <w:rPr>
          <w:rFonts w:ascii="Verdana" w:hAnsi="Verdana" w:cs="Times New Roman"/>
          <w:sz w:val="20"/>
          <w:szCs w:val="20"/>
          <w:lang w:val="bg-BG"/>
        </w:rPr>
        <w:tab/>
        <w:t>Декларатор: ……………………</w:t>
      </w:r>
    </w:p>
    <w:p w:rsidR="000B08A7" w:rsidRPr="000B08A7" w:rsidRDefault="000B08A7" w:rsidP="000B08A7">
      <w:pPr>
        <w:overflowPunct w:val="0"/>
        <w:autoSpaceDE w:val="0"/>
        <w:autoSpaceDN w:val="0"/>
        <w:adjustRightInd w:val="0"/>
        <w:ind w:firstLine="708"/>
        <w:jc w:val="both"/>
        <w:textAlignment w:val="baseline"/>
        <w:rPr>
          <w:rFonts w:ascii="Verdana" w:hAnsi="Verdana" w:cs="Times New Roman"/>
          <w:sz w:val="20"/>
          <w:szCs w:val="20"/>
          <w:lang w:val="bg-BG"/>
        </w:rPr>
      </w:pPr>
      <w:r w:rsidRPr="000B08A7">
        <w:rPr>
          <w:rFonts w:ascii="Verdana" w:hAnsi="Verdana" w:cs="Times New Roman"/>
          <w:sz w:val="20"/>
          <w:szCs w:val="20"/>
          <w:lang w:val="bg-BG"/>
        </w:rPr>
        <w:tab/>
      </w:r>
      <w:r w:rsidRPr="000B08A7">
        <w:rPr>
          <w:rFonts w:ascii="Verdana" w:hAnsi="Verdana" w:cs="Times New Roman"/>
          <w:sz w:val="20"/>
          <w:szCs w:val="20"/>
          <w:lang w:val="bg-BG"/>
        </w:rPr>
        <w:tab/>
      </w:r>
      <w:r w:rsidRPr="000B08A7">
        <w:rPr>
          <w:rFonts w:ascii="Verdana" w:hAnsi="Verdana" w:cs="Times New Roman"/>
          <w:sz w:val="20"/>
          <w:szCs w:val="20"/>
          <w:lang w:val="bg-BG"/>
        </w:rPr>
        <w:tab/>
      </w:r>
      <w:r w:rsidRPr="000B08A7">
        <w:rPr>
          <w:rFonts w:ascii="Verdana" w:hAnsi="Verdana" w:cs="Times New Roman"/>
          <w:sz w:val="20"/>
          <w:szCs w:val="20"/>
          <w:lang w:val="bg-BG"/>
        </w:rPr>
        <w:tab/>
      </w:r>
      <w:r w:rsidRPr="000B08A7">
        <w:rPr>
          <w:rFonts w:ascii="Verdana" w:hAnsi="Verdana" w:cs="Times New Roman"/>
          <w:sz w:val="20"/>
          <w:szCs w:val="20"/>
          <w:lang w:val="bg-BG"/>
        </w:rPr>
        <w:tab/>
      </w:r>
      <w:r w:rsidRPr="000B08A7">
        <w:rPr>
          <w:rFonts w:ascii="Verdana" w:hAnsi="Verdana" w:cs="Times New Roman"/>
          <w:sz w:val="20"/>
          <w:szCs w:val="20"/>
          <w:lang w:val="bg-BG"/>
        </w:rPr>
        <w:tab/>
      </w:r>
      <w:r w:rsidRPr="000B08A7">
        <w:rPr>
          <w:rFonts w:ascii="Verdana" w:hAnsi="Verdana" w:cs="Times New Roman"/>
          <w:sz w:val="20"/>
          <w:szCs w:val="20"/>
          <w:lang w:val="bg-BG"/>
        </w:rPr>
        <w:tab/>
      </w:r>
      <w:r w:rsidRPr="000B08A7">
        <w:rPr>
          <w:rFonts w:ascii="Verdana" w:hAnsi="Verdana" w:cs="Times New Roman"/>
          <w:sz w:val="20"/>
          <w:szCs w:val="20"/>
          <w:lang w:val="bg-BG"/>
        </w:rPr>
        <w:tab/>
      </w:r>
      <w:r w:rsidRPr="000B08A7">
        <w:rPr>
          <w:rFonts w:ascii="Verdana" w:hAnsi="Verdana" w:cs="Times New Roman"/>
          <w:sz w:val="20"/>
          <w:szCs w:val="20"/>
          <w:lang w:val="bg-BG"/>
        </w:rPr>
        <w:tab/>
        <w:t xml:space="preserve">  (подпис)</w:t>
      </w:r>
    </w:p>
    <w:p w:rsidR="000B08A7" w:rsidRPr="000B08A7" w:rsidRDefault="000B08A7" w:rsidP="000B08A7">
      <w:pPr>
        <w:overflowPunct w:val="0"/>
        <w:autoSpaceDE w:val="0"/>
        <w:autoSpaceDN w:val="0"/>
        <w:adjustRightInd w:val="0"/>
        <w:ind w:firstLine="708"/>
        <w:jc w:val="both"/>
        <w:textAlignment w:val="baseline"/>
        <w:rPr>
          <w:rFonts w:ascii="Verdana" w:hAnsi="Verdana" w:cs="Times New Roman"/>
          <w:sz w:val="20"/>
          <w:szCs w:val="20"/>
          <w:lang w:val="bg-BG"/>
        </w:rPr>
      </w:pPr>
    </w:p>
    <w:p w:rsidR="000B08A7" w:rsidRPr="000B08A7" w:rsidRDefault="000B08A7" w:rsidP="000B08A7">
      <w:pPr>
        <w:overflowPunct w:val="0"/>
        <w:autoSpaceDE w:val="0"/>
        <w:autoSpaceDN w:val="0"/>
        <w:adjustRightInd w:val="0"/>
        <w:ind w:firstLine="708"/>
        <w:jc w:val="center"/>
        <w:textAlignment w:val="baseline"/>
        <w:rPr>
          <w:rFonts w:ascii="Verdana" w:hAnsi="Verdana" w:cs="Times New Roman"/>
          <w:sz w:val="20"/>
          <w:szCs w:val="20"/>
          <w:lang w:val="bg-BG"/>
        </w:rPr>
      </w:pPr>
      <w:r w:rsidRPr="000B08A7">
        <w:rPr>
          <w:rFonts w:ascii="Verdana" w:hAnsi="Verdana" w:cs="Times New Roman"/>
          <w:sz w:val="20"/>
          <w:szCs w:val="20"/>
          <w:lang w:val="bg-BG"/>
        </w:rPr>
        <w:t>стр. 2 от 2</w:t>
      </w:r>
    </w:p>
    <w:sectPr w:rsidR="000B08A7" w:rsidRPr="000B08A7" w:rsidSect="006A5002">
      <w:pgSz w:w="11906" w:h="16838" w:code="9"/>
      <w:pgMar w:top="567" w:right="1021" w:bottom="720" w:left="1304" w:header="851"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4E6" w:rsidRDefault="007A34E6">
      <w:r>
        <w:separator/>
      </w:r>
    </w:p>
  </w:endnote>
  <w:endnote w:type="continuationSeparator" w:id="0">
    <w:p w:rsidR="007A34E6" w:rsidRDefault="007A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bar">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NewSaturionModernCyr">
    <w:altName w:val="Times New Roman"/>
    <w:charset w:val="00"/>
    <w:family w:val="roman"/>
    <w:pitch w:val="variable"/>
    <w:sig w:usb0="00000287" w:usb1="00000000" w:usb2="00000000" w:usb3="00000000" w:csb0="0000001F" w:csb1="00000000"/>
  </w:font>
  <w:font w:name="A4p">
    <w:altName w:val="Arial"/>
    <w:charset w:val="CC"/>
    <w:family w:val="swiss"/>
    <w:pitch w:val="variable"/>
    <w:sig w:usb0="00000001" w:usb1="00000000" w:usb2="00000000" w:usb3="00000000" w:csb0="000000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Helen Bg Condensed">
    <w:altName w:val="Franklin Gothic Medium Cond"/>
    <w:charset w:val="CC"/>
    <w:family w:val="auto"/>
    <w:pitch w:val="variable"/>
    <w:sig w:usb0="8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4E6" w:rsidRDefault="007A34E6">
      <w:r>
        <w:separator/>
      </w:r>
    </w:p>
  </w:footnote>
  <w:footnote w:type="continuationSeparator" w:id="0">
    <w:p w:rsidR="007A34E6" w:rsidRDefault="007A3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725B1"/>
    <w:multiLevelType w:val="hybridMultilevel"/>
    <w:tmpl w:val="4F783140"/>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
    <w:nsid w:val="6D761E85"/>
    <w:multiLevelType w:val="hybridMultilevel"/>
    <w:tmpl w:val="D11A847C"/>
    <w:lvl w:ilvl="0" w:tplc="2B2EDF9E">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A17"/>
    <w:rsid w:val="000B08A7"/>
    <w:rsid w:val="001668B9"/>
    <w:rsid w:val="001C600E"/>
    <w:rsid w:val="002621AB"/>
    <w:rsid w:val="004B0FC6"/>
    <w:rsid w:val="004E45DF"/>
    <w:rsid w:val="0054515A"/>
    <w:rsid w:val="00683B89"/>
    <w:rsid w:val="006A5002"/>
    <w:rsid w:val="006A7F5F"/>
    <w:rsid w:val="006E4256"/>
    <w:rsid w:val="00712640"/>
    <w:rsid w:val="007A0B39"/>
    <w:rsid w:val="007A34E6"/>
    <w:rsid w:val="007F37BE"/>
    <w:rsid w:val="00807DBD"/>
    <w:rsid w:val="00813787"/>
    <w:rsid w:val="008204C5"/>
    <w:rsid w:val="00833330"/>
    <w:rsid w:val="0087390D"/>
    <w:rsid w:val="008E73DB"/>
    <w:rsid w:val="00972B94"/>
    <w:rsid w:val="00A65B15"/>
    <w:rsid w:val="00A73151"/>
    <w:rsid w:val="00D9795B"/>
    <w:rsid w:val="00E730D3"/>
    <w:rsid w:val="00F74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A17"/>
    <w:rPr>
      <w:rFonts w:ascii="Hebar" w:hAnsi="Hebar" w:cs="Hebar"/>
      <w:sz w:val="24"/>
      <w:szCs w:val="24"/>
      <w:lang w:val="en-GB"/>
    </w:rPr>
  </w:style>
  <w:style w:type="paragraph" w:styleId="Heading1">
    <w:name w:val="heading 1"/>
    <w:basedOn w:val="Normal"/>
    <w:next w:val="Normal"/>
    <w:qFormat/>
    <w:rsid w:val="00F74A17"/>
    <w:pPr>
      <w:keepNext/>
      <w:widowControl w:val="0"/>
      <w:spacing w:line="280" w:lineRule="atLeast"/>
      <w:jc w:val="center"/>
      <w:outlineLvl w:val="0"/>
    </w:pPr>
    <w:rPr>
      <w:rFonts w:ascii="Arial" w:hAnsi="Arial" w:cs="Arial"/>
      <w:b/>
      <w:bCs/>
      <w:lang w:val="en-US"/>
    </w:rPr>
  </w:style>
  <w:style w:type="paragraph" w:styleId="Heading2">
    <w:name w:val="heading 2"/>
    <w:basedOn w:val="Normal"/>
    <w:next w:val="Normal"/>
    <w:qFormat/>
    <w:rsid w:val="00F74A17"/>
    <w:pPr>
      <w:keepNext/>
      <w:jc w:val="right"/>
      <w:outlineLvl w:val="1"/>
    </w:pPr>
    <w:rPr>
      <w:rFonts w:ascii="NewSaturionModernCyr" w:hAnsi="NewSaturionModernCyr" w:cs="NewSaturionModernCyr"/>
      <w:b/>
      <w:bCs/>
      <w:lang w:val="bg-BG"/>
    </w:rPr>
  </w:style>
  <w:style w:type="paragraph" w:styleId="Heading5">
    <w:name w:val="heading 5"/>
    <w:basedOn w:val="Normal"/>
    <w:next w:val="Normal"/>
    <w:qFormat/>
    <w:rsid w:val="00F74A17"/>
    <w:pPr>
      <w:keepNext/>
      <w:jc w:val="both"/>
      <w:outlineLvl w:val="4"/>
    </w:pPr>
    <w:rPr>
      <w:rFonts w:ascii="A4p" w:hAnsi="A4p" w:cs="A4p"/>
      <w:b/>
      <w:bCs/>
      <w:lang w:val="bg-BG"/>
    </w:rPr>
  </w:style>
  <w:style w:type="paragraph" w:styleId="Heading7">
    <w:name w:val="heading 7"/>
    <w:basedOn w:val="Normal"/>
    <w:next w:val="Normal"/>
    <w:qFormat/>
    <w:rsid w:val="00F74A17"/>
    <w:pPr>
      <w:spacing w:before="240" w:after="60"/>
      <w:outlineLvl w:val="6"/>
    </w:pPr>
    <w:rPr>
      <w:rFonts w:ascii="Times New Roman" w:hAnsi="Times New Roman" w:cs="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F74A17"/>
    <w:pPr>
      <w:tabs>
        <w:tab w:val="center" w:pos="4320"/>
        <w:tab w:val="right" w:pos="8640"/>
      </w:tabs>
    </w:pPr>
  </w:style>
  <w:style w:type="character" w:styleId="PageNumber">
    <w:name w:val="page number"/>
    <w:basedOn w:val="DefaultParagraphFont"/>
    <w:rsid w:val="00F74A17"/>
  </w:style>
  <w:style w:type="paragraph" w:styleId="BodyText3">
    <w:name w:val="Body Text 3"/>
    <w:basedOn w:val="Normal"/>
    <w:rsid w:val="00F74A17"/>
    <w:pPr>
      <w:spacing w:before="120"/>
      <w:jc w:val="center"/>
    </w:pPr>
    <w:rPr>
      <w:rFonts w:ascii="HebarU" w:hAnsi="HebarU" w:cs="HebarU"/>
      <w:b/>
      <w:bCs/>
      <w:lang w:val="bg-BG"/>
    </w:rPr>
  </w:style>
  <w:style w:type="paragraph" w:customStyle="1" w:styleId="StyleHeading7HebarU12ptNotItalic">
    <w:name w:val="Style Heading 7 + HebarU 12 pt Not Italic"/>
    <w:basedOn w:val="Heading7"/>
    <w:rsid w:val="00F74A17"/>
    <w:pPr>
      <w:keepNext/>
      <w:spacing w:before="0" w:after="0"/>
      <w:ind w:left="5760"/>
      <w:jc w:val="right"/>
    </w:pPr>
    <w:rPr>
      <w:rFonts w:ascii="HebarU" w:hAnsi="HebarU" w:cs="HebarU"/>
      <w:b/>
      <w:bCs/>
      <w:i/>
      <w:iCs/>
      <w:lang w:val="en-US"/>
    </w:rPr>
  </w:style>
  <w:style w:type="paragraph" w:styleId="BalloonText">
    <w:name w:val="Balloon Text"/>
    <w:basedOn w:val="Normal"/>
    <w:semiHidden/>
    <w:rsid w:val="00E730D3"/>
    <w:rPr>
      <w:rFonts w:ascii="Tahoma" w:hAnsi="Tahoma" w:cs="Tahoma"/>
      <w:sz w:val="16"/>
      <w:szCs w:val="16"/>
    </w:rPr>
  </w:style>
  <w:style w:type="paragraph" w:styleId="Footer">
    <w:name w:val="footer"/>
    <w:basedOn w:val="Normal"/>
    <w:link w:val="FooterChar"/>
    <w:rsid w:val="000B08A7"/>
    <w:pPr>
      <w:tabs>
        <w:tab w:val="center" w:pos="4703"/>
        <w:tab w:val="right" w:pos="9406"/>
      </w:tabs>
    </w:pPr>
  </w:style>
  <w:style w:type="character" w:customStyle="1" w:styleId="FooterChar">
    <w:name w:val="Footer Char"/>
    <w:link w:val="Footer"/>
    <w:rsid w:val="000B08A7"/>
    <w:rPr>
      <w:rFonts w:ascii="Hebar" w:hAnsi="Hebar" w:cs="Hebar"/>
      <w:sz w:val="24"/>
      <w:szCs w:val="24"/>
      <w:lang w:val="en-GB"/>
    </w:rPr>
  </w:style>
  <w:style w:type="character" w:customStyle="1" w:styleId="HeaderChar">
    <w:name w:val="Header Char"/>
    <w:link w:val="Header"/>
    <w:uiPriority w:val="99"/>
    <w:rsid w:val="00833330"/>
    <w:rPr>
      <w:rFonts w:ascii="Hebar" w:hAnsi="Hebar" w:cs="Heba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A17"/>
    <w:rPr>
      <w:rFonts w:ascii="Hebar" w:hAnsi="Hebar" w:cs="Hebar"/>
      <w:sz w:val="24"/>
      <w:szCs w:val="24"/>
      <w:lang w:val="en-GB"/>
    </w:rPr>
  </w:style>
  <w:style w:type="paragraph" w:styleId="Heading1">
    <w:name w:val="heading 1"/>
    <w:basedOn w:val="Normal"/>
    <w:next w:val="Normal"/>
    <w:qFormat/>
    <w:rsid w:val="00F74A17"/>
    <w:pPr>
      <w:keepNext/>
      <w:widowControl w:val="0"/>
      <w:spacing w:line="280" w:lineRule="atLeast"/>
      <w:jc w:val="center"/>
      <w:outlineLvl w:val="0"/>
    </w:pPr>
    <w:rPr>
      <w:rFonts w:ascii="Arial" w:hAnsi="Arial" w:cs="Arial"/>
      <w:b/>
      <w:bCs/>
      <w:lang w:val="en-US"/>
    </w:rPr>
  </w:style>
  <w:style w:type="paragraph" w:styleId="Heading2">
    <w:name w:val="heading 2"/>
    <w:basedOn w:val="Normal"/>
    <w:next w:val="Normal"/>
    <w:qFormat/>
    <w:rsid w:val="00F74A17"/>
    <w:pPr>
      <w:keepNext/>
      <w:jc w:val="right"/>
      <w:outlineLvl w:val="1"/>
    </w:pPr>
    <w:rPr>
      <w:rFonts w:ascii="NewSaturionModernCyr" w:hAnsi="NewSaturionModernCyr" w:cs="NewSaturionModernCyr"/>
      <w:b/>
      <w:bCs/>
      <w:lang w:val="bg-BG"/>
    </w:rPr>
  </w:style>
  <w:style w:type="paragraph" w:styleId="Heading5">
    <w:name w:val="heading 5"/>
    <w:basedOn w:val="Normal"/>
    <w:next w:val="Normal"/>
    <w:qFormat/>
    <w:rsid w:val="00F74A17"/>
    <w:pPr>
      <w:keepNext/>
      <w:jc w:val="both"/>
      <w:outlineLvl w:val="4"/>
    </w:pPr>
    <w:rPr>
      <w:rFonts w:ascii="A4p" w:hAnsi="A4p" w:cs="A4p"/>
      <w:b/>
      <w:bCs/>
      <w:lang w:val="bg-BG"/>
    </w:rPr>
  </w:style>
  <w:style w:type="paragraph" w:styleId="Heading7">
    <w:name w:val="heading 7"/>
    <w:basedOn w:val="Normal"/>
    <w:next w:val="Normal"/>
    <w:qFormat/>
    <w:rsid w:val="00F74A17"/>
    <w:pPr>
      <w:spacing w:before="240" w:after="60"/>
      <w:outlineLvl w:val="6"/>
    </w:pPr>
    <w:rPr>
      <w:rFonts w:ascii="Times New Roman" w:hAnsi="Times New Roman" w:cs="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F74A17"/>
    <w:pPr>
      <w:tabs>
        <w:tab w:val="center" w:pos="4320"/>
        <w:tab w:val="right" w:pos="8640"/>
      </w:tabs>
    </w:pPr>
  </w:style>
  <w:style w:type="character" w:styleId="PageNumber">
    <w:name w:val="page number"/>
    <w:basedOn w:val="DefaultParagraphFont"/>
    <w:rsid w:val="00F74A17"/>
  </w:style>
  <w:style w:type="paragraph" w:styleId="BodyText3">
    <w:name w:val="Body Text 3"/>
    <w:basedOn w:val="Normal"/>
    <w:rsid w:val="00F74A17"/>
    <w:pPr>
      <w:spacing w:before="120"/>
      <w:jc w:val="center"/>
    </w:pPr>
    <w:rPr>
      <w:rFonts w:ascii="HebarU" w:hAnsi="HebarU" w:cs="HebarU"/>
      <w:b/>
      <w:bCs/>
      <w:lang w:val="bg-BG"/>
    </w:rPr>
  </w:style>
  <w:style w:type="paragraph" w:customStyle="1" w:styleId="StyleHeading7HebarU12ptNotItalic">
    <w:name w:val="Style Heading 7 + HebarU 12 pt Not Italic"/>
    <w:basedOn w:val="Heading7"/>
    <w:rsid w:val="00F74A17"/>
    <w:pPr>
      <w:keepNext/>
      <w:spacing w:before="0" w:after="0"/>
      <w:ind w:left="5760"/>
      <w:jc w:val="right"/>
    </w:pPr>
    <w:rPr>
      <w:rFonts w:ascii="HebarU" w:hAnsi="HebarU" w:cs="HebarU"/>
      <w:b/>
      <w:bCs/>
      <w:i/>
      <w:iCs/>
      <w:lang w:val="en-US"/>
    </w:rPr>
  </w:style>
  <w:style w:type="paragraph" w:styleId="BalloonText">
    <w:name w:val="Balloon Text"/>
    <w:basedOn w:val="Normal"/>
    <w:semiHidden/>
    <w:rsid w:val="00E730D3"/>
    <w:rPr>
      <w:rFonts w:ascii="Tahoma" w:hAnsi="Tahoma" w:cs="Tahoma"/>
      <w:sz w:val="16"/>
      <w:szCs w:val="16"/>
    </w:rPr>
  </w:style>
  <w:style w:type="paragraph" w:styleId="Footer">
    <w:name w:val="footer"/>
    <w:basedOn w:val="Normal"/>
    <w:link w:val="FooterChar"/>
    <w:rsid w:val="000B08A7"/>
    <w:pPr>
      <w:tabs>
        <w:tab w:val="center" w:pos="4703"/>
        <w:tab w:val="right" w:pos="9406"/>
      </w:tabs>
    </w:pPr>
  </w:style>
  <w:style w:type="character" w:customStyle="1" w:styleId="FooterChar">
    <w:name w:val="Footer Char"/>
    <w:link w:val="Footer"/>
    <w:rsid w:val="000B08A7"/>
    <w:rPr>
      <w:rFonts w:ascii="Hebar" w:hAnsi="Hebar" w:cs="Hebar"/>
      <w:sz w:val="24"/>
      <w:szCs w:val="24"/>
      <w:lang w:val="en-GB"/>
    </w:rPr>
  </w:style>
  <w:style w:type="character" w:customStyle="1" w:styleId="HeaderChar">
    <w:name w:val="Header Char"/>
    <w:link w:val="Header"/>
    <w:uiPriority w:val="99"/>
    <w:rsid w:val="00833330"/>
    <w:rPr>
      <w:rFonts w:ascii="Hebar" w:hAnsi="Hebar" w:cs="Heba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454D8-C2EA-4482-96AE-CC1C5648A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4709</Characters>
  <Application>Microsoft Office Word</Application>
  <DocSecurity>0</DocSecurity>
  <Lines>39</Lines>
  <Paragraphs>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 2</vt:lpstr>
      <vt:lpstr>Приложение № 2</vt:lpstr>
    </vt:vector>
  </TitlesOfParts>
  <Company>MZG</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mbadzhinerova</dc:creator>
  <cp:lastModifiedBy>Antonina S. Kostova</cp:lastModifiedBy>
  <cp:revision>2</cp:revision>
  <cp:lastPrinted>2011-04-14T11:48:00Z</cp:lastPrinted>
  <dcterms:created xsi:type="dcterms:W3CDTF">2020-02-05T10:24:00Z</dcterms:created>
  <dcterms:modified xsi:type="dcterms:W3CDTF">2020-02-05T10:24:00Z</dcterms:modified>
</cp:coreProperties>
</file>