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-522605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88713F" w:rsidRDefault="0088713F" w:rsidP="00722B97">
      <w:pPr>
        <w:pStyle w:val="Heading1"/>
        <w:framePr w:w="0" w:hRule="auto" w:wrap="auto" w:vAnchor="margin" w:hAnchor="text" w:xAlign="left" w:yAlign="inline"/>
        <w:spacing w:line="240" w:lineRule="auto"/>
        <w:jc w:val="left"/>
        <w:rPr>
          <w:rFonts w:ascii="Platinum Bg" w:hAnsi="Platinum Bg"/>
          <w:b w:val="0"/>
          <w:spacing w:val="40"/>
          <w:sz w:val="32"/>
          <w:szCs w:val="32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BB7A8B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2C00F9" w:rsidRDefault="002C00F9" w:rsidP="002C00F9">
      <w:pPr>
        <w:jc w:val="center"/>
        <w:rPr>
          <w:b/>
        </w:rPr>
      </w:pPr>
    </w:p>
    <w:p w:rsidR="002C00F9" w:rsidRPr="00822DDD" w:rsidRDefault="002C00F9" w:rsidP="00722B97">
      <w:pPr>
        <w:rPr>
          <w:rFonts w:ascii="Verdana" w:hAnsi="Verdana"/>
          <w:b/>
        </w:rPr>
      </w:pPr>
    </w:p>
    <w:p w:rsidR="002C00F9" w:rsidRPr="00A01024" w:rsidRDefault="002C00F9" w:rsidP="002C00F9">
      <w:pPr>
        <w:jc w:val="center"/>
        <w:rPr>
          <w:rFonts w:ascii="Verdana" w:hAnsi="Verdana"/>
          <w:b/>
        </w:rPr>
      </w:pPr>
      <w:r w:rsidRPr="00A01024">
        <w:rPr>
          <w:rFonts w:ascii="Verdana" w:hAnsi="Verdana"/>
          <w:b/>
        </w:rPr>
        <w:t>Заповед</w:t>
      </w:r>
    </w:p>
    <w:p w:rsidR="002C00F9" w:rsidRPr="00A01024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A01024" w:rsidRDefault="002C00F9" w:rsidP="00722B9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1024">
        <w:rPr>
          <w:rFonts w:ascii="Verdana" w:hAnsi="Verdana"/>
          <w:b/>
          <w:sz w:val="20"/>
          <w:szCs w:val="20"/>
        </w:rPr>
        <w:t>№</w:t>
      </w:r>
      <w:r w:rsidR="00A61192" w:rsidRPr="00A01024">
        <w:rPr>
          <w:rFonts w:ascii="Verdana" w:hAnsi="Verdana"/>
          <w:b/>
          <w:sz w:val="20"/>
          <w:szCs w:val="20"/>
        </w:rPr>
        <w:t xml:space="preserve"> </w:t>
      </w:r>
      <w:r w:rsidR="00D128A6">
        <w:rPr>
          <w:rFonts w:ascii="Verdana" w:hAnsi="Verdana"/>
          <w:b/>
          <w:sz w:val="20"/>
          <w:szCs w:val="20"/>
        </w:rPr>
        <w:t>РД09-1045</w:t>
      </w:r>
    </w:p>
    <w:p w:rsidR="002C00F9" w:rsidRPr="00A01024" w:rsidRDefault="002C00F9" w:rsidP="00722B9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1024">
        <w:rPr>
          <w:rFonts w:ascii="Verdana" w:hAnsi="Verdana"/>
          <w:b/>
          <w:sz w:val="20"/>
          <w:szCs w:val="20"/>
        </w:rPr>
        <w:t xml:space="preserve">София, </w:t>
      </w:r>
      <w:r w:rsidR="00D128A6">
        <w:rPr>
          <w:rFonts w:ascii="Verdana" w:hAnsi="Verdana"/>
          <w:b/>
          <w:sz w:val="20"/>
          <w:szCs w:val="20"/>
        </w:rPr>
        <w:t>15.11.</w:t>
      </w:r>
      <w:r w:rsidR="005A0BAD" w:rsidRPr="00A01024">
        <w:rPr>
          <w:rFonts w:ascii="Verdana" w:hAnsi="Verdana"/>
          <w:b/>
          <w:sz w:val="20"/>
          <w:szCs w:val="20"/>
        </w:rPr>
        <w:t>2019</w:t>
      </w:r>
      <w:r w:rsidR="0088713F" w:rsidRPr="00A01024">
        <w:rPr>
          <w:rFonts w:ascii="Verdana" w:hAnsi="Verdana"/>
          <w:b/>
          <w:sz w:val="20"/>
          <w:szCs w:val="20"/>
        </w:rPr>
        <w:t xml:space="preserve"> </w:t>
      </w:r>
      <w:r w:rsidR="00A61192" w:rsidRPr="00A01024">
        <w:rPr>
          <w:rFonts w:ascii="Verdana" w:hAnsi="Verdana"/>
          <w:b/>
          <w:sz w:val="20"/>
          <w:szCs w:val="20"/>
        </w:rPr>
        <w:t>г.</w:t>
      </w:r>
    </w:p>
    <w:p w:rsidR="002C00F9" w:rsidRPr="00A01024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190DB4" w:rsidRPr="00A01024" w:rsidRDefault="00190DB4" w:rsidP="00722B97">
      <w:pPr>
        <w:rPr>
          <w:rFonts w:ascii="Verdana" w:hAnsi="Verdana"/>
          <w:b/>
          <w:sz w:val="20"/>
          <w:szCs w:val="20"/>
        </w:rPr>
      </w:pPr>
    </w:p>
    <w:p w:rsidR="00190DB4" w:rsidRPr="00A01024" w:rsidRDefault="00190DB4" w:rsidP="00190DB4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A01024">
        <w:rPr>
          <w:rFonts w:ascii="Verdana" w:hAnsi="Verdana"/>
          <w:sz w:val="20"/>
          <w:szCs w:val="20"/>
        </w:rPr>
        <w:t>На основание чл. 47</w:t>
      </w:r>
      <w:r w:rsidRPr="00A01024">
        <w:rPr>
          <w:rFonts w:ascii="Verdana" w:eastAsia="MS Mincho" w:hAnsi="Verdana"/>
          <w:sz w:val="20"/>
          <w:szCs w:val="20"/>
          <w:lang w:eastAsia="ja-JP"/>
        </w:rPr>
        <w:t>б</w:t>
      </w:r>
      <w:r w:rsidRPr="00A01024">
        <w:rPr>
          <w:rFonts w:ascii="Verdana" w:hAnsi="Verdana"/>
          <w:sz w:val="20"/>
          <w:szCs w:val="20"/>
        </w:rPr>
        <w:t xml:space="preserve">, ал. 5 от Закона за подпомагане на земеделските производители и </w:t>
      </w:r>
      <w:r w:rsidR="00722B97" w:rsidRPr="00A01024">
        <w:rPr>
          <w:rFonts w:ascii="Verdana" w:hAnsi="Verdana"/>
          <w:sz w:val="20"/>
          <w:szCs w:val="20"/>
        </w:rPr>
        <w:t xml:space="preserve">одобрен от министъра на земеделието, храните и горите </w:t>
      </w:r>
      <w:r w:rsidRPr="00A01024">
        <w:rPr>
          <w:rFonts w:ascii="Verdana" w:hAnsi="Verdana"/>
          <w:sz w:val="20"/>
          <w:szCs w:val="20"/>
        </w:rPr>
        <w:t xml:space="preserve">доклад № </w:t>
      </w:r>
      <w:r w:rsidR="00D128A6">
        <w:rPr>
          <w:rFonts w:ascii="Verdana" w:hAnsi="Verdana"/>
          <w:sz w:val="20"/>
          <w:szCs w:val="20"/>
        </w:rPr>
        <w:t>93-7567</w:t>
      </w:r>
      <w:bookmarkStart w:id="0" w:name="_GoBack"/>
      <w:bookmarkEnd w:id="0"/>
      <w:r w:rsidR="00D128A6">
        <w:rPr>
          <w:rFonts w:ascii="Verdana" w:hAnsi="Verdana"/>
          <w:sz w:val="20"/>
          <w:szCs w:val="20"/>
        </w:rPr>
        <w:t xml:space="preserve">/15.11.2019 </w:t>
      </w:r>
      <w:r w:rsidR="00A61192" w:rsidRPr="00A01024">
        <w:rPr>
          <w:rFonts w:ascii="Verdana" w:hAnsi="Verdana"/>
          <w:sz w:val="20"/>
          <w:szCs w:val="20"/>
        </w:rPr>
        <w:t>г.</w:t>
      </w:r>
    </w:p>
    <w:p w:rsidR="00190DB4" w:rsidRPr="00A01024" w:rsidRDefault="00190DB4" w:rsidP="00190DB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90DB4" w:rsidRPr="00A01024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</w:p>
    <w:p w:rsidR="00190DB4" w:rsidRPr="00A01024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  <w:r w:rsidRPr="00A01024">
        <w:rPr>
          <w:rFonts w:ascii="Verdana" w:hAnsi="Verdana"/>
          <w:b/>
          <w:sz w:val="20"/>
          <w:szCs w:val="20"/>
        </w:rPr>
        <w:t>НАРЕЖДАМ:</w:t>
      </w:r>
    </w:p>
    <w:p w:rsidR="00190DB4" w:rsidRPr="00A01024" w:rsidRDefault="00190DB4" w:rsidP="00190DB4">
      <w:pPr>
        <w:ind w:left="60" w:firstLine="660"/>
        <w:jc w:val="both"/>
        <w:rPr>
          <w:rFonts w:ascii="Verdana" w:hAnsi="Verdana"/>
          <w:sz w:val="10"/>
          <w:szCs w:val="10"/>
        </w:rPr>
      </w:pPr>
    </w:p>
    <w:p w:rsidR="00190DB4" w:rsidRPr="00A01024" w:rsidRDefault="00190DB4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190DB4" w:rsidRPr="00A01024" w:rsidRDefault="00190DB4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A01024">
        <w:rPr>
          <w:rFonts w:ascii="Verdana" w:hAnsi="Verdana"/>
          <w:sz w:val="20"/>
          <w:szCs w:val="20"/>
        </w:rPr>
        <w:t>Утвърждавам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 селскостопанско производство”, съгласно Приложението.</w:t>
      </w:r>
    </w:p>
    <w:p w:rsidR="00722B97" w:rsidRPr="00A01024" w:rsidRDefault="00722B97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A01024">
        <w:rPr>
          <w:rFonts w:ascii="Verdana" w:hAnsi="Verdana"/>
          <w:sz w:val="20"/>
          <w:szCs w:val="20"/>
        </w:rPr>
        <w:t xml:space="preserve">Контрол по изпълнението на настоящата заповед възлагам на заместник-министъра на земеделието, храните </w:t>
      </w:r>
      <w:r w:rsidR="00870743" w:rsidRPr="00A01024">
        <w:rPr>
          <w:rFonts w:ascii="Verdana" w:hAnsi="Verdana"/>
          <w:sz w:val="20"/>
          <w:szCs w:val="20"/>
        </w:rPr>
        <w:t>и горите доц. д-р Янко Иванов</w:t>
      </w:r>
      <w:r w:rsidRPr="00A01024">
        <w:rPr>
          <w:rFonts w:ascii="Verdana" w:hAnsi="Verdana"/>
          <w:sz w:val="20"/>
          <w:szCs w:val="20"/>
        </w:rPr>
        <w:t>.</w:t>
      </w:r>
    </w:p>
    <w:p w:rsidR="00190DB4" w:rsidRPr="00A01024" w:rsidRDefault="00380E5F" w:rsidP="00190DB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A01024">
        <w:rPr>
          <w:rFonts w:ascii="Verdana" w:hAnsi="Verdana"/>
          <w:sz w:val="20"/>
          <w:szCs w:val="20"/>
        </w:rPr>
        <w:t>Заповедта</w:t>
      </w:r>
      <w:r w:rsidR="00190DB4" w:rsidRPr="00A01024">
        <w:rPr>
          <w:rFonts w:ascii="Verdana" w:hAnsi="Verdana"/>
          <w:sz w:val="20"/>
          <w:szCs w:val="20"/>
        </w:rPr>
        <w:t xml:space="preserve"> да се доведе до знанието на съответните длъжностни лица за сведение и изпълнение.</w:t>
      </w:r>
    </w:p>
    <w:p w:rsidR="00BB7A8B" w:rsidRPr="00A01024" w:rsidRDefault="00BB7A8B" w:rsidP="00BB7A8B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190DB4" w:rsidRPr="004433EF" w:rsidRDefault="00190DB4" w:rsidP="00190DB4">
      <w:pPr>
        <w:jc w:val="both"/>
        <w:rPr>
          <w:rFonts w:ascii="Verdana" w:hAnsi="Verdana"/>
          <w:b/>
          <w:sz w:val="20"/>
          <w:szCs w:val="20"/>
        </w:rPr>
      </w:pPr>
    </w:p>
    <w:p w:rsidR="00BB7A8B" w:rsidRPr="008200BD" w:rsidRDefault="00F25C2E" w:rsidP="00BB7A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ДЕСИСЛАВА ТАНЕВА</w:t>
      </w:r>
      <w:r w:rsidR="008200BD">
        <w:rPr>
          <w:rFonts w:ascii="Verdana" w:hAnsi="Verdana"/>
          <w:b/>
          <w:sz w:val="20"/>
          <w:szCs w:val="20"/>
          <w:lang w:val="en-US"/>
        </w:rPr>
        <w:t xml:space="preserve">    </w:t>
      </w:r>
      <w:r w:rsidR="008200BD">
        <w:rPr>
          <w:rFonts w:ascii="Verdana" w:hAnsi="Verdana"/>
          <w:b/>
          <w:sz w:val="20"/>
          <w:szCs w:val="20"/>
        </w:rPr>
        <w:t>/П/</w:t>
      </w:r>
    </w:p>
    <w:p w:rsidR="00BB7A8B" w:rsidRPr="004433EF" w:rsidRDefault="00F25C2E" w:rsidP="00BB7A8B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м</w:t>
      </w:r>
      <w:r w:rsidR="00BB7A8B" w:rsidRPr="004433EF">
        <w:rPr>
          <w:rFonts w:ascii="Verdana" w:hAnsi="Verdana"/>
          <w:i/>
          <w:sz w:val="20"/>
          <w:szCs w:val="20"/>
        </w:rPr>
        <w:t>инистър на земеделието, храните и горите</w:t>
      </w:r>
    </w:p>
    <w:p w:rsidR="00BB7A8B" w:rsidRPr="004433EF" w:rsidRDefault="00BB7A8B" w:rsidP="00BB7A8B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</w:p>
    <w:sectPr w:rsidR="00BB7A8B" w:rsidRPr="004433EF" w:rsidSect="00DE4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A4" w:rsidRDefault="00F779A4" w:rsidP="002C00F9">
      <w:r>
        <w:separator/>
      </w:r>
    </w:p>
  </w:endnote>
  <w:endnote w:type="continuationSeparator" w:id="0">
    <w:p w:rsidR="00F779A4" w:rsidRDefault="00F779A4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4D"/>
    <w:family w:val="roman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F779A4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7D1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F779A4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A4" w:rsidRDefault="00F779A4" w:rsidP="002C00F9">
      <w:r>
        <w:separator/>
      </w:r>
    </w:p>
  </w:footnote>
  <w:footnote w:type="continuationSeparator" w:id="0">
    <w:p w:rsidR="00F779A4" w:rsidRDefault="00F779A4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717A0"/>
    <w:rsid w:val="00094884"/>
    <w:rsid w:val="000A1E68"/>
    <w:rsid w:val="000D0D56"/>
    <w:rsid w:val="000D23A9"/>
    <w:rsid w:val="001446AC"/>
    <w:rsid w:val="00145848"/>
    <w:rsid w:val="001614B3"/>
    <w:rsid w:val="00190DB4"/>
    <w:rsid w:val="001976D9"/>
    <w:rsid w:val="001E401F"/>
    <w:rsid w:val="00220748"/>
    <w:rsid w:val="00250D9B"/>
    <w:rsid w:val="00294D53"/>
    <w:rsid w:val="002C00F9"/>
    <w:rsid w:val="002D525A"/>
    <w:rsid w:val="003003D1"/>
    <w:rsid w:val="003048F7"/>
    <w:rsid w:val="00330EE7"/>
    <w:rsid w:val="00350AFC"/>
    <w:rsid w:val="00380E5F"/>
    <w:rsid w:val="0039110E"/>
    <w:rsid w:val="004433EF"/>
    <w:rsid w:val="00444EA9"/>
    <w:rsid w:val="00445F25"/>
    <w:rsid w:val="00450975"/>
    <w:rsid w:val="00463ACF"/>
    <w:rsid w:val="00477EC0"/>
    <w:rsid w:val="004B7F79"/>
    <w:rsid w:val="004F3848"/>
    <w:rsid w:val="005A0BAD"/>
    <w:rsid w:val="005E0D09"/>
    <w:rsid w:val="005F7774"/>
    <w:rsid w:val="006053F2"/>
    <w:rsid w:val="00605E8B"/>
    <w:rsid w:val="00640378"/>
    <w:rsid w:val="0067743B"/>
    <w:rsid w:val="006827D6"/>
    <w:rsid w:val="00686150"/>
    <w:rsid w:val="006A1600"/>
    <w:rsid w:val="006B1526"/>
    <w:rsid w:val="006C40CC"/>
    <w:rsid w:val="006E1C70"/>
    <w:rsid w:val="007127FE"/>
    <w:rsid w:val="007170A8"/>
    <w:rsid w:val="00722B97"/>
    <w:rsid w:val="007C39B4"/>
    <w:rsid w:val="007F2610"/>
    <w:rsid w:val="008200BD"/>
    <w:rsid w:val="00822DDD"/>
    <w:rsid w:val="0083567B"/>
    <w:rsid w:val="008506A3"/>
    <w:rsid w:val="00857AA0"/>
    <w:rsid w:val="00870743"/>
    <w:rsid w:val="00877D20"/>
    <w:rsid w:val="0088713F"/>
    <w:rsid w:val="00894998"/>
    <w:rsid w:val="008B5702"/>
    <w:rsid w:val="008F30C9"/>
    <w:rsid w:val="00925F8E"/>
    <w:rsid w:val="00941195"/>
    <w:rsid w:val="00A01024"/>
    <w:rsid w:val="00A22B62"/>
    <w:rsid w:val="00A61192"/>
    <w:rsid w:val="00A75C10"/>
    <w:rsid w:val="00AA7487"/>
    <w:rsid w:val="00B10B6A"/>
    <w:rsid w:val="00B27225"/>
    <w:rsid w:val="00B7024F"/>
    <w:rsid w:val="00BA7B5C"/>
    <w:rsid w:val="00BB7A8B"/>
    <w:rsid w:val="00C82B44"/>
    <w:rsid w:val="00C82C49"/>
    <w:rsid w:val="00D128A6"/>
    <w:rsid w:val="00D130E0"/>
    <w:rsid w:val="00D63C91"/>
    <w:rsid w:val="00D71877"/>
    <w:rsid w:val="00D91FCB"/>
    <w:rsid w:val="00DD1811"/>
    <w:rsid w:val="00DF17D1"/>
    <w:rsid w:val="00E5508E"/>
    <w:rsid w:val="00E73340"/>
    <w:rsid w:val="00E77255"/>
    <w:rsid w:val="00F175F9"/>
    <w:rsid w:val="00F25C2E"/>
    <w:rsid w:val="00F779A4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3EF3-3C59-49E9-90AF-9244AF00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Maria A. Angelova</cp:lastModifiedBy>
  <cp:revision>63</cp:revision>
  <cp:lastPrinted>2019-11-14T16:27:00Z</cp:lastPrinted>
  <dcterms:created xsi:type="dcterms:W3CDTF">2015-10-23T13:36:00Z</dcterms:created>
  <dcterms:modified xsi:type="dcterms:W3CDTF">2019-11-15T09:58:00Z</dcterms:modified>
</cp:coreProperties>
</file>