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1A" w:rsidRPr="00B51818" w:rsidRDefault="00E6611A" w:rsidP="00F725D3">
      <w:pPr>
        <w:spacing w:line="360" w:lineRule="auto"/>
        <w:jc w:val="center"/>
        <w:rPr>
          <w:rFonts w:ascii="Times New Roman" w:hAnsi="Times New Roman"/>
          <w:b/>
          <w:spacing w:val="70"/>
          <w:sz w:val="28"/>
          <w:szCs w:val="28"/>
          <w:lang w:val="af-ZA"/>
        </w:rPr>
      </w:pPr>
      <w:r w:rsidRPr="00B51818">
        <w:rPr>
          <w:rFonts w:ascii="Times New Roman" w:hAnsi="Times New Roman"/>
          <w:b/>
          <w:spacing w:val="70"/>
          <w:sz w:val="28"/>
          <w:szCs w:val="28"/>
          <w:lang w:val="af-ZA"/>
        </w:rPr>
        <w:t>МОТИВИ</w:t>
      </w:r>
    </w:p>
    <w:p w:rsidR="00E6611A" w:rsidRPr="00AB4F45" w:rsidRDefault="00AB4F45" w:rsidP="00F725D3">
      <w:pPr>
        <w:spacing w:line="360" w:lineRule="auto"/>
        <w:jc w:val="center"/>
        <w:rPr>
          <w:rFonts w:ascii="Times New Roman" w:hAnsi="Times New Roman"/>
          <w:b/>
          <w:szCs w:val="24"/>
          <w:lang w:val="af-ZA"/>
        </w:rPr>
      </w:pPr>
      <w:r w:rsidRPr="00AB4F45">
        <w:rPr>
          <w:rFonts w:ascii="Times New Roman" w:hAnsi="Times New Roman"/>
          <w:b/>
          <w:szCs w:val="24"/>
          <w:lang w:val="af-ZA"/>
        </w:rPr>
        <w:t>к</w:t>
      </w:r>
      <w:r w:rsidR="00E6611A" w:rsidRPr="00AB4F45">
        <w:rPr>
          <w:rFonts w:ascii="Times New Roman" w:hAnsi="Times New Roman"/>
          <w:b/>
          <w:szCs w:val="24"/>
          <w:lang w:val="af-ZA"/>
        </w:rPr>
        <w:t>ъм</w:t>
      </w:r>
      <w:r w:rsidRPr="00AB4F45">
        <w:rPr>
          <w:rFonts w:ascii="Times New Roman" w:hAnsi="Times New Roman"/>
          <w:b/>
          <w:szCs w:val="24"/>
          <w:lang w:val="af-ZA"/>
        </w:rPr>
        <w:t xml:space="preserve"> проекта на</w:t>
      </w:r>
      <w:r w:rsidR="00E6611A" w:rsidRPr="00AB4F45">
        <w:rPr>
          <w:rFonts w:ascii="Times New Roman" w:hAnsi="Times New Roman"/>
          <w:b/>
          <w:szCs w:val="24"/>
          <w:lang w:val="af-ZA"/>
        </w:rPr>
        <w:t xml:space="preserve"> Закон за изменение и допълнение на Закона за рибарството и аквакултурите</w:t>
      </w:r>
    </w:p>
    <w:p w:rsidR="00E6611A" w:rsidRPr="00AB4F45" w:rsidRDefault="00E6611A" w:rsidP="00F725D3">
      <w:pPr>
        <w:spacing w:line="360" w:lineRule="auto"/>
        <w:jc w:val="both"/>
        <w:rPr>
          <w:rFonts w:ascii="Times New Roman" w:hAnsi="Times New Roman"/>
          <w:szCs w:val="24"/>
          <w:lang w:val="af-ZA"/>
        </w:rPr>
      </w:pPr>
    </w:p>
    <w:p w:rsidR="00E6611A" w:rsidRPr="00AB4F45" w:rsidRDefault="00E6611A" w:rsidP="00F725D3">
      <w:pPr>
        <w:spacing w:line="360" w:lineRule="auto"/>
        <w:jc w:val="both"/>
        <w:rPr>
          <w:rFonts w:ascii="Times New Roman" w:hAnsi="Times New Roman"/>
          <w:szCs w:val="24"/>
          <w:lang w:val="af-ZA"/>
        </w:rPr>
      </w:pPr>
    </w:p>
    <w:p w:rsidR="00E6611A" w:rsidRPr="00AB4F45" w:rsidRDefault="00E6611A" w:rsidP="00F725D3">
      <w:pPr>
        <w:spacing w:line="360" w:lineRule="auto"/>
        <w:ind w:firstLine="720"/>
        <w:jc w:val="both"/>
        <w:rPr>
          <w:rFonts w:ascii="Times New Roman" w:hAnsi="Times New Roman"/>
          <w:szCs w:val="24"/>
          <w:lang w:val="af-ZA"/>
        </w:rPr>
      </w:pPr>
      <w:r w:rsidRPr="00AB4F45">
        <w:rPr>
          <w:rFonts w:ascii="Times New Roman" w:hAnsi="Times New Roman"/>
          <w:szCs w:val="24"/>
          <w:lang w:val="af-ZA"/>
        </w:rPr>
        <w:t>Предложението е продиктувано от необходимостта да се регламентира възможността дължимостта на подлежащата на възстановяване безвъзмездна финансова помощ</w:t>
      </w:r>
      <w:r w:rsidR="0078145A" w:rsidRPr="00AB4F45">
        <w:rPr>
          <w:rFonts w:ascii="Times New Roman" w:hAnsi="Times New Roman"/>
          <w:szCs w:val="24"/>
          <w:lang w:val="af-ZA"/>
        </w:rPr>
        <w:t>,</w:t>
      </w:r>
      <w:r w:rsidRPr="00AB4F45">
        <w:rPr>
          <w:rFonts w:ascii="Times New Roman" w:hAnsi="Times New Roman"/>
          <w:szCs w:val="24"/>
          <w:lang w:val="af-ZA"/>
        </w:rPr>
        <w:t xml:space="preserve"> поради нарушение от страна на ползвателите на помощта и бенефициерите по мерките по Оперативната програма за развитие на сектор „Рибарство” 2007 </w:t>
      </w:r>
      <w:r w:rsidR="00B51818">
        <w:rPr>
          <w:rFonts w:ascii="Times New Roman" w:hAnsi="Times New Roman"/>
          <w:szCs w:val="24"/>
          <w:lang w:val="af-ZA"/>
        </w:rPr>
        <w:t>–</w:t>
      </w:r>
      <w:r w:rsidRPr="00AB4F45">
        <w:rPr>
          <w:rFonts w:ascii="Times New Roman" w:hAnsi="Times New Roman"/>
          <w:szCs w:val="24"/>
          <w:lang w:val="af-ZA"/>
        </w:rPr>
        <w:t xml:space="preserve"> 2013 г., което представлява основание за налагане на финан</w:t>
      </w:r>
      <w:r w:rsidR="009C4E01">
        <w:rPr>
          <w:rFonts w:ascii="Times New Roman" w:hAnsi="Times New Roman"/>
          <w:szCs w:val="24"/>
          <w:lang w:val="af-ZA"/>
        </w:rPr>
        <w:t xml:space="preserve">сова корекция по чл. 70, ал. 1 </w:t>
      </w:r>
      <w:r w:rsidRPr="00AB4F45">
        <w:rPr>
          <w:rFonts w:ascii="Times New Roman" w:hAnsi="Times New Roman"/>
          <w:szCs w:val="24"/>
          <w:lang w:val="af-ZA"/>
        </w:rPr>
        <w:t>от Закона за управление на средствата от Европейските структурни и инвестиционни фондов</w:t>
      </w:r>
      <w:r w:rsidR="00AE4924" w:rsidRPr="00AB4F45">
        <w:rPr>
          <w:rFonts w:ascii="Times New Roman" w:hAnsi="Times New Roman"/>
          <w:szCs w:val="24"/>
          <w:lang w:val="af-ZA"/>
        </w:rPr>
        <w:t>,</w:t>
      </w:r>
      <w:r w:rsidRPr="00AB4F45">
        <w:rPr>
          <w:rFonts w:ascii="Times New Roman" w:hAnsi="Times New Roman"/>
          <w:szCs w:val="24"/>
          <w:lang w:val="af-ZA"/>
        </w:rPr>
        <w:t xml:space="preserve"> да се установява с издаването на решение за налагане на финансова корекция по реда на чл. 73 от същия закон.</w:t>
      </w:r>
      <w:r w:rsidRPr="00AB4F45">
        <w:rPr>
          <w:rFonts w:ascii="Times New Roman" w:hAnsi="Times New Roman"/>
          <w:szCs w:val="24"/>
          <w:shd w:val="clear" w:color="auto" w:fill="FEFEFE"/>
          <w:lang w:val="af-ZA"/>
        </w:rPr>
        <w:t xml:space="preserve"> Създава се общо прав</w:t>
      </w:r>
      <w:r w:rsidR="0078145A" w:rsidRPr="00AB4F45">
        <w:rPr>
          <w:rFonts w:ascii="Times New Roman" w:hAnsi="Times New Roman"/>
          <w:szCs w:val="24"/>
          <w:shd w:val="clear" w:color="auto" w:fill="FEFEFE"/>
          <w:lang w:val="af-ZA"/>
        </w:rPr>
        <w:t xml:space="preserve">омощие изпълнителният директор </w:t>
      </w:r>
      <w:r w:rsidRPr="00AB4F45">
        <w:rPr>
          <w:rFonts w:ascii="Times New Roman" w:hAnsi="Times New Roman"/>
          <w:szCs w:val="24"/>
          <w:shd w:val="clear" w:color="auto" w:fill="FEFEFE"/>
          <w:lang w:val="af-ZA"/>
        </w:rPr>
        <w:t xml:space="preserve">на </w:t>
      </w:r>
      <w:r w:rsidR="0078145A" w:rsidRPr="00AB4F45">
        <w:rPr>
          <w:rFonts w:ascii="Times New Roman" w:hAnsi="Times New Roman"/>
          <w:szCs w:val="24"/>
          <w:shd w:val="clear" w:color="auto" w:fill="FEFEFE"/>
          <w:lang w:val="af-ZA"/>
        </w:rPr>
        <w:t>Изпълнителната агенция по рибарство и аквакултури (</w:t>
      </w:r>
      <w:r w:rsidRPr="00AB4F45">
        <w:rPr>
          <w:rFonts w:ascii="Times New Roman" w:hAnsi="Times New Roman"/>
          <w:szCs w:val="24"/>
          <w:shd w:val="clear" w:color="auto" w:fill="FEFEFE"/>
          <w:lang w:val="af-ZA"/>
        </w:rPr>
        <w:t>ИАРА</w:t>
      </w:r>
      <w:r w:rsidR="0078145A" w:rsidRPr="00AB4F45">
        <w:rPr>
          <w:rFonts w:ascii="Times New Roman" w:hAnsi="Times New Roman"/>
          <w:szCs w:val="24"/>
          <w:shd w:val="clear" w:color="auto" w:fill="FEFEFE"/>
          <w:lang w:val="af-ZA"/>
        </w:rPr>
        <w:t>)</w:t>
      </w:r>
      <w:r w:rsidRPr="00AB4F45">
        <w:rPr>
          <w:rFonts w:ascii="Times New Roman" w:hAnsi="Times New Roman"/>
          <w:szCs w:val="24"/>
          <w:shd w:val="clear" w:color="auto" w:fill="FEFEFE"/>
          <w:lang w:val="af-ZA"/>
        </w:rPr>
        <w:t xml:space="preserve"> да издава актове за установяване на публични държавни вземания по реда на Данъчно-осигурителния процесуален кодекс.</w:t>
      </w:r>
    </w:p>
    <w:p w:rsidR="00E6611A" w:rsidRPr="00AB4F45" w:rsidRDefault="00E6611A" w:rsidP="00F725D3">
      <w:pPr>
        <w:spacing w:line="360" w:lineRule="auto"/>
        <w:ind w:firstLine="720"/>
        <w:jc w:val="both"/>
        <w:rPr>
          <w:rFonts w:ascii="Times New Roman" w:hAnsi="Times New Roman"/>
          <w:szCs w:val="24"/>
          <w:lang w:val="af-ZA"/>
        </w:rPr>
      </w:pPr>
      <w:r w:rsidRPr="00AB4F45">
        <w:rPr>
          <w:rFonts w:ascii="Times New Roman" w:hAnsi="Times New Roman"/>
          <w:szCs w:val="24"/>
          <w:lang w:val="af-ZA"/>
        </w:rPr>
        <w:t xml:space="preserve">На следващо място е необходимо да се създаде правно основание в Закона за рибарството и аквакултурите изпълнителният директор на ИАРА да одобри със заповед правила за определяне на размера на </w:t>
      </w:r>
      <w:r w:rsidRPr="00AF5030">
        <w:rPr>
          <w:rFonts w:ascii="Times New Roman" w:hAnsi="Times New Roman"/>
          <w:szCs w:val="24"/>
          <w:lang w:val="af-ZA"/>
        </w:rPr>
        <w:t xml:space="preserve">сумите по </w:t>
      </w:r>
      <w:r w:rsidR="00AF5030" w:rsidRPr="00AF5030">
        <w:rPr>
          <w:rFonts w:ascii="Times New Roman" w:hAnsi="Times New Roman" w:hint="eastAsia"/>
          <w:szCs w:val="24"/>
          <w:lang w:val="af-ZA"/>
        </w:rPr>
        <w:t>актове</w:t>
      </w:r>
      <w:r w:rsidR="00AF5030" w:rsidRPr="00AF5030">
        <w:rPr>
          <w:rFonts w:ascii="Times New Roman" w:hAnsi="Times New Roman"/>
          <w:szCs w:val="24"/>
          <w:lang w:val="af-ZA"/>
        </w:rPr>
        <w:t xml:space="preserve"> </w:t>
      </w:r>
      <w:r w:rsidR="00AF5030" w:rsidRPr="00AF5030">
        <w:rPr>
          <w:rFonts w:ascii="Times New Roman" w:hAnsi="Times New Roman" w:hint="eastAsia"/>
          <w:szCs w:val="24"/>
          <w:lang w:val="af-ZA"/>
        </w:rPr>
        <w:t>за</w:t>
      </w:r>
      <w:r w:rsidR="00AF5030" w:rsidRPr="00AF5030">
        <w:rPr>
          <w:rFonts w:ascii="Times New Roman" w:hAnsi="Times New Roman"/>
          <w:szCs w:val="24"/>
          <w:lang w:val="af-ZA"/>
        </w:rPr>
        <w:t xml:space="preserve"> </w:t>
      </w:r>
      <w:r w:rsidR="00AF5030" w:rsidRPr="00AF5030">
        <w:rPr>
          <w:rFonts w:ascii="Times New Roman" w:hAnsi="Times New Roman" w:hint="eastAsia"/>
          <w:szCs w:val="24"/>
          <w:lang w:val="af-ZA"/>
        </w:rPr>
        <w:t>установяване</w:t>
      </w:r>
      <w:r w:rsidR="00AF5030" w:rsidRPr="00AF5030">
        <w:rPr>
          <w:rFonts w:ascii="Times New Roman" w:hAnsi="Times New Roman"/>
          <w:szCs w:val="24"/>
          <w:lang w:val="af-ZA"/>
        </w:rPr>
        <w:t xml:space="preserve"> </w:t>
      </w:r>
      <w:r w:rsidR="00AF5030" w:rsidRPr="00AF5030">
        <w:rPr>
          <w:rFonts w:ascii="Times New Roman" w:hAnsi="Times New Roman" w:hint="eastAsia"/>
          <w:szCs w:val="24"/>
          <w:lang w:val="af-ZA"/>
        </w:rPr>
        <w:t>на</w:t>
      </w:r>
      <w:r w:rsidR="00AF5030" w:rsidRPr="00AF5030">
        <w:rPr>
          <w:rFonts w:ascii="Times New Roman" w:hAnsi="Times New Roman"/>
          <w:szCs w:val="24"/>
          <w:lang w:val="af-ZA"/>
        </w:rPr>
        <w:t xml:space="preserve"> </w:t>
      </w:r>
      <w:r w:rsidR="00AF5030" w:rsidRPr="00AF5030">
        <w:rPr>
          <w:rFonts w:ascii="Times New Roman" w:hAnsi="Times New Roman" w:hint="eastAsia"/>
          <w:szCs w:val="24"/>
          <w:lang w:val="af-ZA"/>
        </w:rPr>
        <w:t>публично</w:t>
      </w:r>
      <w:r w:rsidR="00AF5030" w:rsidRPr="00AF5030">
        <w:rPr>
          <w:rFonts w:ascii="Times New Roman" w:hAnsi="Times New Roman"/>
          <w:szCs w:val="24"/>
          <w:lang w:val="af-ZA"/>
        </w:rPr>
        <w:t xml:space="preserve"> </w:t>
      </w:r>
      <w:r w:rsidR="00AF5030" w:rsidRPr="00AF5030">
        <w:rPr>
          <w:rFonts w:ascii="Times New Roman" w:hAnsi="Times New Roman" w:hint="eastAsia"/>
          <w:szCs w:val="24"/>
          <w:lang w:val="af-ZA"/>
        </w:rPr>
        <w:t>държавно</w:t>
      </w:r>
      <w:r w:rsidR="00AF5030" w:rsidRPr="00AF5030">
        <w:rPr>
          <w:rFonts w:ascii="Times New Roman" w:hAnsi="Times New Roman"/>
          <w:szCs w:val="24"/>
          <w:lang w:val="af-ZA"/>
        </w:rPr>
        <w:t xml:space="preserve"> </w:t>
      </w:r>
      <w:r w:rsidR="00AF5030" w:rsidRPr="00AF5030">
        <w:rPr>
          <w:rFonts w:ascii="Times New Roman" w:hAnsi="Times New Roman" w:hint="eastAsia"/>
          <w:szCs w:val="24"/>
          <w:lang w:val="af-ZA"/>
        </w:rPr>
        <w:t>вземане</w:t>
      </w:r>
      <w:r w:rsidR="00AF5030" w:rsidRPr="00AF5030">
        <w:rPr>
          <w:rFonts w:ascii="Times New Roman" w:hAnsi="Times New Roman"/>
          <w:szCs w:val="24"/>
          <w:lang w:val="af-ZA"/>
        </w:rPr>
        <w:t xml:space="preserve"> </w:t>
      </w:r>
      <w:r w:rsidRPr="00AF5030">
        <w:rPr>
          <w:rFonts w:ascii="Times New Roman" w:hAnsi="Times New Roman"/>
          <w:szCs w:val="24"/>
          <w:lang w:val="af-ZA"/>
        </w:rPr>
        <w:t xml:space="preserve">и на финансовите корекции за </w:t>
      </w:r>
      <w:r w:rsidRPr="00AB4F45">
        <w:rPr>
          <w:rFonts w:ascii="Times New Roman" w:hAnsi="Times New Roman"/>
          <w:szCs w:val="24"/>
          <w:lang w:val="af-ZA"/>
        </w:rPr>
        <w:t>установени нередности, които представляват нарушения на нормативни разпоредби, както и на договорните отношения между ИАРА и ползвателите на безвъзмездна финансова помощ, като се отчете степента, тежестта, продължителността и системността на допуснатото нарушение на условията на подпомагане.</w:t>
      </w:r>
    </w:p>
    <w:p w:rsidR="00E6611A" w:rsidRPr="00AB4F45" w:rsidRDefault="00E6611A" w:rsidP="00F725D3">
      <w:pPr>
        <w:spacing w:line="360" w:lineRule="auto"/>
        <w:ind w:firstLine="720"/>
        <w:jc w:val="both"/>
        <w:rPr>
          <w:rFonts w:ascii="Times New Roman" w:hAnsi="Times New Roman"/>
          <w:szCs w:val="24"/>
          <w:lang w:val="af-ZA"/>
        </w:rPr>
      </w:pPr>
      <w:r w:rsidRPr="00AB4F45">
        <w:rPr>
          <w:rFonts w:ascii="Times New Roman" w:hAnsi="Times New Roman"/>
          <w:szCs w:val="24"/>
          <w:lang w:val="af-ZA"/>
        </w:rPr>
        <w:t xml:space="preserve">С цел публичност и прозрачност тази заповед и правилата следва да </w:t>
      </w:r>
      <w:r w:rsidR="002D41AA" w:rsidRPr="00AB4F45">
        <w:rPr>
          <w:rFonts w:ascii="Times New Roman" w:hAnsi="Times New Roman"/>
          <w:szCs w:val="24"/>
          <w:lang w:val="af-ZA"/>
        </w:rPr>
        <w:t>се обнародват в „Държавен вестник”</w:t>
      </w:r>
      <w:r w:rsidRPr="00AB4F45">
        <w:rPr>
          <w:rFonts w:ascii="Times New Roman" w:hAnsi="Times New Roman"/>
          <w:szCs w:val="24"/>
          <w:lang w:val="af-ZA"/>
        </w:rPr>
        <w:t>, за да бъдат достъпни за всички граждани и кандидати по съответната мярка.</w:t>
      </w:r>
    </w:p>
    <w:p w:rsidR="00E6611A" w:rsidRPr="00AB4F45" w:rsidRDefault="00E6611A" w:rsidP="00F725D3">
      <w:pPr>
        <w:spacing w:line="360" w:lineRule="auto"/>
        <w:ind w:firstLine="720"/>
        <w:jc w:val="both"/>
        <w:rPr>
          <w:rFonts w:ascii="Times New Roman" w:hAnsi="Times New Roman"/>
          <w:szCs w:val="24"/>
          <w:lang w:val="af-ZA"/>
        </w:rPr>
      </w:pPr>
      <w:r w:rsidRPr="00AB4F45">
        <w:rPr>
          <w:rFonts w:ascii="Times New Roman" w:hAnsi="Times New Roman"/>
          <w:szCs w:val="24"/>
          <w:lang w:val="af-ZA"/>
        </w:rPr>
        <w:t>С определянето на органа и процедурата за приемане на правила за определяне на размера на подлежащата на възстановяване безвъзмездна финансова помощ ще се осигури стабилитет по отношение на правилата и тяхното прилагане.</w:t>
      </w:r>
    </w:p>
    <w:p w:rsidR="00E6611A" w:rsidRDefault="00E6611A" w:rsidP="00F725D3">
      <w:pPr>
        <w:shd w:val="clear" w:color="auto" w:fill="FFFFFF"/>
        <w:tabs>
          <w:tab w:val="left" w:leader="dot" w:pos="3802"/>
        </w:tabs>
        <w:spacing w:line="360" w:lineRule="auto"/>
        <w:ind w:left="3540"/>
        <w:outlineLvl w:val="0"/>
        <w:rPr>
          <w:rFonts w:ascii="Times New Roman" w:hAnsi="Times New Roman"/>
          <w:b/>
          <w:caps/>
          <w:szCs w:val="24"/>
          <w:lang w:val="bg-BG"/>
        </w:rPr>
      </w:pPr>
    </w:p>
    <w:p w:rsidR="00AB4F45" w:rsidRPr="00AB4F45" w:rsidRDefault="00AB4F45" w:rsidP="00F725D3">
      <w:pPr>
        <w:shd w:val="clear" w:color="auto" w:fill="FFFFFF"/>
        <w:tabs>
          <w:tab w:val="left" w:leader="dot" w:pos="3802"/>
        </w:tabs>
        <w:spacing w:line="360" w:lineRule="auto"/>
        <w:ind w:left="3540"/>
        <w:outlineLvl w:val="0"/>
        <w:rPr>
          <w:rFonts w:ascii="Times New Roman" w:hAnsi="Times New Roman"/>
          <w:b/>
          <w:caps/>
          <w:szCs w:val="24"/>
          <w:lang w:val="bg-BG"/>
        </w:rPr>
      </w:pPr>
    </w:p>
    <w:p w:rsidR="00E6611A" w:rsidRPr="00AB4F45" w:rsidRDefault="00AB4F45" w:rsidP="00F725D3">
      <w:pPr>
        <w:shd w:val="clear" w:color="auto" w:fill="FFFFFF"/>
        <w:tabs>
          <w:tab w:val="left" w:leader="dot" w:pos="3802"/>
        </w:tabs>
        <w:spacing w:line="360" w:lineRule="auto"/>
        <w:outlineLvl w:val="0"/>
        <w:rPr>
          <w:rFonts w:ascii="Times New Roman" w:hAnsi="Times New Roman"/>
          <w:b/>
          <w:caps/>
          <w:szCs w:val="24"/>
          <w:lang w:val="af-ZA"/>
        </w:rPr>
      </w:pPr>
      <w:r w:rsidRPr="00AB4F45">
        <w:rPr>
          <w:rFonts w:ascii="Times New Roman" w:hAnsi="Times New Roman"/>
          <w:b/>
          <w:caps/>
          <w:szCs w:val="24"/>
          <w:lang w:val="af-ZA"/>
        </w:rPr>
        <w:t xml:space="preserve">                          </w:t>
      </w:r>
      <w:r w:rsidR="00E6611A" w:rsidRPr="00AB4F45">
        <w:rPr>
          <w:rFonts w:ascii="Times New Roman" w:hAnsi="Times New Roman"/>
          <w:b/>
          <w:caps/>
          <w:szCs w:val="24"/>
          <w:lang w:val="af-ZA"/>
        </w:rPr>
        <w:t>МИНИСТЪР-ПРЕДСЕДАТЕЛ:</w:t>
      </w:r>
    </w:p>
    <w:p w:rsidR="00E6611A" w:rsidRDefault="00AB4F45" w:rsidP="00F725D3">
      <w:pPr>
        <w:spacing w:line="360" w:lineRule="auto"/>
        <w:ind w:left="4320" w:firstLine="720"/>
        <w:jc w:val="both"/>
        <w:rPr>
          <w:rFonts w:ascii="Times New Roman" w:hAnsi="Times New Roman"/>
          <w:b/>
          <w:caps/>
          <w:szCs w:val="24"/>
          <w:lang w:val="bg-BG"/>
        </w:rPr>
      </w:pPr>
      <w:r w:rsidRPr="00AB4F45">
        <w:rPr>
          <w:rFonts w:ascii="Times New Roman" w:hAnsi="Times New Roman"/>
          <w:b/>
          <w:caps/>
          <w:szCs w:val="24"/>
          <w:lang w:val="af-ZA"/>
        </w:rPr>
        <w:t xml:space="preserve">       </w:t>
      </w:r>
      <w:r w:rsidR="00E6611A" w:rsidRPr="00AB4F45">
        <w:rPr>
          <w:rFonts w:ascii="Times New Roman" w:hAnsi="Times New Roman"/>
          <w:b/>
          <w:caps/>
          <w:szCs w:val="24"/>
          <w:lang w:val="af-ZA"/>
        </w:rPr>
        <w:t>Бойко борисов</w:t>
      </w:r>
      <w:bookmarkStart w:id="0" w:name="_GoBack"/>
      <w:bookmarkEnd w:id="0"/>
    </w:p>
    <w:sectPr w:rsidR="00E6611A" w:rsidSect="00470EDE">
      <w:footerReference w:type="default" r:id="rId8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76" w:rsidRDefault="00D03076" w:rsidP="008D11B7">
      <w:r>
        <w:separator/>
      </w:r>
    </w:p>
  </w:endnote>
  <w:endnote w:type="continuationSeparator" w:id="0">
    <w:p w:rsidR="00D03076" w:rsidRDefault="00D03076" w:rsidP="008D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11A" w:rsidRPr="00624816" w:rsidRDefault="00E6611A" w:rsidP="00624816">
    <w:pPr>
      <w:pStyle w:val="Footer"/>
      <w:jc w:val="right"/>
      <w:rPr>
        <w:rFonts w:ascii="Verdana" w:hAnsi="Verdana"/>
        <w:sz w:val="16"/>
        <w:szCs w:val="16"/>
      </w:rPr>
    </w:pPr>
    <w:r w:rsidRPr="00624816">
      <w:rPr>
        <w:rFonts w:ascii="Verdana" w:hAnsi="Verdana"/>
        <w:sz w:val="16"/>
        <w:szCs w:val="16"/>
      </w:rPr>
      <w:fldChar w:fldCharType="begin"/>
    </w:r>
    <w:r w:rsidRPr="00624816">
      <w:rPr>
        <w:rFonts w:ascii="Verdana" w:hAnsi="Verdana"/>
        <w:sz w:val="16"/>
        <w:szCs w:val="16"/>
      </w:rPr>
      <w:instrText xml:space="preserve"> PAGE   \* MERGEFORMAT </w:instrText>
    </w:r>
    <w:r w:rsidRPr="00624816">
      <w:rPr>
        <w:rFonts w:ascii="Verdana" w:hAnsi="Verdana"/>
        <w:sz w:val="16"/>
        <w:szCs w:val="16"/>
      </w:rPr>
      <w:fldChar w:fldCharType="separate"/>
    </w:r>
    <w:r w:rsidR="00AF5030">
      <w:rPr>
        <w:rFonts w:ascii="Verdana" w:hAnsi="Verdana"/>
        <w:noProof/>
        <w:sz w:val="16"/>
        <w:szCs w:val="16"/>
      </w:rPr>
      <w:t>2</w:t>
    </w:r>
    <w:r w:rsidRPr="00624816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76" w:rsidRDefault="00D03076" w:rsidP="008D11B7">
      <w:r>
        <w:separator/>
      </w:r>
    </w:p>
  </w:footnote>
  <w:footnote w:type="continuationSeparator" w:id="0">
    <w:p w:rsidR="00D03076" w:rsidRDefault="00D03076" w:rsidP="008D1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7CF"/>
    <w:multiLevelType w:val="hybridMultilevel"/>
    <w:tmpl w:val="2ED29028"/>
    <w:lvl w:ilvl="0" w:tplc="6664A5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399094D"/>
    <w:multiLevelType w:val="hybridMultilevel"/>
    <w:tmpl w:val="2A1CBC00"/>
    <w:lvl w:ilvl="0" w:tplc="0402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2">
    <w:nsid w:val="7FD303F4"/>
    <w:multiLevelType w:val="hybridMultilevel"/>
    <w:tmpl w:val="88267F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9C"/>
    <w:rsid w:val="00095308"/>
    <w:rsid w:val="00097CDB"/>
    <w:rsid w:val="000E7AD8"/>
    <w:rsid w:val="00140783"/>
    <w:rsid w:val="00191795"/>
    <w:rsid w:val="0019720F"/>
    <w:rsid w:val="00197E93"/>
    <w:rsid w:val="001A306A"/>
    <w:rsid w:val="00223823"/>
    <w:rsid w:val="00250B09"/>
    <w:rsid w:val="002630C1"/>
    <w:rsid w:val="00283D31"/>
    <w:rsid w:val="002D41AA"/>
    <w:rsid w:val="003353AC"/>
    <w:rsid w:val="00381F9E"/>
    <w:rsid w:val="003B74F1"/>
    <w:rsid w:val="003C4667"/>
    <w:rsid w:val="00470EDE"/>
    <w:rsid w:val="004A08E5"/>
    <w:rsid w:val="004B0B3D"/>
    <w:rsid w:val="00531625"/>
    <w:rsid w:val="00597E85"/>
    <w:rsid w:val="005B284E"/>
    <w:rsid w:val="00624816"/>
    <w:rsid w:val="0069259C"/>
    <w:rsid w:val="00695236"/>
    <w:rsid w:val="006A36E5"/>
    <w:rsid w:val="006D68BC"/>
    <w:rsid w:val="00715A4A"/>
    <w:rsid w:val="00742EEC"/>
    <w:rsid w:val="00744FF4"/>
    <w:rsid w:val="007523BE"/>
    <w:rsid w:val="007532D6"/>
    <w:rsid w:val="0078145A"/>
    <w:rsid w:val="00857A17"/>
    <w:rsid w:val="00875BD0"/>
    <w:rsid w:val="00881999"/>
    <w:rsid w:val="0089242F"/>
    <w:rsid w:val="008D11B7"/>
    <w:rsid w:val="009054E6"/>
    <w:rsid w:val="00955E67"/>
    <w:rsid w:val="00956612"/>
    <w:rsid w:val="00974206"/>
    <w:rsid w:val="00996D0C"/>
    <w:rsid w:val="009A617E"/>
    <w:rsid w:val="009C4E01"/>
    <w:rsid w:val="00A11006"/>
    <w:rsid w:val="00A408E1"/>
    <w:rsid w:val="00A96F12"/>
    <w:rsid w:val="00AB4F45"/>
    <w:rsid w:val="00AE4924"/>
    <w:rsid w:val="00AF5030"/>
    <w:rsid w:val="00B47E3F"/>
    <w:rsid w:val="00B51818"/>
    <w:rsid w:val="00BA3D7C"/>
    <w:rsid w:val="00C14FDE"/>
    <w:rsid w:val="00C45220"/>
    <w:rsid w:val="00D03076"/>
    <w:rsid w:val="00D45E8D"/>
    <w:rsid w:val="00D46EF4"/>
    <w:rsid w:val="00D67CEB"/>
    <w:rsid w:val="00D95649"/>
    <w:rsid w:val="00DA1AA6"/>
    <w:rsid w:val="00DA7B55"/>
    <w:rsid w:val="00DF7C96"/>
    <w:rsid w:val="00E24C73"/>
    <w:rsid w:val="00E425F0"/>
    <w:rsid w:val="00E65C40"/>
    <w:rsid w:val="00E6611A"/>
    <w:rsid w:val="00E76379"/>
    <w:rsid w:val="00E92197"/>
    <w:rsid w:val="00EC29E2"/>
    <w:rsid w:val="00F44619"/>
    <w:rsid w:val="00F60BD0"/>
    <w:rsid w:val="00F725D3"/>
    <w:rsid w:val="00F92343"/>
    <w:rsid w:val="00FD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85"/>
    <w:rPr>
      <w:rFonts w:ascii="Hebar" w:eastAsia="Times New Roman" w:hAnsi="Hebar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597E85"/>
  </w:style>
  <w:style w:type="paragraph" w:styleId="ListParagraph">
    <w:name w:val="List Paragraph"/>
    <w:basedOn w:val="Normal"/>
    <w:uiPriority w:val="99"/>
    <w:qFormat/>
    <w:rsid w:val="00F92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95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5649"/>
    <w:rPr>
      <w:rFonts w:ascii="Tahoma" w:hAnsi="Tahoma" w:cs="Tahoma"/>
      <w:sz w:val="16"/>
      <w:szCs w:val="16"/>
      <w:lang w:val="en-GB" w:eastAsia="bg-BG"/>
    </w:rPr>
  </w:style>
  <w:style w:type="paragraph" w:customStyle="1" w:styleId="CharChar3">
    <w:name w:val="Char Char3"/>
    <w:basedOn w:val="Normal"/>
    <w:uiPriority w:val="99"/>
    <w:rsid w:val="00D46EF4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8D11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11B7"/>
    <w:rPr>
      <w:rFonts w:ascii="Hebar" w:hAnsi="Hebar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8D11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11B7"/>
    <w:rPr>
      <w:rFonts w:ascii="Hebar" w:hAnsi="Hebar" w:cs="Times New Roman"/>
      <w:sz w:val="20"/>
      <w:szCs w:val="20"/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85"/>
    <w:rPr>
      <w:rFonts w:ascii="Hebar" w:eastAsia="Times New Roman" w:hAnsi="Hebar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597E85"/>
  </w:style>
  <w:style w:type="paragraph" w:styleId="ListParagraph">
    <w:name w:val="List Paragraph"/>
    <w:basedOn w:val="Normal"/>
    <w:uiPriority w:val="99"/>
    <w:qFormat/>
    <w:rsid w:val="00F92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95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5649"/>
    <w:rPr>
      <w:rFonts w:ascii="Tahoma" w:hAnsi="Tahoma" w:cs="Tahoma"/>
      <w:sz w:val="16"/>
      <w:szCs w:val="16"/>
      <w:lang w:val="en-GB" w:eastAsia="bg-BG"/>
    </w:rPr>
  </w:style>
  <w:style w:type="paragraph" w:customStyle="1" w:styleId="CharChar3">
    <w:name w:val="Char Char3"/>
    <w:basedOn w:val="Normal"/>
    <w:uiPriority w:val="99"/>
    <w:rsid w:val="00D46EF4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8D11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11B7"/>
    <w:rPr>
      <w:rFonts w:ascii="Hebar" w:hAnsi="Hebar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8D11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11B7"/>
    <w:rPr>
      <w:rFonts w:ascii="Hebar" w:hAnsi="Hebar" w:cs="Times New Roman"/>
      <w:sz w:val="20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</dc:creator>
  <cp:lastModifiedBy>Evstatiy Evstatiev</cp:lastModifiedBy>
  <cp:revision>13</cp:revision>
  <cp:lastPrinted>2017-11-17T08:06:00Z</cp:lastPrinted>
  <dcterms:created xsi:type="dcterms:W3CDTF">2019-07-26T12:43:00Z</dcterms:created>
  <dcterms:modified xsi:type="dcterms:W3CDTF">2019-08-06T09:49:00Z</dcterms:modified>
</cp:coreProperties>
</file>