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FA" w:rsidRDefault="00F715A6" w:rsidP="009A13FA">
      <w:pPr>
        <w:ind w:firstLine="1"/>
        <w:jc w:val="right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Приложение № </w:t>
      </w:r>
      <w:r>
        <w:rPr>
          <w:rFonts w:ascii="Times New Roman" w:hAnsi="Times New Roman"/>
          <w:b/>
          <w:sz w:val="22"/>
          <w:szCs w:val="22"/>
          <w:lang w:val="en-US"/>
        </w:rPr>
        <w:t>1</w:t>
      </w:r>
      <w:bookmarkStart w:id="0" w:name="_GoBack"/>
      <w:bookmarkEnd w:id="0"/>
      <w:r w:rsidR="009F1DCD" w:rsidRPr="001C31BC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</w:p>
    <w:p w:rsidR="00160625" w:rsidRPr="009A13FA" w:rsidRDefault="006403C1" w:rsidP="009A13FA">
      <w:pPr>
        <w:ind w:firstLine="1"/>
        <w:jc w:val="right"/>
        <w:rPr>
          <w:rFonts w:ascii="Times New Roman" w:hAnsi="Times New Roman"/>
          <w:sz w:val="22"/>
          <w:szCs w:val="22"/>
          <w:lang w:val="en-US"/>
        </w:rPr>
      </w:pPr>
      <w:r w:rsidRPr="009A13FA">
        <w:rPr>
          <w:rFonts w:ascii="Times New Roman" w:hAnsi="Times New Roman"/>
          <w:sz w:val="22"/>
          <w:szCs w:val="22"/>
          <w:lang w:val="bg-BG"/>
        </w:rPr>
        <w:t>към чл. 22, ал. 1</w:t>
      </w:r>
      <w:r w:rsidR="00E15EF2" w:rsidRPr="009A13FA">
        <w:rPr>
          <w:rFonts w:ascii="Times New Roman" w:hAnsi="Times New Roman"/>
          <w:sz w:val="22"/>
          <w:szCs w:val="22"/>
          <w:lang w:val="bg-BG"/>
        </w:rPr>
        <w:t xml:space="preserve"> от Наредбата за обхвата и методологията за извършване на оценка на въздействието</w:t>
      </w:r>
    </w:p>
    <w:p w:rsidR="00BB5EF4" w:rsidRPr="00BB5EF4" w:rsidRDefault="00BB5EF4" w:rsidP="009F1DCD">
      <w:pPr>
        <w:spacing w:after="240"/>
        <w:ind w:firstLine="1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tbl>
      <w:tblPr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6403C1" w:rsidRPr="001C31BC" w:rsidTr="006A1572">
        <w:tc>
          <w:tcPr>
            <w:tcW w:w="9464" w:type="dxa"/>
            <w:gridSpan w:val="2"/>
            <w:shd w:val="clear" w:color="auto" w:fill="D9D9D9"/>
          </w:tcPr>
          <w:p w:rsidR="006403C1" w:rsidRPr="001C31BC" w:rsidRDefault="006403C1" w:rsidP="006A1572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Резюме на цялостна</w:t>
            </w:r>
            <w:r w:rsidR="00160625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та</w:t>
            </w: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предварителна оценка на въздействието</w:t>
            </w:r>
          </w:p>
        </w:tc>
      </w:tr>
      <w:tr w:rsidR="006403C1" w:rsidRPr="001C31BC" w:rsidTr="00AA7AB2">
        <w:tc>
          <w:tcPr>
            <w:tcW w:w="4928" w:type="dxa"/>
            <w:shd w:val="clear" w:color="auto" w:fill="auto"/>
          </w:tcPr>
          <w:p w:rsidR="00BE6863" w:rsidRPr="001C31BC" w:rsidRDefault="006403C1" w:rsidP="00FA64CB">
            <w:pPr>
              <w:spacing w:before="120" w:after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Наименование на акта:</w:t>
            </w:r>
            <w:r w:rsidR="00BE6863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</w:t>
            </w:r>
          </w:p>
          <w:p w:rsidR="00160625" w:rsidRPr="001C31BC" w:rsidRDefault="00BE6863" w:rsidP="003E323E">
            <w:pPr>
              <w:spacing w:after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Закон за виното и спиртните напитки</w:t>
            </w:r>
          </w:p>
        </w:tc>
        <w:tc>
          <w:tcPr>
            <w:tcW w:w="4536" w:type="dxa"/>
            <w:shd w:val="clear" w:color="auto" w:fill="auto"/>
          </w:tcPr>
          <w:p w:rsidR="006403C1" w:rsidRPr="001C31BC" w:rsidRDefault="006403C1" w:rsidP="00FA64CB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Период на извършване на оценката:</w:t>
            </w:r>
          </w:p>
          <w:p w:rsidR="006403C1" w:rsidRPr="001C31BC" w:rsidRDefault="00BE6863" w:rsidP="00FA64CB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Август </w:t>
            </w:r>
            <w:r w:rsidR="00FA64CB">
              <w:rPr>
                <w:rFonts w:ascii="Times New Roman" w:hAnsi="Times New Roman"/>
                <w:sz w:val="22"/>
                <w:szCs w:val="22"/>
                <w:lang w:val="bg-BG"/>
              </w:rPr>
              <w:t>–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5C1923">
              <w:rPr>
                <w:rFonts w:ascii="Times New Roman" w:hAnsi="Times New Roman"/>
                <w:sz w:val="22"/>
                <w:szCs w:val="22"/>
                <w:lang w:val="bg-BG"/>
              </w:rPr>
              <w:t>октомври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2017 г.</w:t>
            </w:r>
          </w:p>
        </w:tc>
      </w:tr>
      <w:tr w:rsidR="006403C1" w:rsidRPr="001C31BC" w:rsidTr="00AA7AB2">
        <w:tc>
          <w:tcPr>
            <w:tcW w:w="4928" w:type="dxa"/>
            <w:shd w:val="clear" w:color="auto" w:fill="auto"/>
          </w:tcPr>
          <w:p w:rsidR="00BE6863" w:rsidRPr="001C31BC" w:rsidRDefault="006403C1" w:rsidP="00FA64CB">
            <w:pPr>
              <w:spacing w:before="120" w:after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Водеща институция:</w:t>
            </w:r>
            <w:r w:rsidR="00160625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</w:t>
            </w:r>
          </w:p>
          <w:p w:rsidR="00160625" w:rsidRPr="001C31BC" w:rsidRDefault="00BE6863" w:rsidP="003E323E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Министерство на земеделието, храните и горите</w:t>
            </w:r>
          </w:p>
          <w:p w:rsidR="006403C1" w:rsidRDefault="006403C1" w:rsidP="00160625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Посочете институцията</w:t>
            </w:r>
            <w:r w:rsidR="00B440A1"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,</w:t>
            </w: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отговорна за извършването на оценката</w:t>
            </w:r>
          </w:p>
          <w:p w:rsidR="00FA64CB" w:rsidRPr="001C31BC" w:rsidRDefault="00FA64CB" w:rsidP="0016062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4536" w:type="dxa"/>
            <w:shd w:val="clear" w:color="auto" w:fill="auto"/>
          </w:tcPr>
          <w:p w:rsidR="006403C1" w:rsidRPr="001C31BC" w:rsidRDefault="006403C1" w:rsidP="00FA64CB">
            <w:pPr>
              <w:spacing w:before="120" w:after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От какво ниво възниква необходимостта от предприемане на действието?</w:t>
            </w:r>
          </w:p>
          <w:p w:rsidR="00160625" w:rsidRPr="001C31BC" w:rsidRDefault="00BE6863" w:rsidP="00FA64CB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Европейско и национа</w:t>
            </w:r>
            <w:r w:rsidR="00AE263A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лно</w:t>
            </w:r>
          </w:p>
          <w:p w:rsidR="006403C1" w:rsidRPr="001C31BC" w:rsidRDefault="006403C1" w:rsidP="0016062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национално, европейско, международно</w:t>
            </w:r>
          </w:p>
        </w:tc>
      </w:tr>
      <w:tr w:rsidR="006403C1" w:rsidRPr="001C31BC" w:rsidTr="00AA7AB2">
        <w:tc>
          <w:tcPr>
            <w:tcW w:w="4928" w:type="dxa"/>
            <w:shd w:val="clear" w:color="auto" w:fill="auto"/>
          </w:tcPr>
          <w:p w:rsidR="006403C1" w:rsidRPr="001C31BC" w:rsidRDefault="006403C1" w:rsidP="00FA64CB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Други организации, участвали в извършването на оценката:</w:t>
            </w:r>
          </w:p>
          <w:p w:rsidR="00AE263A" w:rsidRPr="001C31BC" w:rsidRDefault="0000563A" w:rsidP="003E323E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Изпълнителна агенция по лозата и виното (ИАЛВ)</w:t>
            </w:r>
            <w:r w:rsidR="00AE263A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;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</w:p>
          <w:p w:rsidR="00AE263A" w:rsidRPr="001C31BC" w:rsidRDefault="00BE6863" w:rsidP="003E323E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Министерство на икономиката</w:t>
            </w:r>
            <w:r w:rsidR="00AE263A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;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</w:p>
          <w:p w:rsidR="00160625" w:rsidRPr="001C31BC" w:rsidRDefault="00AE263A" w:rsidP="00AA7AB2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„Ей Еф Еф</w:t>
            </w:r>
            <w:r w:rsidR="00BE6863"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К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о</w:t>
            </w:r>
            <w:r w:rsidR="00BE6863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нсълтинг</w:t>
            </w:r>
            <w:r w:rsidR="00AA7AB2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“ ЕООД;</w:t>
            </w:r>
          </w:p>
          <w:p w:rsidR="00AA7AB2" w:rsidRPr="001C31BC" w:rsidRDefault="00AA7AB2" w:rsidP="00AA7AB2">
            <w:pPr>
              <w:spacing w:after="24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Адвокатско съдружие „Арсов Начев Ганева“.</w:t>
            </w:r>
          </w:p>
          <w:p w:rsidR="006403C1" w:rsidRPr="001C31BC" w:rsidRDefault="006403C1" w:rsidP="00D84EB8">
            <w:pPr>
              <w:spacing w:after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Посочете организациите, които са участвали и/или </w:t>
            </w:r>
            <w:r w:rsidR="00160625"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са </w:t>
            </w: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съдействали за извършване</w:t>
            </w:r>
            <w:r w:rsidR="00160625"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то на </w:t>
            </w: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оценката</w:t>
            </w:r>
          </w:p>
        </w:tc>
        <w:tc>
          <w:tcPr>
            <w:tcW w:w="4536" w:type="dxa"/>
            <w:shd w:val="clear" w:color="auto" w:fill="auto"/>
          </w:tcPr>
          <w:p w:rsidR="006403C1" w:rsidRPr="001C31BC" w:rsidRDefault="006403C1" w:rsidP="00FA64CB">
            <w:pPr>
              <w:spacing w:before="120" w:after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Информация за контакт:</w:t>
            </w:r>
          </w:p>
          <w:p w:rsidR="00160625" w:rsidRDefault="00AE263A" w:rsidP="006A1572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г</w:t>
            </w:r>
            <w:r w:rsidR="0000563A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="003F36CC">
              <w:rPr>
                <w:rFonts w:ascii="Times New Roman" w:hAnsi="Times New Roman"/>
                <w:sz w:val="22"/>
                <w:szCs w:val="22"/>
                <w:lang w:val="bg-BG"/>
              </w:rPr>
              <w:t>н</w:t>
            </w:r>
            <w:r w:rsidR="0000563A"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3F36CC">
              <w:rPr>
                <w:rFonts w:ascii="Times New Roman" w:hAnsi="Times New Roman"/>
                <w:sz w:val="22"/>
                <w:szCs w:val="22"/>
                <w:lang w:val="bg-BG"/>
              </w:rPr>
              <w:t>Красимир Коев</w:t>
            </w:r>
            <w:r w:rsidR="0000563A"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="003F36C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изпълнителен </w:t>
            </w:r>
            <w:r w:rsidR="0000563A"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директор на </w:t>
            </w:r>
            <w:r w:rsidR="003F36CC"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Изпълнителна агенция по лозата и виното </w:t>
            </w:r>
          </w:p>
          <w:p w:rsidR="003F36CC" w:rsidRPr="00F71143" w:rsidRDefault="00F71143" w:rsidP="00F7114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02/9708111,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sofia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>@eavw.com</w:t>
            </w:r>
          </w:p>
          <w:p w:rsidR="003F36CC" w:rsidRDefault="003F36CC" w:rsidP="006A1572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3F36CC" w:rsidRPr="001C31BC" w:rsidRDefault="003F36CC" w:rsidP="006A1572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6403C1" w:rsidRPr="001C31BC" w:rsidRDefault="006403C1" w:rsidP="0016062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име, телефон, е-поща</w:t>
            </w:r>
          </w:p>
        </w:tc>
      </w:tr>
      <w:tr w:rsidR="006403C1" w:rsidRPr="001C31BC" w:rsidTr="006A1572">
        <w:tc>
          <w:tcPr>
            <w:tcW w:w="9464" w:type="dxa"/>
            <w:gridSpan w:val="2"/>
            <w:shd w:val="clear" w:color="auto" w:fill="D9D9D9"/>
          </w:tcPr>
          <w:p w:rsidR="006403C1" w:rsidRPr="001C31BC" w:rsidRDefault="006403C1" w:rsidP="00FA64CB">
            <w:pPr>
              <w:spacing w:before="120" w:after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1. РЕЗЮМЕ И ВАРИАНТИ НА ДЕЙСТВИЕ</w:t>
            </w:r>
          </w:p>
        </w:tc>
      </w:tr>
      <w:tr w:rsidR="006403C1" w:rsidRPr="001C31BC" w:rsidTr="006A1572">
        <w:tc>
          <w:tcPr>
            <w:tcW w:w="9464" w:type="dxa"/>
            <w:gridSpan w:val="2"/>
            <w:shd w:val="clear" w:color="auto" w:fill="auto"/>
          </w:tcPr>
          <w:p w:rsidR="00AE263A" w:rsidRPr="001C31BC" w:rsidRDefault="006403C1" w:rsidP="00D84EB8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Какъв е проблемът, който трябва да се реши? Защо е необходимо действие от страна на правителството/държавата?</w:t>
            </w:r>
            <w:r w:rsidR="00160625"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</w:p>
          <w:p w:rsidR="00C30F51" w:rsidRDefault="00C30F51" w:rsidP="00AE263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Д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ействащият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момента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виното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спиртните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напитки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сила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16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септември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2012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г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>. (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ЗВСН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(2012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г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.))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предвиденият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Правилник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прилагане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ЗВСН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съдържат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технически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смисъла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член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1,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параграф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11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Директива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98/34/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трябвало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бъдат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нотифицирани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Европейската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Комисия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приемането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им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съответствие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член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8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Директивата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Законът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съобщен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Комисията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след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приемането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обнародването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влизането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му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сила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20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август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2013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г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следователно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процедурата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нотификация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силата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Директива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98/34/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била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затворена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Заедно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него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направена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нотификация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необнародвания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Правилник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прилагане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ЗВСН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Поради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затварянето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процедурата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отношение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правилникът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също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бил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успешно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нотифициран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което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възпрепятства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приемането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му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националните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органи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влизането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му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сила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Съгласно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Съда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Европейския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съюз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националните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технически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които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приети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нарушение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задължението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уведомяване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неприложими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лишени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сила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спрямо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субектите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които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отнасят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</w:p>
          <w:p w:rsidR="00C30F51" w:rsidRDefault="00C30F51" w:rsidP="001C74A3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Европейската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BB77D1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омисия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насочва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вниманието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българските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органи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към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някои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неточности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ЗВСН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(2012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г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.)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BB77D1">
              <w:rPr>
                <w:rFonts w:ascii="Times New Roman" w:hAnsi="Times New Roman"/>
                <w:sz w:val="22"/>
                <w:szCs w:val="22"/>
                <w:lang w:val="bg-BG"/>
              </w:rPr>
              <w:t>П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равилника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прилагането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му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които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повтарят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разпоредби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пряко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приложимите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сектора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виното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спиртните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напитки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1234/2007 555/2008 436/2009 606/2009, 607/2009, 1601/91, 716/2013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110/2008).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Обръща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внимание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следните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разпоредби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които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отклоняват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европейските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така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нарушават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законодателството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ЕС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: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чл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75 (5)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(6),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чл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120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чл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123,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чл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131(5)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(6),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чл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164,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чл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170,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чл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174,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чл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177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чл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178(1)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действащия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ЗВСН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="00BB77D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Република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България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поела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ангажимент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подготви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законопроект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съобразен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констатациите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рефериращ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съответните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места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към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правото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Европейския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съюз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уведоми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Европейската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комисия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новия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проект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</w:p>
          <w:p w:rsidR="001C74A3" w:rsidRDefault="00C30F51" w:rsidP="001C74A3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През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2014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г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цел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осъществяване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предвидените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491/2009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1169/2011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тестове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ферментирал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оцет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списъка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контролирани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ИАЛВ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беше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включен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lastRenderedPageBreak/>
              <w:t>ферментиралия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оцет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получен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резултат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ферментационни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процеси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Въпреки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това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национално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ниво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липсват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законодателни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актове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които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предвиждат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върху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тези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този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начин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възпрепятства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реалното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осъществяване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тестовете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Същевременно</w:t>
            </w:r>
            <w:r w:rsidR="001053E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потребителските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сигнали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некачествени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тази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категория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бележат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сериозен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ръст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</w:p>
          <w:p w:rsidR="001C74A3" w:rsidRDefault="00C30F51" w:rsidP="001C74A3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Съгласно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даденото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491/2009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понятие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„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вино“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него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включени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нар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плодови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представляващи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предлаганите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пазара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получени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ферментацията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плодове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различни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гроздето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Липсата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законодателство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национално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ниво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дава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възможност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пазара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предлагат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еднакво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обозначение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разнородни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широка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гама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характеристики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Това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пречи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лоялната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конкуренция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сектора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създава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опасност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живота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здравето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потребителите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защо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силата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вторичното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законодателство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тези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също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следва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бъдат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произвеждани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контролирани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съответно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прилагане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реда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условията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приложими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вината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произведени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ферментацията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грозде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</w:p>
          <w:p w:rsidR="001C74A3" w:rsidRDefault="00C30F51" w:rsidP="001C74A3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друга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страна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бяха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идентифицирани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проблеми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свързани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недостатъчната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ефективност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правилата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регистриране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контролиране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дейностите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търговия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спиртни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напитки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Това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води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увеличаване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сивия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сектор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чието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трудно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може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проследено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контролирано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Това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отразява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прилагането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установените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енологични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практики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производствени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методи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гарантиращи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опазването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общественото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здраве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очакванията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потребителите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отношение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качеството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този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начин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позволява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установяването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санкционирането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всички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нарушения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което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неминуемо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води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понижаване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качеството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продукцията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създава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предпоставки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увреждане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здравето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потребителите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намаляване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доверието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им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българските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чрез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това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намаляване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конкурентоспособността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българските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производител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и. </w:t>
            </w:r>
          </w:p>
          <w:p w:rsidR="001C74A3" w:rsidRDefault="00C30F51" w:rsidP="001C74A3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По отношение на контрола в лозаро-винарския сектор се откроява необходимостта от </w:t>
            </w:r>
            <w:r w:rsidR="001053E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въвеждане на разработената в рамките на ЕС 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>система от признати стандарти за качество по отношение на лабораториите, определени от държавите-членки да извършват изотопния анализ на проби за базата данни, която следва да бъде прилагана и у нас.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</w:p>
          <w:p w:rsidR="001C74A3" w:rsidRDefault="00C30F51" w:rsidP="001C74A3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Друг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проблем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свързан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контролирането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ниската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събираемост</w:t>
            </w:r>
            <w:proofErr w:type="spellEnd"/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налаганите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глоби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имуществени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санкции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Отличава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необходимостта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диференциране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размерите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санкциите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предвидени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отчитане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особеностите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нарушението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целите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наказанието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възможностите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нарушителите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</w:p>
          <w:p w:rsidR="001C74A3" w:rsidRPr="001053E6" w:rsidRDefault="00C30F51" w:rsidP="001C74A3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Необходимо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още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подобрят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правилата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отношение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управлението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лозарския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потенциал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Тенденцията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прекомерно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нарастване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насажденията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установена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целия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съюз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защо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ниво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провежда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политика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контролиране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нарастването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насажденията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цел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възвръщане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пазарите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извън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нея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тази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връзка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необходимо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у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нас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въведен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такъв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механизъм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като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част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общата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политика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контролиране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лозарския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потенциал</w:t>
            </w:r>
            <w:r w:rsidRPr="00C30F51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bg-BG"/>
              </w:rPr>
              <w:t>Налагат се и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промени в действащия закон чрез допълване на правилата за воденето на лозарския регистър, както и актуализиране на законодателството ни в областта на предоставянето на правна закрила с достиженията на европейското право. </w:t>
            </w:r>
          </w:p>
          <w:p w:rsidR="00C30F51" w:rsidRPr="00AA37FA" w:rsidRDefault="00C30F51" w:rsidP="001C74A3">
            <w:pPr>
              <w:jc w:val="both"/>
              <w:rPr>
                <w:rFonts w:ascii="Calibri" w:hAnsi="Calibri"/>
                <w:sz w:val="22"/>
                <w:lang w:val="bg-BG"/>
              </w:rPr>
            </w:pP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Друга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част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от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установените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проблеми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са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свързани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с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дейността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специализираната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администрация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отговаряща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за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прилагането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закона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.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Поради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неприемането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предвидения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Правилник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за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прилагане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Закона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за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виното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спиртните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напитки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редица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от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заложените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в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действащия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закон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правила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не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се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прилагат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тъй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като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липсва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уредба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реда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за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предоставяне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някои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административни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услуги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както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за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събиране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предвидените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за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тях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такси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>.</w:t>
            </w:r>
            <w:r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Ето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защо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е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абсолютно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необходимо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да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се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предвиди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нормативното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им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основание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занапред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те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да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бъдат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осъществявани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въз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основа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на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закона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като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за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онези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от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тях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,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за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които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proofErr w:type="spellStart"/>
            <w:r w:rsidRPr="00C30F51">
              <w:rPr>
                <w:rFonts w:ascii="Times New Roman" w:hAnsi="Times New Roman" w:hint="eastAsia"/>
                <w:sz w:val="22"/>
                <w:lang w:val="bg-BG"/>
              </w:rPr>
              <w:t>специализиранат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>a</w:t>
            </w:r>
            <w:proofErr w:type="spellEnd"/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администрация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прави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допълнителни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разходи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при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предоставянето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им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>,</w:t>
            </w:r>
            <w:r w:rsidR="001837FF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да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бъдат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предвидени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и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събирани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такси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от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частните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C30F51">
              <w:rPr>
                <w:rFonts w:ascii="Times New Roman" w:hAnsi="Times New Roman" w:hint="eastAsia"/>
                <w:sz w:val="22"/>
                <w:lang w:val="bg-BG"/>
              </w:rPr>
              <w:t>субекти</w:t>
            </w:r>
            <w:r w:rsidRPr="00C30F51">
              <w:rPr>
                <w:rFonts w:ascii="Times New Roman" w:hAnsi="Times New Roman"/>
                <w:sz w:val="22"/>
                <w:lang w:val="bg-BG"/>
              </w:rPr>
              <w:t>.</w:t>
            </w:r>
          </w:p>
          <w:p w:rsidR="000F64E3" w:rsidRPr="001C31BC" w:rsidRDefault="000F64E3" w:rsidP="000F64E3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Решаването на описаните въпроси може да бъде извършено само чрез реализиране на законодателната инициатива.</w:t>
            </w:r>
          </w:p>
          <w:p w:rsidR="006403C1" w:rsidRPr="001C31BC" w:rsidRDefault="006403C1" w:rsidP="00D84EB8">
            <w:pPr>
              <w:spacing w:after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Опишете проблема или въпросите, които обосновават действие от страна на държавата.</w:t>
            </w:r>
          </w:p>
        </w:tc>
      </w:tr>
      <w:tr w:rsidR="006403C1" w:rsidRPr="001C31BC" w:rsidTr="006A1572">
        <w:tc>
          <w:tcPr>
            <w:tcW w:w="9464" w:type="dxa"/>
            <w:gridSpan w:val="2"/>
            <w:shd w:val="clear" w:color="auto" w:fill="auto"/>
          </w:tcPr>
          <w:p w:rsidR="00AE263A" w:rsidRPr="001C31BC" w:rsidRDefault="006403C1" w:rsidP="00D84EB8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lastRenderedPageBreak/>
              <w:t>Какви са целите на предлаганото решение?</w:t>
            </w:r>
            <w:r w:rsidR="00160625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</w:t>
            </w:r>
          </w:p>
          <w:p w:rsidR="001837FF" w:rsidRDefault="00AE263A" w:rsidP="001C74A3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Общата цел на законопроекта е свързана с пълно и точно изпълнение от страна на българската държава на процедурите по приемане на Закон за виното и спиртните напитки съобразно 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lastRenderedPageBreak/>
              <w:t xml:space="preserve">изискванията на законодателството на Европейския съюз и препоръките на Европейската комисия. Пред настоящия проект е поставена цел за осигуряване пълно съответствие на националното законодателство в сектора със съответните актове от правото на Европейския съюз.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актуализирането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националната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правна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рамка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цели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осъществяване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регулиране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което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съответства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европейските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стандарти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изисквания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като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допуска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дублиране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погрешно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интерпретиране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пряко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приложимите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европейски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Освен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това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необходимо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подчертае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изцяло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препращащият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характер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тези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национални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тяхната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функция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-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допринесат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пълното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безпротиворечиво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прилагане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унифицираните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европейски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националните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органи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</w:p>
          <w:p w:rsidR="001837FF" w:rsidRDefault="001C74A3" w:rsidP="001C74A3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следващо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място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след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приемане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необходимите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изменения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законът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следва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изпратен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комисия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съгласуване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това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негови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части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съдържат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технически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смисъла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приложимото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законодателство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следва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нотифицирани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комисия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Въз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основа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тази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консултация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следва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осъществена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официалната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процедура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нотификация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</w:p>
          <w:p w:rsidR="00AE263A" w:rsidRPr="001C31BC" w:rsidRDefault="00AE263A" w:rsidP="001C74A3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Предвижданите промени в новия Закон за виното и спиртните напитки имат за своя специфична задача да отстранят основни слабости и проблеми, възникнали при прилагането на действащия закон. Специфичните цели на закона са:</w:t>
            </w:r>
          </w:p>
          <w:p w:rsidR="001C74A3" w:rsidRPr="001C74A3" w:rsidRDefault="00AE263A" w:rsidP="001C74A3">
            <w:pPr>
              <w:ind w:left="284" w:hanging="142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•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ab/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Разширяване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пазарите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вино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рамките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единния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пазар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ЕС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света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чрез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въвеждане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система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мерки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подобряване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върху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производството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предлагането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пазара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качествени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грозде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вино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оцет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плодови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произведени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тях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етилов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алкохол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земеделски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произход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дестилати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спиртни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напитки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както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актуализиране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законодателството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достиженията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европейското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право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областта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предоставянето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правна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закрила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със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ЗНП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C74A3"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ЗГУ</w:t>
            </w:r>
            <w:r w:rsidR="001C74A3" w:rsidRPr="001C74A3">
              <w:rPr>
                <w:rFonts w:ascii="Times New Roman" w:hAnsi="Times New Roman"/>
                <w:sz w:val="22"/>
                <w:szCs w:val="22"/>
                <w:lang w:val="bg-BG"/>
              </w:rPr>
              <w:t>;</w:t>
            </w:r>
          </w:p>
          <w:p w:rsidR="001C74A3" w:rsidRPr="001C74A3" w:rsidRDefault="001C74A3" w:rsidP="001C74A3">
            <w:pPr>
              <w:ind w:left="284" w:hanging="142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•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ab/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Създаване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ясен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опростен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ефикасен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режим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подсигуряващ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равновесие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между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търсенето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предлагането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чрез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въвеждане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които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гарантират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равнопоставеността</w:t>
            </w:r>
            <w:proofErr w:type="spellEnd"/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производителите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намаляването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административната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тежест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опростяване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водене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съхранение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регистрите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произтичащите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задължения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производителите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подобряване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условията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функциониране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специализираната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администрация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;</w:t>
            </w:r>
          </w:p>
          <w:p w:rsidR="001C74A3" w:rsidRPr="001C74A3" w:rsidRDefault="001C74A3" w:rsidP="001C74A3">
            <w:pPr>
              <w:ind w:left="284" w:hanging="142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•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ab/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Осигуряване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прозрачна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справедлива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навременно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функционираща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система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контролиране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лозови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насаждения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ограничаване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площта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им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според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нуждите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сектора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предвидения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1308/2013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максимум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1%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лозарския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потенциал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страната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предходната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година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чрез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въвеждане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механизъм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контролиране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нарастването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площите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насаждения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част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общата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политика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контролиране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лозарския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потенциал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;</w:t>
            </w:r>
          </w:p>
          <w:p w:rsidR="001C74A3" w:rsidRPr="001C74A3" w:rsidRDefault="001C74A3" w:rsidP="001C74A3">
            <w:pPr>
              <w:ind w:left="284" w:hanging="142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•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ab/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Използване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референтни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методи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изотопен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анализ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улесни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разчитането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резултатите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анализа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цел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осигури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ефективен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обогатяването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откриването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добавена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вода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към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тях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сравнението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резултати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анализ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други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изотопни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характеристики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такива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помогне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провери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съответствието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произхода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посочен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тяхното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наименование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;</w:t>
            </w:r>
          </w:p>
          <w:p w:rsidR="001C74A3" w:rsidRDefault="001C74A3" w:rsidP="001C74A3">
            <w:pPr>
              <w:spacing w:after="120"/>
              <w:ind w:left="284" w:hanging="142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•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ab/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Постигане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прозрачност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пазара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честна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конкуренция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грозде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спиртни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напитки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чрез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подобряване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средствата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върху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всички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производители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предлагащи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продукцията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пазара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проследяване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процеса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осигуряване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предвидима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бизнес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среда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чрез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еднаквото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прилагане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законовите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производителите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</w:p>
          <w:p w:rsidR="006403C1" w:rsidRPr="001C31BC" w:rsidRDefault="006403C1" w:rsidP="001C74A3">
            <w:pPr>
              <w:spacing w:after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Посочете какво цели да постигне новото предложение или предлаганата нова  уредба. Какъв ефект би имала тя и спрямо кого?</w:t>
            </w:r>
          </w:p>
        </w:tc>
      </w:tr>
      <w:tr w:rsidR="006403C1" w:rsidRPr="001C31BC" w:rsidTr="006A1572">
        <w:tc>
          <w:tcPr>
            <w:tcW w:w="9464" w:type="dxa"/>
            <w:gridSpan w:val="2"/>
            <w:shd w:val="clear" w:color="auto" w:fill="auto"/>
          </w:tcPr>
          <w:p w:rsidR="006403C1" w:rsidRPr="001C31BC" w:rsidRDefault="006403C1" w:rsidP="00FA64CB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lastRenderedPageBreak/>
              <w:t>Какви варианти за решаване на проблема са били изследвани, включително алтернативи на въвеждането на нова правна уредба?</w:t>
            </w:r>
          </w:p>
          <w:p w:rsidR="006403C1" w:rsidRPr="001C31BC" w:rsidRDefault="006403C1" w:rsidP="00ED75AD">
            <w:pPr>
              <w:tabs>
                <w:tab w:val="left" w:pos="349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1.</w:t>
            </w: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ab/>
              <w:t xml:space="preserve">Вариант </w:t>
            </w:r>
            <w:r w:rsidR="0000563A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</w:t>
            </w:r>
            <w:r w:rsidR="00AE263A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– Без действие</w:t>
            </w:r>
          </w:p>
          <w:p w:rsidR="001C74A3" w:rsidRDefault="001C74A3" w:rsidP="003E323E">
            <w:pPr>
              <w:tabs>
                <w:tab w:val="left" w:pos="349"/>
              </w:tabs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реализиране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вариант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„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Без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действие“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няма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предприети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действия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изменение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нормативната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уредба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обществените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отношения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възникващи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повод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търговията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етилов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алкохол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земеделски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произход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дестилати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спиртни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напитки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този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случай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действащото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законодателство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няма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отразява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пряко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приложимите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изисквания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актове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областта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Освен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това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липсата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lastRenderedPageBreak/>
              <w:t>нотифициране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техническите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комисия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доведе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неприлагане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тези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му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части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страната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няма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изпълни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поетите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комисия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ангажименти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Това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доведе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започване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процедура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установяване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нарушение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налагане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финансови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санкции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привеждане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нормативната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уредба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съответствие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Поради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неприемането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предвидения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Правилник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прилагане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спиртните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напитки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редица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заложените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действащия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продължат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прилагат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поради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липсата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конкретизираща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уредба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предоставяне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някои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административни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услуги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както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събиране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предвидените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тях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такси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Няма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може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извършва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дейност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отношение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регистрацията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ЗНП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ЗГУ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сортовите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без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ЗНП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/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ЗГУ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енологичните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практики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приложими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към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съхраняването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граничните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стойности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употребата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им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както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спецификациите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чистотата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идентичността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веществата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използвани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енологичните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практики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условията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редът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извеждането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вторичните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наблюдение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условията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редът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признаването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предлагането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плодово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оцет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условията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унищожаване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произведени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чрез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различни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разрешените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енологични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практики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нарушение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ограниченията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съхраняването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им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част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етикетиране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придружителните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документи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както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условията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превоз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условията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издаване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писменото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становище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ИАЛВ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освобождаване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специална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гаранция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внесени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трети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страни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устройството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дейността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дегустационните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комисии</w:t>
            </w:r>
            <w:r w:rsidR="001837FF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Същевременно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липсата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върху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тези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дейности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създава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дисбаланс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сектора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Липсата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законодателство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национално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ниво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дефиниращо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конкретно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плодовите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тях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както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оцета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възможност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пазара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предлагат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еднакво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обозначение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разнородни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широка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гама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характеристики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Това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пречи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лоялната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конкуренция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сектора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създава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опасност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живота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здравето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потребителите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</w:p>
          <w:p w:rsidR="006403C1" w:rsidRPr="001C31BC" w:rsidRDefault="006403C1" w:rsidP="003E323E">
            <w:pPr>
              <w:tabs>
                <w:tab w:val="left" w:pos="349"/>
              </w:tabs>
              <w:spacing w:after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2.</w:t>
            </w: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ab/>
              <w:t xml:space="preserve">Вариант </w:t>
            </w:r>
            <w:r w:rsidR="0000563A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</w:t>
            </w: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</w:t>
            </w:r>
            <w:r w:rsidR="00FA64CB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–</w:t>
            </w: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</w:t>
            </w:r>
            <w:r w:rsidR="00BE6863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Изменение и допълнение на действащия към момента Закон за виното и спиртните напитки</w:t>
            </w:r>
          </w:p>
          <w:p w:rsidR="001C74A3" w:rsidRPr="001C74A3" w:rsidRDefault="001C74A3" w:rsidP="001C74A3">
            <w:pPr>
              <w:tabs>
                <w:tab w:val="left" w:pos="349"/>
              </w:tabs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осъществяването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Вариант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2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предприети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действия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изменение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допълнение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съществуващите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начин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който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доведе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разрешаване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част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проблемите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възникващи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прилагането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="001837FF">
              <w:rPr>
                <w:rFonts w:ascii="Times New Roman" w:hAnsi="Times New Roman"/>
                <w:sz w:val="22"/>
                <w:szCs w:val="22"/>
                <w:lang w:val="bg-BG"/>
              </w:rPr>
              <w:t>Г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оляма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част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специфичните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проблеми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изискващи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действия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национално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ниво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също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могат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разрешени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="001837FF">
              <w:rPr>
                <w:rFonts w:ascii="Times New Roman" w:hAnsi="Times New Roman"/>
                <w:sz w:val="22"/>
                <w:szCs w:val="22"/>
                <w:lang w:val="bg-BG"/>
              </w:rPr>
              <w:t>Щ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продължи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прилагането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сегашния</w:t>
            </w:r>
            <w:r w:rsidR="001837F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закон като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837FF">
              <w:rPr>
                <w:rFonts w:ascii="Times New Roman" w:hAnsi="Times New Roman"/>
                <w:sz w:val="22"/>
                <w:szCs w:val="22"/>
                <w:lang w:val="bg-BG"/>
              </w:rPr>
              <w:t>щ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запази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действието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онези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чието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прилагане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доказало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ефективно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предвидено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приемането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подзаконови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нормативни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актове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които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допълнят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конкретизират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материята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предвижда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създадат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административни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режими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нито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очаква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повишена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административната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тежест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продължено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воденето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съществуващите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регистри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производителите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използването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техническите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им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възможности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бази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данни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</w:p>
          <w:p w:rsidR="001C74A3" w:rsidRPr="001C74A3" w:rsidRDefault="001C74A3" w:rsidP="001C74A3">
            <w:pPr>
              <w:tabs>
                <w:tab w:val="left" w:pos="349"/>
              </w:tabs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837FF">
              <w:rPr>
                <w:rFonts w:ascii="Times New Roman" w:hAnsi="Times New Roman"/>
                <w:sz w:val="22"/>
                <w:szCs w:val="22"/>
                <w:lang w:val="bg-BG"/>
              </w:rPr>
              <w:t>закона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предвидени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-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ясни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провеждане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политиката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сектор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както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ефективни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спазването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им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сектор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произвеждат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съответствие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определени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енологични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практики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методи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гарантиращи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опазването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общественото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здраве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очакванията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потребителите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отношение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качеството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според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изискванията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1308/2013,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251/2014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606/2009.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предметния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обхват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включено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плодови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оцет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Контролът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спазване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отношение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лозовите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насаждения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плодовите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оцета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упражнява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Изпълнителната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агенция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както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момента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</w:p>
          <w:p w:rsidR="001C74A3" w:rsidRPr="001C74A3" w:rsidRDefault="001C74A3" w:rsidP="001C74A3">
            <w:pPr>
              <w:tabs>
                <w:tab w:val="left" w:pos="349"/>
              </w:tabs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Основната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цел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текстове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съответстват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Така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изменени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получаването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преработката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етикетирането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търговията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гроздето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предназначено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получени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грозде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плодовите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оцета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етиловия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алкохол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дестилатите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земеделски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произход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спиртните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напитки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както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управлението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потенциал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Разпоредбите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приведени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съответствие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поетите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комисия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ангажименти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отстраняване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неправилните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препращания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възпроизвеждането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вторичното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законодателство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</w:p>
          <w:p w:rsidR="001C74A3" w:rsidRPr="001C74A3" w:rsidRDefault="001C74A3" w:rsidP="001C74A3">
            <w:pPr>
              <w:tabs>
                <w:tab w:val="left" w:pos="349"/>
              </w:tabs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оглед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гарантирано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прилагането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процедури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качеството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използвани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всички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държави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членки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въведено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lastRenderedPageBreak/>
              <w:t>използването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референтни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методи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изотопен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анализ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който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извършва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лабораторията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ИАЛВ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вместо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Съвместния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изследователски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център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съобразно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изискванията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555/2008.</w:t>
            </w:r>
          </w:p>
          <w:p w:rsidR="001C74A3" w:rsidRPr="001C74A3" w:rsidRDefault="001C74A3" w:rsidP="001C74A3">
            <w:pPr>
              <w:tabs>
                <w:tab w:val="left" w:pos="349"/>
              </w:tabs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цел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въвеждане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системата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нерегламентираното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нарастване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лозовите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насаждения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предвидени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подробни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условия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издаване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разрешения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засаждане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насаждения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презасаждане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прилагането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преходния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режим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преобразуване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засаждане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презасаждане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разрешения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засаждане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насаждения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съответствие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1308/2013,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който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наложена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цялата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система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мерки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определени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случаите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които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изисква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издаване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разрешение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лозови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насаждения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</w:p>
          <w:p w:rsidR="001C74A3" w:rsidRPr="001C74A3" w:rsidRDefault="001C74A3" w:rsidP="001C74A3">
            <w:pPr>
              <w:tabs>
                <w:tab w:val="left" w:pos="349"/>
              </w:tabs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целите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променени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поддържане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лозарския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регистър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спазване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изискванията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436/2009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Комисията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479/2008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Съвета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Категориите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типът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определени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съгласно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1308/2013,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607/2009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="001837F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251/2014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Изискванията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към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защитено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наименование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произход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ЗНП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защитено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географско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указание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ЗГУ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сортовите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без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ЗНП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ЗГУ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без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ЗНП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ЗГУ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както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редът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предоставяне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закрила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също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актуализирани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съответствие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достиженията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законодателство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</w:p>
          <w:p w:rsidR="001C74A3" w:rsidRPr="001C74A3" w:rsidRDefault="001C74A3" w:rsidP="001C74A3">
            <w:pPr>
              <w:tabs>
                <w:tab w:val="left" w:pos="349"/>
              </w:tabs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Чрез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измененията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допълнени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задълженията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производителите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търговците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винено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грозде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както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плодови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оцет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отношение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ежегодното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подаване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декларации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воденето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дневници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436/2009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Комисията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прилагане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разрешените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енологични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практики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съхраняването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граничните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стойности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употребата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им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спецификациите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чистотата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идентичността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веществата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използвани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енологичните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практики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както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експериментите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прилагането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енологични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практики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1308/2013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606/2009).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Предвиждат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специални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унищожаване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произведени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чрез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различни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разрешените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енологични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практики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/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или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нарушение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ограниченията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съхраняването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им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</w:p>
          <w:p w:rsidR="001C74A3" w:rsidRPr="001C74A3" w:rsidRDefault="001C74A3" w:rsidP="001C74A3">
            <w:pPr>
              <w:tabs>
                <w:tab w:val="left" w:pos="349"/>
              </w:tabs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етикетиране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представяне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придружителните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документи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превоз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територията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страната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или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друга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държава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членка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както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предоставянето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специална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гаранция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внос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приведени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пълно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съответствие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изискванията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Глава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IV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607/2009. </w:t>
            </w:r>
          </w:p>
          <w:p w:rsidR="001C74A3" w:rsidRPr="001C74A3" w:rsidRDefault="001C74A3" w:rsidP="001C74A3">
            <w:pPr>
              <w:tabs>
                <w:tab w:val="left" w:pos="349"/>
              </w:tabs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текстове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техническите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определения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означаването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представянето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етикетирането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етилов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алкохол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земеделски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произход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дестилати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земеделски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произход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спиртни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напитки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изцяло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хармонизирани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изискванията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110/2008.</w:t>
            </w:r>
          </w:p>
          <w:p w:rsidR="001C74A3" w:rsidRPr="001C74A3" w:rsidRDefault="001C74A3" w:rsidP="001C74A3">
            <w:pPr>
              <w:tabs>
                <w:tab w:val="left" w:pos="349"/>
              </w:tabs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оглед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наложените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добри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традиционни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практики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включени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специфични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определения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изисквания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ракия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мастика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дестилатите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тяхното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Допълнително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предвидят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спиртни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напитки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географско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указание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Освен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това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броят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дневниците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които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производителите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водят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които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вписват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данни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стоките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извършените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манипулации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намален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отношение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вноса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износа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спиртни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напитки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трети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страни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добавени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връзка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придружителните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документи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които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осигурят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голяма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степен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защитата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българските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чуждестранните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потребители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</w:p>
          <w:p w:rsidR="001C74A3" w:rsidRPr="001C74A3" w:rsidRDefault="001C74A3" w:rsidP="001C74A3">
            <w:pPr>
              <w:tabs>
                <w:tab w:val="left" w:pos="349"/>
              </w:tabs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Министерство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икономиката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продължи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воденето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регистрите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производителите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етилов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алкохол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земеделски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произход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дестилати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спиртни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напитки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както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лицата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които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извършват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дейност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дестилационни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съоръжения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етилов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алкохол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дестилати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спиртни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напитки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включително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внос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въвеждане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територията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страната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продажба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предоставяне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дестилационни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съоръжения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създадени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основание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действащата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редакция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ЗВСН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предвидена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санкция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невписване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последния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допълнително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допринесе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намаляване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сивия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сектор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бранша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подобряване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конкурентната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среда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</w:p>
          <w:p w:rsidR="001C74A3" w:rsidRPr="001C74A3" w:rsidRDefault="001C74A3" w:rsidP="001C74A3">
            <w:pPr>
              <w:tabs>
                <w:tab w:val="left" w:pos="349"/>
              </w:tabs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промените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спиртните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напитки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уредени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начин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условията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редът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: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признаване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браншови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организации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производителите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съгласно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1308/2013;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изпитвателните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лаборатории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методите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изпитване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;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контролът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върху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търговията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етилов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алкохол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земеделски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произход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дестилати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спиртни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напитки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утвърждаването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състава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дегустационните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комисии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</w:p>
          <w:p w:rsidR="001C74A3" w:rsidRPr="001C74A3" w:rsidRDefault="001C74A3" w:rsidP="001C74A3">
            <w:pPr>
              <w:tabs>
                <w:tab w:val="left" w:pos="349"/>
              </w:tabs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Предвидените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санкции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административнонаказателните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разпоредби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съобразени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изцяло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lastRenderedPageBreak/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възможностите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производителите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постигнат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целите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налаганите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наказания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висока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събираемост</w:t>
            </w:r>
            <w:proofErr w:type="spellEnd"/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налаганите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санкции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добра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защита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потребителите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</w:p>
          <w:p w:rsidR="001C74A3" w:rsidRDefault="001C74A3" w:rsidP="001837FF">
            <w:pPr>
              <w:tabs>
                <w:tab w:val="left" w:pos="349"/>
              </w:tabs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Въпреки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това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този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вариант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няма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позволи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изпълнена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процедурата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нотифициране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предприетите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изменения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техническите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съдържащи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Комисия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Закъснялото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нотифициране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ЗВСН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(2012)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комисия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особеностите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нотификационната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процедура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преклудира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възможността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саниране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нарушенията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процедурата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Поради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това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чрез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приемане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изменение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допълнение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сега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действащия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нарушението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могло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отстранено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повече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процеса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обсъждане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констатираните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несъответствия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законодателство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комисия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изрично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подчертала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необходимостта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нотифициране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изцяло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Допълнително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този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вариант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действие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позволява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детайлизиране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предвижданите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промени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особено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структурно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отношение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</w:p>
          <w:p w:rsidR="00BE6863" w:rsidRPr="001C31BC" w:rsidRDefault="006403C1" w:rsidP="001C74A3">
            <w:pPr>
              <w:tabs>
                <w:tab w:val="left" w:pos="349"/>
              </w:tabs>
              <w:spacing w:before="120" w:after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3.</w:t>
            </w: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ab/>
              <w:t xml:space="preserve">Вариант </w:t>
            </w:r>
            <w:r w:rsidR="0000563A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</w:t>
            </w: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</w:t>
            </w:r>
            <w:r w:rsidR="00FA64CB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–</w:t>
            </w: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</w:t>
            </w:r>
            <w:r w:rsidR="00BE6863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Приемане на нов</w:t>
            </w:r>
            <w:r w:rsidR="00BE6863"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BE6863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Закон за виното и спиртните напитки</w:t>
            </w:r>
          </w:p>
          <w:p w:rsidR="001C74A3" w:rsidRPr="001C74A3" w:rsidRDefault="001C74A3" w:rsidP="001C74A3">
            <w:pPr>
              <w:tabs>
                <w:tab w:val="left" w:pos="349"/>
              </w:tabs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осъществяване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този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вариант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приет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спиртните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напитки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него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отменен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действащият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ЗВСН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приет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през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2012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въведени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всички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предвиждани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промени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нормативната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уредба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сектор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търговията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етилов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алкохол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земеделски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произход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дестилати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земеделски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произход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спиртните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напитки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осъществено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предварително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нотифициране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техническите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Комисия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след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съгласуване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нейните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служби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</w:p>
          <w:p w:rsidR="001C74A3" w:rsidRPr="001C74A3" w:rsidRDefault="001C74A3" w:rsidP="001C74A3">
            <w:pPr>
              <w:tabs>
                <w:tab w:val="left" w:pos="349"/>
              </w:tabs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законопроект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направени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общи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референции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към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съответните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актове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общностното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законодателство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без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преповтарят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възпроизвеждат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неговите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този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начин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избегнат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всички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неблагоприятни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последици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неправилното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ненужно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възпроизвеждане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пряко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приложими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общностни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извън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предвидените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съответните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Този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следва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надлежно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предварително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нотифициран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частта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определена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комисия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след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предварителна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консултация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нейните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служби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Това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трябва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стане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извършване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междуведомствените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консултации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приемане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законопроекта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Освен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това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уведомяването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Комисията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следва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извършено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съответствие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Директива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2015/1535. </w:t>
            </w:r>
          </w:p>
          <w:p w:rsidR="001C74A3" w:rsidRPr="001C74A3" w:rsidRDefault="001C74A3" w:rsidP="001C74A3">
            <w:pPr>
              <w:tabs>
                <w:tab w:val="left" w:pos="349"/>
              </w:tabs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проектът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ЗВСН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заложени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различни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средства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постигане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дефинираните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специфични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цели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тях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предвижда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създаването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административни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режими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които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необходими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съгласно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изискванията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законодателство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които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преследва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постигането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посочените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цели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законопроекта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очаква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повишена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административната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тежест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извън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необходимото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съгласно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законодателство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продължено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воденето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съществуващите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регистри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производителите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използването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техническите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им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възможности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бази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данни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</w:p>
          <w:p w:rsidR="001C74A3" w:rsidRPr="001C74A3" w:rsidRDefault="001C74A3" w:rsidP="001C74A3">
            <w:pPr>
              <w:tabs>
                <w:tab w:val="left" w:pos="349"/>
              </w:tabs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Основно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законопроекта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предвидени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-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ясни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провеждане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политиката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сектор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както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ефективни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спазването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им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сектор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следва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произвеждат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съответствие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определени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енологични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практики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методи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гарантиращи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опазването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общественото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здраве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очакванията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потребителите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отношение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качеството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според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изискванията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1308/2013,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251/2014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606/2009.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тази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връзка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предвижда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Министърът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земеделието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храните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горите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осъществява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държавната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политика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сектор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отношение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плодови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оцет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Контролът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спазване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отношение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лозовите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насаждения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плодовите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оцета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упражнява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Изпълнителната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агенция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</w:p>
          <w:p w:rsidR="001C74A3" w:rsidRPr="001C74A3" w:rsidRDefault="001C74A3" w:rsidP="001C74A3">
            <w:pPr>
              <w:tabs>
                <w:tab w:val="left" w:pos="349"/>
              </w:tabs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Новият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отменя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действащия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сега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спиртните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напитки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Той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регулира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цялостно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дейностите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сектор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Основната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цел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текстове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съответстват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изцяло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националните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особености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сектора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Така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проектозакона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предвиждат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изменения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получаване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преработка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етикетиране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търговия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гроздето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предназначено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получени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грозде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плодовите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оцета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както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управлението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потенциал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</w:p>
          <w:p w:rsidR="001C74A3" w:rsidRPr="001C74A3" w:rsidRDefault="001C74A3" w:rsidP="001C74A3">
            <w:pPr>
              <w:tabs>
                <w:tab w:val="left" w:pos="349"/>
              </w:tabs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оглед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гарантирано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прилагането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процедури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качеството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използвани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всички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държави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членки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въведено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използването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референтни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методи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изотопен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анализ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който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извършва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лабораторията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ИАЛВ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вместо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Съвместния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изследователски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център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съобразно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изискванията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lastRenderedPageBreak/>
              <w:t>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555/2008.</w:t>
            </w:r>
          </w:p>
          <w:p w:rsidR="001C74A3" w:rsidRPr="001C74A3" w:rsidRDefault="001C74A3" w:rsidP="001C74A3">
            <w:pPr>
              <w:tabs>
                <w:tab w:val="left" w:pos="349"/>
              </w:tabs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пълно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съответствие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изисквания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1308/2013,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подробно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уредени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условията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издаване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разрешения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засаждане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насаждения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презасаждане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Включени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текстове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свързани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прилагането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преходния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режим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преобразуване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засаждане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презасаждане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разрешения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засаждане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насаждения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Определени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случаите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които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изисква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издаване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разрешение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лозови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насаждения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Такива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случаи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: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засаждането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или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презасаждането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площи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предназначени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експериментални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цели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;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отглеждане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лозов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посадъчен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материал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който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произвежда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или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предназначени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консумация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само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домакинството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производителя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или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организации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произвеждащи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само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вътрешна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консумация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;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презасаждане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производител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когото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отчуждени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имоти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държавна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или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общинска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нужда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които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били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засадени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</w:p>
          <w:p w:rsidR="001C74A3" w:rsidRPr="001C74A3" w:rsidRDefault="001C74A3" w:rsidP="001C74A3">
            <w:pPr>
              <w:tabs>
                <w:tab w:val="left" w:pos="349"/>
              </w:tabs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целите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предвидено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продължи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поддържането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регистър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съдържащ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данни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гроздопроизводителите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управляваните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тях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стопанства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винопроизводителите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относно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воденето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му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изменени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цел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привеждане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пълно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съответствие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изискванията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436/2009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Комисията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479/2008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Съвета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ИАЛВ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има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задължение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впише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служебно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данните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гроздопроизводителите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лозарските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стопанства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винопроизводителите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оцетопроизводителите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вписани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към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момента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воденето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му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техническите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възможности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базите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данни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налични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към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момента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изцяло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използвани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Няма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наложат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допълнителни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разходи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воденето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лозарския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регистри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действието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проекта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ЗВСН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Категориите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типът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определени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съгласно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1308/2013,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607/2009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251/2014.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Изискванията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към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защитено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наименование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произход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ЗНП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защитено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географско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указание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ЗГУ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сортовите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без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ЗНП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ЗГУ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без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ЗНП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ЗГУ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както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редът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предоставяне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закрила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също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актуализирани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съответствие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</w:p>
          <w:p w:rsidR="001C74A3" w:rsidRPr="001C74A3" w:rsidRDefault="001C74A3" w:rsidP="001C74A3">
            <w:pPr>
              <w:tabs>
                <w:tab w:val="left" w:pos="349"/>
              </w:tabs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Проектът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ЗВСН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определя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задълженията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производителите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търговците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винено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грозде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както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плодови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оцет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свързани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ежегодното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подаване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декларации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воденето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дневници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произтичащи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436/2009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Комисията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прилагане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разрешените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енологични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практики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съхраняването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граничните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стойности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употребата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им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спецификациите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чистотата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идентичността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веществата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използвани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енологичните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практики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както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експериментите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прилагането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енологични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практики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предвидени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1308/2013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606/2009).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Предвиждат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специални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унищожаване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произведени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чрез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различни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разрешените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енологични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практики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/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или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нарушение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ограниченията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съхраняването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им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</w:p>
          <w:p w:rsidR="001C74A3" w:rsidRPr="001C74A3" w:rsidRDefault="001C74A3" w:rsidP="001C74A3">
            <w:pPr>
              <w:tabs>
                <w:tab w:val="left" w:pos="349"/>
              </w:tabs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етикетиране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представяне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придружителните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документи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превоз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територията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страната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или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друга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държава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членка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както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предоставянето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специална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гаранция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внос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разписани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спазване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изискванията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Глава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IV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607/2009. </w:t>
            </w:r>
          </w:p>
          <w:p w:rsidR="001C74A3" w:rsidRPr="001C74A3" w:rsidRDefault="001C74A3" w:rsidP="001C74A3">
            <w:pPr>
              <w:tabs>
                <w:tab w:val="left" w:pos="349"/>
              </w:tabs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Министърът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икономиката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осъществява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държавната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политика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отношение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етилов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алкохол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земеделски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произход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дестилати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земеделски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произход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спиртни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напитки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</w:p>
          <w:p w:rsidR="001C74A3" w:rsidRPr="001C74A3" w:rsidRDefault="001C74A3" w:rsidP="001C74A3">
            <w:pPr>
              <w:tabs>
                <w:tab w:val="left" w:pos="349"/>
              </w:tabs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текста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техническите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определения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означаването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представянето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етикетирането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етилов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алкохол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земеделски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произход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дестилати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земеделски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произход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спиртни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напитки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изцяло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хармонизирани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изискванията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110/2008.</w:t>
            </w:r>
          </w:p>
          <w:p w:rsidR="001C74A3" w:rsidRPr="001C74A3" w:rsidRDefault="001C74A3" w:rsidP="001C74A3">
            <w:pPr>
              <w:tabs>
                <w:tab w:val="left" w:pos="349"/>
              </w:tabs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целите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българските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производители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потребители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съобразно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наложените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добри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традиционни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практики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установени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специфични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определения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изисквания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ракия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мастика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дестилатите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тяхното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Тези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определения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подчертават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традиционния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характер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българските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напитки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специално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ракията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Допълнително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предвидени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спиртни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напитки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географско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указание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Определени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органи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търговията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дребно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спиртни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напитки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техните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правомощия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Предвижда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броят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дневниците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които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производителите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водят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които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вписват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данни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стоките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извършените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манипулации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намален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Добавени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текстове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регулиращи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вноса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износа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спиртни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напитки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трети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страни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голяма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степен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защити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българските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чуждестранните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потребители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</w:p>
          <w:p w:rsidR="001C74A3" w:rsidRPr="001C74A3" w:rsidRDefault="001C74A3" w:rsidP="001C74A3">
            <w:pPr>
              <w:tabs>
                <w:tab w:val="left" w:pos="349"/>
              </w:tabs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lastRenderedPageBreak/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Министерство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икономиката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продължи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воденето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регистър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производителите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етилов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алкохол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земеделски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произход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дестилати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спиртни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напитки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Контролът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върху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им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осъществява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лица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оправомощени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министъра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икономиката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законопроекта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уреждат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регистриране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заличаване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регистъра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производителите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правомощията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органи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Създадените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действието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сегашния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бази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данни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технически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възможности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връзка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воденето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регистъра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изцяло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използвани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</w:p>
          <w:p w:rsidR="001C74A3" w:rsidRPr="001C74A3" w:rsidRDefault="001C74A3" w:rsidP="001C74A3">
            <w:pPr>
              <w:tabs>
                <w:tab w:val="left" w:pos="349"/>
              </w:tabs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Предвидено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запазен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другият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регистър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системата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Министерство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икономиката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–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лицата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които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извършват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дейност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дестилационни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съоръжения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етилов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алкохол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дестилати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спиртни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напитки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включително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внос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въвеждане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територията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страната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продажба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предоставяне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дестилационни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съоръжения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невписване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този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регистър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налагана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санкция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допълнително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допринесе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намаляване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сивия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сектор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бранша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подобряване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конкурентната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среда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</w:p>
          <w:p w:rsidR="001C74A3" w:rsidRPr="001C74A3" w:rsidRDefault="001C74A3" w:rsidP="001C74A3">
            <w:pPr>
              <w:tabs>
                <w:tab w:val="left" w:pos="349"/>
              </w:tabs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спиртните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напитки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уредени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условията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редът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: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признаване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браншови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организации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производителите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съгласно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1308/2013;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изпитвателните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лаборатории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методите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изпитване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;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контролът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върху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търговията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етилов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алкохол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земеделски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произход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дестилати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спиртни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напитки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утвърждаването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състава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дегустационните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комисии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</w:p>
          <w:p w:rsidR="001C74A3" w:rsidRDefault="001C74A3" w:rsidP="001C74A3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Предвидените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санкции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административнонаказателните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разпоредби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съобразени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изцяло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възможностите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производителите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постигнат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целите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налаганите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наказания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висока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събираемост</w:t>
            </w:r>
            <w:proofErr w:type="spellEnd"/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налаганите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санкции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добра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защита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74A3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потребителите</w:t>
            </w:r>
            <w:r w:rsidRPr="001C74A3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</w:p>
          <w:p w:rsidR="003E323E" w:rsidRPr="001C31BC" w:rsidRDefault="00160625" w:rsidP="001C74A3">
            <w:pPr>
              <w:spacing w:after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Препоръчваме вариант № </w:t>
            </w:r>
            <w:r w:rsidR="0000563A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</w:t>
            </w:r>
            <w:r w:rsidR="006403C1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, тъй като с него се </w:t>
            </w:r>
            <w:r w:rsidR="008A578E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разрешават </w:t>
            </w:r>
            <w:r w:rsidR="003E323E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всички от идентифицираните </w:t>
            </w:r>
            <w:r w:rsidR="008A578E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проблеми и се </w:t>
            </w:r>
            <w:r w:rsidR="006403C1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постигат </w:t>
            </w:r>
            <w:r w:rsidR="008A578E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в най-висока степен</w:t>
            </w:r>
            <w:r w:rsidR="006403C1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</w:t>
            </w:r>
            <w:r w:rsidR="003E323E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описаните по-горе </w:t>
            </w:r>
            <w:r w:rsidR="006403C1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цели</w:t>
            </w:r>
            <w:r w:rsidR="003E323E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и</w:t>
            </w:r>
            <w:r w:rsidR="008A578E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</w:t>
            </w:r>
            <w:r w:rsidR="006403C1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ефекти</w:t>
            </w:r>
            <w:r w:rsidR="003E323E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.</w:t>
            </w:r>
            <w:r w:rsidR="008A578E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</w:t>
            </w:r>
          </w:p>
          <w:p w:rsidR="006403C1" w:rsidRPr="001C31BC" w:rsidRDefault="006403C1" w:rsidP="009F1DC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Посочете изследваните варианти, включително алтернативи на предприемането на нормативна промяна. Опишете накратко потенциални</w:t>
            </w:r>
            <w:r w:rsidR="00160625"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те</w:t>
            </w: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рискове, свързани с вариантите, </w:t>
            </w:r>
            <w:r w:rsidR="00160625"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каква е </w:t>
            </w: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вероятността те да настъпят и техния ефект, ако настъпят. Обосновете препоръчания вариант на действие. Повече информация добавете в резюмето на препоръчания вариант с данни.</w:t>
            </w:r>
          </w:p>
        </w:tc>
      </w:tr>
    </w:tbl>
    <w:p w:rsidR="006A1572" w:rsidRPr="001C31BC" w:rsidRDefault="006A1572">
      <w:pPr>
        <w:rPr>
          <w:rFonts w:ascii="Times New Roman" w:hAnsi="Times New Roman"/>
          <w:sz w:val="22"/>
          <w:szCs w:val="22"/>
          <w:lang w:val="bg-BG"/>
        </w:rPr>
      </w:pPr>
    </w:p>
    <w:tbl>
      <w:tblPr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275"/>
        <w:gridCol w:w="1276"/>
        <w:gridCol w:w="1843"/>
      </w:tblGrid>
      <w:tr w:rsidR="006403C1" w:rsidRPr="001C31BC" w:rsidTr="00B53C4E">
        <w:tc>
          <w:tcPr>
            <w:tcW w:w="9464" w:type="dxa"/>
            <w:gridSpan w:val="5"/>
            <w:shd w:val="clear" w:color="auto" w:fill="D9D9D9"/>
          </w:tcPr>
          <w:p w:rsidR="006403C1" w:rsidRPr="001C31BC" w:rsidRDefault="006403C1" w:rsidP="00FA64CB">
            <w:pPr>
              <w:spacing w:before="120" w:after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2. РЕЗЮМЕ НА ПРЕПОРЪЧАНИЯ ВАРИАНТ С ДОКАЗАТЕЛСТВА И ДАННИ</w:t>
            </w:r>
          </w:p>
        </w:tc>
      </w:tr>
      <w:tr w:rsidR="006403C1" w:rsidRPr="001C31BC" w:rsidTr="00B53C4E">
        <w:tc>
          <w:tcPr>
            <w:tcW w:w="1526" w:type="dxa"/>
            <w:vMerge w:val="restart"/>
            <w:shd w:val="clear" w:color="auto" w:fill="auto"/>
            <w:vAlign w:val="center"/>
          </w:tcPr>
          <w:p w:rsidR="000F64E3" w:rsidRPr="001C31BC" w:rsidRDefault="006403C1" w:rsidP="00FA64CB">
            <w:pPr>
              <w:spacing w:before="12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Вариант на действие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6403C1" w:rsidRPr="001C31BC" w:rsidRDefault="006403C1" w:rsidP="00BB5EF4">
            <w:pPr>
              <w:spacing w:before="120" w:after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Общи годишни разходи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403C1" w:rsidRPr="001C31BC" w:rsidRDefault="006403C1" w:rsidP="00BB5EF4">
            <w:pPr>
              <w:spacing w:before="120" w:after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Общи годишни ползи</w:t>
            </w:r>
          </w:p>
        </w:tc>
      </w:tr>
      <w:tr w:rsidR="006403C1" w:rsidRPr="001C31BC" w:rsidTr="00B53C4E">
        <w:tc>
          <w:tcPr>
            <w:tcW w:w="1526" w:type="dxa"/>
            <w:vMerge/>
            <w:shd w:val="clear" w:color="auto" w:fill="auto"/>
          </w:tcPr>
          <w:p w:rsidR="006403C1" w:rsidRPr="001C31BC" w:rsidRDefault="006403C1" w:rsidP="00FA64CB">
            <w:pPr>
              <w:spacing w:before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:rsidR="006403C1" w:rsidRPr="001C31BC" w:rsidRDefault="00160625" w:rsidP="00FA64CB">
            <w:pPr>
              <w:spacing w:before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Опишете к</w:t>
            </w:r>
            <w:r w:rsidR="006403C1"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ачествено и количествено всички значителни разходи и ползи на годишна база. Използвайте приблизителни цифри и диапазони</w:t>
            </w:r>
            <w:r w:rsidR="006A1572"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,</w:t>
            </w:r>
            <w:r w:rsidR="006403C1"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</w:t>
            </w:r>
            <w:r w:rsidR="006A1572"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когато</w:t>
            </w:r>
            <w:r w:rsidR="006403C1"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е по-приложимо. Обърнете особено внимание на икономически</w:t>
            </w:r>
            <w:r w:rsidR="006A1572"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те и</w:t>
            </w:r>
            <w:r w:rsidR="006403C1"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социалните разходи и </w:t>
            </w:r>
            <w:r w:rsidR="006A1572"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на разходите за</w:t>
            </w:r>
            <w:r w:rsidR="006403C1"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околната среда. Задължително включете париче</w:t>
            </w:r>
            <w:r w:rsidR="006A1572"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н израз на разходите и ползите (</w:t>
            </w:r>
            <w:r w:rsidR="006403C1"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в лева</w:t>
            </w:r>
            <w:r w:rsidR="006A1572"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)</w:t>
            </w:r>
            <w:r w:rsidR="006403C1"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.</w:t>
            </w:r>
          </w:p>
        </w:tc>
      </w:tr>
      <w:tr w:rsidR="006403C1" w:rsidRPr="001C31BC" w:rsidTr="00B53C4E">
        <w:tc>
          <w:tcPr>
            <w:tcW w:w="1526" w:type="dxa"/>
            <w:shd w:val="clear" w:color="auto" w:fill="auto"/>
          </w:tcPr>
          <w:p w:rsidR="006403C1" w:rsidRPr="001C31BC" w:rsidRDefault="006403C1" w:rsidP="00FA64CB">
            <w:pPr>
              <w:spacing w:before="120" w:after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Вариант </w:t>
            </w:r>
            <w:r w:rsidR="00821850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6403C1" w:rsidRPr="001C31BC" w:rsidRDefault="00821850" w:rsidP="00FA64CB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Не се препоръчва реализирането на вариант 1.</w:t>
            </w:r>
          </w:p>
        </w:tc>
      </w:tr>
      <w:tr w:rsidR="006403C1" w:rsidRPr="001C31BC" w:rsidTr="00B53C4E">
        <w:tc>
          <w:tcPr>
            <w:tcW w:w="1526" w:type="dxa"/>
            <w:shd w:val="clear" w:color="auto" w:fill="auto"/>
          </w:tcPr>
          <w:p w:rsidR="006403C1" w:rsidRPr="001C31BC" w:rsidRDefault="006403C1" w:rsidP="00FA64CB">
            <w:pPr>
              <w:spacing w:before="120" w:after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Вариант </w:t>
            </w:r>
            <w:r w:rsidR="00821850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6403C1" w:rsidRPr="001C31BC" w:rsidRDefault="00821850" w:rsidP="00FA64CB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Не се препоръчва реализирането на вариант 2.</w:t>
            </w:r>
          </w:p>
        </w:tc>
      </w:tr>
      <w:tr w:rsidR="006403C1" w:rsidRPr="001C31BC" w:rsidTr="00B53C4E">
        <w:tc>
          <w:tcPr>
            <w:tcW w:w="1526" w:type="dxa"/>
            <w:shd w:val="clear" w:color="auto" w:fill="auto"/>
          </w:tcPr>
          <w:p w:rsidR="006403C1" w:rsidRPr="001C31BC" w:rsidRDefault="006403C1" w:rsidP="00FA64CB">
            <w:pPr>
              <w:spacing w:before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Вариант </w:t>
            </w:r>
            <w:r w:rsidR="00821850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6403C1" w:rsidRPr="001C31BC" w:rsidRDefault="00BD3ACA" w:rsidP="00FA64CB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Вариант 3 „Приемане на нов Закон за виното и спиртните напитки“ предоставя на законодателя възможност за разрешаване на всеки един от идентифицираните проблеми, както и постигане на целите. Това е единственият вариант, предоставящ възможност за осъществяване на основаната цел, а именно – изпълнение на всички ангажименти, поети от Република България по спазване на европейското законодателство и най-вече по отношение на задълженията за уведомяване на Европейската комисия за техническите регламенти съобразно процедурата на Директива 2015/1535. Допълнително, вариант 3 позволява постигането на всеки един от резултатите, предвиждани от вариант 2, като предоставя по-широки възможности за действие. Чрез него може да се постигне цялостно разрешаване на законодателните пречки пред заинтересованите страни в секторите на виното и спиртните напитки.</w:t>
            </w:r>
            <w:r w:rsidR="00821850"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С оглед по-добра финансова </w:t>
            </w:r>
            <w:r w:rsidR="00821850" w:rsidRPr="001C31BC">
              <w:rPr>
                <w:rFonts w:ascii="Times New Roman" w:hAnsi="Times New Roman"/>
                <w:sz w:val="22"/>
                <w:szCs w:val="22"/>
                <w:lang w:val="bg-BG"/>
              </w:rPr>
              <w:lastRenderedPageBreak/>
              <w:t>обезпеченост и на база на отговорите от т. нар. МСП-тест, може да се приеме, че допълнителните разходи, с които се натоварват производителите при осъществяване на Вариант 3, са приемливи за повечето МСП. При този вариант допълнителните субсидии за финансиране на разходите свързани с промените в административните режими по ЗВСН са най-ниски.</w:t>
            </w:r>
          </w:p>
          <w:p w:rsidR="005731A7" w:rsidRPr="001C31BC" w:rsidRDefault="005731A7" w:rsidP="00FA64CB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Към проекта е приложена и необходимата финансова обосновка съгласно чл. 35, ал. 1 т. 4, буква „б” от Устройствения правилник на Министерския съвет и на неговата администрация, в която всички разходи и ползи са описани подробно с техните количествени измерения.</w:t>
            </w:r>
          </w:p>
          <w:p w:rsidR="00E9361A" w:rsidRPr="001C31BC" w:rsidRDefault="00821850" w:rsidP="00FA64CB">
            <w:pPr>
              <w:spacing w:before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Общи годишни разходи от реализирането на Вариант 3</w:t>
            </w:r>
          </w:p>
          <w:p w:rsidR="00857F76" w:rsidRPr="001C31BC" w:rsidRDefault="00857F76" w:rsidP="00FA64CB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Основните социално-икономически разходи са свързани с повишените разходи за извършване на административни услуги. Таксите за тези услуги не са актуализирани от приемането на тарифата. Междувременно</w:t>
            </w:r>
            <w:r w:rsidR="006B02E2"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стойност</w:t>
            </w:r>
            <w:r w:rsidR="003552F2">
              <w:rPr>
                <w:rFonts w:ascii="Times New Roman" w:hAnsi="Times New Roman"/>
                <w:sz w:val="22"/>
                <w:szCs w:val="22"/>
                <w:lang w:val="bg-BG"/>
              </w:rPr>
              <w:t>ите</w:t>
            </w:r>
            <w:r w:rsidR="006B02E2"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на редица от елементите, определящи размера на такс</w:t>
            </w:r>
            <w:r w:rsidR="00E9361A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ите,</w:t>
            </w:r>
            <w:r w:rsidR="006B02E2"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са се увеличили. Това увеличение се поема от държавата чрез предоставяне на допълнителни бюджетни субсидии на институциите, отговорни за предоставянето на тези услуги. </w:t>
            </w:r>
            <w:r w:rsidR="00E8656D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Т</w:t>
            </w:r>
            <w:r w:rsidR="006B02E2"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ези субсидии са в приблизителен общ годишен размер </w:t>
            </w:r>
            <w:r w:rsidR="00E8656D"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на </w:t>
            </w:r>
            <w:r w:rsidR="006B02E2"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около </w:t>
            </w:r>
            <w:r w:rsidR="00E8656D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43 хил</w:t>
            </w:r>
            <w:r w:rsidR="00AA7AB2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  <w:r w:rsidR="006B02E2"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лева. С приемане на предвидените изменения този разход ще бъде разпределен между производителите, на които се предоставят тези услуги.  Не се очаква това да доведе до съществена финансова тежест за тях.</w:t>
            </w:r>
            <w:r w:rsidR="00E9361A"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Освен това по този начин се избягва неоправданото негативно финансово въздействие върху държавния бюджет, за сметка на получателите на административни услуги.</w:t>
            </w:r>
          </w:p>
          <w:p w:rsidR="00E9361A" w:rsidRPr="001C31BC" w:rsidRDefault="00E9361A" w:rsidP="00FA64CB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Очаква се да бъдат приети някои изменения в подзаконо</w:t>
            </w:r>
            <w:r w:rsidR="003552F2">
              <w:rPr>
                <w:rFonts w:ascii="Times New Roman" w:hAnsi="Times New Roman"/>
                <w:sz w:val="22"/>
                <w:szCs w:val="22"/>
                <w:lang w:val="bg-BG"/>
              </w:rPr>
              <w:t>вата нормативна уредба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</w:p>
          <w:p w:rsidR="005731A7" w:rsidRPr="001C31BC" w:rsidRDefault="006B02E2" w:rsidP="00FA64CB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Не се предвиждат разходи свързани с околната среда.</w:t>
            </w:r>
          </w:p>
          <w:p w:rsidR="00821850" w:rsidRPr="001C31BC" w:rsidRDefault="00821850" w:rsidP="00FA64CB">
            <w:pPr>
              <w:spacing w:before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Общи годишни ползи от реализирането на Вариант 3</w:t>
            </w:r>
          </w:p>
          <w:p w:rsidR="00E9361A" w:rsidRPr="001C31BC" w:rsidRDefault="00E9361A" w:rsidP="00FA64CB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Държавата ни ще избегне опасността от започване на санкционно производство по установяване на нарушение на правото на Европейския съюз. Така ще се избегнат съществени финансови санкции и възможността за принудително приемане на изменения на законодателството ни.</w:t>
            </w:r>
          </w:p>
          <w:p w:rsidR="00E9361A" w:rsidRPr="001C31BC" w:rsidRDefault="00E9361A" w:rsidP="00FA64CB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Избягва се и възможността за неприлагане на националните правила, поради противоречието им с европейските актове и техния примат.</w:t>
            </w:r>
          </w:p>
          <w:p w:rsidR="005731A7" w:rsidRPr="001C31BC" w:rsidRDefault="00857F76" w:rsidP="00FA64CB">
            <w:pPr>
              <w:spacing w:before="12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Очаква</w:t>
            </w:r>
            <w:r w:rsidR="005731A7"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се 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при приемане на измененията в административните режими и регистри </w:t>
            </w:r>
            <w:r w:rsidR="005731A7"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постъпленията в бюджета да се увеличат с приблизително </w:t>
            </w:r>
            <w:r w:rsidR="005731A7" w:rsidRPr="001C31BC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43</w:t>
            </w:r>
            <w:r w:rsidR="00AA7AB2" w:rsidRPr="001C31BC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r w:rsidR="00E8656D" w:rsidRPr="001C31BC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хил</w:t>
            </w:r>
            <w:r w:rsidR="005731A7" w:rsidRPr="001C31BC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лева.</w:t>
            </w:r>
            <w:r w:rsidRPr="001C31BC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Тези приходи ще бъдат реализирани от заплащане на такси за извършване на съответните административни услуги и </w:t>
            </w:r>
            <w:r w:rsidR="003552F2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размерите им ще бъдат съобразени</w:t>
            </w:r>
            <w:r w:rsidRPr="001C31BC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единствено </w:t>
            </w:r>
            <w:r w:rsidR="003552F2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с </w:t>
            </w:r>
            <w:r w:rsidRPr="001C31BC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разходите по предоставянето им. Така ще се избегне предоставянето на допълнителни субсидии за финансиране на тези дейности от държавата.</w:t>
            </w:r>
          </w:p>
          <w:p w:rsidR="006B02E2" w:rsidRPr="001C31BC" w:rsidRDefault="00857F76" w:rsidP="00FA64CB">
            <w:pPr>
              <w:spacing w:before="12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1C31BC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Предвижда се проявление на социално-икономически ползи, които не подлежат на конкретно количествено измерване. Такива са</w:t>
            </w:r>
            <w:r w:rsidR="006B02E2" w:rsidRPr="001C31BC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:</w:t>
            </w:r>
          </w:p>
          <w:p w:rsidR="006B02E2" w:rsidRPr="001C31BC" w:rsidRDefault="00E9361A" w:rsidP="00FA64CB">
            <w:pPr>
              <w:numPr>
                <w:ilvl w:val="0"/>
                <w:numId w:val="3"/>
              </w:numPr>
              <w:spacing w:before="120"/>
              <w:ind w:left="175" w:hanging="141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въвеждане на механизъм за контрол на нерегламентираното нарастване на </w:t>
            </w:r>
            <w:r w:rsidR="00857F76" w:rsidRPr="001C31BC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площите, засадени с лозя</w:t>
            </w:r>
            <w:r w:rsidR="006B02E2" w:rsidRPr="001C31BC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;</w:t>
            </w:r>
            <w:r w:rsidR="00857F76" w:rsidRPr="001C31BC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</w:p>
          <w:p w:rsidR="006B02E2" w:rsidRPr="001C31BC" w:rsidRDefault="00857F76" w:rsidP="00FA64CB">
            <w:pPr>
              <w:numPr>
                <w:ilvl w:val="0"/>
                <w:numId w:val="3"/>
              </w:numPr>
              <w:spacing w:before="120"/>
              <w:ind w:left="175" w:hanging="141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подобряването на качеството на българските вина</w:t>
            </w:r>
            <w:r w:rsidR="006B02E2" w:rsidRPr="001C31BC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;</w:t>
            </w:r>
            <w:r w:rsidRPr="001C31BC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</w:p>
          <w:p w:rsidR="006B02E2" w:rsidRPr="001C31BC" w:rsidRDefault="006B02E2" w:rsidP="00FA64CB">
            <w:pPr>
              <w:numPr>
                <w:ilvl w:val="0"/>
                <w:numId w:val="3"/>
              </w:numPr>
              <w:spacing w:before="120"/>
              <w:ind w:left="175" w:hanging="141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подобряването на качеството на българските спиртни напитки</w:t>
            </w:r>
            <w:r w:rsidR="00900B27" w:rsidRPr="001C31BC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;</w:t>
            </w:r>
            <w:r w:rsidRPr="001C31BC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</w:p>
          <w:p w:rsidR="006B02E2" w:rsidRPr="001C31BC" w:rsidRDefault="00857F76" w:rsidP="00FA64CB">
            <w:pPr>
              <w:numPr>
                <w:ilvl w:val="0"/>
                <w:numId w:val="3"/>
              </w:numPr>
              <w:spacing w:before="120"/>
              <w:ind w:left="175" w:hanging="141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упражняване на засилен контрол върху засаждането, отглеждането и производството на грозде и вино, производството на спиртни напитки</w:t>
            </w:r>
            <w:r w:rsidR="006B02E2" w:rsidRPr="001C31BC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;</w:t>
            </w:r>
          </w:p>
          <w:p w:rsidR="006B02E2" w:rsidRPr="001C31BC" w:rsidRDefault="00857F76" w:rsidP="00FA64CB">
            <w:pPr>
              <w:numPr>
                <w:ilvl w:val="0"/>
                <w:numId w:val="3"/>
              </w:numPr>
              <w:spacing w:before="120"/>
              <w:ind w:left="175" w:hanging="141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понижаване на рисковете за здравето на потребителите.</w:t>
            </w:r>
          </w:p>
          <w:p w:rsidR="00E9361A" w:rsidRPr="001C31BC" w:rsidRDefault="00E9361A" w:rsidP="00FA64CB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Текстовете във връзка с контрола върху производството и търговията ще допринесат за качеството на лозаро-винарските продукти и спиртните напитки. 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lastRenderedPageBreak/>
              <w:t>Същевременно новите правила ще осигурят средствата за подобряване на  конкурентната среда в сектора и за създаване на условия за възвръщане и разширяване на пазарите на българската продукция.</w:t>
            </w:r>
          </w:p>
        </w:tc>
      </w:tr>
      <w:tr w:rsidR="006403C1" w:rsidRPr="001C31BC" w:rsidTr="00B53C4E">
        <w:tc>
          <w:tcPr>
            <w:tcW w:w="9464" w:type="dxa"/>
            <w:gridSpan w:val="5"/>
            <w:shd w:val="clear" w:color="auto" w:fill="auto"/>
          </w:tcPr>
          <w:p w:rsidR="005031A0" w:rsidRPr="001C31BC" w:rsidRDefault="006403C1" w:rsidP="00D84EB8">
            <w:pPr>
              <w:spacing w:before="120" w:after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lastRenderedPageBreak/>
              <w:t>Описание и обхват на основните разходи</w:t>
            </w:r>
            <w:r w:rsidR="006A1572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</w:t>
            </w:r>
            <w:r w:rsidR="00764C63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за заинтересованите страни</w:t>
            </w:r>
          </w:p>
          <w:p w:rsidR="00BD3ACA" w:rsidRPr="001C31BC" w:rsidRDefault="005031A0" w:rsidP="00BD3AC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По отношение на производителите</w:t>
            </w: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</w:t>
            </w:r>
            <w:r w:rsidR="003552F2">
              <w:rPr>
                <w:rFonts w:ascii="Times New Roman" w:hAnsi="Times New Roman"/>
                <w:sz w:val="22"/>
                <w:szCs w:val="22"/>
                <w:lang w:val="bg-BG"/>
              </w:rPr>
              <w:t>единствените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социално-икономически разходи са свързани с повишените такси за предоставяне на административни услуги. С приемане на предвидените изменения този разход ще бъде разпределен между производителите, на които се предоставят тези услуги.  </w:t>
            </w:r>
            <w:r w:rsidR="00BD3ACA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Предвижда се да бъдат въведени нови такси за следните услуги:</w:t>
            </w:r>
          </w:p>
          <w:p w:rsidR="00BD3ACA" w:rsidRPr="001C31BC" w:rsidRDefault="00BD3ACA" w:rsidP="00BD3ACA">
            <w:pPr>
              <w:ind w:left="567" w:hanging="141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•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ab/>
              <w:t>издаване на сертификат за безопасност на вино, предназначено за износ в трети страни, в случай че държавата вносител е въвела такова изискване. Таксата ще бъде диференцирана в зависимост от срока за предоставяне на услугата;</w:t>
            </w:r>
          </w:p>
          <w:p w:rsidR="00BD3ACA" w:rsidRPr="001C31BC" w:rsidRDefault="00BD3ACA" w:rsidP="00BD3ACA">
            <w:pPr>
              <w:ind w:left="567" w:hanging="141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•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ab/>
              <w:t xml:space="preserve">вписване в лозарския регистър на гроздопроизводител или вино/оцетопроизводител; </w:t>
            </w:r>
          </w:p>
          <w:p w:rsidR="00BD3ACA" w:rsidRPr="001C31BC" w:rsidRDefault="00BD3ACA" w:rsidP="00BD3ACA">
            <w:pPr>
              <w:ind w:left="567" w:hanging="141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•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ab/>
              <w:t>промяна в структурата на лозарското стопанство или промяна на вписани в лозарския регистър обстоятелства;</w:t>
            </w:r>
          </w:p>
          <w:p w:rsidR="00BD3ACA" w:rsidRPr="001C31BC" w:rsidRDefault="00BD3ACA" w:rsidP="00BD3ACA">
            <w:pPr>
              <w:ind w:left="567" w:hanging="141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•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ab/>
              <w:t>изготвяне на становище за освобождаване на специална гаранция.</w:t>
            </w:r>
          </w:p>
          <w:p w:rsidR="00F87CB2" w:rsidRPr="001C31BC" w:rsidRDefault="00E8656D" w:rsidP="00BD3AC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Предвижда се актуализиране на таксите</w:t>
            </w:r>
            <w:r w:rsidR="00F87CB2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,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събирани от ИАЛВ за извършване на физико-химичен и/или микробиологичен анализ</w:t>
            </w:r>
            <w:r w:rsidR="00F87CB2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,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F87CB2"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като те ще бъдат увеличени 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средно с около 10% </w:t>
            </w:r>
            <w:r w:rsidR="00F87CB2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спрямо утвърден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ите стойности в действащата тарифа. П</w:t>
            </w:r>
            <w:r w:rsidR="00F87CB2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ромяната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е </w:t>
            </w:r>
            <w:r w:rsidR="00F87CB2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обусловена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най-вече от увеличените разходи за консумативи и разходите свързани с издръжката на тази дейност</w:t>
            </w:r>
            <w:r w:rsidR="00F87CB2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F87CB2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тойностите в тарифата не са актуализирани и привеждани в съответствие с действа</w:t>
            </w:r>
            <w:r w:rsidR="00F87CB2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щ</w:t>
            </w:r>
            <w:r w:rsidR="003552F2">
              <w:rPr>
                <w:rFonts w:ascii="Times New Roman" w:hAnsi="Times New Roman"/>
                <w:sz w:val="22"/>
                <w:szCs w:val="22"/>
                <w:lang w:val="bg-BG"/>
              </w:rPr>
              <w:t>ите пазарни повече от 10 години</w:t>
            </w:r>
            <w:r w:rsidR="00C6625D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. Общо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C6625D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разходите за вино</w:t>
            </w:r>
            <w:r w:rsidR="00AA7AB2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="00C6625D"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и гроздопроизводителите </w:t>
            </w:r>
            <w:r w:rsidR="00AA7AB2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се очаква да нараснат с</w:t>
            </w:r>
            <w:r w:rsidR="00C6625D"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около 43 хил.</w:t>
            </w:r>
            <w:r w:rsidR="00AA7AB2"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C6625D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л</w:t>
            </w:r>
            <w:r w:rsidR="00AA7AB2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ева</w:t>
            </w:r>
            <w:r w:rsidR="00C6625D"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при сравнима аналогична база</w:t>
            </w:r>
            <w:r w:rsidR="00AA7AB2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  <w:r w:rsidR="003552F2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5031A0"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Не се очаква това да доведе до съществена финансова тежест за </w:t>
            </w:r>
            <w:r w:rsidR="00BD3ACA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производителите</w:t>
            </w:r>
            <w:r w:rsidR="00F87CB2"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тъй като разходът </w:t>
            </w:r>
            <w:r w:rsidR="005031A0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ще бъде разпределен според броя и вида на услугите, които са заявени през съответната година.</w:t>
            </w:r>
            <w:r w:rsidR="00BD3ACA"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Предложените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такси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изготвени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съобразени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Методиката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определяне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разходоориентиран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размер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Подробни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данни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тази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връзка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предоставени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Доклада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извършена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предварителна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цялостна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оценка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въздействието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във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Финансовата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A1A16"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обосновка</w:t>
            </w:r>
            <w:r w:rsidR="001A1A16" w:rsidRPr="001A1A16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</w:p>
          <w:p w:rsidR="005031A0" w:rsidRPr="001C31BC" w:rsidRDefault="00BD3ACA" w:rsidP="00BD3AC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Очакваните приходи ще покриват изцяло разходите, извършвани за осъществяването на тези дейности и съответно няма да се наложи съществено изменение на приходно - разходната част на бюджета на Изпълнителна агенция по лозата и виното за 2018, 2019 и 2020 бюджетна година.</w:t>
            </w:r>
          </w:p>
          <w:p w:rsidR="00AA7AB2" w:rsidRPr="001C31BC" w:rsidRDefault="00AA7AB2" w:rsidP="00BD3AC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Тези изводи се потвърждават и от</w:t>
            </w:r>
            <w:r w:rsid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проведения „МСП-тест“.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При провеждането му беше изпратен въпросник във връзка с измененията в таксите до 236 предприятия и асоциации на предприятия. Бяха получени отговори от 43% от анкетираните</w:t>
            </w:r>
            <w:r w:rsidR="00E67025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, като над половината от тях намират предлаганите изменения за приемливи.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</w:p>
          <w:p w:rsidR="001A1A16" w:rsidRDefault="001A1A16" w:rsidP="005031A0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Сред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основните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промени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които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бъдат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приети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новия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виното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спиртните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напитки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е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включването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производството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плодови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оцет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предметния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обхват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Поради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качеството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ферментиралия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оцет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вторичен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производството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вино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производителите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тази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категория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вече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обхванати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действието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очаква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включването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оцета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обхвата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доведе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допълнителни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разходи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повишаване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административната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тежест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отношение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производителите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Що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отнася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плодовите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действието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сегашния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имат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еднакъв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правен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статут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този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гроздовите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задължени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регистрират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като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винопроизводители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могат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осъществяват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законово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основание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тази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дейност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Ето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защо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това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няма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доведе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създаването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нови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режими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воденето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нови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регистри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както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промяна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административната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тежест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отношение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производителите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плодови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</w:p>
          <w:p w:rsidR="005031A0" w:rsidRPr="001C31BC" w:rsidRDefault="005031A0" w:rsidP="00FA64CB">
            <w:pPr>
              <w:spacing w:before="100" w:beforeAutospacing="1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Не се </w:t>
            </w:r>
            <w:r w:rsidR="00BD3ACA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очаква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т</w:t>
            </w:r>
            <w:r w:rsidR="00BD3ACA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ези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разход</w:t>
            </w:r>
            <w:r w:rsidR="00BD3ACA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и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да се отраз</w:t>
            </w:r>
            <w:r w:rsidR="00BD3ACA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ят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на потребителите.</w:t>
            </w:r>
          </w:p>
          <w:p w:rsidR="006403C1" w:rsidRDefault="006403C1" w:rsidP="00D84EB8">
            <w:pPr>
              <w:spacing w:before="120" w:after="120"/>
              <w:jc w:val="both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Опишете накратко най-важните парични и непарични изрази на разходите. </w:t>
            </w:r>
            <w:r w:rsidR="006A1572"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br/>
            </w: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Опишете разходите за всички основни групи.</w:t>
            </w:r>
          </w:p>
          <w:p w:rsidR="00BB5EF4" w:rsidRPr="00BB5EF4" w:rsidRDefault="00BB5EF4" w:rsidP="00BB5EF4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53C4E" w:rsidRPr="001C31BC" w:rsidTr="00B53C4E">
        <w:tc>
          <w:tcPr>
            <w:tcW w:w="9464" w:type="dxa"/>
            <w:gridSpan w:val="5"/>
            <w:shd w:val="clear" w:color="auto" w:fill="auto"/>
          </w:tcPr>
          <w:p w:rsidR="00B53C4E" w:rsidRPr="001C31BC" w:rsidRDefault="00B53C4E" w:rsidP="00D84EB8">
            <w:pPr>
              <w:spacing w:before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Предложението надхвърля ли минималните изисквания на Европейския съюз?</w:t>
            </w:r>
          </w:p>
          <w:p w:rsidR="00B53C4E" w:rsidRDefault="00B53C4E" w:rsidP="00D84EB8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bg-BG"/>
              </w:rPr>
            </w:pP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Да/Не/</w:t>
            </w:r>
            <w:proofErr w:type="spellStart"/>
            <w:r w:rsidRPr="001C31BC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bg-BG"/>
              </w:rPr>
              <w:t>Не</w:t>
            </w:r>
            <w:proofErr w:type="spellEnd"/>
            <w:r w:rsidRPr="001C31BC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bg-BG"/>
              </w:rPr>
              <w:t xml:space="preserve"> е приложимо</w:t>
            </w:r>
          </w:p>
          <w:p w:rsidR="00FA64CB" w:rsidRPr="001C31BC" w:rsidRDefault="00FA64CB" w:rsidP="00FA64CB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B53C4E" w:rsidRPr="001C31BC" w:rsidTr="00B53C4E">
        <w:tc>
          <w:tcPr>
            <w:tcW w:w="9464" w:type="dxa"/>
            <w:gridSpan w:val="5"/>
            <w:shd w:val="clear" w:color="auto" w:fill="auto"/>
          </w:tcPr>
          <w:p w:rsidR="001A1A16" w:rsidRPr="001C31BC" w:rsidRDefault="00B53C4E" w:rsidP="00D84EB8">
            <w:pPr>
              <w:spacing w:before="120" w:after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lastRenderedPageBreak/>
              <w:t>Има ли промяна в административната тежест?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Създават ли се нови регулаторни режими и регистри? Засягат ли се съществуващи регулаторни режими и регистри?</w:t>
            </w:r>
          </w:p>
          <w:p w:rsidR="006F637F" w:rsidRDefault="001A1A16" w:rsidP="00BB77D1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1) Въвеждане на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система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лозовите</w:t>
            </w:r>
            <w:r w:rsidRPr="001A1A1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A1A16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насаждения</w:t>
            </w:r>
          </w:p>
          <w:p w:rsidR="00665740" w:rsidRDefault="00665740" w:rsidP="00D84EB8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новия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закон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бъде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включена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новата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система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лозовите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насаждения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насочена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към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ограничаване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нерегулираното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нарастване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площите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новите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лозови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насаждения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Това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става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чрез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въвеждане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разрешителен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режим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нови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насаждения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общ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годишен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размер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1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сто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засадените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лозя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площи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към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31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юли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предходната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година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Тя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въведена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европейско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ниво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Регламент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ЕС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№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1308/2013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Европейския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парламент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Съвета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17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декември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2013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година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установяване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обща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организация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пазарите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селскостопански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Системата е задължителна за държавите-членки от Европейския съюз.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Новият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механизъм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допринесе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подобряване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конкурентната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среда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винарския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сектор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чрез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запазване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качеството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авторитета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вината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Периодът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действие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разрешителния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режим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лозови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насаждения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Европейския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съюз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1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януари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2016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г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31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декември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2030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г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.,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като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правилата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прилагането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му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изготвени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така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осигурят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прозрачна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справедлива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навременно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функционираща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система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адаптирана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към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нуждите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лозаро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винарския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сектор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предпазват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производителите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неравнопоставеност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прекомерна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административна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тежест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В предложения проект на закон са включени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текстове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свързани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прилагането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преходния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режим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преобразуване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права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засаждане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презасаждане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разрешения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засаждане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нови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насаждения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Определени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случаите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които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изисква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издаване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разрешение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лозови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насаждения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Освен това за територията на Република България е предвидено максималното според Регламента годишно нарастване на засадените площи.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Предвид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всичко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посочено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въпреки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ограничаването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възможностите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свободно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засаждане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цялостното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действие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тези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промени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очаква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окаже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положително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въздействие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върху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665740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сектора</w:t>
            </w:r>
            <w:r w:rsidRPr="00665740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</w:p>
          <w:p w:rsidR="00665740" w:rsidRPr="001C31BC" w:rsidRDefault="00665740" w:rsidP="00665740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2) Повишаването на таксите за предоставяне на услуги от ИАЛВ:</w:t>
            </w:r>
          </w:p>
          <w:p w:rsidR="00665740" w:rsidRDefault="00BB77D1" w:rsidP="00D84EB8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Увеличението на таксите се налага с оглед нарасналите стойности на разходите за предоставяне на услугите и липсата на актуализиране на таксите през последните 10 години</w:t>
            </w:r>
            <w:r w:rsidR="00665740">
              <w:rPr>
                <w:rFonts w:ascii="Times New Roman" w:hAnsi="Times New Roman"/>
                <w:sz w:val="22"/>
                <w:szCs w:val="22"/>
                <w:lang w:val="bg-BG"/>
              </w:rPr>
              <w:t>. Обосновката и въздействието им върху заинтересованите страни са подробно изложени в Доклада.</w:t>
            </w:r>
          </w:p>
          <w:p w:rsidR="00665740" w:rsidRDefault="00665740" w:rsidP="00BB77D1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3) Въвеждане на нови такси за някои услуги, предоставяни от ИАЛВ:</w:t>
            </w:r>
          </w:p>
          <w:p w:rsidR="00665740" w:rsidRDefault="00665740" w:rsidP="00D84EB8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Въвеждат се такси, за които е предвидено да бъдат събирани и по действащия ЗВСН, но поради неприлагането на Правилника за прилагане на ЗВСН, не се събират към момента. Обосновката и въздействието им върху заинтересованите страни са подробно изложени в Доклада.</w:t>
            </w:r>
          </w:p>
          <w:p w:rsidR="0083552D" w:rsidRPr="001C31BC" w:rsidRDefault="00BB77D1" w:rsidP="00BB77D1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4) Не се предвижда създаването на нови регистри. Създадените при действието на ЗВСН (2012г.) регистри ще продължат действието си при използване на съществуващите технически възможности и бази данни. Това няма да доведе до допълнителни разходи. Единствено 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регистър на лицата, които извършват дейности с дестилационни съоръжения за производство на етилов алкохол, дестилати и спиртни напитки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, воден от Министерство на икономиката е предвиден в действащия закон, но все още не е създаден. Наредбата, уреждаща условията и реда за воденето и съхраняването му е приета, но до момента на изготвяне на настоящата оценка на въздействието все още не е обнародвана и влязла в сила. Въпреки това, няма да се наложат изменения и допълнителни разходи във връзка с приемането на нов ЗВСН.</w:t>
            </w:r>
          </w:p>
          <w:p w:rsidR="00FA64CB" w:rsidRPr="00BB5EF4" w:rsidRDefault="00B53C4E" w:rsidP="00D84EB8">
            <w:pPr>
              <w:spacing w:after="120"/>
              <w:jc w:val="both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Моля посочете.</w:t>
            </w:r>
          </w:p>
        </w:tc>
      </w:tr>
      <w:tr w:rsidR="006403C1" w:rsidRPr="001C31BC" w:rsidTr="00B53C4E">
        <w:tc>
          <w:tcPr>
            <w:tcW w:w="5070" w:type="dxa"/>
            <w:gridSpan w:val="2"/>
            <w:shd w:val="clear" w:color="auto" w:fill="auto"/>
          </w:tcPr>
          <w:p w:rsidR="006403C1" w:rsidRPr="001C31BC" w:rsidRDefault="006403C1" w:rsidP="00D84EB8">
            <w:pPr>
              <w:spacing w:before="120" w:after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Какво е разпределението на годишните разходи според категорията на предприятията?</w:t>
            </w:r>
          </w:p>
        </w:tc>
        <w:tc>
          <w:tcPr>
            <w:tcW w:w="1275" w:type="dxa"/>
            <w:shd w:val="clear" w:color="auto" w:fill="auto"/>
          </w:tcPr>
          <w:p w:rsidR="006403C1" w:rsidRPr="001C31BC" w:rsidRDefault="006403C1" w:rsidP="006A1572">
            <w:pPr>
              <w:rPr>
                <w:rFonts w:ascii="Times New Roman" w:hAnsi="Times New Roman"/>
                <w:i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Микро</w:t>
            </w:r>
            <w:r w:rsidR="006A1572"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-</w:t>
            </w: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</w:t>
            </w:r>
            <w:r w:rsidR="006A1572"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br/>
              <w:t xml:space="preserve">(в </w:t>
            </w: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лв</w:t>
            </w:r>
            <w:r w:rsidR="006A1572"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.)</w:t>
            </w:r>
          </w:p>
          <w:p w:rsidR="002B4A40" w:rsidRPr="001C31BC" w:rsidRDefault="002B4A40" w:rsidP="002B4A40">
            <w:pPr>
              <w:rPr>
                <w:rFonts w:ascii="Times New Roman" w:hAnsi="Times New Roman"/>
                <w:i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9 000</w:t>
            </w:r>
          </w:p>
        </w:tc>
        <w:tc>
          <w:tcPr>
            <w:tcW w:w="1276" w:type="dxa"/>
            <w:shd w:val="clear" w:color="auto" w:fill="auto"/>
          </w:tcPr>
          <w:p w:rsidR="006403C1" w:rsidRPr="001C31BC" w:rsidRDefault="005E2BE1" w:rsidP="006A1572">
            <w:pPr>
              <w:rPr>
                <w:rFonts w:ascii="Times New Roman" w:hAnsi="Times New Roman"/>
                <w:i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Малки</w:t>
            </w:r>
          </w:p>
          <w:p w:rsidR="006403C1" w:rsidRPr="001C31BC" w:rsidRDefault="006A1572" w:rsidP="006A1572">
            <w:pPr>
              <w:rPr>
                <w:rFonts w:ascii="Times New Roman" w:hAnsi="Times New Roman"/>
                <w:i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(в лв.)</w:t>
            </w:r>
          </w:p>
          <w:p w:rsidR="002B4A40" w:rsidRPr="001C31BC" w:rsidRDefault="002B4A40" w:rsidP="006A1572">
            <w:pPr>
              <w:rPr>
                <w:rFonts w:ascii="Times New Roman" w:hAnsi="Times New Roman"/>
                <w:i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19 000</w:t>
            </w:r>
          </w:p>
        </w:tc>
        <w:tc>
          <w:tcPr>
            <w:tcW w:w="1843" w:type="dxa"/>
            <w:shd w:val="clear" w:color="auto" w:fill="auto"/>
          </w:tcPr>
          <w:p w:rsidR="006403C1" w:rsidRPr="001C31BC" w:rsidRDefault="006403C1" w:rsidP="006A1572">
            <w:pPr>
              <w:rPr>
                <w:rFonts w:ascii="Times New Roman" w:hAnsi="Times New Roman"/>
                <w:i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Средни</w:t>
            </w:r>
          </w:p>
          <w:p w:rsidR="006403C1" w:rsidRPr="001C31BC" w:rsidRDefault="006A1572" w:rsidP="006A1572">
            <w:pPr>
              <w:rPr>
                <w:rFonts w:ascii="Times New Roman" w:hAnsi="Times New Roman"/>
                <w:i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(в лв.)</w:t>
            </w:r>
          </w:p>
          <w:p w:rsidR="002B4A40" w:rsidRPr="001C31BC" w:rsidRDefault="002B4A40" w:rsidP="006A1572">
            <w:pPr>
              <w:rPr>
                <w:rFonts w:ascii="Times New Roman" w:hAnsi="Times New Roman"/>
                <w:i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15 000</w:t>
            </w:r>
          </w:p>
        </w:tc>
      </w:tr>
      <w:tr w:rsidR="00B53C4E" w:rsidRPr="001C31BC" w:rsidTr="00EF4C75">
        <w:tc>
          <w:tcPr>
            <w:tcW w:w="9464" w:type="dxa"/>
            <w:gridSpan w:val="5"/>
            <w:shd w:val="clear" w:color="auto" w:fill="auto"/>
          </w:tcPr>
          <w:p w:rsidR="00B53C4E" w:rsidRPr="001C31BC" w:rsidRDefault="00B53C4E" w:rsidP="00D84EB8">
            <w:pPr>
              <w:spacing w:before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Има ли предприятия, които са освободени от спазване на новите правила, въведени с предложението?</w:t>
            </w:r>
          </w:p>
          <w:p w:rsidR="0053341F" w:rsidRPr="001C31BC" w:rsidRDefault="00390779" w:rsidP="00D84EB8">
            <w:pPr>
              <w:spacing w:after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Не се предвижда освобождаване на предприятия от спазването на разпоредбите, въведени с предложението</w:t>
            </w:r>
            <w:r w:rsidR="001C74A3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</w:p>
          <w:p w:rsidR="00B53C4E" w:rsidRPr="001C31BC" w:rsidRDefault="00B53C4E" w:rsidP="00D84EB8">
            <w:pPr>
              <w:spacing w:after="120"/>
              <w:rPr>
                <w:rFonts w:ascii="Times New Roman" w:hAnsi="Times New Roman"/>
                <w:i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Моля посочете</w:t>
            </w:r>
          </w:p>
        </w:tc>
      </w:tr>
      <w:tr w:rsidR="006403C1" w:rsidRPr="001C31BC" w:rsidTr="00B53C4E">
        <w:tc>
          <w:tcPr>
            <w:tcW w:w="9464" w:type="dxa"/>
            <w:gridSpan w:val="5"/>
            <w:shd w:val="clear" w:color="auto" w:fill="auto"/>
          </w:tcPr>
          <w:p w:rsidR="005031A0" w:rsidRPr="001C31BC" w:rsidRDefault="006403C1" w:rsidP="00D84EB8">
            <w:pPr>
              <w:spacing w:before="120" w:after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Описание и обхват на основните ползи </w:t>
            </w:r>
          </w:p>
          <w:p w:rsidR="005031A0" w:rsidRPr="001C31BC" w:rsidRDefault="005031A0" w:rsidP="005031A0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По отношение на производителите</w:t>
            </w:r>
            <w:r w:rsidR="00764C63"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въвеждането на нов лозарски регистър, както и регистър на </w:t>
            </w:r>
            <w:r w:rsidR="00764C63" w:rsidRPr="001C31BC">
              <w:rPr>
                <w:rFonts w:ascii="Times New Roman" w:hAnsi="Times New Roman"/>
                <w:sz w:val="22"/>
                <w:szCs w:val="22"/>
                <w:lang w:val="bg-BG"/>
              </w:rPr>
              <w:lastRenderedPageBreak/>
              <w:t xml:space="preserve">лицата, които извършват дейности с дестилационни съоръжения за производство на етилов алкохол, дестилати и спиртни напитки практически запазва досега действащия режим на регистрация. Предвижданите такси за регистрация и промяна на обстоятелствата, вписани в съответните регистри, са еднократни и съобразени по размер с разходите за предоставяне на съответната услуга, както и възможностите на предприятията. Съответно не се очаква въвеждането на тези задължителни регистрации да представлява съществена финансова тежест за заинтересованите страни. Предвижда се и служители на </w:t>
            </w:r>
            <w:r w:rsidR="00C6625D"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ИАЛВ </w:t>
            </w:r>
            <w:r w:rsidR="00764C63"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да проверяват на място производителите, с цел осигуряване на по-добър контрол по спазване на правилата на закона. По отношение регистрацията на лицата, които извършват дейности с дестилационни съоръжения за производство на етилов алкохол, дестилати и спиртни напитки, не се предвижда да се въвеждат такси за регистрация.</w:t>
            </w:r>
          </w:p>
          <w:p w:rsidR="00764C63" w:rsidRPr="001C31BC" w:rsidRDefault="00764C63" w:rsidP="005031A0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Приемането на новите правила в Закона за виното и спиртните напитки ще доведе до ограничаване на производство на етилов алкохол, дестилати и спиртни напитки в обекти, които не изпълняват изискванията на ЗВСН и ЗАДС и създаване на възможност за по-добра проследяемост на тези обекти. За доказване на тази регистрация се предвижда издаване на удостоверение за регистрация на лицата, извършващи дейности с дестилационни съоръжения за производство на етилов алкохол, дестилати и спиртни напитки.</w:t>
            </w:r>
          </w:p>
          <w:p w:rsidR="00764C63" w:rsidRPr="001C31BC" w:rsidRDefault="00764C63" w:rsidP="005031A0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Урежда се новата система за контрол на лозовите насаждения, ограничаваща нерегулираното нарастване на площите на новите лозови насаждения чрез въвеждане на разрешителен режим за нови насаждения в общ годишен размер до 1 на сто от засадените с лозя площи към 31 юли на предходната година. Тя е въведена на европейско ниво с Регламент (ЕС) №1308/2013 на Европейския парламент и на Съвета от 17 декември 2013 година за установяване на обща организация на пазарите на селскостопански продукти.</w:t>
            </w:r>
            <w:r w:rsidRPr="001C31BC">
              <w:rPr>
                <w:sz w:val="22"/>
                <w:szCs w:val="22"/>
                <w:lang w:val="bg-BG"/>
              </w:rPr>
              <w:t xml:space="preserve"> 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Периодът на действие на разрешителния режим е от 1 януари 2016 г. до 31 декември 2030 г., като правилата за прилагането му са изготвени така, че да осигурят прозрачна, справедлива и навременно функционираща система, адаптирана към нуждите на лозаро-винарския сектор и да предпазват производителите от неравнопоставеност и прекомерна административна тежест. Въпреки ограничаването на възможностите за свободно засаждане и въвеждане на нов административен режим, цялостното действие на тези промени се очаква да окаже положително въздействие върху сектора.</w:t>
            </w:r>
          </w:p>
          <w:p w:rsidR="005031A0" w:rsidRPr="001C31BC" w:rsidRDefault="005031A0" w:rsidP="00D84EB8">
            <w:pPr>
              <w:spacing w:after="120"/>
              <w:jc w:val="both"/>
              <w:rPr>
                <w:rFonts w:ascii="Times New Roman" w:hAnsi="Times New Roman"/>
                <w:i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По отношение на потребителите</w:t>
            </w:r>
            <w:r w:rsidR="00764C63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,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очаква се законодателните промени да допринесат за по-добро съотношение между цената и качеството и да повишат безопасността на предлаганите продукти. Предвижданите нормативни промени за дейностите с дестилационни съоръжения целят засилване на контрола по отношение производството на напитки, които отговарят на изискванията на европейското и националното законодателство, както и по-голяма защита на потребителите, прозрачност на пазара и честна конкуренция</w:t>
            </w: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.</w:t>
            </w:r>
          </w:p>
          <w:p w:rsidR="005F0F69" w:rsidRPr="001C31BC" w:rsidRDefault="006403C1" w:rsidP="005F0F69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Опишете накратко най-важните парични</w:t>
            </w:r>
            <w:r w:rsidR="006A1572"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и непарични изрази на ползите.</w:t>
            </w:r>
            <w:r w:rsidR="006A1572"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br/>
            </w: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Опишете ползите за всички основни групи.</w:t>
            </w:r>
          </w:p>
        </w:tc>
      </w:tr>
      <w:tr w:rsidR="006403C1" w:rsidRPr="001C31BC" w:rsidTr="00B53C4E">
        <w:tc>
          <w:tcPr>
            <w:tcW w:w="9464" w:type="dxa"/>
            <w:gridSpan w:val="5"/>
            <w:shd w:val="clear" w:color="auto" w:fill="auto"/>
          </w:tcPr>
          <w:p w:rsidR="005F0F69" w:rsidRPr="005F0F69" w:rsidRDefault="005F0F69" w:rsidP="00FA64CB">
            <w:pPr>
              <w:spacing w:before="120" w:after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5F0F69">
              <w:rPr>
                <w:rFonts w:ascii="Times New Roman" w:hAnsi="Times New Roman" w:hint="eastAsia"/>
                <w:b/>
                <w:sz w:val="22"/>
                <w:szCs w:val="22"/>
                <w:lang w:val="bg-BG"/>
              </w:rPr>
              <w:lastRenderedPageBreak/>
              <w:t>Ключови</w:t>
            </w:r>
            <w:r w:rsidRPr="005F0F69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b/>
                <w:sz w:val="22"/>
                <w:szCs w:val="22"/>
                <w:lang w:val="bg-BG"/>
              </w:rPr>
              <w:t>рискове</w:t>
            </w:r>
            <w:r w:rsidRPr="005F0F69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</w:t>
            </w:r>
          </w:p>
          <w:p w:rsidR="005F0F69" w:rsidRPr="005F0F69" w:rsidRDefault="005F0F69" w:rsidP="005F0F69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Изложеното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предложение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разкрива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рискове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реализирането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му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Приемане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всички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предложени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промени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въвеждането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такси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увеличи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собствените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приходи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ИАЛВ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около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43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хил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лв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съответно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намали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необходимата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бюджетна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субсидия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издръжка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дейността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този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вариант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административната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тежест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поносима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регистрираните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гроздо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винопроизводители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голяма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част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МСП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вече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регистрирали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предходни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години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дори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има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необходимост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промяна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обстоятелствата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регистрираната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вече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информация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повечето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случаи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това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еднократен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акт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би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отразило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съществено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разходите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дейността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им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Другите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нови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такси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биха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оказали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влияние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върху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дейността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големите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винопроизводители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износители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би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засегнало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такава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степен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малките</w:t>
            </w:r>
            <w:r w:rsidR="001C74A3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повечето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случаи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спешното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изискване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сертификати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или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становища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свързано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допълнителни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разходи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необходими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проверки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място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служители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ИАЛВ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друга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страна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допълнителното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финансиране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тази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контролна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дейност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гарантира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голяма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степен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качеството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безопасността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консумираните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продукти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населението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С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увеличените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собствени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приходи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такси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ИАЛВ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в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състояние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подсигури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повече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средства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необходими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осъществяване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вменените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й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ЗВСН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дейности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съответно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увеличените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постъпления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от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държавни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такси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засегнат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малко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Държавния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бюджет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защото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ще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са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необходими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по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малко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бюджетни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5F0F69">
              <w:rPr>
                <w:rFonts w:ascii="Times New Roman" w:hAnsi="Times New Roman" w:hint="eastAsia"/>
                <w:sz w:val="22"/>
                <w:szCs w:val="22"/>
                <w:lang w:val="bg-BG"/>
              </w:rPr>
              <w:t>субсидии</w:t>
            </w:r>
            <w:r w:rsidRPr="005F0F6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</w:p>
          <w:p w:rsidR="006403C1" w:rsidRPr="003552F2" w:rsidRDefault="005F0F69" w:rsidP="005F0F69">
            <w:pPr>
              <w:spacing w:after="120"/>
              <w:jc w:val="both"/>
              <w:rPr>
                <w:rFonts w:ascii="Times New Roman" w:hAnsi="Times New Roman"/>
                <w:i/>
                <w:sz w:val="22"/>
                <w:szCs w:val="22"/>
                <w:lang w:val="bg-BG"/>
              </w:rPr>
            </w:pPr>
            <w:r w:rsidRPr="003552F2">
              <w:rPr>
                <w:rFonts w:ascii="Times New Roman" w:hAnsi="Times New Roman" w:hint="eastAsia"/>
                <w:i/>
                <w:sz w:val="22"/>
                <w:szCs w:val="22"/>
                <w:lang w:val="bg-BG"/>
              </w:rPr>
              <w:t>Има</w:t>
            </w:r>
            <w:r w:rsidRPr="003552F2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</w:t>
            </w:r>
            <w:r w:rsidRPr="003552F2">
              <w:rPr>
                <w:rFonts w:ascii="Times New Roman" w:hAnsi="Times New Roman" w:hint="eastAsia"/>
                <w:i/>
                <w:sz w:val="22"/>
                <w:szCs w:val="22"/>
                <w:lang w:val="bg-BG"/>
              </w:rPr>
              <w:t>ли</w:t>
            </w:r>
            <w:r w:rsidRPr="003552F2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</w:t>
            </w:r>
            <w:r w:rsidRPr="003552F2">
              <w:rPr>
                <w:rFonts w:ascii="Times New Roman" w:hAnsi="Times New Roman" w:hint="eastAsia"/>
                <w:i/>
                <w:sz w:val="22"/>
                <w:szCs w:val="22"/>
                <w:lang w:val="bg-BG"/>
              </w:rPr>
              <w:t>рискове</w:t>
            </w:r>
            <w:r w:rsidRPr="003552F2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</w:t>
            </w:r>
            <w:r w:rsidRPr="003552F2">
              <w:rPr>
                <w:rFonts w:ascii="Times New Roman" w:hAnsi="Times New Roman" w:hint="eastAsia"/>
                <w:i/>
                <w:sz w:val="22"/>
                <w:szCs w:val="22"/>
                <w:lang w:val="bg-BG"/>
              </w:rPr>
              <w:t>от</w:t>
            </w:r>
            <w:r w:rsidRPr="003552F2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</w:t>
            </w:r>
            <w:r w:rsidRPr="003552F2">
              <w:rPr>
                <w:rFonts w:ascii="Times New Roman" w:hAnsi="Times New Roman" w:hint="eastAsia"/>
                <w:i/>
                <w:sz w:val="22"/>
                <w:szCs w:val="22"/>
                <w:lang w:val="bg-BG"/>
              </w:rPr>
              <w:t>реализиране</w:t>
            </w:r>
            <w:r w:rsidRPr="003552F2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</w:t>
            </w:r>
            <w:r w:rsidRPr="003552F2">
              <w:rPr>
                <w:rFonts w:ascii="Times New Roman" w:hAnsi="Times New Roman" w:hint="eastAsia"/>
                <w:i/>
                <w:sz w:val="22"/>
                <w:szCs w:val="22"/>
                <w:lang w:val="bg-BG"/>
              </w:rPr>
              <w:t>на</w:t>
            </w:r>
            <w:r w:rsidRPr="003552F2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</w:t>
            </w:r>
            <w:r w:rsidRPr="003552F2">
              <w:rPr>
                <w:rFonts w:ascii="Times New Roman" w:hAnsi="Times New Roman" w:hint="eastAsia"/>
                <w:i/>
                <w:sz w:val="22"/>
                <w:szCs w:val="22"/>
                <w:lang w:val="bg-BG"/>
              </w:rPr>
              <w:t>предложението</w:t>
            </w:r>
            <w:r w:rsidRPr="003552F2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? </w:t>
            </w:r>
            <w:r w:rsidRPr="003552F2">
              <w:rPr>
                <w:rFonts w:ascii="Times New Roman" w:hAnsi="Times New Roman" w:hint="eastAsia"/>
                <w:i/>
                <w:sz w:val="22"/>
                <w:szCs w:val="22"/>
                <w:lang w:val="bg-BG"/>
              </w:rPr>
              <w:t>Може</w:t>
            </w:r>
            <w:r w:rsidRPr="003552F2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</w:t>
            </w:r>
            <w:r w:rsidRPr="003552F2">
              <w:rPr>
                <w:rFonts w:ascii="Times New Roman" w:hAnsi="Times New Roman" w:hint="eastAsia"/>
                <w:i/>
                <w:sz w:val="22"/>
                <w:szCs w:val="22"/>
                <w:lang w:val="bg-BG"/>
              </w:rPr>
              <w:t>ли</w:t>
            </w:r>
            <w:r w:rsidRPr="003552F2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</w:t>
            </w:r>
            <w:r w:rsidRPr="003552F2">
              <w:rPr>
                <w:rFonts w:ascii="Times New Roman" w:hAnsi="Times New Roman" w:hint="eastAsia"/>
                <w:i/>
                <w:sz w:val="22"/>
                <w:szCs w:val="22"/>
                <w:lang w:val="bg-BG"/>
              </w:rPr>
              <w:t>да</w:t>
            </w:r>
            <w:r w:rsidRPr="003552F2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</w:t>
            </w:r>
            <w:r w:rsidRPr="003552F2">
              <w:rPr>
                <w:rFonts w:ascii="Times New Roman" w:hAnsi="Times New Roman" w:hint="eastAsia"/>
                <w:i/>
                <w:sz w:val="22"/>
                <w:szCs w:val="22"/>
                <w:lang w:val="bg-BG"/>
              </w:rPr>
              <w:t>бъде</w:t>
            </w:r>
            <w:r w:rsidRPr="003552F2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</w:t>
            </w:r>
            <w:r w:rsidRPr="003552F2">
              <w:rPr>
                <w:rFonts w:ascii="Times New Roman" w:hAnsi="Times New Roman" w:hint="eastAsia"/>
                <w:i/>
                <w:sz w:val="22"/>
                <w:szCs w:val="22"/>
                <w:lang w:val="bg-BG"/>
              </w:rPr>
              <w:t>изразен</w:t>
            </w:r>
            <w:r w:rsidRPr="003552F2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</w:t>
            </w:r>
            <w:r w:rsidRPr="003552F2">
              <w:rPr>
                <w:rFonts w:ascii="Times New Roman" w:hAnsi="Times New Roman" w:hint="eastAsia"/>
                <w:i/>
                <w:sz w:val="22"/>
                <w:szCs w:val="22"/>
                <w:lang w:val="bg-BG"/>
              </w:rPr>
              <w:t>количествено</w:t>
            </w:r>
            <w:r w:rsidRPr="003552F2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, </w:t>
            </w:r>
            <w:r w:rsidRPr="003552F2">
              <w:rPr>
                <w:rFonts w:ascii="Times New Roman" w:hAnsi="Times New Roman" w:hint="eastAsia"/>
                <w:i/>
                <w:sz w:val="22"/>
                <w:szCs w:val="22"/>
                <w:lang w:val="bg-BG"/>
              </w:rPr>
              <w:lastRenderedPageBreak/>
              <w:t>колко</w:t>
            </w:r>
            <w:r w:rsidRPr="003552F2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</w:t>
            </w:r>
            <w:r w:rsidRPr="003552F2">
              <w:rPr>
                <w:rFonts w:ascii="Times New Roman" w:hAnsi="Times New Roman" w:hint="eastAsia"/>
                <w:i/>
                <w:sz w:val="22"/>
                <w:szCs w:val="22"/>
                <w:lang w:val="bg-BG"/>
              </w:rPr>
              <w:t>и</w:t>
            </w:r>
            <w:r w:rsidRPr="003552F2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</w:t>
            </w:r>
            <w:r w:rsidRPr="003552F2">
              <w:rPr>
                <w:rFonts w:ascii="Times New Roman" w:hAnsi="Times New Roman" w:hint="eastAsia"/>
                <w:i/>
                <w:sz w:val="22"/>
                <w:szCs w:val="22"/>
                <w:lang w:val="bg-BG"/>
              </w:rPr>
              <w:t>какви</w:t>
            </w:r>
            <w:r w:rsidRPr="003552F2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</w:t>
            </w:r>
            <w:r w:rsidRPr="003552F2">
              <w:rPr>
                <w:rFonts w:ascii="Times New Roman" w:hAnsi="Times New Roman" w:hint="eastAsia"/>
                <w:i/>
                <w:sz w:val="22"/>
                <w:szCs w:val="22"/>
                <w:lang w:val="bg-BG"/>
              </w:rPr>
              <w:t>юридически</w:t>
            </w:r>
            <w:r w:rsidRPr="003552F2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</w:t>
            </w:r>
            <w:r w:rsidRPr="003552F2">
              <w:rPr>
                <w:rFonts w:ascii="Times New Roman" w:hAnsi="Times New Roman" w:hint="eastAsia"/>
                <w:i/>
                <w:sz w:val="22"/>
                <w:szCs w:val="22"/>
                <w:lang w:val="bg-BG"/>
              </w:rPr>
              <w:t>и</w:t>
            </w:r>
            <w:r w:rsidRPr="003552F2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</w:t>
            </w:r>
            <w:r w:rsidRPr="003552F2">
              <w:rPr>
                <w:rFonts w:ascii="Times New Roman" w:hAnsi="Times New Roman" w:hint="eastAsia"/>
                <w:i/>
                <w:sz w:val="22"/>
                <w:szCs w:val="22"/>
                <w:lang w:val="bg-BG"/>
              </w:rPr>
              <w:t>физически</w:t>
            </w:r>
            <w:r w:rsidRPr="003552F2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</w:t>
            </w:r>
            <w:r w:rsidRPr="003552F2">
              <w:rPr>
                <w:rFonts w:ascii="Times New Roman" w:hAnsi="Times New Roman" w:hint="eastAsia"/>
                <w:i/>
                <w:sz w:val="22"/>
                <w:szCs w:val="22"/>
                <w:lang w:val="bg-BG"/>
              </w:rPr>
              <w:t>лица</w:t>
            </w:r>
            <w:r w:rsidRPr="003552F2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</w:t>
            </w:r>
            <w:r w:rsidRPr="003552F2">
              <w:rPr>
                <w:rFonts w:ascii="Times New Roman" w:hAnsi="Times New Roman" w:hint="eastAsia"/>
                <w:i/>
                <w:sz w:val="22"/>
                <w:szCs w:val="22"/>
                <w:lang w:val="bg-BG"/>
              </w:rPr>
              <w:t>ще</w:t>
            </w:r>
            <w:r w:rsidRPr="003552F2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</w:t>
            </w:r>
            <w:r w:rsidRPr="003552F2">
              <w:rPr>
                <w:rFonts w:ascii="Times New Roman" w:hAnsi="Times New Roman" w:hint="eastAsia"/>
                <w:i/>
                <w:sz w:val="22"/>
                <w:szCs w:val="22"/>
                <w:lang w:val="bg-BG"/>
              </w:rPr>
              <w:t>бъдат</w:t>
            </w:r>
            <w:r w:rsidRPr="003552F2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</w:t>
            </w:r>
            <w:r w:rsidRPr="003552F2">
              <w:rPr>
                <w:rFonts w:ascii="Times New Roman" w:hAnsi="Times New Roman" w:hint="eastAsia"/>
                <w:i/>
                <w:sz w:val="22"/>
                <w:szCs w:val="22"/>
                <w:lang w:val="bg-BG"/>
              </w:rPr>
              <w:t>засегнати</w:t>
            </w:r>
            <w:r w:rsidRPr="003552F2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</w:t>
            </w:r>
            <w:r w:rsidRPr="003552F2">
              <w:rPr>
                <w:rFonts w:ascii="Times New Roman" w:hAnsi="Times New Roman" w:hint="eastAsia"/>
                <w:i/>
                <w:sz w:val="22"/>
                <w:szCs w:val="22"/>
                <w:lang w:val="bg-BG"/>
              </w:rPr>
              <w:t>и</w:t>
            </w:r>
            <w:r w:rsidRPr="003552F2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</w:t>
            </w:r>
            <w:r w:rsidRPr="003552F2">
              <w:rPr>
                <w:rFonts w:ascii="Times New Roman" w:hAnsi="Times New Roman" w:hint="eastAsia"/>
                <w:i/>
                <w:sz w:val="22"/>
                <w:szCs w:val="22"/>
                <w:lang w:val="bg-BG"/>
              </w:rPr>
              <w:t>как</w:t>
            </w:r>
            <w:r w:rsidRPr="003552F2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?</w:t>
            </w:r>
          </w:p>
        </w:tc>
      </w:tr>
    </w:tbl>
    <w:p w:rsidR="006A1572" w:rsidRPr="001C31BC" w:rsidRDefault="006A1572">
      <w:pPr>
        <w:rPr>
          <w:rFonts w:ascii="Times New Roman" w:hAnsi="Times New Roman"/>
          <w:sz w:val="22"/>
          <w:szCs w:val="22"/>
          <w:lang w:val="bg-BG"/>
        </w:rPr>
      </w:pPr>
    </w:p>
    <w:tbl>
      <w:tblPr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2"/>
        <w:gridCol w:w="4732"/>
      </w:tblGrid>
      <w:tr w:rsidR="006403C1" w:rsidRPr="001C31BC" w:rsidTr="006A1572">
        <w:tc>
          <w:tcPr>
            <w:tcW w:w="9464" w:type="dxa"/>
            <w:gridSpan w:val="2"/>
            <w:shd w:val="clear" w:color="auto" w:fill="D9D9D9"/>
          </w:tcPr>
          <w:p w:rsidR="006403C1" w:rsidRPr="001C31BC" w:rsidRDefault="006403C1" w:rsidP="00FA64CB">
            <w:pPr>
              <w:spacing w:before="120" w:after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3. ПРОВЕДЕНИ КОНСУЛТАЦИИ</w:t>
            </w:r>
          </w:p>
        </w:tc>
      </w:tr>
      <w:tr w:rsidR="006403C1" w:rsidRPr="001C31BC" w:rsidTr="006A1572">
        <w:tc>
          <w:tcPr>
            <w:tcW w:w="9464" w:type="dxa"/>
            <w:gridSpan w:val="2"/>
            <w:shd w:val="clear" w:color="auto" w:fill="auto"/>
          </w:tcPr>
          <w:p w:rsidR="000F64E3" w:rsidRPr="001C31BC" w:rsidRDefault="006403C1" w:rsidP="00B53C4E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Консултации</w:t>
            </w:r>
            <w:r w:rsidR="006A1572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</w:t>
            </w:r>
          </w:p>
          <w:p w:rsidR="000F64E3" w:rsidRPr="001C31BC" w:rsidRDefault="000F64E3" w:rsidP="000F64E3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През периода август-септември 2017 г. бяха проведени предварителни неформални консултации със заинтересованите страни. Тяхната цел беше да запознаят заинтересуваните страни с проблемите в сектора и предложенията за разрешаването им, да им бъде предоставена възможност да изразят мнението си по предвижданите промени и очакваните въздействия в лозаро-винарския сектор и производството на спиртни напитки, както и да съгласуват проекта на Закон за виното и спиртните напитки с тях. </w:t>
            </w:r>
          </w:p>
          <w:p w:rsidR="000F64E3" w:rsidRPr="001C31BC" w:rsidRDefault="000F64E3" w:rsidP="000F64E3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Страните, с които да бъдат проведени предварителните неформални консултации бяха определени още в началния етап от извършване на оценката на въздействието на проекта за нов Закон за виното и спиртните напитки. В консултационния процес бяха включени представителни организации на производителите на </w:t>
            </w:r>
            <w:r w:rsidR="00227F6D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продуктите по реда на този закон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</w:p>
          <w:p w:rsidR="000F64E3" w:rsidRPr="001C31BC" w:rsidRDefault="000F64E3" w:rsidP="000F64E3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След определяне на заинтересованите страни беше изготвен Консултационен документ по образеца на Приложение № 3 към Наредбата за обхвата и методологията за извършване на оценка на въздействието. Консултационния документ беше изпратен по електронна поща на идентифицираните заинтересовани страни чрез териториалните поделения на Изпълнителна агенция по лозата и виното и чрез Министерство на икономиката. С цел осигуряване на по-голяма публичност и включване в консултациите на всички потенциално заинтересовани страни, документът беше качен на сайта на Изпълнителна агенция по лозата и виното (http://www.eavw.com). </w:t>
            </w:r>
          </w:p>
          <w:p w:rsidR="000F64E3" w:rsidRPr="001C31BC" w:rsidRDefault="000F64E3" w:rsidP="000F64E3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Примерно и неизчерпателно в Консултационния документ бяха изброени следните </w:t>
            </w:r>
            <w:r w:rsidR="00390779"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основни 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теми</w:t>
            </w:r>
            <w:r w:rsidR="00390779"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на консултациите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: </w:t>
            </w:r>
          </w:p>
          <w:p w:rsidR="000F64E3" w:rsidRPr="001C31BC" w:rsidRDefault="000F64E3" w:rsidP="001837FF">
            <w:pPr>
              <w:ind w:left="284" w:hanging="142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•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ab/>
              <w:t>Постигане на заложените цели и резултати чрез предвидените механизми;</w:t>
            </w:r>
          </w:p>
          <w:p w:rsidR="000F64E3" w:rsidRPr="001C31BC" w:rsidRDefault="000F64E3" w:rsidP="001837FF">
            <w:pPr>
              <w:ind w:left="284" w:hanging="142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•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ab/>
              <w:t>Неточности и несъответствия на промените с приложимите европейски актове;</w:t>
            </w:r>
          </w:p>
          <w:p w:rsidR="000F64E3" w:rsidRPr="001C31BC" w:rsidRDefault="000F64E3" w:rsidP="001837FF">
            <w:pPr>
              <w:ind w:left="284" w:hanging="142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•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ab/>
              <w:t>Възможни трудности и проблеми при прилагане на предложените правила;</w:t>
            </w:r>
          </w:p>
          <w:p w:rsidR="000F64E3" w:rsidRPr="001C31BC" w:rsidRDefault="000F64E3" w:rsidP="001837FF">
            <w:pPr>
              <w:ind w:left="284" w:hanging="142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•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ab/>
              <w:t>Потенциални разходи и рискове за производителите и търговците;</w:t>
            </w:r>
          </w:p>
          <w:p w:rsidR="000F64E3" w:rsidRPr="001C31BC" w:rsidRDefault="000F64E3" w:rsidP="001837FF">
            <w:pPr>
              <w:ind w:left="284" w:hanging="142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•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ab/>
              <w:t>Потенциални ползи и възможности за производителите и търговците;</w:t>
            </w:r>
          </w:p>
          <w:p w:rsidR="000F64E3" w:rsidRPr="001C31BC" w:rsidRDefault="000F64E3" w:rsidP="001837FF">
            <w:pPr>
              <w:ind w:left="284" w:hanging="142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•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ab/>
              <w:t>Констатирани несъответствия на проекта с други нормативни актове в сектора;</w:t>
            </w:r>
          </w:p>
          <w:p w:rsidR="000F64E3" w:rsidRPr="001C31BC" w:rsidRDefault="000F64E3" w:rsidP="001837FF">
            <w:pPr>
              <w:ind w:left="284" w:hanging="142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•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ab/>
              <w:t>Предложения за отстраняване на непълноти, неточности и проблеми чрез конкретни промени или допълнения в закона;</w:t>
            </w:r>
          </w:p>
          <w:p w:rsidR="000F64E3" w:rsidRPr="001C31BC" w:rsidRDefault="000F64E3" w:rsidP="001837FF">
            <w:pPr>
              <w:ind w:left="284" w:hanging="142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•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ab/>
              <w:t xml:space="preserve">Предложения за поправяне на технически грешки; </w:t>
            </w:r>
          </w:p>
          <w:p w:rsidR="000F64E3" w:rsidRPr="001C31BC" w:rsidRDefault="000F64E3" w:rsidP="001837FF">
            <w:pPr>
              <w:ind w:left="284" w:hanging="142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•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ab/>
              <w:t xml:space="preserve">Предложения към основаните на проектозакона подзаконови нормативни актове; </w:t>
            </w:r>
          </w:p>
          <w:p w:rsidR="000F64E3" w:rsidRPr="001C31BC" w:rsidRDefault="000F64E3" w:rsidP="001837FF">
            <w:pPr>
              <w:ind w:left="284" w:hanging="142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•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ab/>
              <w:t>Всякакви други коментари, предложения и забележки, които заинтересованите страни считат за необходимо да бъдат направени.</w:t>
            </w:r>
          </w:p>
          <w:p w:rsidR="000F64E3" w:rsidRPr="001C31BC" w:rsidRDefault="000F64E3" w:rsidP="00D84EB8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В предоставения срок за отговор не постъпиха предложения, коментари и становища от заинтересовани страни. Това обстоятелство би могло да бъде обяснено с факта, че обединения, представляващи заинтересованите страни са били включени в работната група по изготвяне на законопроекта. Освен това становища и предложения по проекта вече са предоставени от отделни производители пред работната група. Въз основа на този резултат от предварителните консултации може да се приеме, че мненията и предложенията им са съобразени от работната група и интересите им са защитени от така предложените текстове на проекта.</w:t>
            </w:r>
          </w:p>
          <w:p w:rsidR="006403C1" w:rsidRPr="001C31BC" w:rsidRDefault="006403C1" w:rsidP="00D84EB8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Посочете основните заинтересовани страни извън държавната администрация, с които са проведени консултации. Направете кратък анализ на броя и характера на отговорите, получени от консултацията.</w:t>
            </w:r>
          </w:p>
        </w:tc>
      </w:tr>
      <w:tr w:rsidR="006403C1" w:rsidRPr="001C31BC" w:rsidTr="006A1572">
        <w:tc>
          <w:tcPr>
            <w:tcW w:w="9464" w:type="dxa"/>
            <w:gridSpan w:val="2"/>
            <w:shd w:val="clear" w:color="auto" w:fill="D9D9D9"/>
          </w:tcPr>
          <w:p w:rsidR="006403C1" w:rsidRPr="001C31BC" w:rsidRDefault="006403C1" w:rsidP="00FA64CB">
            <w:pPr>
              <w:spacing w:before="120" w:after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4. ПРИВЕЖДАНЕ В ДЕЙСТВИЕ И ИЗПЪЛНЕНИЕ</w:t>
            </w:r>
          </w:p>
        </w:tc>
      </w:tr>
      <w:tr w:rsidR="00B53C4E" w:rsidRPr="001C31BC" w:rsidTr="00EF4C75">
        <w:tc>
          <w:tcPr>
            <w:tcW w:w="9464" w:type="dxa"/>
            <w:gridSpan w:val="2"/>
            <w:shd w:val="clear" w:color="auto" w:fill="auto"/>
          </w:tcPr>
          <w:p w:rsidR="00B53C4E" w:rsidRPr="001C31BC" w:rsidRDefault="00B53C4E" w:rsidP="00D84EB8">
            <w:pPr>
              <w:spacing w:before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От коя дата предложението ще започне да действа?</w:t>
            </w:r>
          </w:p>
          <w:p w:rsidR="00B53C4E" w:rsidRPr="001C31BC" w:rsidRDefault="00390779" w:rsidP="0022762F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Предложението ще започне да действа от </w:t>
            </w:r>
            <w:r w:rsidR="00B53C4E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датата на влизане в сила на закона, която е предвидено да бъде 3 дни след обнародването му в Държавен вестник</w:t>
            </w:r>
          </w:p>
          <w:p w:rsidR="00B53C4E" w:rsidRPr="001C31BC" w:rsidRDefault="00B53C4E" w:rsidP="00D84EB8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ден/месец/година</w:t>
            </w:r>
          </w:p>
        </w:tc>
      </w:tr>
      <w:tr w:rsidR="006403C1" w:rsidRPr="001C31BC" w:rsidTr="006A1572">
        <w:tc>
          <w:tcPr>
            <w:tcW w:w="9464" w:type="dxa"/>
            <w:gridSpan w:val="2"/>
            <w:shd w:val="clear" w:color="auto" w:fill="auto"/>
          </w:tcPr>
          <w:p w:rsidR="00821850" w:rsidRPr="001C31BC" w:rsidRDefault="006403C1" w:rsidP="00D84EB8">
            <w:pPr>
              <w:spacing w:before="120" w:after="12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lastRenderedPageBreak/>
              <w:t>Коя институция/организация ще отговаря за осъществяване на предложението и за контрола?</w:t>
            </w:r>
            <w:r w:rsidR="006A1572"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</w:t>
            </w:r>
          </w:p>
          <w:p w:rsidR="006A1572" w:rsidRPr="001C31BC" w:rsidRDefault="00821850" w:rsidP="00821850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Министерство на земеделието, храните и горите отговаря за осъществяване на предложението.</w:t>
            </w:r>
          </w:p>
          <w:p w:rsidR="00821850" w:rsidRPr="001C31BC" w:rsidRDefault="0022762F" w:rsidP="00821850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Изпълнението на закона и контролът за спазване на изискванията му са възложени на </w:t>
            </w:r>
            <w:r w:rsidR="00821850"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Изпълнит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елна агенция по лозата и виното, Министерство на икономиката и Комисията за защита на потребителите.</w:t>
            </w:r>
          </w:p>
          <w:p w:rsidR="0022762F" w:rsidRPr="001C31BC" w:rsidRDefault="0022762F" w:rsidP="0022762F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Предложението не предвижда разходи за дадена институция или организация.</w:t>
            </w:r>
          </w:p>
          <w:p w:rsidR="006403C1" w:rsidRPr="001C31BC" w:rsidRDefault="006403C1" w:rsidP="00D84EB8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Опишете отговорната институция за осъществяването на предложе</w:t>
            </w:r>
            <w:r w:rsidR="006A1572"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нието. Предложението предвижда </w:t>
            </w:r>
            <w:r w:rsidRPr="001C31BC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ли разходи за дадена институция или организация?</w:t>
            </w:r>
          </w:p>
        </w:tc>
      </w:tr>
      <w:tr w:rsidR="00FA64CB" w:rsidRPr="001C31BC" w:rsidTr="006B74BB">
        <w:tc>
          <w:tcPr>
            <w:tcW w:w="4732" w:type="dxa"/>
            <w:shd w:val="clear" w:color="auto" w:fill="auto"/>
          </w:tcPr>
          <w:p w:rsidR="00FA64CB" w:rsidRPr="00B0157D" w:rsidRDefault="00FA64CB" w:rsidP="00FA64CB">
            <w:pPr>
              <w:spacing w:before="120" w:after="48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bookmarkStart w:id="1" w:name="_Приложение_2:_Идентифициране"/>
            <w:bookmarkStart w:id="2" w:name="_Приложение_№3_към"/>
            <w:bookmarkEnd w:id="1"/>
            <w:bookmarkEnd w:id="2"/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Подпис на директора на дирекцията, отговорна за изработването на проекта на нормативния акт: </w:t>
            </w:r>
          </w:p>
          <w:p w:rsidR="00FA64CB" w:rsidRPr="00FA64CB" w:rsidRDefault="00FA64CB" w:rsidP="006A1572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FA64CB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Красимир Коев  </w:t>
            </w:r>
          </w:p>
          <w:p w:rsidR="00FA64CB" w:rsidRPr="001C31BC" w:rsidRDefault="00FA64CB" w:rsidP="00FA64CB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изпълнителен </w:t>
            </w:r>
            <w:r w:rsidRPr="001C31BC">
              <w:rPr>
                <w:rFonts w:ascii="Times New Roman" w:hAnsi="Times New Roman"/>
                <w:sz w:val="22"/>
                <w:szCs w:val="22"/>
                <w:lang w:val="bg-BG"/>
              </w:rPr>
              <w:t>директор на Изпълнителна агенция по лозата и виното</w:t>
            </w:r>
          </w:p>
          <w:p w:rsidR="00FA64CB" w:rsidRDefault="00FA64CB" w:rsidP="006A1572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  <w:p w:rsidR="00FA64CB" w:rsidRDefault="00FA64CB" w:rsidP="00C5797E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4732" w:type="dxa"/>
            <w:shd w:val="clear" w:color="auto" w:fill="auto"/>
          </w:tcPr>
          <w:p w:rsidR="00FA64CB" w:rsidRDefault="00FA64CB" w:rsidP="00FA64CB">
            <w:pPr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  <w:p w:rsidR="00FA64CB" w:rsidRDefault="00FA64CB" w:rsidP="00FA64CB">
            <w:pPr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  <w:p w:rsidR="00FA64CB" w:rsidRDefault="00FA64CB" w:rsidP="00FA64CB">
            <w:pPr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  <w:p w:rsidR="00FA64CB" w:rsidRDefault="00FA64CB" w:rsidP="00FA64CB">
            <w:pPr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  <w:p w:rsidR="00FA64CB" w:rsidRDefault="00FA64CB" w:rsidP="00FA64CB">
            <w:pPr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  <w:p w:rsidR="00FA64CB" w:rsidRDefault="00FA64CB" w:rsidP="00FA64CB">
            <w:pPr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  <w:p w:rsidR="00FA64CB" w:rsidRPr="001C31BC" w:rsidRDefault="00FA64CB" w:rsidP="00456ADF">
            <w:pPr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Дата: </w:t>
            </w:r>
            <w:r w:rsidR="00F7114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  <w:t>2</w:t>
            </w:r>
            <w:r w:rsidR="00456ADF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  <w:t>5</w:t>
            </w:r>
            <w:r w:rsidRPr="00F7114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  <w:t>.07.</w:t>
            </w: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201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</w:t>
            </w:r>
            <w:r w:rsidRPr="001C31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г.</w:t>
            </w:r>
          </w:p>
        </w:tc>
      </w:tr>
    </w:tbl>
    <w:p w:rsidR="006403C1" w:rsidRDefault="006403C1" w:rsidP="00C02DCB">
      <w:pPr>
        <w:rPr>
          <w:rFonts w:ascii="HebarU" w:hAnsi="HebarU"/>
          <w:sz w:val="22"/>
          <w:szCs w:val="22"/>
          <w:lang w:val="bg-BG"/>
        </w:rPr>
      </w:pPr>
    </w:p>
    <w:p w:rsidR="00FA64CB" w:rsidRDefault="00FA64CB" w:rsidP="00C02DCB">
      <w:pPr>
        <w:rPr>
          <w:rFonts w:ascii="HebarU" w:hAnsi="HebarU"/>
          <w:sz w:val="22"/>
          <w:szCs w:val="22"/>
          <w:lang w:val="bg-BG"/>
        </w:rPr>
      </w:pPr>
    </w:p>
    <w:p w:rsidR="00FA64CB" w:rsidRPr="00E15EF2" w:rsidRDefault="00FA64CB" w:rsidP="00FA64CB">
      <w:pPr>
        <w:rPr>
          <w:rFonts w:ascii="HebarU" w:hAnsi="HebarU"/>
          <w:lang w:val="bg-BG"/>
        </w:rPr>
      </w:pPr>
    </w:p>
    <w:p w:rsidR="00FA64CB" w:rsidRPr="001C31BC" w:rsidRDefault="00FA64CB" w:rsidP="00C02DCB">
      <w:pPr>
        <w:rPr>
          <w:rFonts w:ascii="HebarU" w:hAnsi="HebarU"/>
          <w:sz w:val="22"/>
          <w:szCs w:val="22"/>
          <w:lang w:val="bg-BG"/>
        </w:rPr>
      </w:pPr>
    </w:p>
    <w:sectPr w:rsidR="00FA64CB" w:rsidRPr="001C31BC" w:rsidSect="00FA64CB">
      <w:headerReference w:type="even" r:id="rId9"/>
      <w:headerReference w:type="default" r:id="rId10"/>
      <w:footerReference w:type="default" r:id="rId11"/>
      <w:pgSz w:w="11906" w:h="16838" w:code="9"/>
      <w:pgMar w:top="1134" w:right="102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04F" w:rsidRDefault="0076604F">
      <w:r>
        <w:separator/>
      </w:r>
    </w:p>
  </w:endnote>
  <w:endnote w:type="continuationSeparator" w:id="0">
    <w:p w:rsidR="0076604F" w:rsidRDefault="0076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UAlbertina">
    <w:altName w:val="EU Albertin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4E" w:rsidRPr="00FA64CB" w:rsidRDefault="00B53C4E" w:rsidP="006F21EB">
    <w:pPr>
      <w:pStyle w:val="Footer"/>
      <w:jc w:val="right"/>
      <w:rPr>
        <w:rFonts w:ascii="Times New Roman" w:hAnsi="Times New Roman"/>
        <w:sz w:val="18"/>
        <w:szCs w:val="18"/>
        <w:lang w:val="bg-BG"/>
      </w:rPr>
    </w:pPr>
    <w:r w:rsidRPr="00FA64CB">
      <w:rPr>
        <w:rFonts w:ascii="Times New Roman" w:hAnsi="Times New Roman"/>
        <w:sz w:val="18"/>
        <w:szCs w:val="18"/>
      </w:rPr>
      <w:fldChar w:fldCharType="begin"/>
    </w:r>
    <w:r w:rsidRPr="00FA64CB">
      <w:rPr>
        <w:rFonts w:ascii="Times New Roman" w:hAnsi="Times New Roman"/>
        <w:sz w:val="18"/>
        <w:szCs w:val="18"/>
      </w:rPr>
      <w:instrText xml:space="preserve"> PAGE   \* MERGEFORMAT </w:instrText>
    </w:r>
    <w:r w:rsidRPr="00FA64CB">
      <w:rPr>
        <w:rFonts w:ascii="Times New Roman" w:hAnsi="Times New Roman"/>
        <w:sz w:val="18"/>
        <w:szCs w:val="18"/>
      </w:rPr>
      <w:fldChar w:fldCharType="separate"/>
    </w:r>
    <w:r w:rsidR="00F715A6">
      <w:rPr>
        <w:rFonts w:ascii="Times New Roman" w:hAnsi="Times New Roman"/>
        <w:noProof/>
        <w:sz w:val="18"/>
        <w:szCs w:val="18"/>
      </w:rPr>
      <w:t>14</w:t>
    </w:r>
    <w:r w:rsidRPr="00FA64CB">
      <w:rPr>
        <w:rFonts w:ascii="Times New Roman" w:hAnsi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04F" w:rsidRDefault="0076604F">
      <w:r>
        <w:separator/>
      </w:r>
    </w:p>
  </w:footnote>
  <w:footnote w:type="continuationSeparator" w:id="0">
    <w:p w:rsidR="0076604F" w:rsidRDefault="00766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2F" w:rsidRDefault="00AA112F" w:rsidP="00BB4A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112F" w:rsidRDefault="00AA1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2F" w:rsidRDefault="00AA112F">
    <w:pPr>
      <w:pStyle w:val="Header"/>
      <w:rPr>
        <w:rFonts w:ascii="Times New Roman" w:hAnsi="Times New Roman"/>
        <w:lang w:val="bg-BG"/>
      </w:rPr>
    </w:pPr>
  </w:p>
  <w:p w:rsidR="00AA112F" w:rsidRPr="00B81B4C" w:rsidRDefault="00AA112F">
    <w:pPr>
      <w:pStyle w:val="Header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D2390"/>
    <w:multiLevelType w:val="multilevel"/>
    <w:tmpl w:val="25327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A472DF6"/>
    <w:multiLevelType w:val="hybridMultilevel"/>
    <w:tmpl w:val="E6DC42C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7F1B07C1"/>
    <w:multiLevelType w:val="hybridMultilevel"/>
    <w:tmpl w:val="EA7AF636"/>
    <w:lvl w:ilvl="0" w:tplc="75DAB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C0"/>
    <w:rsid w:val="0000563A"/>
    <w:rsid w:val="00010E7C"/>
    <w:rsid w:val="00010F54"/>
    <w:rsid w:val="00017209"/>
    <w:rsid w:val="00017E27"/>
    <w:rsid w:val="0002335B"/>
    <w:rsid w:val="00027987"/>
    <w:rsid w:val="00030B66"/>
    <w:rsid w:val="00034880"/>
    <w:rsid w:val="0003573A"/>
    <w:rsid w:val="0003736B"/>
    <w:rsid w:val="00041585"/>
    <w:rsid w:val="0004379C"/>
    <w:rsid w:val="00044201"/>
    <w:rsid w:val="00044B4B"/>
    <w:rsid w:val="00046251"/>
    <w:rsid w:val="000472FB"/>
    <w:rsid w:val="0005334A"/>
    <w:rsid w:val="000537EB"/>
    <w:rsid w:val="0006261D"/>
    <w:rsid w:val="00065BCA"/>
    <w:rsid w:val="00066284"/>
    <w:rsid w:val="00070195"/>
    <w:rsid w:val="00070EC0"/>
    <w:rsid w:val="00072979"/>
    <w:rsid w:val="000746C0"/>
    <w:rsid w:val="00076FA5"/>
    <w:rsid w:val="0007739A"/>
    <w:rsid w:val="000803EF"/>
    <w:rsid w:val="00081190"/>
    <w:rsid w:val="000934A1"/>
    <w:rsid w:val="00095811"/>
    <w:rsid w:val="00096432"/>
    <w:rsid w:val="000B611F"/>
    <w:rsid w:val="000B6F07"/>
    <w:rsid w:val="000B7A6A"/>
    <w:rsid w:val="000C103A"/>
    <w:rsid w:val="000D67C6"/>
    <w:rsid w:val="000D7361"/>
    <w:rsid w:val="000E07AF"/>
    <w:rsid w:val="000E6C2C"/>
    <w:rsid w:val="000F3419"/>
    <w:rsid w:val="000F64E3"/>
    <w:rsid w:val="000F7543"/>
    <w:rsid w:val="001053E6"/>
    <w:rsid w:val="00107DCF"/>
    <w:rsid w:val="001166E1"/>
    <w:rsid w:val="00116CA5"/>
    <w:rsid w:val="00122489"/>
    <w:rsid w:val="00123DC1"/>
    <w:rsid w:val="0012421B"/>
    <w:rsid w:val="00127C08"/>
    <w:rsid w:val="00127DC3"/>
    <w:rsid w:val="001441F8"/>
    <w:rsid w:val="00145635"/>
    <w:rsid w:val="00153FCD"/>
    <w:rsid w:val="00157AD4"/>
    <w:rsid w:val="00160625"/>
    <w:rsid w:val="00160C79"/>
    <w:rsid w:val="00173DF5"/>
    <w:rsid w:val="00177D6C"/>
    <w:rsid w:val="00182E07"/>
    <w:rsid w:val="001837FF"/>
    <w:rsid w:val="00184449"/>
    <w:rsid w:val="00184627"/>
    <w:rsid w:val="001906D8"/>
    <w:rsid w:val="00191B7D"/>
    <w:rsid w:val="00195C5A"/>
    <w:rsid w:val="001A1A16"/>
    <w:rsid w:val="001C31BC"/>
    <w:rsid w:val="001C5EED"/>
    <w:rsid w:val="001C74A3"/>
    <w:rsid w:val="001C7601"/>
    <w:rsid w:val="001C7E64"/>
    <w:rsid w:val="001D2ACB"/>
    <w:rsid w:val="001D769C"/>
    <w:rsid w:val="001E260E"/>
    <w:rsid w:val="001E3FDE"/>
    <w:rsid w:val="001F0E0C"/>
    <w:rsid w:val="001F1F23"/>
    <w:rsid w:val="001F4E0B"/>
    <w:rsid w:val="001F58AF"/>
    <w:rsid w:val="00200461"/>
    <w:rsid w:val="00201E0A"/>
    <w:rsid w:val="00204A2F"/>
    <w:rsid w:val="00205918"/>
    <w:rsid w:val="00206F48"/>
    <w:rsid w:val="00207D83"/>
    <w:rsid w:val="002247E1"/>
    <w:rsid w:val="00226ABA"/>
    <w:rsid w:val="0022762F"/>
    <w:rsid w:val="00227F6D"/>
    <w:rsid w:val="002317A3"/>
    <w:rsid w:val="002322DC"/>
    <w:rsid w:val="00241275"/>
    <w:rsid w:val="0024555D"/>
    <w:rsid w:val="00246ECD"/>
    <w:rsid w:val="00252E59"/>
    <w:rsid w:val="00260A03"/>
    <w:rsid w:val="0026546D"/>
    <w:rsid w:val="00271690"/>
    <w:rsid w:val="00274097"/>
    <w:rsid w:val="00281057"/>
    <w:rsid w:val="0028421D"/>
    <w:rsid w:val="002870CB"/>
    <w:rsid w:val="00296643"/>
    <w:rsid w:val="002A281E"/>
    <w:rsid w:val="002A72BA"/>
    <w:rsid w:val="002B000A"/>
    <w:rsid w:val="002B1E71"/>
    <w:rsid w:val="002B4A40"/>
    <w:rsid w:val="002B5BF4"/>
    <w:rsid w:val="002C01C8"/>
    <w:rsid w:val="002D1BBD"/>
    <w:rsid w:val="002D269E"/>
    <w:rsid w:val="002D3BEA"/>
    <w:rsid w:val="002D5288"/>
    <w:rsid w:val="002E2456"/>
    <w:rsid w:val="002E6F46"/>
    <w:rsid w:val="002E72BE"/>
    <w:rsid w:val="002F0BF0"/>
    <w:rsid w:val="002F2FC3"/>
    <w:rsid w:val="002F714B"/>
    <w:rsid w:val="003051A9"/>
    <w:rsid w:val="00311650"/>
    <w:rsid w:val="003174DD"/>
    <w:rsid w:val="00317FC9"/>
    <w:rsid w:val="003200AC"/>
    <w:rsid w:val="00323482"/>
    <w:rsid w:val="003236BE"/>
    <w:rsid w:val="0033106A"/>
    <w:rsid w:val="00335117"/>
    <w:rsid w:val="003405EF"/>
    <w:rsid w:val="00347815"/>
    <w:rsid w:val="00347C16"/>
    <w:rsid w:val="00350191"/>
    <w:rsid w:val="003523FD"/>
    <w:rsid w:val="003552F2"/>
    <w:rsid w:val="0036036F"/>
    <w:rsid w:val="0036717C"/>
    <w:rsid w:val="003709E1"/>
    <w:rsid w:val="00386654"/>
    <w:rsid w:val="00387CC9"/>
    <w:rsid w:val="00390779"/>
    <w:rsid w:val="003A25A2"/>
    <w:rsid w:val="003B0416"/>
    <w:rsid w:val="003B5C7D"/>
    <w:rsid w:val="003C0E69"/>
    <w:rsid w:val="003C59A5"/>
    <w:rsid w:val="003D364C"/>
    <w:rsid w:val="003E323E"/>
    <w:rsid w:val="003F36CC"/>
    <w:rsid w:val="003F5AC1"/>
    <w:rsid w:val="003F7A38"/>
    <w:rsid w:val="00402E8A"/>
    <w:rsid w:val="00406FBF"/>
    <w:rsid w:val="00412DF9"/>
    <w:rsid w:val="00413783"/>
    <w:rsid w:val="00415934"/>
    <w:rsid w:val="00421BA3"/>
    <w:rsid w:val="00425999"/>
    <w:rsid w:val="004311B7"/>
    <w:rsid w:val="00431F03"/>
    <w:rsid w:val="00441BCB"/>
    <w:rsid w:val="00442C97"/>
    <w:rsid w:val="00445370"/>
    <w:rsid w:val="00446FB8"/>
    <w:rsid w:val="00447883"/>
    <w:rsid w:val="00450719"/>
    <w:rsid w:val="00456ADF"/>
    <w:rsid w:val="0046646D"/>
    <w:rsid w:val="004672DA"/>
    <w:rsid w:val="004716C5"/>
    <w:rsid w:val="004718D1"/>
    <w:rsid w:val="00474846"/>
    <w:rsid w:val="0047543E"/>
    <w:rsid w:val="0048295E"/>
    <w:rsid w:val="00483E36"/>
    <w:rsid w:val="0048557D"/>
    <w:rsid w:val="004855D2"/>
    <w:rsid w:val="00494305"/>
    <w:rsid w:val="004A28FF"/>
    <w:rsid w:val="004A5A63"/>
    <w:rsid w:val="004A66F8"/>
    <w:rsid w:val="004A6840"/>
    <w:rsid w:val="004A7A56"/>
    <w:rsid w:val="004B4452"/>
    <w:rsid w:val="004C0A3F"/>
    <w:rsid w:val="004C58F8"/>
    <w:rsid w:val="004C7099"/>
    <w:rsid w:val="004E0326"/>
    <w:rsid w:val="004F2373"/>
    <w:rsid w:val="004F5B0E"/>
    <w:rsid w:val="00500EA7"/>
    <w:rsid w:val="00502FFD"/>
    <w:rsid w:val="005031A0"/>
    <w:rsid w:val="0050425F"/>
    <w:rsid w:val="005121F6"/>
    <w:rsid w:val="00512F12"/>
    <w:rsid w:val="00512FA6"/>
    <w:rsid w:val="005235D1"/>
    <w:rsid w:val="005244D5"/>
    <w:rsid w:val="0052603F"/>
    <w:rsid w:val="00527B5A"/>
    <w:rsid w:val="0053341F"/>
    <w:rsid w:val="00540301"/>
    <w:rsid w:val="005421DA"/>
    <w:rsid w:val="0054380F"/>
    <w:rsid w:val="00545EB3"/>
    <w:rsid w:val="005464EF"/>
    <w:rsid w:val="005479D3"/>
    <w:rsid w:val="005561A0"/>
    <w:rsid w:val="005561A8"/>
    <w:rsid w:val="00562172"/>
    <w:rsid w:val="005674FD"/>
    <w:rsid w:val="005708D2"/>
    <w:rsid w:val="005731A7"/>
    <w:rsid w:val="00575FC8"/>
    <w:rsid w:val="0057740F"/>
    <w:rsid w:val="00577942"/>
    <w:rsid w:val="00581E43"/>
    <w:rsid w:val="00591FF6"/>
    <w:rsid w:val="005945C9"/>
    <w:rsid w:val="00596330"/>
    <w:rsid w:val="005A1CE0"/>
    <w:rsid w:val="005B1232"/>
    <w:rsid w:val="005B51DB"/>
    <w:rsid w:val="005C1923"/>
    <w:rsid w:val="005D6CAE"/>
    <w:rsid w:val="005E2BE1"/>
    <w:rsid w:val="005E3297"/>
    <w:rsid w:val="005F0F69"/>
    <w:rsid w:val="005F4821"/>
    <w:rsid w:val="005F7417"/>
    <w:rsid w:val="005F7510"/>
    <w:rsid w:val="006008CD"/>
    <w:rsid w:val="00601890"/>
    <w:rsid w:val="006027F0"/>
    <w:rsid w:val="00605D66"/>
    <w:rsid w:val="006240EC"/>
    <w:rsid w:val="00626DDD"/>
    <w:rsid w:val="00632F2C"/>
    <w:rsid w:val="00633DBC"/>
    <w:rsid w:val="00636A7F"/>
    <w:rsid w:val="006403C1"/>
    <w:rsid w:val="006413E3"/>
    <w:rsid w:val="00641B8A"/>
    <w:rsid w:val="00643923"/>
    <w:rsid w:val="006445D1"/>
    <w:rsid w:val="00661162"/>
    <w:rsid w:val="00665740"/>
    <w:rsid w:val="0066638C"/>
    <w:rsid w:val="00666CC9"/>
    <w:rsid w:val="00672D04"/>
    <w:rsid w:val="0067708D"/>
    <w:rsid w:val="00682E25"/>
    <w:rsid w:val="006844C5"/>
    <w:rsid w:val="006A076C"/>
    <w:rsid w:val="006A1572"/>
    <w:rsid w:val="006A6E8B"/>
    <w:rsid w:val="006B02E2"/>
    <w:rsid w:val="006B74BB"/>
    <w:rsid w:val="006C140B"/>
    <w:rsid w:val="006C63CE"/>
    <w:rsid w:val="006D5329"/>
    <w:rsid w:val="006E10C6"/>
    <w:rsid w:val="006E236F"/>
    <w:rsid w:val="006E42B8"/>
    <w:rsid w:val="006E7B08"/>
    <w:rsid w:val="006F21EB"/>
    <w:rsid w:val="006F637F"/>
    <w:rsid w:val="00700F1E"/>
    <w:rsid w:val="00702962"/>
    <w:rsid w:val="00704CE4"/>
    <w:rsid w:val="007074CB"/>
    <w:rsid w:val="00712C72"/>
    <w:rsid w:val="00715163"/>
    <w:rsid w:val="00724CBF"/>
    <w:rsid w:val="007337A0"/>
    <w:rsid w:val="00745ACC"/>
    <w:rsid w:val="00756914"/>
    <w:rsid w:val="00757892"/>
    <w:rsid w:val="00762595"/>
    <w:rsid w:val="00764C63"/>
    <w:rsid w:val="0076604F"/>
    <w:rsid w:val="00771199"/>
    <w:rsid w:val="00776AE1"/>
    <w:rsid w:val="00781026"/>
    <w:rsid w:val="007833A0"/>
    <w:rsid w:val="00783C15"/>
    <w:rsid w:val="007929A4"/>
    <w:rsid w:val="0079312F"/>
    <w:rsid w:val="007961C3"/>
    <w:rsid w:val="00796336"/>
    <w:rsid w:val="007A1BC5"/>
    <w:rsid w:val="007A3792"/>
    <w:rsid w:val="007B07D2"/>
    <w:rsid w:val="007B133B"/>
    <w:rsid w:val="007B33E9"/>
    <w:rsid w:val="007C695A"/>
    <w:rsid w:val="007C7539"/>
    <w:rsid w:val="007D1C5D"/>
    <w:rsid w:val="007D2668"/>
    <w:rsid w:val="007E1791"/>
    <w:rsid w:val="007E21B2"/>
    <w:rsid w:val="007E389F"/>
    <w:rsid w:val="007E3DB2"/>
    <w:rsid w:val="007F1CCE"/>
    <w:rsid w:val="007F4F95"/>
    <w:rsid w:val="00802078"/>
    <w:rsid w:val="00810E2E"/>
    <w:rsid w:val="0082125A"/>
    <w:rsid w:val="00821850"/>
    <w:rsid w:val="00823B5F"/>
    <w:rsid w:val="00825E96"/>
    <w:rsid w:val="00827D9E"/>
    <w:rsid w:val="0083552D"/>
    <w:rsid w:val="0083568A"/>
    <w:rsid w:val="008453C1"/>
    <w:rsid w:val="00846B51"/>
    <w:rsid w:val="00847F1E"/>
    <w:rsid w:val="008509ED"/>
    <w:rsid w:val="00852037"/>
    <w:rsid w:val="00855E50"/>
    <w:rsid w:val="00857F76"/>
    <w:rsid w:val="008618DC"/>
    <w:rsid w:val="008624BE"/>
    <w:rsid w:val="00863658"/>
    <w:rsid w:val="008662DE"/>
    <w:rsid w:val="00881AFB"/>
    <w:rsid w:val="0088242D"/>
    <w:rsid w:val="0088415D"/>
    <w:rsid w:val="00884BE5"/>
    <w:rsid w:val="008936A1"/>
    <w:rsid w:val="008A138F"/>
    <w:rsid w:val="008A1CC8"/>
    <w:rsid w:val="008A54F0"/>
    <w:rsid w:val="008A578E"/>
    <w:rsid w:val="008B00F8"/>
    <w:rsid w:val="008B21F7"/>
    <w:rsid w:val="008B493B"/>
    <w:rsid w:val="008C05D8"/>
    <w:rsid w:val="008C2090"/>
    <w:rsid w:val="008D5825"/>
    <w:rsid w:val="008D736F"/>
    <w:rsid w:val="008E19D2"/>
    <w:rsid w:val="008F28D1"/>
    <w:rsid w:val="008F74B2"/>
    <w:rsid w:val="00900B27"/>
    <w:rsid w:val="009065DC"/>
    <w:rsid w:val="009108EC"/>
    <w:rsid w:val="00910A66"/>
    <w:rsid w:val="009119AC"/>
    <w:rsid w:val="00916249"/>
    <w:rsid w:val="0092581C"/>
    <w:rsid w:val="00925DB2"/>
    <w:rsid w:val="009313BC"/>
    <w:rsid w:val="009329E0"/>
    <w:rsid w:val="00935442"/>
    <w:rsid w:val="0094166E"/>
    <w:rsid w:val="00951322"/>
    <w:rsid w:val="009554E9"/>
    <w:rsid w:val="00956AAE"/>
    <w:rsid w:val="00956BE3"/>
    <w:rsid w:val="0096618A"/>
    <w:rsid w:val="00980DFA"/>
    <w:rsid w:val="009A13FA"/>
    <w:rsid w:val="009A39F6"/>
    <w:rsid w:val="009B17C9"/>
    <w:rsid w:val="009C6933"/>
    <w:rsid w:val="009D4FBB"/>
    <w:rsid w:val="009D613F"/>
    <w:rsid w:val="009D7571"/>
    <w:rsid w:val="009F1DCD"/>
    <w:rsid w:val="009F5BC0"/>
    <w:rsid w:val="009F63C7"/>
    <w:rsid w:val="00A01B97"/>
    <w:rsid w:val="00A04A82"/>
    <w:rsid w:val="00A05FA8"/>
    <w:rsid w:val="00A0711F"/>
    <w:rsid w:val="00A12AA7"/>
    <w:rsid w:val="00A34088"/>
    <w:rsid w:val="00A35FA1"/>
    <w:rsid w:val="00A37542"/>
    <w:rsid w:val="00A450EB"/>
    <w:rsid w:val="00A47505"/>
    <w:rsid w:val="00A57425"/>
    <w:rsid w:val="00A624F4"/>
    <w:rsid w:val="00A65247"/>
    <w:rsid w:val="00A66877"/>
    <w:rsid w:val="00A6703E"/>
    <w:rsid w:val="00A6793F"/>
    <w:rsid w:val="00A728A5"/>
    <w:rsid w:val="00A72904"/>
    <w:rsid w:val="00A732F7"/>
    <w:rsid w:val="00A74EA5"/>
    <w:rsid w:val="00A84981"/>
    <w:rsid w:val="00A85FA8"/>
    <w:rsid w:val="00A86973"/>
    <w:rsid w:val="00A870B5"/>
    <w:rsid w:val="00A93D22"/>
    <w:rsid w:val="00A942FD"/>
    <w:rsid w:val="00A94BC6"/>
    <w:rsid w:val="00AA0A0A"/>
    <w:rsid w:val="00AA112F"/>
    <w:rsid w:val="00AA1AD4"/>
    <w:rsid w:val="00AA37FA"/>
    <w:rsid w:val="00AA5CF9"/>
    <w:rsid w:val="00AA7AB2"/>
    <w:rsid w:val="00AB075C"/>
    <w:rsid w:val="00AB282D"/>
    <w:rsid w:val="00AC1EC7"/>
    <w:rsid w:val="00AC33F8"/>
    <w:rsid w:val="00AD1995"/>
    <w:rsid w:val="00AD7759"/>
    <w:rsid w:val="00AE263A"/>
    <w:rsid w:val="00AE49E7"/>
    <w:rsid w:val="00AF38C0"/>
    <w:rsid w:val="00AF518E"/>
    <w:rsid w:val="00AF7829"/>
    <w:rsid w:val="00B0157D"/>
    <w:rsid w:val="00B0541D"/>
    <w:rsid w:val="00B10C8D"/>
    <w:rsid w:val="00B124D4"/>
    <w:rsid w:val="00B1446F"/>
    <w:rsid w:val="00B200C7"/>
    <w:rsid w:val="00B26442"/>
    <w:rsid w:val="00B3197D"/>
    <w:rsid w:val="00B334C5"/>
    <w:rsid w:val="00B36C9A"/>
    <w:rsid w:val="00B440A1"/>
    <w:rsid w:val="00B50ACB"/>
    <w:rsid w:val="00B50FE2"/>
    <w:rsid w:val="00B53C4E"/>
    <w:rsid w:val="00B54DE4"/>
    <w:rsid w:val="00B60E9B"/>
    <w:rsid w:val="00B65FCA"/>
    <w:rsid w:val="00B668F2"/>
    <w:rsid w:val="00B66BF4"/>
    <w:rsid w:val="00B81B4C"/>
    <w:rsid w:val="00B832CD"/>
    <w:rsid w:val="00B86DD2"/>
    <w:rsid w:val="00B8709E"/>
    <w:rsid w:val="00B963B5"/>
    <w:rsid w:val="00BA48B6"/>
    <w:rsid w:val="00BB19DC"/>
    <w:rsid w:val="00BB4A11"/>
    <w:rsid w:val="00BB5EF4"/>
    <w:rsid w:val="00BB77D1"/>
    <w:rsid w:val="00BC0CAD"/>
    <w:rsid w:val="00BC6DEA"/>
    <w:rsid w:val="00BD118D"/>
    <w:rsid w:val="00BD3ACA"/>
    <w:rsid w:val="00BE46D5"/>
    <w:rsid w:val="00BE56AD"/>
    <w:rsid w:val="00BE6863"/>
    <w:rsid w:val="00BF1248"/>
    <w:rsid w:val="00C02DCB"/>
    <w:rsid w:val="00C03A2B"/>
    <w:rsid w:val="00C10A45"/>
    <w:rsid w:val="00C214AB"/>
    <w:rsid w:val="00C26833"/>
    <w:rsid w:val="00C30F51"/>
    <w:rsid w:val="00C33A66"/>
    <w:rsid w:val="00C42BA9"/>
    <w:rsid w:val="00C43EEE"/>
    <w:rsid w:val="00C50C73"/>
    <w:rsid w:val="00C5131C"/>
    <w:rsid w:val="00C515C7"/>
    <w:rsid w:val="00C53D94"/>
    <w:rsid w:val="00C54407"/>
    <w:rsid w:val="00C576EF"/>
    <w:rsid w:val="00C5797E"/>
    <w:rsid w:val="00C61CF1"/>
    <w:rsid w:val="00C6625D"/>
    <w:rsid w:val="00C67D3E"/>
    <w:rsid w:val="00C751FA"/>
    <w:rsid w:val="00C76BA7"/>
    <w:rsid w:val="00C858B9"/>
    <w:rsid w:val="00C864A6"/>
    <w:rsid w:val="00C94054"/>
    <w:rsid w:val="00C978E8"/>
    <w:rsid w:val="00CA00C2"/>
    <w:rsid w:val="00CA10BD"/>
    <w:rsid w:val="00CA2775"/>
    <w:rsid w:val="00CB099D"/>
    <w:rsid w:val="00CB42DA"/>
    <w:rsid w:val="00CB55F9"/>
    <w:rsid w:val="00CB72A6"/>
    <w:rsid w:val="00CC2C2B"/>
    <w:rsid w:val="00CD604B"/>
    <w:rsid w:val="00CD6AF0"/>
    <w:rsid w:val="00CE063B"/>
    <w:rsid w:val="00CE2761"/>
    <w:rsid w:val="00CE5ADC"/>
    <w:rsid w:val="00CF197A"/>
    <w:rsid w:val="00CF68C3"/>
    <w:rsid w:val="00D23FAD"/>
    <w:rsid w:val="00D330E1"/>
    <w:rsid w:val="00D46318"/>
    <w:rsid w:val="00D5200A"/>
    <w:rsid w:val="00D53CD2"/>
    <w:rsid w:val="00D547A5"/>
    <w:rsid w:val="00D64C41"/>
    <w:rsid w:val="00D84EB8"/>
    <w:rsid w:val="00D9601A"/>
    <w:rsid w:val="00DB249A"/>
    <w:rsid w:val="00DC1046"/>
    <w:rsid w:val="00DE03CB"/>
    <w:rsid w:val="00DE0F6D"/>
    <w:rsid w:val="00E002F5"/>
    <w:rsid w:val="00E02EBB"/>
    <w:rsid w:val="00E15EF2"/>
    <w:rsid w:val="00E172E4"/>
    <w:rsid w:val="00E17C6E"/>
    <w:rsid w:val="00E204E4"/>
    <w:rsid w:val="00E2254F"/>
    <w:rsid w:val="00E22FAF"/>
    <w:rsid w:val="00E27C08"/>
    <w:rsid w:val="00E30F5A"/>
    <w:rsid w:val="00E3563B"/>
    <w:rsid w:val="00E46271"/>
    <w:rsid w:val="00E52148"/>
    <w:rsid w:val="00E53FF4"/>
    <w:rsid w:val="00E56EB0"/>
    <w:rsid w:val="00E5775E"/>
    <w:rsid w:val="00E57C47"/>
    <w:rsid w:val="00E67025"/>
    <w:rsid w:val="00E84F53"/>
    <w:rsid w:val="00E856B2"/>
    <w:rsid w:val="00E8656D"/>
    <w:rsid w:val="00E91CF0"/>
    <w:rsid w:val="00E92369"/>
    <w:rsid w:val="00E9361A"/>
    <w:rsid w:val="00E94A73"/>
    <w:rsid w:val="00EA0854"/>
    <w:rsid w:val="00EA1605"/>
    <w:rsid w:val="00EA7294"/>
    <w:rsid w:val="00EB0C78"/>
    <w:rsid w:val="00EB51B5"/>
    <w:rsid w:val="00EC018A"/>
    <w:rsid w:val="00EC1D8A"/>
    <w:rsid w:val="00EC5774"/>
    <w:rsid w:val="00ED288F"/>
    <w:rsid w:val="00ED4957"/>
    <w:rsid w:val="00ED75AD"/>
    <w:rsid w:val="00EE311A"/>
    <w:rsid w:val="00EE5377"/>
    <w:rsid w:val="00EF4C75"/>
    <w:rsid w:val="00F010B8"/>
    <w:rsid w:val="00F014F5"/>
    <w:rsid w:val="00F0525E"/>
    <w:rsid w:val="00F2182A"/>
    <w:rsid w:val="00F222B7"/>
    <w:rsid w:val="00F229E9"/>
    <w:rsid w:val="00F23821"/>
    <w:rsid w:val="00F40CAA"/>
    <w:rsid w:val="00F45CC5"/>
    <w:rsid w:val="00F46DBA"/>
    <w:rsid w:val="00F537C7"/>
    <w:rsid w:val="00F64347"/>
    <w:rsid w:val="00F652FA"/>
    <w:rsid w:val="00F66EA9"/>
    <w:rsid w:val="00F71143"/>
    <w:rsid w:val="00F715A6"/>
    <w:rsid w:val="00F7235D"/>
    <w:rsid w:val="00F764EB"/>
    <w:rsid w:val="00F81B06"/>
    <w:rsid w:val="00F85EB1"/>
    <w:rsid w:val="00F87CB2"/>
    <w:rsid w:val="00F95019"/>
    <w:rsid w:val="00F97E7B"/>
    <w:rsid w:val="00FA64CB"/>
    <w:rsid w:val="00FC6B3C"/>
    <w:rsid w:val="00FD0F5D"/>
    <w:rsid w:val="00FD2357"/>
    <w:rsid w:val="00FD7F07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Hebar" w:hAnsi="Hebar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Heading6">
    <w:name w:val="heading 6"/>
    <w:basedOn w:val="Normal"/>
    <w:next w:val="Normal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"/>
    <w:basedOn w:val="Normal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paragraph" w:styleId="Title">
    <w:name w:val="Title"/>
    <w:basedOn w:val="Normal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pPr>
      <w:ind w:left="1170" w:hanging="450"/>
      <w:jc w:val="both"/>
    </w:pPr>
    <w:rPr>
      <w:rFonts w:ascii="Arial" w:hAnsi="Arial"/>
      <w:sz w:val="20"/>
      <w:lang w:val="bg-BG"/>
    </w:rPr>
  </w:style>
  <w:style w:type="paragraph" w:styleId="BodyTextIndent">
    <w:name w:val="Body Text Indent"/>
    <w:basedOn w:val="Normal"/>
    <w:link w:val="BodyTextIndentChar"/>
    <w:pPr>
      <w:spacing w:before="120"/>
      <w:ind w:firstLine="1134"/>
      <w:jc w:val="both"/>
    </w:pPr>
    <w:rPr>
      <w:rFonts w:ascii="HebarU" w:hAnsi="HebarU"/>
      <w:lang w:val="bg-BG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pPr>
      <w:ind w:left="420"/>
      <w:jc w:val="both"/>
    </w:pPr>
    <w:rPr>
      <w:rFonts w:ascii="Times New Roman" w:hAnsi="Times New Roman"/>
      <w:i/>
      <w:sz w:val="28"/>
      <w:lang w:val="bg-BG"/>
    </w:rPr>
  </w:style>
  <w:style w:type="paragraph" w:customStyle="1" w:styleId="HeadName">
    <w:name w:val="HeadName"/>
    <w:basedOn w:val="Normal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semiHidden/>
    <w:rsid w:val="002B000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PlainText">
    <w:name w:val="Plain Text"/>
    <w:basedOn w:val="Normal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table" w:styleId="TableGrid">
    <w:name w:val="Table Grid"/>
    <w:basedOn w:val="TableNormal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Normal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Hyperlink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Normal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ListParagraph">
    <w:name w:val="List Paragraph"/>
    <w:basedOn w:val="Normal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Normal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Normal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Continue2">
    <w:name w:val="List Continue 2"/>
    <w:basedOn w:val="Normal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TOC1">
    <w:name w:val="toc 1"/>
    <w:basedOn w:val="Normal"/>
    <w:next w:val="Normal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7FC9"/>
  </w:style>
  <w:style w:type="character" w:customStyle="1" w:styleId="longdesc">
    <w:name w:val="long_desc"/>
    <w:basedOn w:val="DefaultParagraphFont"/>
    <w:rsid w:val="00317FC9"/>
  </w:style>
  <w:style w:type="character" w:customStyle="1" w:styleId="samedocreference">
    <w:name w:val="samedocreference"/>
    <w:basedOn w:val="DefaultParagraphFont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DefaultParagraphFont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Normal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Strong">
    <w:name w:val="Strong"/>
    <w:qFormat/>
    <w:rsid w:val="000E6C2C"/>
    <w:rPr>
      <w:b/>
      <w:bCs/>
    </w:rPr>
  </w:style>
  <w:style w:type="character" w:customStyle="1" w:styleId="BodyTextIndentChar">
    <w:name w:val="Body Text Indent Char"/>
    <w:link w:val="BodyTextIndent"/>
    <w:rsid w:val="000E6C2C"/>
    <w:rPr>
      <w:rFonts w:ascii="HebarU" w:hAnsi="HebarU"/>
      <w:sz w:val="24"/>
      <w:lang w:val="bg-BG" w:eastAsia="en-US" w:bidi="ar-SA"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Normal"/>
    <w:next w:val="Normal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CommentReference">
    <w:name w:val="annotation reference"/>
    <w:semiHidden/>
    <w:rsid w:val="002E2456"/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PreformattedChar">
    <w:name w:val="HTML Preformatted Char"/>
    <w:link w:val="HTMLPreformatted"/>
    <w:locked/>
    <w:rsid w:val="003236BE"/>
    <w:rPr>
      <w:rFonts w:ascii="Courier" w:hAnsi="Courier"/>
      <w:lang w:val="bg-BG" w:eastAsia="en-US" w:bidi="ar-SA"/>
    </w:rPr>
  </w:style>
  <w:style w:type="character" w:customStyle="1" w:styleId="FooterChar">
    <w:name w:val="Footer Char"/>
    <w:link w:val="Footer"/>
    <w:uiPriority w:val="99"/>
    <w:locked/>
    <w:rsid w:val="003236BE"/>
    <w:rPr>
      <w:rFonts w:ascii="Hebar" w:hAnsi="Hebar"/>
      <w:sz w:val="24"/>
      <w:lang w:val="en-GB" w:eastAsia="en-US" w:bidi="ar-SA"/>
    </w:rPr>
  </w:style>
  <w:style w:type="paragraph" w:customStyle="1" w:styleId="CharCharCharCharCharCharCharChar">
    <w:name w:val="Char Char Char Char Char Char Char Char"/>
    <w:basedOn w:val="Normal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character" w:customStyle="1" w:styleId="WW8Num1z0">
    <w:name w:val="WW8Num1z0"/>
    <w:rsid w:val="006403C1"/>
    <w:rPr>
      <w:rFonts w:cs="Times New Roman"/>
    </w:rPr>
  </w:style>
  <w:style w:type="character" w:customStyle="1" w:styleId="WW8Num2z0">
    <w:name w:val="WW8Num2z0"/>
    <w:rsid w:val="006403C1"/>
    <w:rPr>
      <w:rFonts w:ascii="Symbol" w:hAnsi="Symbol" w:cs="Symbol"/>
    </w:rPr>
  </w:style>
  <w:style w:type="character" w:customStyle="1" w:styleId="WW8Num2z1">
    <w:name w:val="WW8Num2z1"/>
    <w:rsid w:val="006403C1"/>
    <w:rPr>
      <w:rFonts w:ascii="Courier New" w:hAnsi="Courier New" w:cs="Courier New"/>
    </w:rPr>
  </w:style>
  <w:style w:type="character" w:customStyle="1" w:styleId="WW8Num2z2">
    <w:name w:val="WW8Num2z2"/>
    <w:rsid w:val="006403C1"/>
    <w:rPr>
      <w:rFonts w:ascii="Wingdings" w:hAnsi="Wingdings" w:cs="Wingdings"/>
    </w:rPr>
  </w:style>
  <w:style w:type="character" w:customStyle="1" w:styleId="WW8Num3z0">
    <w:name w:val="WW8Num3z0"/>
    <w:rsid w:val="006403C1"/>
    <w:rPr>
      <w:rFonts w:cs="Times New Roman"/>
    </w:rPr>
  </w:style>
  <w:style w:type="character" w:customStyle="1" w:styleId="WW8Num4z0">
    <w:name w:val="WW8Num4z0"/>
    <w:rsid w:val="006403C1"/>
    <w:rPr>
      <w:rFonts w:cs="Times New Roman"/>
    </w:rPr>
  </w:style>
  <w:style w:type="character" w:customStyle="1" w:styleId="WW8Num5z0">
    <w:name w:val="WW8Num5z0"/>
    <w:rsid w:val="006403C1"/>
    <w:rPr>
      <w:rFonts w:cs="Times New Roman"/>
    </w:rPr>
  </w:style>
  <w:style w:type="character" w:customStyle="1" w:styleId="WW8Num6z0">
    <w:name w:val="WW8Num6z0"/>
    <w:rsid w:val="006403C1"/>
    <w:rPr>
      <w:rFonts w:cs="Times New Roman"/>
    </w:rPr>
  </w:style>
  <w:style w:type="character" w:customStyle="1" w:styleId="WW8Num7z0">
    <w:name w:val="WW8Num7z0"/>
    <w:rsid w:val="006403C1"/>
    <w:rPr>
      <w:rFonts w:cs="Times New Roman"/>
    </w:rPr>
  </w:style>
  <w:style w:type="character" w:customStyle="1" w:styleId="WW8Num7z2">
    <w:name w:val="WW8Num7z2"/>
    <w:rsid w:val="006403C1"/>
    <w:rPr>
      <w:rFonts w:ascii="Symbol" w:hAnsi="Symbol" w:cs="Symbol"/>
    </w:rPr>
  </w:style>
  <w:style w:type="character" w:customStyle="1" w:styleId="WW8Num8z0">
    <w:name w:val="WW8Num8z0"/>
    <w:rsid w:val="006403C1"/>
    <w:rPr>
      <w:rFonts w:cs="Times New Roman"/>
    </w:rPr>
  </w:style>
  <w:style w:type="character" w:customStyle="1" w:styleId="Absatz-Standardschriftart">
    <w:name w:val="Absatz-Standardschriftart"/>
    <w:rsid w:val="006403C1"/>
  </w:style>
  <w:style w:type="character" w:customStyle="1" w:styleId="RTFNum21">
    <w:name w:val="RTF_Num 2 1"/>
    <w:rsid w:val="006403C1"/>
    <w:rPr>
      <w:rFonts w:cs="Times New Roman"/>
    </w:rPr>
  </w:style>
  <w:style w:type="character" w:customStyle="1" w:styleId="RTFNum22">
    <w:name w:val="RTF_Num 2 2"/>
    <w:rsid w:val="006403C1"/>
    <w:rPr>
      <w:rFonts w:cs="Times New Roman"/>
    </w:rPr>
  </w:style>
  <w:style w:type="character" w:customStyle="1" w:styleId="RTFNum23">
    <w:name w:val="RTF_Num 2 3"/>
    <w:rsid w:val="006403C1"/>
    <w:rPr>
      <w:rFonts w:cs="Times New Roman"/>
    </w:rPr>
  </w:style>
  <w:style w:type="character" w:customStyle="1" w:styleId="RTFNum24">
    <w:name w:val="RTF_Num 2 4"/>
    <w:rsid w:val="006403C1"/>
    <w:rPr>
      <w:rFonts w:cs="Times New Roman"/>
    </w:rPr>
  </w:style>
  <w:style w:type="character" w:customStyle="1" w:styleId="RTFNum25">
    <w:name w:val="RTF_Num 2 5"/>
    <w:rsid w:val="006403C1"/>
    <w:rPr>
      <w:rFonts w:cs="Times New Roman"/>
    </w:rPr>
  </w:style>
  <w:style w:type="character" w:customStyle="1" w:styleId="RTFNum26">
    <w:name w:val="RTF_Num 2 6"/>
    <w:rsid w:val="006403C1"/>
    <w:rPr>
      <w:rFonts w:cs="Times New Roman"/>
    </w:rPr>
  </w:style>
  <w:style w:type="character" w:customStyle="1" w:styleId="RTFNum27">
    <w:name w:val="RTF_Num 2 7"/>
    <w:rsid w:val="006403C1"/>
    <w:rPr>
      <w:rFonts w:cs="Times New Roman"/>
    </w:rPr>
  </w:style>
  <w:style w:type="character" w:customStyle="1" w:styleId="RTFNum28">
    <w:name w:val="RTF_Num 2 8"/>
    <w:rsid w:val="006403C1"/>
    <w:rPr>
      <w:rFonts w:cs="Times New Roman"/>
    </w:rPr>
  </w:style>
  <w:style w:type="character" w:customStyle="1" w:styleId="RTFNum29">
    <w:name w:val="RTF_Num 2 9"/>
    <w:rsid w:val="006403C1"/>
    <w:rPr>
      <w:rFonts w:cs="Times New Roman"/>
    </w:rPr>
  </w:style>
  <w:style w:type="character" w:customStyle="1" w:styleId="RTFNum31">
    <w:name w:val="RTF_Num 3 1"/>
    <w:rsid w:val="006403C1"/>
    <w:rPr>
      <w:rFonts w:ascii="Symbol" w:eastAsia="Symbol" w:hAnsi="Symbol" w:cs="Symbol"/>
    </w:rPr>
  </w:style>
  <w:style w:type="character" w:customStyle="1" w:styleId="RTFNum32">
    <w:name w:val="RTF_Num 3 2"/>
    <w:rsid w:val="006403C1"/>
    <w:rPr>
      <w:rFonts w:ascii="Courier New" w:eastAsia="Courier New" w:hAnsi="Courier New" w:cs="Courier New"/>
    </w:rPr>
  </w:style>
  <w:style w:type="character" w:customStyle="1" w:styleId="RTFNum33">
    <w:name w:val="RTF_Num 3 3"/>
    <w:rsid w:val="006403C1"/>
    <w:rPr>
      <w:rFonts w:ascii="Wingdings" w:eastAsia="Wingdings" w:hAnsi="Wingdings" w:cs="Wingdings"/>
    </w:rPr>
  </w:style>
  <w:style w:type="character" w:customStyle="1" w:styleId="RTFNum34">
    <w:name w:val="RTF_Num 3 4"/>
    <w:rsid w:val="006403C1"/>
    <w:rPr>
      <w:rFonts w:ascii="Symbol" w:eastAsia="Symbol" w:hAnsi="Symbol" w:cs="Symbol"/>
    </w:rPr>
  </w:style>
  <w:style w:type="character" w:customStyle="1" w:styleId="RTFNum35">
    <w:name w:val="RTF_Num 3 5"/>
    <w:rsid w:val="006403C1"/>
    <w:rPr>
      <w:rFonts w:ascii="Courier New" w:eastAsia="Courier New" w:hAnsi="Courier New" w:cs="Courier New"/>
    </w:rPr>
  </w:style>
  <w:style w:type="character" w:customStyle="1" w:styleId="RTFNum36">
    <w:name w:val="RTF_Num 3 6"/>
    <w:rsid w:val="006403C1"/>
    <w:rPr>
      <w:rFonts w:ascii="Wingdings" w:eastAsia="Wingdings" w:hAnsi="Wingdings" w:cs="Wingdings"/>
    </w:rPr>
  </w:style>
  <w:style w:type="character" w:customStyle="1" w:styleId="RTFNum37">
    <w:name w:val="RTF_Num 3 7"/>
    <w:rsid w:val="006403C1"/>
    <w:rPr>
      <w:rFonts w:ascii="Symbol" w:eastAsia="Symbol" w:hAnsi="Symbol" w:cs="Symbol"/>
    </w:rPr>
  </w:style>
  <w:style w:type="character" w:customStyle="1" w:styleId="RTFNum38">
    <w:name w:val="RTF_Num 3 8"/>
    <w:rsid w:val="006403C1"/>
    <w:rPr>
      <w:rFonts w:ascii="Courier New" w:eastAsia="Courier New" w:hAnsi="Courier New" w:cs="Courier New"/>
    </w:rPr>
  </w:style>
  <w:style w:type="character" w:customStyle="1" w:styleId="RTFNum39">
    <w:name w:val="RTF_Num 3 9"/>
    <w:rsid w:val="006403C1"/>
    <w:rPr>
      <w:rFonts w:ascii="Wingdings" w:eastAsia="Wingdings" w:hAnsi="Wingdings" w:cs="Wingdings"/>
    </w:rPr>
  </w:style>
  <w:style w:type="character" w:customStyle="1" w:styleId="RTFNum41">
    <w:name w:val="RTF_Num 4 1"/>
    <w:rsid w:val="006403C1"/>
    <w:rPr>
      <w:rFonts w:ascii="Symbol" w:eastAsia="Symbol" w:hAnsi="Symbol" w:cs="Symbol"/>
    </w:rPr>
  </w:style>
  <w:style w:type="character" w:customStyle="1" w:styleId="RTFNum42">
    <w:name w:val="RTF_Num 4 2"/>
    <w:rsid w:val="006403C1"/>
    <w:rPr>
      <w:rFonts w:ascii="Courier New" w:eastAsia="Courier New" w:hAnsi="Courier New" w:cs="Courier New"/>
    </w:rPr>
  </w:style>
  <w:style w:type="character" w:customStyle="1" w:styleId="RTFNum43">
    <w:name w:val="RTF_Num 4 3"/>
    <w:rsid w:val="006403C1"/>
    <w:rPr>
      <w:rFonts w:ascii="Wingdings" w:eastAsia="Wingdings" w:hAnsi="Wingdings" w:cs="Wingdings"/>
    </w:rPr>
  </w:style>
  <w:style w:type="character" w:customStyle="1" w:styleId="RTFNum44">
    <w:name w:val="RTF_Num 4 4"/>
    <w:rsid w:val="006403C1"/>
    <w:rPr>
      <w:rFonts w:ascii="Symbol" w:eastAsia="Symbol" w:hAnsi="Symbol" w:cs="Symbol"/>
    </w:rPr>
  </w:style>
  <w:style w:type="character" w:customStyle="1" w:styleId="RTFNum45">
    <w:name w:val="RTF_Num 4 5"/>
    <w:rsid w:val="006403C1"/>
    <w:rPr>
      <w:rFonts w:ascii="Courier New" w:eastAsia="Courier New" w:hAnsi="Courier New" w:cs="Courier New"/>
    </w:rPr>
  </w:style>
  <w:style w:type="character" w:customStyle="1" w:styleId="RTFNum46">
    <w:name w:val="RTF_Num 4 6"/>
    <w:rsid w:val="006403C1"/>
    <w:rPr>
      <w:rFonts w:ascii="Wingdings" w:eastAsia="Wingdings" w:hAnsi="Wingdings" w:cs="Wingdings"/>
    </w:rPr>
  </w:style>
  <w:style w:type="character" w:customStyle="1" w:styleId="RTFNum47">
    <w:name w:val="RTF_Num 4 7"/>
    <w:rsid w:val="006403C1"/>
    <w:rPr>
      <w:rFonts w:ascii="Symbol" w:eastAsia="Symbol" w:hAnsi="Symbol" w:cs="Symbol"/>
    </w:rPr>
  </w:style>
  <w:style w:type="character" w:customStyle="1" w:styleId="RTFNum48">
    <w:name w:val="RTF_Num 4 8"/>
    <w:rsid w:val="006403C1"/>
    <w:rPr>
      <w:rFonts w:ascii="Courier New" w:eastAsia="Courier New" w:hAnsi="Courier New" w:cs="Courier New"/>
    </w:rPr>
  </w:style>
  <w:style w:type="character" w:customStyle="1" w:styleId="RTFNum49">
    <w:name w:val="RTF_Num 4 9"/>
    <w:rsid w:val="006403C1"/>
    <w:rPr>
      <w:rFonts w:ascii="Wingdings" w:eastAsia="Wingdings" w:hAnsi="Wingdings" w:cs="Wingdings"/>
    </w:rPr>
  </w:style>
  <w:style w:type="character" w:customStyle="1" w:styleId="RTFNum51">
    <w:name w:val="RTF_Num 5 1"/>
    <w:rsid w:val="006403C1"/>
    <w:rPr>
      <w:rFonts w:cs="Times New Roman"/>
    </w:rPr>
  </w:style>
  <w:style w:type="character" w:customStyle="1" w:styleId="RTFNum52">
    <w:name w:val="RTF_Num 5 2"/>
    <w:rsid w:val="006403C1"/>
    <w:rPr>
      <w:rFonts w:cs="Times New Roman"/>
    </w:rPr>
  </w:style>
  <w:style w:type="character" w:customStyle="1" w:styleId="RTFNum53">
    <w:name w:val="RTF_Num 5 3"/>
    <w:rsid w:val="006403C1"/>
    <w:rPr>
      <w:rFonts w:cs="Times New Roman"/>
    </w:rPr>
  </w:style>
  <w:style w:type="character" w:customStyle="1" w:styleId="RTFNum54">
    <w:name w:val="RTF_Num 5 4"/>
    <w:rsid w:val="006403C1"/>
    <w:rPr>
      <w:rFonts w:cs="Times New Roman"/>
    </w:rPr>
  </w:style>
  <w:style w:type="character" w:customStyle="1" w:styleId="RTFNum55">
    <w:name w:val="RTF_Num 5 5"/>
    <w:rsid w:val="006403C1"/>
    <w:rPr>
      <w:rFonts w:cs="Times New Roman"/>
    </w:rPr>
  </w:style>
  <w:style w:type="character" w:customStyle="1" w:styleId="RTFNum56">
    <w:name w:val="RTF_Num 5 6"/>
    <w:rsid w:val="006403C1"/>
    <w:rPr>
      <w:rFonts w:cs="Times New Roman"/>
    </w:rPr>
  </w:style>
  <w:style w:type="character" w:customStyle="1" w:styleId="RTFNum57">
    <w:name w:val="RTF_Num 5 7"/>
    <w:rsid w:val="006403C1"/>
    <w:rPr>
      <w:rFonts w:cs="Times New Roman"/>
    </w:rPr>
  </w:style>
  <w:style w:type="character" w:customStyle="1" w:styleId="RTFNum58">
    <w:name w:val="RTF_Num 5 8"/>
    <w:rsid w:val="006403C1"/>
    <w:rPr>
      <w:rFonts w:cs="Times New Roman"/>
    </w:rPr>
  </w:style>
  <w:style w:type="character" w:customStyle="1" w:styleId="RTFNum59">
    <w:name w:val="RTF_Num 5 9"/>
    <w:rsid w:val="006403C1"/>
    <w:rPr>
      <w:rFonts w:cs="Times New Roman"/>
    </w:rPr>
  </w:style>
  <w:style w:type="character" w:customStyle="1" w:styleId="RTFNum61">
    <w:name w:val="RTF_Num 6 1"/>
    <w:rsid w:val="006403C1"/>
    <w:rPr>
      <w:rFonts w:cs="Times New Roman"/>
    </w:rPr>
  </w:style>
  <w:style w:type="character" w:customStyle="1" w:styleId="RTFNum62">
    <w:name w:val="RTF_Num 6 2"/>
    <w:rsid w:val="006403C1"/>
    <w:rPr>
      <w:rFonts w:cs="Times New Roman"/>
    </w:rPr>
  </w:style>
  <w:style w:type="character" w:customStyle="1" w:styleId="RTFNum63">
    <w:name w:val="RTF_Num 6 3"/>
    <w:rsid w:val="006403C1"/>
    <w:rPr>
      <w:rFonts w:cs="Times New Roman"/>
    </w:rPr>
  </w:style>
  <w:style w:type="character" w:customStyle="1" w:styleId="RTFNum64">
    <w:name w:val="RTF_Num 6 4"/>
    <w:rsid w:val="006403C1"/>
    <w:rPr>
      <w:rFonts w:cs="Times New Roman"/>
    </w:rPr>
  </w:style>
  <w:style w:type="character" w:customStyle="1" w:styleId="RTFNum65">
    <w:name w:val="RTF_Num 6 5"/>
    <w:rsid w:val="006403C1"/>
    <w:rPr>
      <w:rFonts w:cs="Times New Roman"/>
    </w:rPr>
  </w:style>
  <w:style w:type="character" w:customStyle="1" w:styleId="RTFNum66">
    <w:name w:val="RTF_Num 6 6"/>
    <w:rsid w:val="006403C1"/>
    <w:rPr>
      <w:rFonts w:cs="Times New Roman"/>
    </w:rPr>
  </w:style>
  <w:style w:type="character" w:customStyle="1" w:styleId="RTFNum67">
    <w:name w:val="RTF_Num 6 7"/>
    <w:rsid w:val="006403C1"/>
    <w:rPr>
      <w:rFonts w:cs="Times New Roman"/>
    </w:rPr>
  </w:style>
  <w:style w:type="character" w:customStyle="1" w:styleId="RTFNum68">
    <w:name w:val="RTF_Num 6 8"/>
    <w:rsid w:val="006403C1"/>
    <w:rPr>
      <w:rFonts w:cs="Times New Roman"/>
    </w:rPr>
  </w:style>
  <w:style w:type="character" w:customStyle="1" w:styleId="RTFNum69">
    <w:name w:val="RTF_Num 6 9"/>
    <w:rsid w:val="006403C1"/>
    <w:rPr>
      <w:rFonts w:cs="Times New Roman"/>
    </w:rPr>
  </w:style>
  <w:style w:type="character" w:customStyle="1" w:styleId="RTFNum71">
    <w:name w:val="RTF_Num 7 1"/>
    <w:rsid w:val="006403C1"/>
    <w:rPr>
      <w:rFonts w:cs="Times New Roman"/>
    </w:rPr>
  </w:style>
  <w:style w:type="character" w:customStyle="1" w:styleId="RTFNum72">
    <w:name w:val="RTF_Num 7 2"/>
    <w:rsid w:val="006403C1"/>
    <w:rPr>
      <w:rFonts w:cs="Times New Roman"/>
    </w:rPr>
  </w:style>
  <w:style w:type="character" w:customStyle="1" w:styleId="RTFNum73">
    <w:name w:val="RTF_Num 7 3"/>
    <w:rsid w:val="006403C1"/>
    <w:rPr>
      <w:rFonts w:cs="Times New Roman"/>
    </w:rPr>
  </w:style>
  <w:style w:type="character" w:customStyle="1" w:styleId="RTFNum74">
    <w:name w:val="RTF_Num 7 4"/>
    <w:rsid w:val="006403C1"/>
    <w:rPr>
      <w:rFonts w:cs="Times New Roman"/>
    </w:rPr>
  </w:style>
  <w:style w:type="character" w:customStyle="1" w:styleId="RTFNum75">
    <w:name w:val="RTF_Num 7 5"/>
    <w:rsid w:val="006403C1"/>
    <w:rPr>
      <w:rFonts w:cs="Times New Roman"/>
    </w:rPr>
  </w:style>
  <w:style w:type="character" w:customStyle="1" w:styleId="RTFNum76">
    <w:name w:val="RTF_Num 7 6"/>
    <w:rsid w:val="006403C1"/>
    <w:rPr>
      <w:rFonts w:cs="Times New Roman"/>
    </w:rPr>
  </w:style>
  <w:style w:type="character" w:customStyle="1" w:styleId="RTFNum77">
    <w:name w:val="RTF_Num 7 7"/>
    <w:rsid w:val="006403C1"/>
    <w:rPr>
      <w:rFonts w:cs="Times New Roman"/>
    </w:rPr>
  </w:style>
  <w:style w:type="character" w:customStyle="1" w:styleId="RTFNum78">
    <w:name w:val="RTF_Num 7 8"/>
    <w:rsid w:val="006403C1"/>
    <w:rPr>
      <w:rFonts w:cs="Times New Roman"/>
    </w:rPr>
  </w:style>
  <w:style w:type="character" w:customStyle="1" w:styleId="RTFNum79">
    <w:name w:val="RTF_Num 7 9"/>
    <w:rsid w:val="006403C1"/>
    <w:rPr>
      <w:rFonts w:cs="Times New Roman"/>
    </w:rPr>
  </w:style>
  <w:style w:type="character" w:customStyle="1" w:styleId="RTFNum81">
    <w:name w:val="RTF_Num 8 1"/>
    <w:rsid w:val="006403C1"/>
    <w:rPr>
      <w:rFonts w:cs="Times New Roman"/>
    </w:rPr>
  </w:style>
  <w:style w:type="character" w:customStyle="1" w:styleId="RTFNum82">
    <w:name w:val="RTF_Num 8 2"/>
    <w:rsid w:val="006403C1"/>
    <w:rPr>
      <w:rFonts w:cs="Times New Roman"/>
    </w:rPr>
  </w:style>
  <w:style w:type="character" w:customStyle="1" w:styleId="RTFNum83">
    <w:name w:val="RTF_Num 8 3"/>
    <w:rsid w:val="006403C1"/>
    <w:rPr>
      <w:rFonts w:cs="Times New Roman"/>
    </w:rPr>
  </w:style>
  <w:style w:type="character" w:customStyle="1" w:styleId="RTFNum84">
    <w:name w:val="RTF_Num 8 4"/>
    <w:rsid w:val="006403C1"/>
    <w:rPr>
      <w:rFonts w:cs="Times New Roman"/>
    </w:rPr>
  </w:style>
  <w:style w:type="character" w:customStyle="1" w:styleId="RTFNum85">
    <w:name w:val="RTF_Num 8 5"/>
    <w:rsid w:val="006403C1"/>
    <w:rPr>
      <w:rFonts w:cs="Times New Roman"/>
    </w:rPr>
  </w:style>
  <w:style w:type="character" w:customStyle="1" w:styleId="RTFNum86">
    <w:name w:val="RTF_Num 8 6"/>
    <w:rsid w:val="006403C1"/>
    <w:rPr>
      <w:rFonts w:cs="Times New Roman"/>
    </w:rPr>
  </w:style>
  <w:style w:type="character" w:customStyle="1" w:styleId="RTFNum87">
    <w:name w:val="RTF_Num 8 7"/>
    <w:rsid w:val="006403C1"/>
    <w:rPr>
      <w:rFonts w:cs="Times New Roman"/>
    </w:rPr>
  </w:style>
  <w:style w:type="character" w:customStyle="1" w:styleId="RTFNum88">
    <w:name w:val="RTF_Num 8 8"/>
    <w:rsid w:val="006403C1"/>
    <w:rPr>
      <w:rFonts w:cs="Times New Roman"/>
    </w:rPr>
  </w:style>
  <w:style w:type="character" w:customStyle="1" w:styleId="RTFNum89">
    <w:name w:val="RTF_Num 8 9"/>
    <w:rsid w:val="006403C1"/>
    <w:rPr>
      <w:rFonts w:cs="Times New Roman"/>
    </w:rPr>
  </w:style>
  <w:style w:type="character" w:customStyle="1" w:styleId="RTFNum91">
    <w:name w:val="RTF_Num 9 1"/>
    <w:rsid w:val="006403C1"/>
    <w:rPr>
      <w:rFonts w:cs="Times New Roman"/>
    </w:rPr>
  </w:style>
  <w:style w:type="character" w:customStyle="1" w:styleId="RTFNum92">
    <w:name w:val="RTF_Num 9 2"/>
    <w:rsid w:val="006403C1"/>
    <w:rPr>
      <w:rFonts w:cs="Times New Roman"/>
    </w:rPr>
  </w:style>
  <w:style w:type="character" w:customStyle="1" w:styleId="RTFNum93">
    <w:name w:val="RTF_Num 9 3"/>
    <w:rsid w:val="006403C1"/>
    <w:rPr>
      <w:rFonts w:cs="Times New Roman"/>
    </w:rPr>
  </w:style>
  <w:style w:type="character" w:customStyle="1" w:styleId="RTFNum94">
    <w:name w:val="RTF_Num 9 4"/>
    <w:rsid w:val="006403C1"/>
    <w:rPr>
      <w:rFonts w:cs="Times New Roman"/>
    </w:rPr>
  </w:style>
  <w:style w:type="character" w:customStyle="1" w:styleId="RTFNum95">
    <w:name w:val="RTF_Num 9 5"/>
    <w:rsid w:val="006403C1"/>
    <w:rPr>
      <w:rFonts w:cs="Times New Roman"/>
    </w:rPr>
  </w:style>
  <w:style w:type="character" w:customStyle="1" w:styleId="RTFNum96">
    <w:name w:val="RTF_Num 9 6"/>
    <w:rsid w:val="006403C1"/>
    <w:rPr>
      <w:rFonts w:cs="Times New Roman"/>
    </w:rPr>
  </w:style>
  <w:style w:type="character" w:customStyle="1" w:styleId="RTFNum97">
    <w:name w:val="RTF_Num 9 7"/>
    <w:rsid w:val="006403C1"/>
    <w:rPr>
      <w:rFonts w:cs="Times New Roman"/>
    </w:rPr>
  </w:style>
  <w:style w:type="character" w:customStyle="1" w:styleId="RTFNum98">
    <w:name w:val="RTF_Num 9 8"/>
    <w:rsid w:val="006403C1"/>
    <w:rPr>
      <w:rFonts w:cs="Times New Roman"/>
    </w:rPr>
  </w:style>
  <w:style w:type="character" w:customStyle="1" w:styleId="RTFNum99">
    <w:name w:val="RTF_Num 9 9"/>
    <w:rsid w:val="006403C1"/>
    <w:rPr>
      <w:rFonts w:cs="Times New Roman"/>
    </w:rPr>
  </w:style>
  <w:style w:type="character" w:customStyle="1" w:styleId="RTFNum101">
    <w:name w:val="RTF_Num 10 1"/>
    <w:rsid w:val="006403C1"/>
    <w:rPr>
      <w:rFonts w:cs="Times New Roman"/>
    </w:rPr>
  </w:style>
  <w:style w:type="character" w:customStyle="1" w:styleId="RTFNum102">
    <w:name w:val="RTF_Num 10 2"/>
    <w:rsid w:val="006403C1"/>
    <w:rPr>
      <w:rFonts w:cs="Times New Roman"/>
    </w:rPr>
  </w:style>
  <w:style w:type="character" w:customStyle="1" w:styleId="RTFNum103">
    <w:name w:val="RTF_Num 10 3"/>
    <w:rsid w:val="006403C1"/>
    <w:rPr>
      <w:rFonts w:cs="Times New Roman"/>
    </w:rPr>
  </w:style>
  <w:style w:type="character" w:customStyle="1" w:styleId="RTFNum104">
    <w:name w:val="RTF_Num 10 4"/>
    <w:rsid w:val="006403C1"/>
    <w:rPr>
      <w:rFonts w:cs="Times New Roman"/>
    </w:rPr>
  </w:style>
  <w:style w:type="character" w:customStyle="1" w:styleId="RTFNum105">
    <w:name w:val="RTF_Num 10 5"/>
    <w:rsid w:val="006403C1"/>
    <w:rPr>
      <w:rFonts w:cs="Times New Roman"/>
    </w:rPr>
  </w:style>
  <w:style w:type="character" w:customStyle="1" w:styleId="RTFNum106">
    <w:name w:val="RTF_Num 10 6"/>
    <w:rsid w:val="006403C1"/>
    <w:rPr>
      <w:rFonts w:cs="Times New Roman"/>
    </w:rPr>
  </w:style>
  <w:style w:type="character" w:customStyle="1" w:styleId="RTFNum107">
    <w:name w:val="RTF_Num 10 7"/>
    <w:rsid w:val="006403C1"/>
    <w:rPr>
      <w:rFonts w:cs="Times New Roman"/>
    </w:rPr>
  </w:style>
  <w:style w:type="character" w:customStyle="1" w:styleId="RTFNum108">
    <w:name w:val="RTF_Num 10 8"/>
    <w:rsid w:val="006403C1"/>
    <w:rPr>
      <w:rFonts w:cs="Times New Roman"/>
    </w:rPr>
  </w:style>
  <w:style w:type="character" w:customStyle="1" w:styleId="RTFNum109">
    <w:name w:val="RTF_Num 10 9"/>
    <w:rsid w:val="006403C1"/>
    <w:rPr>
      <w:rFonts w:cs="Times New Roman"/>
    </w:rPr>
  </w:style>
  <w:style w:type="character" w:customStyle="1" w:styleId="RTFNum111">
    <w:name w:val="RTF_Num 11 1"/>
    <w:rsid w:val="006403C1"/>
    <w:rPr>
      <w:rFonts w:cs="Times New Roman"/>
    </w:rPr>
  </w:style>
  <w:style w:type="character" w:customStyle="1" w:styleId="RTFNum112">
    <w:name w:val="RTF_Num 11 2"/>
    <w:rsid w:val="006403C1"/>
    <w:rPr>
      <w:rFonts w:cs="Times New Roman"/>
    </w:rPr>
  </w:style>
  <w:style w:type="character" w:customStyle="1" w:styleId="RTFNum113">
    <w:name w:val="RTF_Num 11 3"/>
    <w:rsid w:val="006403C1"/>
    <w:rPr>
      <w:rFonts w:cs="Times New Roman"/>
    </w:rPr>
  </w:style>
  <w:style w:type="character" w:customStyle="1" w:styleId="RTFNum114">
    <w:name w:val="RTF_Num 11 4"/>
    <w:rsid w:val="006403C1"/>
    <w:rPr>
      <w:rFonts w:cs="Times New Roman"/>
    </w:rPr>
  </w:style>
  <w:style w:type="character" w:customStyle="1" w:styleId="RTFNum115">
    <w:name w:val="RTF_Num 11 5"/>
    <w:rsid w:val="006403C1"/>
    <w:rPr>
      <w:rFonts w:cs="Times New Roman"/>
    </w:rPr>
  </w:style>
  <w:style w:type="character" w:customStyle="1" w:styleId="RTFNum116">
    <w:name w:val="RTF_Num 11 6"/>
    <w:rsid w:val="006403C1"/>
    <w:rPr>
      <w:rFonts w:cs="Times New Roman"/>
    </w:rPr>
  </w:style>
  <w:style w:type="character" w:customStyle="1" w:styleId="RTFNum117">
    <w:name w:val="RTF_Num 11 7"/>
    <w:rsid w:val="006403C1"/>
    <w:rPr>
      <w:rFonts w:cs="Times New Roman"/>
    </w:rPr>
  </w:style>
  <w:style w:type="character" w:customStyle="1" w:styleId="RTFNum118">
    <w:name w:val="RTF_Num 11 8"/>
    <w:rsid w:val="006403C1"/>
    <w:rPr>
      <w:rFonts w:cs="Times New Roman"/>
    </w:rPr>
  </w:style>
  <w:style w:type="character" w:customStyle="1" w:styleId="RTFNum119">
    <w:name w:val="RTF_Num 11 9"/>
    <w:rsid w:val="006403C1"/>
    <w:rPr>
      <w:rFonts w:cs="Times New Roman"/>
    </w:rPr>
  </w:style>
  <w:style w:type="character" w:customStyle="1" w:styleId="RTFNum121">
    <w:name w:val="RTF_Num 12 1"/>
    <w:rsid w:val="006403C1"/>
    <w:rPr>
      <w:rFonts w:cs="Times New Roman"/>
    </w:rPr>
  </w:style>
  <w:style w:type="character" w:customStyle="1" w:styleId="RTFNum122">
    <w:name w:val="RTF_Num 12 2"/>
    <w:rsid w:val="006403C1"/>
    <w:rPr>
      <w:rFonts w:cs="Times New Roman"/>
    </w:rPr>
  </w:style>
  <w:style w:type="character" w:customStyle="1" w:styleId="RTFNum123">
    <w:name w:val="RTF_Num 12 3"/>
    <w:rsid w:val="006403C1"/>
    <w:rPr>
      <w:rFonts w:cs="Times New Roman"/>
    </w:rPr>
  </w:style>
  <w:style w:type="character" w:customStyle="1" w:styleId="RTFNum124">
    <w:name w:val="RTF_Num 12 4"/>
    <w:rsid w:val="006403C1"/>
    <w:rPr>
      <w:rFonts w:cs="Times New Roman"/>
    </w:rPr>
  </w:style>
  <w:style w:type="character" w:customStyle="1" w:styleId="RTFNum125">
    <w:name w:val="RTF_Num 12 5"/>
    <w:rsid w:val="006403C1"/>
    <w:rPr>
      <w:rFonts w:cs="Times New Roman"/>
    </w:rPr>
  </w:style>
  <w:style w:type="character" w:customStyle="1" w:styleId="RTFNum126">
    <w:name w:val="RTF_Num 12 6"/>
    <w:rsid w:val="006403C1"/>
    <w:rPr>
      <w:rFonts w:cs="Times New Roman"/>
    </w:rPr>
  </w:style>
  <w:style w:type="character" w:customStyle="1" w:styleId="RTFNum127">
    <w:name w:val="RTF_Num 12 7"/>
    <w:rsid w:val="006403C1"/>
    <w:rPr>
      <w:rFonts w:cs="Times New Roman"/>
    </w:rPr>
  </w:style>
  <w:style w:type="character" w:customStyle="1" w:styleId="RTFNum128">
    <w:name w:val="RTF_Num 12 8"/>
    <w:rsid w:val="006403C1"/>
    <w:rPr>
      <w:rFonts w:cs="Times New Roman"/>
    </w:rPr>
  </w:style>
  <w:style w:type="character" w:customStyle="1" w:styleId="RTFNum129">
    <w:name w:val="RTF_Num 12 9"/>
    <w:rsid w:val="006403C1"/>
    <w:rPr>
      <w:rFonts w:cs="Times New Roman"/>
    </w:rPr>
  </w:style>
  <w:style w:type="character" w:customStyle="1" w:styleId="RTFNum131">
    <w:name w:val="RTF_Num 13 1"/>
    <w:rsid w:val="006403C1"/>
    <w:rPr>
      <w:rFonts w:cs="Times New Roman"/>
    </w:rPr>
  </w:style>
  <w:style w:type="character" w:customStyle="1" w:styleId="RTFNum132">
    <w:name w:val="RTF_Num 13 2"/>
    <w:rsid w:val="006403C1"/>
    <w:rPr>
      <w:rFonts w:cs="Times New Roman"/>
    </w:rPr>
  </w:style>
  <w:style w:type="character" w:customStyle="1" w:styleId="RTFNum133">
    <w:name w:val="RTF_Num 13 3"/>
    <w:rsid w:val="006403C1"/>
    <w:rPr>
      <w:rFonts w:cs="Times New Roman"/>
    </w:rPr>
  </w:style>
  <w:style w:type="character" w:customStyle="1" w:styleId="RTFNum134">
    <w:name w:val="RTF_Num 13 4"/>
    <w:rsid w:val="006403C1"/>
    <w:rPr>
      <w:rFonts w:cs="Times New Roman"/>
    </w:rPr>
  </w:style>
  <w:style w:type="character" w:customStyle="1" w:styleId="RTFNum135">
    <w:name w:val="RTF_Num 13 5"/>
    <w:rsid w:val="006403C1"/>
    <w:rPr>
      <w:rFonts w:cs="Times New Roman"/>
    </w:rPr>
  </w:style>
  <w:style w:type="character" w:customStyle="1" w:styleId="RTFNum136">
    <w:name w:val="RTF_Num 13 6"/>
    <w:rsid w:val="006403C1"/>
    <w:rPr>
      <w:rFonts w:cs="Times New Roman"/>
    </w:rPr>
  </w:style>
  <w:style w:type="character" w:customStyle="1" w:styleId="RTFNum137">
    <w:name w:val="RTF_Num 13 7"/>
    <w:rsid w:val="006403C1"/>
    <w:rPr>
      <w:rFonts w:cs="Times New Roman"/>
    </w:rPr>
  </w:style>
  <w:style w:type="character" w:customStyle="1" w:styleId="RTFNum138">
    <w:name w:val="RTF_Num 13 8"/>
    <w:rsid w:val="006403C1"/>
    <w:rPr>
      <w:rFonts w:cs="Times New Roman"/>
    </w:rPr>
  </w:style>
  <w:style w:type="character" w:customStyle="1" w:styleId="RTFNum139">
    <w:name w:val="RTF_Num 13 9"/>
    <w:rsid w:val="006403C1"/>
    <w:rPr>
      <w:rFonts w:cs="Times New Roman"/>
    </w:rPr>
  </w:style>
  <w:style w:type="character" w:customStyle="1" w:styleId="RTFNum141">
    <w:name w:val="RTF_Num 14 1"/>
    <w:rsid w:val="006403C1"/>
    <w:rPr>
      <w:rFonts w:cs="Times New Roman"/>
    </w:rPr>
  </w:style>
  <w:style w:type="character" w:customStyle="1" w:styleId="RTFNum142">
    <w:name w:val="RTF_Num 14 2"/>
    <w:rsid w:val="006403C1"/>
    <w:rPr>
      <w:rFonts w:cs="Times New Roman"/>
    </w:rPr>
  </w:style>
  <w:style w:type="character" w:customStyle="1" w:styleId="RTFNum143">
    <w:name w:val="RTF_Num 14 3"/>
    <w:rsid w:val="006403C1"/>
    <w:rPr>
      <w:rFonts w:cs="Times New Roman"/>
    </w:rPr>
  </w:style>
  <w:style w:type="character" w:customStyle="1" w:styleId="RTFNum144">
    <w:name w:val="RTF_Num 14 4"/>
    <w:rsid w:val="006403C1"/>
    <w:rPr>
      <w:rFonts w:cs="Times New Roman"/>
    </w:rPr>
  </w:style>
  <w:style w:type="character" w:customStyle="1" w:styleId="RTFNum145">
    <w:name w:val="RTF_Num 14 5"/>
    <w:rsid w:val="006403C1"/>
    <w:rPr>
      <w:rFonts w:cs="Times New Roman"/>
    </w:rPr>
  </w:style>
  <w:style w:type="character" w:customStyle="1" w:styleId="RTFNum146">
    <w:name w:val="RTF_Num 14 6"/>
    <w:rsid w:val="006403C1"/>
    <w:rPr>
      <w:rFonts w:cs="Times New Roman"/>
    </w:rPr>
  </w:style>
  <w:style w:type="character" w:customStyle="1" w:styleId="RTFNum147">
    <w:name w:val="RTF_Num 14 7"/>
    <w:rsid w:val="006403C1"/>
    <w:rPr>
      <w:rFonts w:cs="Times New Roman"/>
    </w:rPr>
  </w:style>
  <w:style w:type="character" w:customStyle="1" w:styleId="RTFNum148">
    <w:name w:val="RTF_Num 14 8"/>
    <w:rsid w:val="006403C1"/>
    <w:rPr>
      <w:rFonts w:cs="Times New Roman"/>
    </w:rPr>
  </w:style>
  <w:style w:type="character" w:customStyle="1" w:styleId="RTFNum149">
    <w:name w:val="RTF_Num 14 9"/>
    <w:rsid w:val="006403C1"/>
    <w:rPr>
      <w:rFonts w:cs="Times New Roman"/>
    </w:rPr>
  </w:style>
  <w:style w:type="character" w:customStyle="1" w:styleId="RTFNum151">
    <w:name w:val="RTF_Num 15 1"/>
    <w:rsid w:val="006403C1"/>
    <w:rPr>
      <w:rFonts w:ascii="Symbol" w:eastAsia="Symbol" w:hAnsi="Symbol" w:cs="Symbol"/>
    </w:rPr>
  </w:style>
  <w:style w:type="character" w:customStyle="1" w:styleId="RTFNum152">
    <w:name w:val="RTF_Num 15 2"/>
    <w:rsid w:val="006403C1"/>
    <w:rPr>
      <w:rFonts w:ascii="Courier New" w:eastAsia="Courier New" w:hAnsi="Courier New" w:cs="Courier New"/>
    </w:rPr>
  </w:style>
  <w:style w:type="character" w:customStyle="1" w:styleId="RTFNum153">
    <w:name w:val="RTF_Num 15 3"/>
    <w:rsid w:val="006403C1"/>
    <w:rPr>
      <w:rFonts w:ascii="Wingdings" w:eastAsia="Wingdings" w:hAnsi="Wingdings" w:cs="Wingdings"/>
    </w:rPr>
  </w:style>
  <w:style w:type="character" w:customStyle="1" w:styleId="RTFNum154">
    <w:name w:val="RTF_Num 15 4"/>
    <w:rsid w:val="006403C1"/>
    <w:rPr>
      <w:rFonts w:ascii="Symbol" w:eastAsia="Symbol" w:hAnsi="Symbol" w:cs="Symbol"/>
    </w:rPr>
  </w:style>
  <w:style w:type="character" w:customStyle="1" w:styleId="RTFNum155">
    <w:name w:val="RTF_Num 15 5"/>
    <w:rsid w:val="006403C1"/>
    <w:rPr>
      <w:rFonts w:ascii="Courier New" w:eastAsia="Courier New" w:hAnsi="Courier New" w:cs="Courier New"/>
    </w:rPr>
  </w:style>
  <w:style w:type="character" w:customStyle="1" w:styleId="RTFNum156">
    <w:name w:val="RTF_Num 15 6"/>
    <w:rsid w:val="006403C1"/>
    <w:rPr>
      <w:rFonts w:ascii="Wingdings" w:eastAsia="Wingdings" w:hAnsi="Wingdings" w:cs="Wingdings"/>
    </w:rPr>
  </w:style>
  <w:style w:type="character" w:customStyle="1" w:styleId="RTFNum157">
    <w:name w:val="RTF_Num 15 7"/>
    <w:rsid w:val="006403C1"/>
    <w:rPr>
      <w:rFonts w:ascii="Symbol" w:eastAsia="Symbol" w:hAnsi="Symbol" w:cs="Symbol"/>
    </w:rPr>
  </w:style>
  <w:style w:type="character" w:customStyle="1" w:styleId="RTFNum158">
    <w:name w:val="RTF_Num 15 8"/>
    <w:rsid w:val="006403C1"/>
    <w:rPr>
      <w:rFonts w:ascii="Courier New" w:eastAsia="Courier New" w:hAnsi="Courier New" w:cs="Courier New"/>
    </w:rPr>
  </w:style>
  <w:style w:type="character" w:customStyle="1" w:styleId="RTFNum159">
    <w:name w:val="RTF_Num 15 9"/>
    <w:rsid w:val="006403C1"/>
    <w:rPr>
      <w:rFonts w:ascii="Wingdings" w:eastAsia="Wingdings" w:hAnsi="Wingdings" w:cs="Wingdings"/>
    </w:rPr>
  </w:style>
  <w:style w:type="character" w:customStyle="1" w:styleId="RTFNum161">
    <w:name w:val="RTF_Num 16 1"/>
    <w:rsid w:val="006403C1"/>
    <w:rPr>
      <w:rFonts w:cs="Times New Roman"/>
    </w:rPr>
  </w:style>
  <w:style w:type="character" w:customStyle="1" w:styleId="RTFNum162">
    <w:name w:val="RTF_Num 16 2"/>
    <w:rsid w:val="006403C1"/>
    <w:rPr>
      <w:rFonts w:cs="Times New Roman"/>
    </w:rPr>
  </w:style>
  <w:style w:type="character" w:customStyle="1" w:styleId="RTFNum163">
    <w:name w:val="RTF_Num 16 3"/>
    <w:rsid w:val="006403C1"/>
    <w:rPr>
      <w:rFonts w:ascii="Symbol" w:eastAsia="Symbol" w:hAnsi="Symbol" w:cs="Symbol"/>
    </w:rPr>
  </w:style>
  <w:style w:type="character" w:customStyle="1" w:styleId="RTFNum164">
    <w:name w:val="RTF_Num 16 4"/>
    <w:rsid w:val="006403C1"/>
    <w:rPr>
      <w:rFonts w:cs="Times New Roman"/>
    </w:rPr>
  </w:style>
  <w:style w:type="character" w:customStyle="1" w:styleId="RTFNum165">
    <w:name w:val="RTF_Num 16 5"/>
    <w:rsid w:val="006403C1"/>
    <w:rPr>
      <w:rFonts w:cs="Times New Roman"/>
    </w:rPr>
  </w:style>
  <w:style w:type="character" w:customStyle="1" w:styleId="RTFNum166">
    <w:name w:val="RTF_Num 16 6"/>
    <w:rsid w:val="006403C1"/>
    <w:rPr>
      <w:rFonts w:cs="Times New Roman"/>
    </w:rPr>
  </w:style>
  <w:style w:type="character" w:customStyle="1" w:styleId="RTFNum167">
    <w:name w:val="RTF_Num 16 7"/>
    <w:rsid w:val="006403C1"/>
    <w:rPr>
      <w:rFonts w:cs="Times New Roman"/>
    </w:rPr>
  </w:style>
  <w:style w:type="character" w:customStyle="1" w:styleId="RTFNum168">
    <w:name w:val="RTF_Num 16 8"/>
    <w:rsid w:val="006403C1"/>
    <w:rPr>
      <w:rFonts w:cs="Times New Roman"/>
    </w:rPr>
  </w:style>
  <w:style w:type="character" w:customStyle="1" w:styleId="RTFNum169">
    <w:name w:val="RTF_Num 16 9"/>
    <w:rsid w:val="006403C1"/>
    <w:rPr>
      <w:rFonts w:cs="Times New Roman"/>
    </w:rPr>
  </w:style>
  <w:style w:type="character" w:customStyle="1" w:styleId="RTFNum171">
    <w:name w:val="RTF_Num 17 1"/>
    <w:rsid w:val="006403C1"/>
    <w:rPr>
      <w:rFonts w:cs="Times New Roman"/>
    </w:rPr>
  </w:style>
  <w:style w:type="character" w:customStyle="1" w:styleId="RTFNum172">
    <w:name w:val="RTF_Num 17 2"/>
    <w:rsid w:val="006403C1"/>
    <w:rPr>
      <w:rFonts w:cs="Times New Roman"/>
    </w:rPr>
  </w:style>
  <w:style w:type="character" w:customStyle="1" w:styleId="RTFNum173">
    <w:name w:val="RTF_Num 17 3"/>
    <w:rsid w:val="006403C1"/>
    <w:rPr>
      <w:rFonts w:cs="Times New Roman"/>
    </w:rPr>
  </w:style>
  <w:style w:type="character" w:customStyle="1" w:styleId="RTFNum174">
    <w:name w:val="RTF_Num 17 4"/>
    <w:rsid w:val="006403C1"/>
    <w:rPr>
      <w:rFonts w:cs="Times New Roman"/>
    </w:rPr>
  </w:style>
  <w:style w:type="character" w:customStyle="1" w:styleId="RTFNum175">
    <w:name w:val="RTF_Num 17 5"/>
    <w:rsid w:val="006403C1"/>
    <w:rPr>
      <w:rFonts w:cs="Times New Roman"/>
    </w:rPr>
  </w:style>
  <w:style w:type="character" w:customStyle="1" w:styleId="RTFNum176">
    <w:name w:val="RTF_Num 17 6"/>
    <w:rsid w:val="006403C1"/>
    <w:rPr>
      <w:rFonts w:cs="Times New Roman"/>
    </w:rPr>
  </w:style>
  <w:style w:type="character" w:customStyle="1" w:styleId="RTFNum177">
    <w:name w:val="RTF_Num 17 7"/>
    <w:rsid w:val="006403C1"/>
    <w:rPr>
      <w:rFonts w:cs="Times New Roman"/>
    </w:rPr>
  </w:style>
  <w:style w:type="character" w:customStyle="1" w:styleId="RTFNum178">
    <w:name w:val="RTF_Num 17 8"/>
    <w:rsid w:val="006403C1"/>
    <w:rPr>
      <w:rFonts w:cs="Times New Roman"/>
    </w:rPr>
  </w:style>
  <w:style w:type="character" w:customStyle="1" w:styleId="RTFNum179">
    <w:name w:val="RTF_Num 17 9"/>
    <w:rsid w:val="006403C1"/>
    <w:rPr>
      <w:rFonts w:cs="Times New Roman"/>
    </w:rPr>
  </w:style>
  <w:style w:type="character" w:customStyle="1" w:styleId="RTFNum181">
    <w:name w:val="RTF_Num 18 1"/>
    <w:rsid w:val="006403C1"/>
    <w:rPr>
      <w:rFonts w:cs="Times New Roman"/>
    </w:rPr>
  </w:style>
  <w:style w:type="character" w:customStyle="1" w:styleId="RTFNum182">
    <w:name w:val="RTF_Num 18 2"/>
    <w:rsid w:val="006403C1"/>
    <w:rPr>
      <w:rFonts w:cs="Times New Roman"/>
    </w:rPr>
  </w:style>
  <w:style w:type="character" w:customStyle="1" w:styleId="RTFNum183">
    <w:name w:val="RTF_Num 18 3"/>
    <w:rsid w:val="006403C1"/>
    <w:rPr>
      <w:rFonts w:cs="Times New Roman"/>
    </w:rPr>
  </w:style>
  <w:style w:type="character" w:customStyle="1" w:styleId="RTFNum184">
    <w:name w:val="RTF_Num 18 4"/>
    <w:rsid w:val="006403C1"/>
    <w:rPr>
      <w:rFonts w:cs="Times New Roman"/>
    </w:rPr>
  </w:style>
  <w:style w:type="character" w:customStyle="1" w:styleId="RTFNum185">
    <w:name w:val="RTF_Num 18 5"/>
    <w:rsid w:val="006403C1"/>
    <w:rPr>
      <w:rFonts w:cs="Times New Roman"/>
    </w:rPr>
  </w:style>
  <w:style w:type="character" w:customStyle="1" w:styleId="RTFNum186">
    <w:name w:val="RTF_Num 18 6"/>
    <w:rsid w:val="006403C1"/>
    <w:rPr>
      <w:rFonts w:cs="Times New Roman"/>
    </w:rPr>
  </w:style>
  <w:style w:type="character" w:customStyle="1" w:styleId="RTFNum187">
    <w:name w:val="RTF_Num 18 7"/>
    <w:rsid w:val="006403C1"/>
    <w:rPr>
      <w:rFonts w:cs="Times New Roman"/>
    </w:rPr>
  </w:style>
  <w:style w:type="character" w:customStyle="1" w:styleId="RTFNum188">
    <w:name w:val="RTF_Num 18 8"/>
    <w:rsid w:val="006403C1"/>
    <w:rPr>
      <w:rFonts w:cs="Times New Roman"/>
    </w:rPr>
  </w:style>
  <w:style w:type="character" w:customStyle="1" w:styleId="RTFNum189">
    <w:name w:val="RTF_Num 18 9"/>
    <w:rsid w:val="006403C1"/>
    <w:rPr>
      <w:rFonts w:cs="Times New Roman"/>
    </w:rPr>
  </w:style>
  <w:style w:type="character" w:customStyle="1" w:styleId="BalloonTextChar">
    <w:name w:val="Balloon Text Char"/>
    <w:rsid w:val="006403C1"/>
    <w:rPr>
      <w:rFonts w:ascii="Times New Roman" w:eastAsia="Times New Roman" w:hAnsi="Times New Roman" w:cs="Times New Roman"/>
      <w:sz w:val="2"/>
      <w:szCs w:val="2"/>
    </w:rPr>
  </w:style>
  <w:style w:type="character" w:customStyle="1" w:styleId="EmailStyle18">
    <w:name w:val="EmailStyle18"/>
    <w:rsid w:val="006403C1"/>
    <w:rPr>
      <w:rFonts w:ascii="Arial" w:eastAsia="Arial" w:hAnsi="Arial" w:cs="Arial"/>
      <w:color w:val="auto"/>
      <w:sz w:val="20"/>
      <w:szCs w:val="20"/>
    </w:rPr>
  </w:style>
  <w:style w:type="character" w:customStyle="1" w:styleId="PlainTextChar">
    <w:name w:val="Plain Text Char"/>
    <w:rsid w:val="006403C1"/>
    <w:rPr>
      <w:rFonts w:ascii="Courier New" w:eastAsia="Courier New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rsid w:val="006403C1"/>
    <w:pPr>
      <w:keepNext/>
      <w:widowControl w:val="0"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List">
    <w:name w:val="List"/>
    <w:basedOn w:val="BodyText"/>
    <w:rsid w:val="006403C1"/>
    <w:pPr>
      <w:suppressAutoHyphens/>
      <w:spacing w:after="120" w:line="276" w:lineRule="auto"/>
      <w:jc w:val="left"/>
    </w:pPr>
    <w:rPr>
      <w:rFonts w:ascii="Calibri" w:eastAsia="Calibri" w:hAnsi="Calibri" w:cs="Tahoma"/>
      <w:szCs w:val="22"/>
      <w:lang w:eastAsia="ar-SA"/>
    </w:rPr>
  </w:style>
  <w:style w:type="paragraph" w:styleId="Caption">
    <w:name w:val="caption"/>
    <w:basedOn w:val="Normal"/>
    <w:qFormat/>
    <w:rsid w:val="006403C1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Cs w:val="24"/>
      <w:lang w:val="en-US" w:eastAsia="ar-SA"/>
    </w:rPr>
  </w:style>
  <w:style w:type="paragraph" w:customStyle="1" w:styleId="Index">
    <w:name w:val="Index"/>
    <w:basedOn w:val="Normal"/>
    <w:rsid w:val="006403C1"/>
    <w:pPr>
      <w:widowControl w:val="0"/>
      <w:suppressLineNumbers/>
      <w:suppressAutoHyphens/>
      <w:spacing w:line="276" w:lineRule="auto"/>
    </w:pPr>
    <w:rPr>
      <w:rFonts w:ascii="Calibri" w:eastAsia="Calibri" w:hAnsi="Calibri" w:cs="Tahoma"/>
      <w:szCs w:val="22"/>
      <w:lang w:val="en-US" w:eastAsia="ar-SA"/>
    </w:rPr>
  </w:style>
  <w:style w:type="paragraph" w:customStyle="1" w:styleId="IATableText">
    <w:name w:val="IATableText"/>
    <w:basedOn w:val="Normal"/>
    <w:rsid w:val="006403C1"/>
    <w:pPr>
      <w:spacing w:before="60" w:after="60"/>
      <w:ind w:left="113" w:right="113"/>
    </w:pPr>
    <w:rPr>
      <w:rFonts w:ascii="Arial" w:eastAsia="SimSun" w:hAnsi="Arial"/>
      <w:sz w:val="22"/>
      <w:lang w:eastAsia="ar-SA"/>
    </w:rPr>
  </w:style>
  <w:style w:type="paragraph" w:styleId="Revision">
    <w:name w:val="Revision"/>
    <w:hidden/>
    <w:semiHidden/>
    <w:rsid w:val="006403C1"/>
    <w:rPr>
      <w:rFonts w:ascii="Calibri" w:eastAsia="Calibri" w:hAnsi="Calibri" w:cs="Calibri"/>
      <w:sz w:val="22"/>
      <w:szCs w:val="22"/>
      <w:lang w:val="en-US" w:eastAsia="ar-SA"/>
    </w:rPr>
  </w:style>
  <w:style w:type="character" w:customStyle="1" w:styleId="CommentTextChar">
    <w:name w:val="Comment Text Char"/>
    <w:link w:val="CommentText"/>
    <w:rsid w:val="006403C1"/>
    <w:rPr>
      <w:rFonts w:ascii="Hebar" w:hAnsi="Hebar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6403C1"/>
    <w:pPr>
      <w:widowControl w:val="0"/>
      <w:suppressAutoHyphens/>
      <w:spacing w:line="276" w:lineRule="auto"/>
    </w:pPr>
    <w:rPr>
      <w:rFonts w:ascii="Calibri" w:eastAsia="Calibri" w:hAnsi="Calibri" w:cs="Calibri"/>
      <w:b/>
      <w:bCs/>
      <w:lang w:val="en-US" w:eastAsia="ar-SA"/>
    </w:rPr>
  </w:style>
  <w:style w:type="character" w:customStyle="1" w:styleId="CommentSubjectChar">
    <w:name w:val="Comment Subject Char"/>
    <w:link w:val="CommentSubject"/>
    <w:rsid w:val="006403C1"/>
    <w:rPr>
      <w:rFonts w:ascii="Calibri" w:eastAsia="Calibri" w:hAnsi="Calibri" w:cs="Calibri"/>
      <w:b/>
      <w:bCs/>
      <w:lang w:val="en-US" w:eastAsia="ar-SA" w:bidi="ar-SA"/>
    </w:rPr>
  </w:style>
  <w:style w:type="paragraph" w:styleId="FootnoteText">
    <w:name w:val="footnote text"/>
    <w:basedOn w:val="Normal"/>
    <w:link w:val="FootnoteTextChar"/>
    <w:rsid w:val="006403C1"/>
    <w:rPr>
      <w:rFonts w:ascii="Times New Roman" w:hAnsi="Times New Roman"/>
      <w:sz w:val="20"/>
      <w:lang w:val="bg-BG" w:eastAsia="en-GB"/>
    </w:rPr>
  </w:style>
  <w:style w:type="character" w:customStyle="1" w:styleId="FootnoteTextChar">
    <w:name w:val="Footnote Text Char"/>
    <w:link w:val="FootnoteText"/>
    <w:rsid w:val="006403C1"/>
    <w:rPr>
      <w:lang w:val="bg-BG" w:eastAsia="en-GB" w:bidi="ar-SA"/>
    </w:rPr>
  </w:style>
  <w:style w:type="character" w:customStyle="1" w:styleId="Heading1Char">
    <w:name w:val="Heading 1 Char"/>
    <w:link w:val="Heading1"/>
    <w:rsid w:val="006403C1"/>
    <w:rPr>
      <w:rFonts w:ascii="Arial" w:hAnsi="Arial"/>
      <w:b/>
      <w:sz w:val="24"/>
      <w:lang w:val="en-US" w:eastAsia="en-US" w:bidi="ar-SA"/>
    </w:rPr>
  </w:style>
  <w:style w:type="character" w:styleId="FootnoteReference">
    <w:name w:val="footnote reference"/>
    <w:rsid w:val="006403C1"/>
    <w:rPr>
      <w:vertAlign w:val="superscript"/>
    </w:rPr>
  </w:style>
  <w:style w:type="character" w:customStyle="1" w:styleId="samedocreference1">
    <w:name w:val="samedocreference1"/>
    <w:rsid w:val="006403C1"/>
    <w:rPr>
      <w:i w:val="0"/>
      <w:iCs w:val="0"/>
      <w:color w:val="8B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Hebar" w:hAnsi="Hebar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Heading6">
    <w:name w:val="heading 6"/>
    <w:basedOn w:val="Normal"/>
    <w:next w:val="Normal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"/>
    <w:basedOn w:val="Normal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paragraph" w:styleId="Title">
    <w:name w:val="Title"/>
    <w:basedOn w:val="Normal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pPr>
      <w:ind w:left="1170" w:hanging="450"/>
      <w:jc w:val="both"/>
    </w:pPr>
    <w:rPr>
      <w:rFonts w:ascii="Arial" w:hAnsi="Arial"/>
      <w:sz w:val="20"/>
      <w:lang w:val="bg-BG"/>
    </w:rPr>
  </w:style>
  <w:style w:type="paragraph" w:styleId="BodyTextIndent">
    <w:name w:val="Body Text Indent"/>
    <w:basedOn w:val="Normal"/>
    <w:link w:val="BodyTextIndentChar"/>
    <w:pPr>
      <w:spacing w:before="120"/>
      <w:ind w:firstLine="1134"/>
      <w:jc w:val="both"/>
    </w:pPr>
    <w:rPr>
      <w:rFonts w:ascii="HebarU" w:hAnsi="HebarU"/>
      <w:lang w:val="bg-BG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pPr>
      <w:ind w:left="420"/>
      <w:jc w:val="both"/>
    </w:pPr>
    <w:rPr>
      <w:rFonts w:ascii="Times New Roman" w:hAnsi="Times New Roman"/>
      <w:i/>
      <w:sz w:val="28"/>
      <w:lang w:val="bg-BG"/>
    </w:rPr>
  </w:style>
  <w:style w:type="paragraph" w:customStyle="1" w:styleId="HeadName">
    <w:name w:val="HeadName"/>
    <w:basedOn w:val="Normal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semiHidden/>
    <w:rsid w:val="002B000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PlainText">
    <w:name w:val="Plain Text"/>
    <w:basedOn w:val="Normal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table" w:styleId="TableGrid">
    <w:name w:val="Table Grid"/>
    <w:basedOn w:val="TableNormal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Normal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Hyperlink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Normal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ListParagraph">
    <w:name w:val="List Paragraph"/>
    <w:basedOn w:val="Normal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Normal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Normal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Continue2">
    <w:name w:val="List Continue 2"/>
    <w:basedOn w:val="Normal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TOC1">
    <w:name w:val="toc 1"/>
    <w:basedOn w:val="Normal"/>
    <w:next w:val="Normal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7FC9"/>
  </w:style>
  <w:style w:type="character" w:customStyle="1" w:styleId="longdesc">
    <w:name w:val="long_desc"/>
    <w:basedOn w:val="DefaultParagraphFont"/>
    <w:rsid w:val="00317FC9"/>
  </w:style>
  <w:style w:type="character" w:customStyle="1" w:styleId="samedocreference">
    <w:name w:val="samedocreference"/>
    <w:basedOn w:val="DefaultParagraphFont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DefaultParagraphFont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Normal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Strong">
    <w:name w:val="Strong"/>
    <w:qFormat/>
    <w:rsid w:val="000E6C2C"/>
    <w:rPr>
      <w:b/>
      <w:bCs/>
    </w:rPr>
  </w:style>
  <w:style w:type="character" w:customStyle="1" w:styleId="BodyTextIndentChar">
    <w:name w:val="Body Text Indent Char"/>
    <w:link w:val="BodyTextIndent"/>
    <w:rsid w:val="000E6C2C"/>
    <w:rPr>
      <w:rFonts w:ascii="HebarU" w:hAnsi="HebarU"/>
      <w:sz w:val="24"/>
      <w:lang w:val="bg-BG" w:eastAsia="en-US" w:bidi="ar-SA"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Normal"/>
    <w:next w:val="Normal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CommentReference">
    <w:name w:val="annotation reference"/>
    <w:semiHidden/>
    <w:rsid w:val="002E2456"/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PreformattedChar">
    <w:name w:val="HTML Preformatted Char"/>
    <w:link w:val="HTMLPreformatted"/>
    <w:locked/>
    <w:rsid w:val="003236BE"/>
    <w:rPr>
      <w:rFonts w:ascii="Courier" w:hAnsi="Courier"/>
      <w:lang w:val="bg-BG" w:eastAsia="en-US" w:bidi="ar-SA"/>
    </w:rPr>
  </w:style>
  <w:style w:type="character" w:customStyle="1" w:styleId="FooterChar">
    <w:name w:val="Footer Char"/>
    <w:link w:val="Footer"/>
    <w:uiPriority w:val="99"/>
    <w:locked/>
    <w:rsid w:val="003236BE"/>
    <w:rPr>
      <w:rFonts w:ascii="Hebar" w:hAnsi="Hebar"/>
      <w:sz w:val="24"/>
      <w:lang w:val="en-GB" w:eastAsia="en-US" w:bidi="ar-SA"/>
    </w:rPr>
  </w:style>
  <w:style w:type="paragraph" w:customStyle="1" w:styleId="CharCharCharCharCharCharCharChar">
    <w:name w:val="Char Char Char Char Char Char Char Char"/>
    <w:basedOn w:val="Normal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character" w:customStyle="1" w:styleId="WW8Num1z0">
    <w:name w:val="WW8Num1z0"/>
    <w:rsid w:val="006403C1"/>
    <w:rPr>
      <w:rFonts w:cs="Times New Roman"/>
    </w:rPr>
  </w:style>
  <w:style w:type="character" w:customStyle="1" w:styleId="WW8Num2z0">
    <w:name w:val="WW8Num2z0"/>
    <w:rsid w:val="006403C1"/>
    <w:rPr>
      <w:rFonts w:ascii="Symbol" w:hAnsi="Symbol" w:cs="Symbol"/>
    </w:rPr>
  </w:style>
  <w:style w:type="character" w:customStyle="1" w:styleId="WW8Num2z1">
    <w:name w:val="WW8Num2z1"/>
    <w:rsid w:val="006403C1"/>
    <w:rPr>
      <w:rFonts w:ascii="Courier New" w:hAnsi="Courier New" w:cs="Courier New"/>
    </w:rPr>
  </w:style>
  <w:style w:type="character" w:customStyle="1" w:styleId="WW8Num2z2">
    <w:name w:val="WW8Num2z2"/>
    <w:rsid w:val="006403C1"/>
    <w:rPr>
      <w:rFonts w:ascii="Wingdings" w:hAnsi="Wingdings" w:cs="Wingdings"/>
    </w:rPr>
  </w:style>
  <w:style w:type="character" w:customStyle="1" w:styleId="WW8Num3z0">
    <w:name w:val="WW8Num3z0"/>
    <w:rsid w:val="006403C1"/>
    <w:rPr>
      <w:rFonts w:cs="Times New Roman"/>
    </w:rPr>
  </w:style>
  <w:style w:type="character" w:customStyle="1" w:styleId="WW8Num4z0">
    <w:name w:val="WW8Num4z0"/>
    <w:rsid w:val="006403C1"/>
    <w:rPr>
      <w:rFonts w:cs="Times New Roman"/>
    </w:rPr>
  </w:style>
  <w:style w:type="character" w:customStyle="1" w:styleId="WW8Num5z0">
    <w:name w:val="WW8Num5z0"/>
    <w:rsid w:val="006403C1"/>
    <w:rPr>
      <w:rFonts w:cs="Times New Roman"/>
    </w:rPr>
  </w:style>
  <w:style w:type="character" w:customStyle="1" w:styleId="WW8Num6z0">
    <w:name w:val="WW8Num6z0"/>
    <w:rsid w:val="006403C1"/>
    <w:rPr>
      <w:rFonts w:cs="Times New Roman"/>
    </w:rPr>
  </w:style>
  <w:style w:type="character" w:customStyle="1" w:styleId="WW8Num7z0">
    <w:name w:val="WW8Num7z0"/>
    <w:rsid w:val="006403C1"/>
    <w:rPr>
      <w:rFonts w:cs="Times New Roman"/>
    </w:rPr>
  </w:style>
  <w:style w:type="character" w:customStyle="1" w:styleId="WW8Num7z2">
    <w:name w:val="WW8Num7z2"/>
    <w:rsid w:val="006403C1"/>
    <w:rPr>
      <w:rFonts w:ascii="Symbol" w:hAnsi="Symbol" w:cs="Symbol"/>
    </w:rPr>
  </w:style>
  <w:style w:type="character" w:customStyle="1" w:styleId="WW8Num8z0">
    <w:name w:val="WW8Num8z0"/>
    <w:rsid w:val="006403C1"/>
    <w:rPr>
      <w:rFonts w:cs="Times New Roman"/>
    </w:rPr>
  </w:style>
  <w:style w:type="character" w:customStyle="1" w:styleId="Absatz-Standardschriftart">
    <w:name w:val="Absatz-Standardschriftart"/>
    <w:rsid w:val="006403C1"/>
  </w:style>
  <w:style w:type="character" w:customStyle="1" w:styleId="RTFNum21">
    <w:name w:val="RTF_Num 2 1"/>
    <w:rsid w:val="006403C1"/>
    <w:rPr>
      <w:rFonts w:cs="Times New Roman"/>
    </w:rPr>
  </w:style>
  <w:style w:type="character" w:customStyle="1" w:styleId="RTFNum22">
    <w:name w:val="RTF_Num 2 2"/>
    <w:rsid w:val="006403C1"/>
    <w:rPr>
      <w:rFonts w:cs="Times New Roman"/>
    </w:rPr>
  </w:style>
  <w:style w:type="character" w:customStyle="1" w:styleId="RTFNum23">
    <w:name w:val="RTF_Num 2 3"/>
    <w:rsid w:val="006403C1"/>
    <w:rPr>
      <w:rFonts w:cs="Times New Roman"/>
    </w:rPr>
  </w:style>
  <w:style w:type="character" w:customStyle="1" w:styleId="RTFNum24">
    <w:name w:val="RTF_Num 2 4"/>
    <w:rsid w:val="006403C1"/>
    <w:rPr>
      <w:rFonts w:cs="Times New Roman"/>
    </w:rPr>
  </w:style>
  <w:style w:type="character" w:customStyle="1" w:styleId="RTFNum25">
    <w:name w:val="RTF_Num 2 5"/>
    <w:rsid w:val="006403C1"/>
    <w:rPr>
      <w:rFonts w:cs="Times New Roman"/>
    </w:rPr>
  </w:style>
  <w:style w:type="character" w:customStyle="1" w:styleId="RTFNum26">
    <w:name w:val="RTF_Num 2 6"/>
    <w:rsid w:val="006403C1"/>
    <w:rPr>
      <w:rFonts w:cs="Times New Roman"/>
    </w:rPr>
  </w:style>
  <w:style w:type="character" w:customStyle="1" w:styleId="RTFNum27">
    <w:name w:val="RTF_Num 2 7"/>
    <w:rsid w:val="006403C1"/>
    <w:rPr>
      <w:rFonts w:cs="Times New Roman"/>
    </w:rPr>
  </w:style>
  <w:style w:type="character" w:customStyle="1" w:styleId="RTFNum28">
    <w:name w:val="RTF_Num 2 8"/>
    <w:rsid w:val="006403C1"/>
    <w:rPr>
      <w:rFonts w:cs="Times New Roman"/>
    </w:rPr>
  </w:style>
  <w:style w:type="character" w:customStyle="1" w:styleId="RTFNum29">
    <w:name w:val="RTF_Num 2 9"/>
    <w:rsid w:val="006403C1"/>
    <w:rPr>
      <w:rFonts w:cs="Times New Roman"/>
    </w:rPr>
  </w:style>
  <w:style w:type="character" w:customStyle="1" w:styleId="RTFNum31">
    <w:name w:val="RTF_Num 3 1"/>
    <w:rsid w:val="006403C1"/>
    <w:rPr>
      <w:rFonts w:ascii="Symbol" w:eastAsia="Symbol" w:hAnsi="Symbol" w:cs="Symbol"/>
    </w:rPr>
  </w:style>
  <w:style w:type="character" w:customStyle="1" w:styleId="RTFNum32">
    <w:name w:val="RTF_Num 3 2"/>
    <w:rsid w:val="006403C1"/>
    <w:rPr>
      <w:rFonts w:ascii="Courier New" w:eastAsia="Courier New" w:hAnsi="Courier New" w:cs="Courier New"/>
    </w:rPr>
  </w:style>
  <w:style w:type="character" w:customStyle="1" w:styleId="RTFNum33">
    <w:name w:val="RTF_Num 3 3"/>
    <w:rsid w:val="006403C1"/>
    <w:rPr>
      <w:rFonts w:ascii="Wingdings" w:eastAsia="Wingdings" w:hAnsi="Wingdings" w:cs="Wingdings"/>
    </w:rPr>
  </w:style>
  <w:style w:type="character" w:customStyle="1" w:styleId="RTFNum34">
    <w:name w:val="RTF_Num 3 4"/>
    <w:rsid w:val="006403C1"/>
    <w:rPr>
      <w:rFonts w:ascii="Symbol" w:eastAsia="Symbol" w:hAnsi="Symbol" w:cs="Symbol"/>
    </w:rPr>
  </w:style>
  <w:style w:type="character" w:customStyle="1" w:styleId="RTFNum35">
    <w:name w:val="RTF_Num 3 5"/>
    <w:rsid w:val="006403C1"/>
    <w:rPr>
      <w:rFonts w:ascii="Courier New" w:eastAsia="Courier New" w:hAnsi="Courier New" w:cs="Courier New"/>
    </w:rPr>
  </w:style>
  <w:style w:type="character" w:customStyle="1" w:styleId="RTFNum36">
    <w:name w:val="RTF_Num 3 6"/>
    <w:rsid w:val="006403C1"/>
    <w:rPr>
      <w:rFonts w:ascii="Wingdings" w:eastAsia="Wingdings" w:hAnsi="Wingdings" w:cs="Wingdings"/>
    </w:rPr>
  </w:style>
  <w:style w:type="character" w:customStyle="1" w:styleId="RTFNum37">
    <w:name w:val="RTF_Num 3 7"/>
    <w:rsid w:val="006403C1"/>
    <w:rPr>
      <w:rFonts w:ascii="Symbol" w:eastAsia="Symbol" w:hAnsi="Symbol" w:cs="Symbol"/>
    </w:rPr>
  </w:style>
  <w:style w:type="character" w:customStyle="1" w:styleId="RTFNum38">
    <w:name w:val="RTF_Num 3 8"/>
    <w:rsid w:val="006403C1"/>
    <w:rPr>
      <w:rFonts w:ascii="Courier New" w:eastAsia="Courier New" w:hAnsi="Courier New" w:cs="Courier New"/>
    </w:rPr>
  </w:style>
  <w:style w:type="character" w:customStyle="1" w:styleId="RTFNum39">
    <w:name w:val="RTF_Num 3 9"/>
    <w:rsid w:val="006403C1"/>
    <w:rPr>
      <w:rFonts w:ascii="Wingdings" w:eastAsia="Wingdings" w:hAnsi="Wingdings" w:cs="Wingdings"/>
    </w:rPr>
  </w:style>
  <w:style w:type="character" w:customStyle="1" w:styleId="RTFNum41">
    <w:name w:val="RTF_Num 4 1"/>
    <w:rsid w:val="006403C1"/>
    <w:rPr>
      <w:rFonts w:ascii="Symbol" w:eastAsia="Symbol" w:hAnsi="Symbol" w:cs="Symbol"/>
    </w:rPr>
  </w:style>
  <w:style w:type="character" w:customStyle="1" w:styleId="RTFNum42">
    <w:name w:val="RTF_Num 4 2"/>
    <w:rsid w:val="006403C1"/>
    <w:rPr>
      <w:rFonts w:ascii="Courier New" w:eastAsia="Courier New" w:hAnsi="Courier New" w:cs="Courier New"/>
    </w:rPr>
  </w:style>
  <w:style w:type="character" w:customStyle="1" w:styleId="RTFNum43">
    <w:name w:val="RTF_Num 4 3"/>
    <w:rsid w:val="006403C1"/>
    <w:rPr>
      <w:rFonts w:ascii="Wingdings" w:eastAsia="Wingdings" w:hAnsi="Wingdings" w:cs="Wingdings"/>
    </w:rPr>
  </w:style>
  <w:style w:type="character" w:customStyle="1" w:styleId="RTFNum44">
    <w:name w:val="RTF_Num 4 4"/>
    <w:rsid w:val="006403C1"/>
    <w:rPr>
      <w:rFonts w:ascii="Symbol" w:eastAsia="Symbol" w:hAnsi="Symbol" w:cs="Symbol"/>
    </w:rPr>
  </w:style>
  <w:style w:type="character" w:customStyle="1" w:styleId="RTFNum45">
    <w:name w:val="RTF_Num 4 5"/>
    <w:rsid w:val="006403C1"/>
    <w:rPr>
      <w:rFonts w:ascii="Courier New" w:eastAsia="Courier New" w:hAnsi="Courier New" w:cs="Courier New"/>
    </w:rPr>
  </w:style>
  <w:style w:type="character" w:customStyle="1" w:styleId="RTFNum46">
    <w:name w:val="RTF_Num 4 6"/>
    <w:rsid w:val="006403C1"/>
    <w:rPr>
      <w:rFonts w:ascii="Wingdings" w:eastAsia="Wingdings" w:hAnsi="Wingdings" w:cs="Wingdings"/>
    </w:rPr>
  </w:style>
  <w:style w:type="character" w:customStyle="1" w:styleId="RTFNum47">
    <w:name w:val="RTF_Num 4 7"/>
    <w:rsid w:val="006403C1"/>
    <w:rPr>
      <w:rFonts w:ascii="Symbol" w:eastAsia="Symbol" w:hAnsi="Symbol" w:cs="Symbol"/>
    </w:rPr>
  </w:style>
  <w:style w:type="character" w:customStyle="1" w:styleId="RTFNum48">
    <w:name w:val="RTF_Num 4 8"/>
    <w:rsid w:val="006403C1"/>
    <w:rPr>
      <w:rFonts w:ascii="Courier New" w:eastAsia="Courier New" w:hAnsi="Courier New" w:cs="Courier New"/>
    </w:rPr>
  </w:style>
  <w:style w:type="character" w:customStyle="1" w:styleId="RTFNum49">
    <w:name w:val="RTF_Num 4 9"/>
    <w:rsid w:val="006403C1"/>
    <w:rPr>
      <w:rFonts w:ascii="Wingdings" w:eastAsia="Wingdings" w:hAnsi="Wingdings" w:cs="Wingdings"/>
    </w:rPr>
  </w:style>
  <w:style w:type="character" w:customStyle="1" w:styleId="RTFNum51">
    <w:name w:val="RTF_Num 5 1"/>
    <w:rsid w:val="006403C1"/>
    <w:rPr>
      <w:rFonts w:cs="Times New Roman"/>
    </w:rPr>
  </w:style>
  <w:style w:type="character" w:customStyle="1" w:styleId="RTFNum52">
    <w:name w:val="RTF_Num 5 2"/>
    <w:rsid w:val="006403C1"/>
    <w:rPr>
      <w:rFonts w:cs="Times New Roman"/>
    </w:rPr>
  </w:style>
  <w:style w:type="character" w:customStyle="1" w:styleId="RTFNum53">
    <w:name w:val="RTF_Num 5 3"/>
    <w:rsid w:val="006403C1"/>
    <w:rPr>
      <w:rFonts w:cs="Times New Roman"/>
    </w:rPr>
  </w:style>
  <w:style w:type="character" w:customStyle="1" w:styleId="RTFNum54">
    <w:name w:val="RTF_Num 5 4"/>
    <w:rsid w:val="006403C1"/>
    <w:rPr>
      <w:rFonts w:cs="Times New Roman"/>
    </w:rPr>
  </w:style>
  <w:style w:type="character" w:customStyle="1" w:styleId="RTFNum55">
    <w:name w:val="RTF_Num 5 5"/>
    <w:rsid w:val="006403C1"/>
    <w:rPr>
      <w:rFonts w:cs="Times New Roman"/>
    </w:rPr>
  </w:style>
  <w:style w:type="character" w:customStyle="1" w:styleId="RTFNum56">
    <w:name w:val="RTF_Num 5 6"/>
    <w:rsid w:val="006403C1"/>
    <w:rPr>
      <w:rFonts w:cs="Times New Roman"/>
    </w:rPr>
  </w:style>
  <w:style w:type="character" w:customStyle="1" w:styleId="RTFNum57">
    <w:name w:val="RTF_Num 5 7"/>
    <w:rsid w:val="006403C1"/>
    <w:rPr>
      <w:rFonts w:cs="Times New Roman"/>
    </w:rPr>
  </w:style>
  <w:style w:type="character" w:customStyle="1" w:styleId="RTFNum58">
    <w:name w:val="RTF_Num 5 8"/>
    <w:rsid w:val="006403C1"/>
    <w:rPr>
      <w:rFonts w:cs="Times New Roman"/>
    </w:rPr>
  </w:style>
  <w:style w:type="character" w:customStyle="1" w:styleId="RTFNum59">
    <w:name w:val="RTF_Num 5 9"/>
    <w:rsid w:val="006403C1"/>
    <w:rPr>
      <w:rFonts w:cs="Times New Roman"/>
    </w:rPr>
  </w:style>
  <w:style w:type="character" w:customStyle="1" w:styleId="RTFNum61">
    <w:name w:val="RTF_Num 6 1"/>
    <w:rsid w:val="006403C1"/>
    <w:rPr>
      <w:rFonts w:cs="Times New Roman"/>
    </w:rPr>
  </w:style>
  <w:style w:type="character" w:customStyle="1" w:styleId="RTFNum62">
    <w:name w:val="RTF_Num 6 2"/>
    <w:rsid w:val="006403C1"/>
    <w:rPr>
      <w:rFonts w:cs="Times New Roman"/>
    </w:rPr>
  </w:style>
  <w:style w:type="character" w:customStyle="1" w:styleId="RTFNum63">
    <w:name w:val="RTF_Num 6 3"/>
    <w:rsid w:val="006403C1"/>
    <w:rPr>
      <w:rFonts w:cs="Times New Roman"/>
    </w:rPr>
  </w:style>
  <w:style w:type="character" w:customStyle="1" w:styleId="RTFNum64">
    <w:name w:val="RTF_Num 6 4"/>
    <w:rsid w:val="006403C1"/>
    <w:rPr>
      <w:rFonts w:cs="Times New Roman"/>
    </w:rPr>
  </w:style>
  <w:style w:type="character" w:customStyle="1" w:styleId="RTFNum65">
    <w:name w:val="RTF_Num 6 5"/>
    <w:rsid w:val="006403C1"/>
    <w:rPr>
      <w:rFonts w:cs="Times New Roman"/>
    </w:rPr>
  </w:style>
  <w:style w:type="character" w:customStyle="1" w:styleId="RTFNum66">
    <w:name w:val="RTF_Num 6 6"/>
    <w:rsid w:val="006403C1"/>
    <w:rPr>
      <w:rFonts w:cs="Times New Roman"/>
    </w:rPr>
  </w:style>
  <w:style w:type="character" w:customStyle="1" w:styleId="RTFNum67">
    <w:name w:val="RTF_Num 6 7"/>
    <w:rsid w:val="006403C1"/>
    <w:rPr>
      <w:rFonts w:cs="Times New Roman"/>
    </w:rPr>
  </w:style>
  <w:style w:type="character" w:customStyle="1" w:styleId="RTFNum68">
    <w:name w:val="RTF_Num 6 8"/>
    <w:rsid w:val="006403C1"/>
    <w:rPr>
      <w:rFonts w:cs="Times New Roman"/>
    </w:rPr>
  </w:style>
  <w:style w:type="character" w:customStyle="1" w:styleId="RTFNum69">
    <w:name w:val="RTF_Num 6 9"/>
    <w:rsid w:val="006403C1"/>
    <w:rPr>
      <w:rFonts w:cs="Times New Roman"/>
    </w:rPr>
  </w:style>
  <w:style w:type="character" w:customStyle="1" w:styleId="RTFNum71">
    <w:name w:val="RTF_Num 7 1"/>
    <w:rsid w:val="006403C1"/>
    <w:rPr>
      <w:rFonts w:cs="Times New Roman"/>
    </w:rPr>
  </w:style>
  <w:style w:type="character" w:customStyle="1" w:styleId="RTFNum72">
    <w:name w:val="RTF_Num 7 2"/>
    <w:rsid w:val="006403C1"/>
    <w:rPr>
      <w:rFonts w:cs="Times New Roman"/>
    </w:rPr>
  </w:style>
  <w:style w:type="character" w:customStyle="1" w:styleId="RTFNum73">
    <w:name w:val="RTF_Num 7 3"/>
    <w:rsid w:val="006403C1"/>
    <w:rPr>
      <w:rFonts w:cs="Times New Roman"/>
    </w:rPr>
  </w:style>
  <w:style w:type="character" w:customStyle="1" w:styleId="RTFNum74">
    <w:name w:val="RTF_Num 7 4"/>
    <w:rsid w:val="006403C1"/>
    <w:rPr>
      <w:rFonts w:cs="Times New Roman"/>
    </w:rPr>
  </w:style>
  <w:style w:type="character" w:customStyle="1" w:styleId="RTFNum75">
    <w:name w:val="RTF_Num 7 5"/>
    <w:rsid w:val="006403C1"/>
    <w:rPr>
      <w:rFonts w:cs="Times New Roman"/>
    </w:rPr>
  </w:style>
  <w:style w:type="character" w:customStyle="1" w:styleId="RTFNum76">
    <w:name w:val="RTF_Num 7 6"/>
    <w:rsid w:val="006403C1"/>
    <w:rPr>
      <w:rFonts w:cs="Times New Roman"/>
    </w:rPr>
  </w:style>
  <w:style w:type="character" w:customStyle="1" w:styleId="RTFNum77">
    <w:name w:val="RTF_Num 7 7"/>
    <w:rsid w:val="006403C1"/>
    <w:rPr>
      <w:rFonts w:cs="Times New Roman"/>
    </w:rPr>
  </w:style>
  <w:style w:type="character" w:customStyle="1" w:styleId="RTFNum78">
    <w:name w:val="RTF_Num 7 8"/>
    <w:rsid w:val="006403C1"/>
    <w:rPr>
      <w:rFonts w:cs="Times New Roman"/>
    </w:rPr>
  </w:style>
  <w:style w:type="character" w:customStyle="1" w:styleId="RTFNum79">
    <w:name w:val="RTF_Num 7 9"/>
    <w:rsid w:val="006403C1"/>
    <w:rPr>
      <w:rFonts w:cs="Times New Roman"/>
    </w:rPr>
  </w:style>
  <w:style w:type="character" w:customStyle="1" w:styleId="RTFNum81">
    <w:name w:val="RTF_Num 8 1"/>
    <w:rsid w:val="006403C1"/>
    <w:rPr>
      <w:rFonts w:cs="Times New Roman"/>
    </w:rPr>
  </w:style>
  <w:style w:type="character" w:customStyle="1" w:styleId="RTFNum82">
    <w:name w:val="RTF_Num 8 2"/>
    <w:rsid w:val="006403C1"/>
    <w:rPr>
      <w:rFonts w:cs="Times New Roman"/>
    </w:rPr>
  </w:style>
  <w:style w:type="character" w:customStyle="1" w:styleId="RTFNum83">
    <w:name w:val="RTF_Num 8 3"/>
    <w:rsid w:val="006403C1"/>
    <w:rPr>
      <w:rFonts w:cs="Times New Roman"/>
    </w:rPr>
  </w:style>
  <w:style w:type="character" w:customStyle="1" w:styleId="RTFNum84">
    <w:name w:val="RTF_Num 8 4"/>
    <w:rsid w:val="006403C1"/>
    <w:rPr>
      <w:rFonts w:cs="Times New Roman"/>
    </w:rPr>
  </w:style>
  <w:style w:type="character" w:customStyle="1" w:styleId="RTFNum85">
    <w:name w:val="RTF_Num 8 5"/>
    <w:rsid w:val="006403C1"/>
    <w:rPr>
      <w:rFonts w:cs="Times New Roman"/>
    </w:rPr>
  </w:style>
  <w:style w:type="character" w:customStyle="1" w:styleId="RTFNum86">
    <w:name w:val="RTF_Num 8 6"/>
    <w:rsid w:val="006403C1"/>
    <w:rPr>
      <w:rFonts w:cs="Times New Roman"/>
    </w:rPr>
  </w:style>
  <w:style w:type="character" w:customStyle="1" w:styleId="RTFNum87">
    <w:name w:val="RTF_Num 8 7"/>
    <w:rsid w:val="006403C1"/>
    <w:rPr>
      <w:rFonts w:cs="Times New Roman"/>
    </w:rPr>
  </w:style>
  <w:style w:type="character" w:customStyle="1" w:styleId="RTFNum88">
    <w:name w:val="RTF_Num 8 8"/>
    <w:rsid w:val="006403C1"/>
    <w:rPr>
      <w:rFonts w:cs="Times New Roman"/>
    </w:rPr>
  </w:style>
  <w:style w:type="character" w:customStyle="1" w:styleId="RTFNum89">
    <w:name w:val="RTF_Num 8 9"/>
    <w:rsid w:val="006403C1"/>
    <w:rPr>
      <w:rFonts w:cs="Times New Roman"/>
    </w:rPr>
  </w:style>
  <w:style w:type="character" w:customStyle="1" w:styleId="RTFNum91">
    <w:name w:val="RTF_Num 9 1"/>
    <w:rsid w:val="006403C1"/>
    <w:rPr>
      <w:rFonts w:cs="Times New Roman"/>
    </w:rPr>
  </w:style>
  <w:style w:type="character" w:customStyle="1" w:styleId="RTFNum92">
    <w:name w:val="RTF_Num 9 2"/>
    <w:rsid w:val="006403C1"/>
    <w:rPr>
      <w:rFonts w:cs="Times New Roman"/>
    </w:rPr>
  </w:style>
  <w:style w:type="character" w:customStyle="1" w:styleId="RTFNum93">
    <w:name w:val="RTF_Num 9 3"/>
    <w:rsid w:val="006403C1"/>
    <w:rPr>
      <w:rFonts w:cs="Times New Roman"/>
    </w:rPr>
  </w:style>
  <w:style w:type="character" w:customStyle="1" w:styleId="RTFNum94">
    <w:name w:val="RTF_Num 9 4"/>
    <w:rsid w:val="006403C1"/>
    <w:rPr>
      <w:rFonts w:cs="Times New Roman"/>
    </w:rPr>
  </w:style>
  <w:style w:type="character" w:customStyle="1" w:styleId="RTFNum95">
    <w:name w:val="RTF_Num 9 5"/>
    <w:rsid w:val="006403C1"/>
    <w:rPr>
      <w:rFonts w:cs="Times New Roman"/>
    </w:rPr>
  </w:style>
  <w:style w:type="character" w:customStyle="1" w:styleId="RTFNum96">
    <w:name w:val="RTF_Num 9 6"/>
    <w:rsid w:val="006403C1"/>
    <w:rPr>
      <w:rFonts w:cs="Times New Roman"/>
    </w:rPr>
  </w:style>
  <w:style w:type="character" w:customStyle="1" w:styleId="RTFNum97">
    <w:name w:val="RTF_Num 9 7"/>
    <w:rsid w:val="006403C1"/>
    <w:rPr>
      <w:rFonts w:cs="Times New Roman"/>
    </w:rPr>
  </w:style>
  <w:style w:type="character" w:customStyle="1" w:styleId="RTFNum98">
    <w:name w:val="RTF_Num 9 8"/>
    <w:rsid w:val="006403C1"/>
    <w:rPr>
      <w:rFonts w:cs="Times New Roman"/>
    </w:rPr>
  </w:style>
  <w:style w:type="character" w:customStyle="1" w:styleId="RTFNum99">
    <w:name w:val="RTF_Num 9 9"/>
    <w:rsid w:val="006403C1"/>
    <w:rPr>
      <w:rFonts w:cs="Times New Roman"/>
    </w:rPr>
  </w:style>
  <w:style w:type="character" w:customStyle="1" w:styleId="RTFNum101">
    <w:name w:val="RTF_Num 10 1"/>
    <w:rsid w:val="006403C1"/>
    <w:rPr>
      <w:rFonts w:cs="Times New Roman"/>
    </w:rPr>
  </w:style>
  <w:style w:type="character" w:customStyle="1" w:styleId="RTFNum102">
    <w:name w:val="RTF_Num 10 2"/>
    <w:rsid w:val="006403C1"/>
    <w:rPr>
      <w:rFonts w:cs="Times New Roman"/>
    </w:rPr>
  </w:style>
  <w:style w:type="character" w:customStyle="1" w:styleId="RTFNum103">
    <w:name w:val="RTF_Num 10 3"/>
    <w:rsid w:val="006403C1"/>
    <w:rPr>
      <w:rFonts w:cs="Times New Roman"/>
    </w:rPr>
  </w:style>
  <w:style w:type="character" w:customStyle="1" w:styleId="RTFNum104">
    <w:name w:val="RTF_Num 10 4"/>
    <w:rsid w:val="006403C1"/>
    <w:rPr>
      <w:rFonts w:cs="Times New Roman"/>
    </w:rPr>
  </w:style>
  <w:style w:type="character" w:customStyle="1" w:styleId="RTFNum105">
    <w:name w:val="RTF_Num 10 5"/>
    <w:rsid w:val="006403C1"/>
    <w:rPr>
      <w:rFonts w:cs="Times New Roman"/>
    </w:rPr>
  </w:style>
  <w:style w:type="character" w:customStyle="1" w:styleId="RTFNum106">
    <w:name w:val="RTF_Num 10 6"/>
    <w:rsid w:val="006403C1"/>
    <w:rPr>
      <w:rFonts w:cs="Times New Roman"/>
    </w:rPr>
  </w:style>
  <w:style w:type="character" w:customStyle="1" w:styleId="RTFNum107">
    <w:name w:val="RTF_Num 10 7"/>
    <w:rsid w:val="006403C1"/>
    <w:rPr>
      <w:rFonts w:cs="Times New Roman"/>
    </w:rPr>
  </w:style>
  <w:style w:type="character" w:customStyle="1" w:styleId="RTFNum108">
    <w:name w:val="RTF_Num 10 8"/>
    <w:rsid w:val="006403C1"/>
    <w:rPr>
      <w:rFonts w:cs="Times New Roman"/>
    </w:rPr>
  </w:style>
  <w:style w:type="character" w:customStyle="1" w:styleId="RTFNum109">
    <w:name w:val="RTF_Num 10 9"/>
    <w:rsid w:val="006403C1"/>
    <w:rPr>
      <w:rFonts w:cs="Times New Roman"/>
    </w:rPr>
  </w:style>
  <w:style w:type="character" w:customStyle="1" w:styleId="RTFNum111">
    <w:name w:val="RTF_Num 11 1"/>
    <w:rsid w:val="006403C1"/>
    <w:rPr>
      <w:rFonts w:cs="Times New Roman"/>
    </w:rPr>
  </w:style>
  <w:style w:type="character" w:customStyle="1" w:styleId="RTFNum112">
    <w:name w:val="RTF_Num 11 2"/>
    <w:rsid w:val="006403C1"/>
    <w:rPr>
      <w:rFonts w:cs="Times New Roman"/>
    </w:rPr>
  </w:style>
  <w:style w:type="character" w:customStyle="1" w:styleId="RTFNum113">
    <w:name w:val="RTF_Num 11 3"/>
    <w:rsid w:val="006403C1"/>
    <w:rPr>
      <w:rFonts w:cs="Times New Roman"/>
    </w:rPr>
  </w:style>
  <w:style w:type="character" w:customStyle="1" w:styleId="RTFNum114">
    <w:name w:val="RTF_Num 11 4"/>
    <w:rsid w:val="006403C1"/>
    <w:rPr>
      <w:rFonts w:cs="Times New Roman"/>
    </w:rPr>
  </w:style>
  <w:style w:type="character" w:customStyle="1" w:styleId="RTFNum115">
    <w:name w:val="RTF_Num 11 5"/>
    <w:rsid w:val="006403C1"/>
    <w:rPr>
      <w:rFonts w:cs="Times New Roman"/>
    </w:rPr>
  </w:style>
  <w:style w:type="character" w:customStyle="1" w:styleId="RTFNum116">
    <w:name w:val="RTF_Num 11 6"/>
    <w:rsid w:val="006403C1"/>
    <w:rPr>
      <w:rFonts w:cs="Times New Roman"/>
    </w:rPr>
  </w:style>
  <w:style w:type="character" w:customStyle="1" w:styleId="RTFNum117">
    <w:name w:val="RTF_Num 11 7"/>
    <w:rsid w:val="006403C1"/>
    <w:rPr>
      <w:rFonts w:cs="Times New Roman"/>
    </w:rPr>
  </w:style>
  <w:style w:type="character" w:customStyle="1" w:styleId="RTFNum118">
    <w:name w:val="RTF_Num 11 8"/>
    <w:rsid w:val="006403C1"/>
    <w:rPr>
      <w:rFonts w:cs="Times New Roman"/>
    </w:rPr>
  </w:style>
  <w:style w:type="character" w:customStyle="1" w:styleId="RTFNum119">
    <w:name w:val="RTF_Num 11 9"/>
    <w:rsid w:val="006403C1"/>
    <w:rPr>
      <w:rFonts w:cs="Times New Roman"/>
    </w:rPr>
  </w:style>
  <w:style w:type="character" w:customStyle="1" w:styleId="RTFNum121">
    <w:name w:val="RTF_Num 12 1"/>
    <w:rsid w:val="006403C1"/>
    <w:rPr>
      <w:rFonts w:cs="Times New Roman"/>
    </w:rPr>
  </w:style>
  <w:style w:type="character" w:customStyle="1" w:styleId="RTFNum122">
    <w:name w:val="RTF_Num 12 2"/>
    <w:rsid w:val="006403C1"/>
    <w:rPr>
      <w:rFonts w:cs="Times New Roman"/>
    </w:rPr>
  </w:style>
  <w:style w:type="character" w:customStyle="1" w:styleId="RTFNum123">
    <w:name w:val="RTF_Num 12 3"/>
    <w:rsid w:val="006403C1"/>
    <w:rPr>
      <w:rFonts w:cs="Times New Roman"/>
    </w:rPr>
  </w:style>
  <w:style w:type="character" w:customStyle="1" w:styleId="RTFNum124">
    <w:name w:val="RTF_Num 12 4"/>
    <w:rsid w:val="006403C1"/>
    <w:rPr>
      <w:rFonts w:cs="Times New Roman"/>
    </w:rPr>
  </w:style>
  <w:style w:type="character" w:customStyle="1" w:styleId="RTFNum125">
    <w:name w:val="RTF_Num 12 5"/>
    <w:rsid w:val="006403C1"/>
    <w:rPr>
      <w:rFonts w:cs="Times New Roman"/>
    </w:rPr>
  </w:style>
  <w:style w:type="character" w:customStyle="1" w:styleId="RTFNum126">
    <w:name w:val="RTF_Num 12 6"/>
    <w:rsid w:val="006403C1"/>
    <w:rPr>
      <w:rFonts w:cs="Times New Roman"/>
    </w:rPr>
  </w:style>
  <w:style w:type="character" w:customStyle="1" w:styleId="RTFNum127">
    <w:name w:val="RTF_Num 12 7"/>
    <w:rsid w:val="006403C1"/>
    <w:rPr>
      <w:rFonts w:cs="Times New Roman"/>
    </w:rPr>
  </w:style>
  <w:style w:type="character" w:customStyle="1" w:styleId="RTFNum128">
    <w:name w:val="RTF_Num 12 8"/>
    <w:rsid w:val="006403C1"/>
    <w:rPr>
      <w:rFonts w:cs="Times New Roman"/>
    </w:rPr>
  </w:style>
  <w:style w:type="character" w:customStyle="1" w:styleId="RTFNum129">
    <w:name w:val="RTF_Num 12 9"/>
    <w:rsid w:val="006403C1"/>
    <w:rPr>
      <w:rFonts w:cs="Times New Roman"/>
    </w:rPr>
  </w:style>
  <w:style w:type="character" w:customStyle="1" w:styleId="RTFNum131">
    <w:name w:val="RTF_Num 13 1"/>
    <w:rsid w:val="006403C1"/>
    <w:rPr>
      <w:rFonts w:cs="Times New Roman"/>
    </w:rPr>
  </w:style>
  <w:style w:type="character" w:customStyle="1" w:styleId="RTFNum132">
    <w:name w:val="RTF_Num 13 2"/>
    <w:rsid w:val="006403C1"/>
    <w:rPr>
      <w:rFonts w:cs="Times New Roman"/>
    </w:rPr>
  </w:style>
  <w:style w:type="character" w:customStyle="1" w:styleId="RTFNum133">
    <w:name w:val="RTF_Num 13 3"/>
    <w:rsid w:val="006403C1"/>
    <w:rPr>
      <w:rFonts w:cs="Times New Roman"/>
    </w:rPr>
  </w:style>
  <w:style w:type="character" w:customStyle="1" w:styleId="RTFNum134">
    <w:name w:val="RTF_Num 13 4"/>
    <w:rsid w:val="006403C1"/>
    <w:rPr>
      <w:rFonts w:cs="Times New Roman"/>
    </w:rPr>
  </w:style>
  <w:style w:type="character" w:customStyle="1" w:styleId="RTFNum135">
    <w:name w:val="RTF_Num 13 5"/>
    <w:rsid w:val="006403C1"/>
    <w:rPr>
      <w:rFonts w:cs="Times New Roman"/>
    </w:rPr>
  </w:style>
  <w:style w:type="character" w:customStyle="1" w:styleId="RTFNum136">
    <w:name w:val="RTF_Num 13 6"/>
    <w:rsid w:val="006403C1"/>
    <w:rPr>
      <w:rFonts w:cs="Times New Roman"/>
    </w:rPr>
  </w:style>
  <w:style w:type="character" w:customStyle="1" w:styleId="RTFNum137">
    <w:name w:val="RTF_Num 13 7"/>
    <w:rsid w:val="006403C1"/>
    <w:rPr>
      <w:rFonts w:cs="Times New Roman"/>
    </w:rPr>
  </w:style>
  <w:style w:type="character" w:customStyle="1" w:styleId="RTFNum138">
    <w:name w:val="RTF_Num 13 8"/>
    <w:rsid w:val="006403C1"/>
    <w:rPr>
      <w:rFonts w:cs="Times New Roman"/>
    </w:rPr>
  </w:style>
  <w:style w:type="character" w:customStyle="1" w:styleId="RTFNum139">
    <w:name w:val="RTF_Num 13 9"/>
    <w:rsid w:val="006403C1"/>
    <w:rPr>
      <w:rFonts w:cs="Times New Roman"/>
    </w:rPr>
  </w:style>
  <w:style w:type="character" w:customStyle="1" w:styleId="RTFNum141">
    <w:name w:val="RTF_Num 14 1"/>
    <w:rsid w:val="006403C1"/>
    <w:rPr>
      <w:rFonts w:cs="Times New Roman"/>
    </w:rPr>
  </w:style>
  <w:style w:type="character" w:customStyle="1" w:styleId="RTFNum142">
    <w:name w:val="RTF_Num 14 2"/>
    <w:rsid w:val="006403C1"/>
    <w:rPr>
      <w:rFonts w:cs="Times New Roman"/>
    </w:rPr>
  </w:style>
  <w:style w:type="character" w:customStyle="1" w:styleId="RTFNum143">
    <w:name w:val="RTF_Num 14 3"/>
    <w:rsid w:val="006403C1"/>
    <w:rPr>
      <w:rFonts w:cs="Times New Roman"/>
    </w:rPr>
  </w:style>
  <w:style w:type="character" w:customStyle="1" w:styleId="RTFNum144">
    <w:name w:val="RTF_Num 14 4"/>
    <w:rsid w:val="006403C1"/>
    <w:rPr>
      <w:rFonts w:cs="Times New Roman"/>
    </w:rPr>
  </w:style>
  <w:style w:type="character" w:customStyle="1" w:styleId="RTFNum145">
    <w:name w:val="RTF_Num 14 5"/>
    <w:rsid w:val="006403C1"/>
    <w:rPr>
      <w:rFonts w:cs="Times New Roman"/>
    </w:rPr>
  </w:style>
  <w:style w:type="character" w:customStyle="1" w:styleId="RTFNum146">
    <w:name w:val="RTF_Num 14 6"/>
    <w:rsid w:val="006403C1"/>
    <w:rPr>
      <w:rFonts w:cs="Times New Roman"/>
    </w:rPr>
  </w:style>
  <w:style w:type="character" w:customStyle="1" w:styleId="RTFNum147">
    <w:name w:val="RTF_Num 14 7"/>
    <w:rsid w:val="006403C1"/>
    <w:rPr>
      <w:rFonts w:cs="Times New Roman"/>
    </w:rPr>
  </w:style>
  <w:style w:type="character" w:customStyle="1" w:styleId="RTFNum148">
    <w:name w:val="RTF_Num 14 8"/>
    <w:rsid w:val="006403C1"/>
    <w:rPr>
      <w:rFonts w:cs="Times New Roman"/>
    </w:rPr>
  </w:style>
  <w:style w:type="character" w:customStyle="1" w:styleId="RTFNum149">
    <w:name w:val="RTF_Num 14 9"/>
    <w:rsid w:val="006403C1"/>
    <w:rPr>
      <w:rFonts w:cs="Times New Roman"/>
    </w:rPr>
  </w:style>
  <w:style w:type="character" w:customStyle="1" w:styleId="RTFNum151">
    <w:name w:val="RTF_Num 15 1"/>
    <w:rsid w:val="006403C1"/>
    <w:rPr>
      <w:rFonts w:ascii="Symbol" w:eastAsia="Symbol" w:hAnsi="Symbol" w:cs="Symbol"/>
    </w:rPr>
  </w:style>
  <w:style w:type="character" w:customStyle="1" w:styleId="RTFNum152">
    <w:name w:val="RTF_Num 15 2"/>
    <w:rsid w:val="006403C1"/>
    <w:rPr>
      <w:rFonts w:ascii="Courier New" w:eastAsia="Courier New" w:hAnsi="Courier New" w:cs="Courier New"/>
    </w:rPr>
  </w:style>
  <w:style w:type="character" w:customStyle="1" w:styleId="RTFNum153">
    <w:name w:val="RTF_Num 15 3"/>
    <w:rsid w:val="006403C1"/>
    <w:rPr>
      <w:rFonts w:ascii="Wingdings" w:eastAsia="Wingdings" w:hAnsi="Wingdings" w:cs="Wingdings"/>
    </w:rPr>
  </w:style>
  <w:style w:type="character" w:customStyle="1" w:styleId="RTFNum154">
    <w:name w:val="RTF_Num 15 4"/>
    <w:rsid w:val="006403C1"/>
    <w:rPr>
      <w:rFonts w:ascii="Symbol" w:eastAsia="Symbol" w:hAnsi="Symbol" w:cs="Symbol"/>
    </w:rPr>
  </w:style>
  <w:style w:type="character" w:customStyle="1" w:styleId="RTFNum155">
    <w:name w:val="RTF_Num 15 5"/>
    <w:rsid w:val="006403C1"/>
    <w:rPr>
      <w:rFonts w:ascii="Courier New" w:eastAsia="Courier New" w:hAnsi="Courier New" w:cs="Courier New"/>
    </w:rPr>
  </w:style>
  <w:style w:type="character" w:customStyle="1" w:styleId="RTFNum156">
    <w:name w:val="RTF_Num 15 6"/>
    <w:rsid w:val="006403C1"/>
    <w:rPr>
      <w:rFonts w:ascii="Wingdings" w:eastAsia="Wingdings" w:hAnsi="Wingdings" w:cs="Wingdings"/>
    </w:rPr>
  </w:style>
  <w:style w:type="character" w:customStyle="1" w:styleId="RTFNum157">
    <w:name w:val="RTF_Num 15 7"/>
    <w:rsid w:val="006403C1"/>
    <w:rPr>
      <w:rFonts w:ascii="Symbol" w:eastAsia="Symbol" w:hAnsi="Symbol" w:cs="Symbol"/>
    </w:rPr>
  </w:style>
  <w:style w:type="character" w:customStyle="1" w:styleId="RTFNum158">
    <w:name w:val="RTF_Num 15 8"/>
    <w:rsid w:val="006403C1"/>
    <w:rPr>
      <w:rFonts w:ascii="Courier New" w:eastAsia="Courier New" w:hAnsi="Courier New" w:cs="Courier New"/>
    </w:rPr>
  </w:style>
  <w:style w:type="character" w:customStyle="1" w:styleId="RTFNum159">
    <w:name w:val="RTF_Num 15 9"/>
    <w:rsid w:val="006403C1"/>
    <w:rPr>
      <w:rFonts w:ascii="Wingdings" w:eastAsia="Wingdings" w:hAnsi="Wingdings" w:cs="Wingdings"/>
    </w:rPr>
  </w:style>
  <w:style w:type="character" w:customStyle="1" w:styleId="RTFNum161">
    <w:name w:val="RTF_Num 16 1"/>
    <w:rsid w:val="006403C1"/>
    <w:rPr>
      <w:rFonts w:cs="Times New Roman"/>
    </w:rPr>
  </w:style>
  <w:style w:type="character" w:customStyle="1" w:styleId="RTFNum162">
    <w:name w:val="RTF_Num 16 2"/>
    <w:rsid w:val="006403C1"/>
    <w:rPr>
      <w:rFonts w:cs="Times New Roman"/>
    </w:rPr>
  </w:style>
  <w:style w:type="character" w:customStyle="1" w:styleId="RTFNum163">
    <w:name w:val="RTF_Num 16 3"/>
    <w:rsid w:val="006403C1"/>
    <w:rPr>
      <w:rFonts w:ascii="Symbol" w:eastAsia="Symbol" w:hAnsi="Symbol" w:cs="Symbol"/>
    </w:rPr>
  </w:style>
  <w:style w:type="character" w:customStyle="1" w:styleId="RTFNum164">
    <w:name w:val="RTF_Num 16 4"/>
    <w:rsid w:val="006403C1"/>
    <w:rPr>
      <w:rFonts w:cs="Times New Roman"/>
    </w:rPr>
  </w:style>
  <w:style w:type="character" w:customStyle="1" w:styleId="RTFNum165">
    <w:name w:val="RTF_Num 16 5"/>
    <w:rsid w:val="006403C1"/>
    <w:rPr>
      <w:rFonts w:cs="Times New Roman"/>
    </w:rPr>
  </w:style>
  <w:style w:type="character" w:customStyle="1" w:styleId="RTFNum166">
    <w:name w:val="RTF_Num 16 6"/>
    <w:rsid w:val="006403C1"/>
    <w:rPr>
      <w:rFonts w:cs="Times New Roman"/>
    </w:rPr>
  </w:style>
  <w:style w:type="character" w:customStyle="1" w:styleId="RTFNum167">
    <w:name w:val="RTF_Num 16 7"/>
    <w:rsid w:val="006403C1"/>
    <w:rPr>
      <w:rFonts w:cs="Times New Roman"/>
    </w:rPr>
  </w:style>
  <w:style w:type="character" w:customStyle="1" w:styleId="RTFNum168">
    <w:name w:val="RTF_Num 16 8"/>
    <w:rsid w:val="006403C1"/>
    <w:rPr>
      <w:rFonts w:cs="Times New Roman"/>
    </w:rPr>
  </w:style>
  <w:style w:type="character" w:customStyle="1" w:styleId="RTFNum169">
    <w:name w:val="RTF_Num 16 9"/>
    <w:rsid w:val="006403C1"/>
    <w:rPr>
      <w:rFonts w:cs="Times New Roman"/>
    </w:rPr>
  </w:style>
  <w:style w:type="character" w:customStyle="1" w:styleId="RTFNum171">
    <w:name w:val="RTF_Num 17 1"/>
    <w:rsid w:val="006403C1"/>
    <w:rPr>
      <w:rFonts w:cs="Times New Roman"/>
    </w:rPr>
  </w:style>
  <w:style w:type="character" w:customStyle="1" w:styleId="RTFNum172">
    <w:name w:val="RTF_Num 17 2"/>
    <w:rsid w:val="006403C1"/>
    <w:rPr>
      <w:rFonts w:cs="Times New Roman"/>
    </w:rPr>
  </w:style>
  <w:style w:type="character" w:customStyle="1" w:styleId="RTFNum173">
    <w:name w:val="RTF_Num 17 3"/>
    <w:rsid w:val="006403C1"/>
    <w:rPr>
      <w:rFonts w:cs="Times New Roman"/>
    </w:rPr>
  </w:style>
  <w:style w:type="character" w:customStyle="1" w:styleId="RTFNum174">
    <w:name w:val="RTF_Num 17 4"/>
    <w:rsid w:val="006403C1"/>
    <w:rPr>
      <w:rFonts w:cs="Times New Roman"/>
    </w:rPr>
  </w:style>
  <w:style w:type="character" w:customStyle="1" w:styleId="RTFNum175">
    <w:name w:val="RTF_Num 17 5"/>
    <w:rsid w:val="006403C1"/>
    <w:rPr>
      <w:rFonts w:cs="Times New Roman"/>
    </w:rPr>
  </w:style>
  <w:style w:type="character" w:customStyle="1" w:styleId="RTFNum176">
    <w:name w:val="RTF_Num 17 6"/>
    <w:rsid w:val="006403C1"/>
    <w:rPr>
      <w:rFonts w:cs="Times New Roman"/>
    </w:rPr>
  </w:style>
  <w:style w:type="character" w:customStyle="1" w:styleId="RTFNum177">
    <w:name w:val="RTF_Num 17 7"/>
    <w:rsid w:val="006403C1"/>
    <w:rPr>
      <w:rFonts w:cs="Times New Roman"/>
    </w:rPr>
  </w:style>
  <w:style w:type="character" w:customStyle="1" w:styleId="RTFNum178">
    <w:name w:val="RTF_Num 17 8"/>
    <w:rsid w:val="006403C1"/>
    <w:rPr>
      <w:rFonts w:cs="Times New Roman"/>
    </w:rPr>
  </w:style>
  <w:style w:type="character" w:customStyle="1" w:styleId="RTFNum179">
    <w:name w:val="RTF_Num 17 9"/>
    <w:rsid w:val="006403C1"/>
    <w:rPr>
      <w:rFonts w:cs="Times New Roman"/>
    </w:rPr>
  </w:style>
  <w:style w:type="character" w:customStyle="1" w:styleId="RTFNum181">
    <w:name w:val="RTF_Num 18 1"/>
    <w:rsid w:val="006403C1"/>
    <w:rPr>
      <w:rFonts w:cs="Times New Roman"/>
    </w:rPr>
  </w:style>
  <w:style w:type="character" w:customStyle="1" w:styleId="RTFNum182">
    <w:name w:val="RTF_Num 18 2"/>
    <w:rsid w:val="006403C1"/>
    <w:rPr>
      <w:rFonts w:cs="Times New Roman"/>
    </w:rPr>
  </w:style>
  <w:style w:type="character" w:customStyle="1" w:styleId="RTFNum183">
    <w:name w:val="RTF_Num 18 3"/>
    <w:rsid w:val="006403C1"/>
    <w:rPr>
      <w:rFonts w:cs="Times New Roman"/>
    </w:rPr>
  </w:style>
  <w:style w:type="character" w:customStyle="1" w:styleId="RTFNum184">
    <w:name w:val="RTF_Num 18 4"/>
    <w:rsid w:val="006403C1"/>
    <w:rPr>
      <w:rFonts w:cs="Times New Roman"/>
    </w:rPr>
  </w:style>
  <w:style w:type="character" w:customStyle="1" w:styleId="RTFNum185">
    <w:name w:val="RTF_Num 18 5"/>
    <w:rsid w:val="006403C1"/>
    <w:rPr>
      <w:rFonts w:cs="Times New Roman"/>
    </w:rPr>
  </w:style>
  <w:style w:type="character" w:customStyle="1" w:styleId="RTFNum186">
    <w:name w:val="RTF_Num 18 6"/>
    <w:rsid w:val="006403C1"/>
    <w:rPr>
      <w:rFonts w:cs="Times New Roman"/>
    </w:rPr>
  </w:style>
  <w:style w:type="character" w:customStyle="1" w:styleId="RTFNum187">
    <w:name w:val="RTF_Num 18 7"/>
    <w:rsid w:val="006403C1"/>
    <w:rPr>
      <w:rFonts w:cs="Times New Roman"/>
    </w:rPr>
  </w:style>
  <w:style w:type="character" w:customStyle="1" w:styleId="RTFNum188">
    <w:name w:val="RTF_Num 18 8"/>
    <w:rsid w:val="006403C1"/>
    <w:rPr>
      <w:rFonts w:cs="Times New Roman"/>
    </w:rPr>
  </w:style>
  <w:style w:type="character" w:customStyle="1" w:styleId="RTFNum189">
    <w:name w:val="RTF_Num 18 9"/>
    <w:rsid w:val="006403C1"/>
    <w:rPr>
      <w:rFonts w:cs="Times New Roman"/>
    </w:rPr>
  </w:style>
  <w:style w:type="character" w:customStyle="1" w:styleId="BalloonTextChar">
    <w:name w:val="Balloon Text Char"/>
    <w:rsid w:val="006403C1"/>
    <w:rPr>
      <w:rFonts w:ascii="Times New Roman" w:eastAsia="Times New Roman" w:hAnsi="Times New Roman" w:cs="Times New Roman"/>
      <w:sz w:val="2"/>
      <w:szCs w:val="2"/>
    </w:rPr>
  </w:style>
  <w:style w:type="character" w:customStyle="1" w:styleId="EmailStyle18">
    <w:name w:val="EmailStyle18"/>
    <w:rsid w:val="006403C1"/>
    <w:rPr>
      <w:rFonts w:ascii="Arial" w:eastAsia="Arial" w:hAnsi="Arial" w:cs="Arial"/>
      <w:color w:val="auto"/>
      <w:sz w:val="20"/>
      <w:szCs w:val="20"/>
    </w:rPr>
  </w:style>
  <w:style w:type="character" w:customStyle="1" w:styleId="PlainTextChar">
    <w:name w:val="Plain Text Char"/>
    <w:rsid w:val="006403C1"/>
    <w:rPr>
      <w:rFonts w:ascii="Courier New" w:eastAsia="Courier New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rsid w:val="006403C1"/>
    <w:pPr>
      <w:keepNext/>
      <w:widowControl w:val="0"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List">
    <w:name w:val="List"/>
    <w:basedOn w:val="BodyText"/>
    <w:rsid w:val="006403C1"/>
    <w:pPr>
      <w:suppressAutoHyphens/>
      <w:spacing w:after="120" w:line="276" w:lineRule="auto"/>
      <w:jc w:val="left"/>
    </w:pPr>
    <w:rPr>
      <w:rFonts w:ascii="Calibri" w:eastAsia="Calibri" w:hAnsi="Calibri" w:cs="Tahoma"/>
      <w:szCs w:val="22"/>
      <w:lang w:eastAsia="ar-SA"/>
    </w:rPr>
  </w:style>
  <w:style w:type="paragraph" w:styleId="Caption">
    <w:name w:val="caption"/>
    <w:basedOn w:val="Normal"/>
    <w:qFormat/>
    <w:rsid w:val="006403C1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Cs w:val="24"/>
      <w:lang w:val="en-US" w:eastAsia="ar-SA"/>
    </w:rPr>
  </w:style>
  <w:style w:type="paragraph" w:customStyle="1" w:styleId="Index">
    <w:name w:val="Index"/>
    <w:basedOn w:val="Normal"/>
    <w:rsid w:val="006403C1"/>
    <w:pPr>
      <w:widowControl w:val="0"/>
      <w:suppressLineNumbers/>
      <w:suppressAutoHyphens/>
      <w:spacing w:line="276" w:lineRule="auto"/>
    </w:pPr>
    <w:rPr>
      <w:rFonts w:ascii="Calibri" w:eastAsia="Calibri" w:hAnsi="Calibri" w:cs="Tahoma"/>
      <w:szCs w:val="22"/>
      <w:lang w:val="en-US" w:eastAsia="ar-SA"/>
    </w:rPr>
  </w:style>
  <w:style w:type="paragraph" w:customStyle="1" w:styleId="IATableText">
    <w:name w:val="IATableText"/>
    <w:basedOn w:val="Normal"/>
    <w:rsid w:val="006403C1"/>
    <w:pPr>
      <w:spacing w:before="60" w:after="60"/>
      <w:ind w:left="113" w:right="113"/>
    </w:pPr>
    <w:rPr>
      <w:rFonts w:ascii="Arial" w:eastAsia="SimSun" w:hAnsi="Arial"/>
      <w:sz w:val="22"/>
      <w:lang w:eastAsia="ar-SA"/>
    </w:rPr>
  </w:style>
  <w:style w:type="paragraph" w:styleId="Revision">
    <w:name w:val="Revision"/>
    <w:hidden/>
    <w:semiHidden/>
    <w:rsid w:val="006403C1"/>
    <w:rPr>
      <w:rFonts w:ascii="Calibri" w:eastAsia="Calibri" w:hAnsi="Calibri" w:cs="Calibri"/>
      <w:sz w:val="22"/>
      <w:szCs w:val="22"/>
      <w:lang w:val="en-US" w:eastAsia="ar-SA"/>
    </w:rPr>
  </w:style>
  <w:style w:type="character" w:customStyle="1" w:styleId="CommentTextChar">
    <w:name w:val="Comment Text Char"/>
    <w:link w:val="CommentText"/>
    <w:rsid w:val="006403C1"/>
    <w:rPr>
      <w:rFonts w:ascii="Hebar" w:hAnsi="Hebar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6403C1"/>
    <w:pPr>
      <w:widowControl w:val="0"/>
      <w:suppressAutoHyphens/>
      <w:spacing w:line="276" w:lineRule="auto"/>
    </w:pPr>
    <w:rPr>
      <w:rFonts w:ascii="Calibri" w:eastAsia="Calibri" w:hAnsi="Calibri" w:cs="Calibri"/>
      <w:b/>
      <w:bCs/>
      <w:lang w:val="en-US" w:eastAsia="ar-SA"/>
    </w:rPr>
  </w:style>
  <w:style w:type="character" w:customStyle="1" w:styleId="CommentSubjectChar">
    <w:name w:val="Comment Subject Char"/>
    <w:link w:val="CommentSubject"/>
    <w:rsid w:val="006403C1"/>
    <w:rPr>
      <w:rFonts w:ascii="Calibri" w:eastAsia="Calibri" w:hAnsi="Calibri" w:cs="Calibri"/>
      <w:b/>
      <w:bCs/>
      <w:lang w:val="en-US" w:eastAsia="ar-SA" w:bidi="ar-SA"/>
    </w:rPr>
  </w:style>
  <w:style w:type="paragraph" w:styleId="FootnoteText">
    <w:name w:val="footnote text"/>
    <w:basedOn w:val="Normal"/>
    <w:link w:val="FootnoteTextChar"/>
    <w:rsid w:val="006403C1"/>
    <w:rPr>
      <w:rFonts w:ascii="Times New Roman" w:hAnsi="Times New Roman"/>
      <w:sz w:val="20"/>
      <w:lang w:val="bg-BG" w:eastAsia="en-GB"/>
    </w:rPr>
  </w:style>
  <w:style w:type="character" w:customStyle="1" w:styleId="FootnoteTextChar">
    <w:name w:val="Footnote Text Char"/>
    <w:link w:val="FootnoteText"/>
    <w:rsid w:val="006403C1"/>
    <w:rPr>
      <w:lang w:val="bg-BG" w:eastAsia="en-GB" w:bidi="ar-SA"/>
    </w:rPr>
  </w:style>
  <w:style w:type="character" w:customStyle="1" w:styleId="Heading1Char">
    <w:name w:val="Heading 1 Char"/>
    <w:link w:val="Heading1"/>
    <w:rsid w:val="006403C1"/>
    <w:rPr>
      <w:rFonts w:ascii="Arial" w:hAnsi="Arial"/>
      <w:b/>
      <w:sz w:val="24"/>
      <w:lang w:val="en-US" w:eastAsia="en-US" w:bidi="ar-SA"/>
    </w:rPr>
  </w:style>
  <w:style w:type="character" w:styleId="FootnoteReference">
    <w:name w:val="footnote reference"/>
    <w:rsid w:val="006403C1"/>
    <w:rPr>
      <w:vertAlign w:val="superscript"/>
    </w:rPr>
  </w:style>
  <w:style w:type="character" w:customStyle="1" w:styleId="samedocreference1">
    <w:name w:val="samedocreference1"/>
    <w:rsid w:val="006403C1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AA57E-ADDF-4C8C-A7E5-67408F41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8067</Words>
  <Characters>45982</Characters>
  <Application>Microsoft Office Word</Application>
  <DocSecurity>0</DocSecurity>
  <Lines>383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Цялостна осенка на въздействието</vt:lpstr>
    </vt:vector>
  </TitlesOfParts>
  <Company>Counsil of Ministers</Company>
  <LinksUpToDate>false</LinksUpToDate>
  <CharactersWithSpaces>53942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Цялостна осенка на въздействието</dc:title>
  <dc:creator>Windows User</dc:creator>
  <cp:lastModifiedBy>Kristiana Pavlova</cp:lastModifiedBy>
  <cp:revision>2</cp:revision>
  <cp:lastPrinted>2017-10-04T06:54:00Z</cp:lastPrinted>
  <dcterms:created xsi:type="dcterms:W3CDTF">2019-07-26T08:10:00Z</dcterms:created>
  <dcterms:modified xsi:type="dcterms:W3CDTF">2019-07-26T08:10:00Z</dcterms:modified>
</cp:coreProperties>
</file>