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5C7816" w:rsidRDefault="003A7E70" w:rsidP="003A7E70">
      <w:pPr>
        <w:rPr>
          <w:rFonts w:ascii="Verdana" w:hAnsi="Verdana"/>
          <w:sz w:val="20"/>
          <w:szCs w:val="20"/>
          <w:lang w:val="bg-BG"/>
        </w:rPr>
      </w:pPr>
      <w:r w:rsidRPr="005C7816">
        <w:rPr>
          <w:rFonts w:ascii="Verdana" w:hAnsi="Verdana"/>
          <w:noProof/>
          <w:sz w:val="20"/>
          <w:szCs w:val="20"/>
        </w:rPr>
        <w:drawing>
          <wp:inline distT="0" distB="0" distL="0" distR="0" wp14:anchorId="72ED2840" wp14:editId="0F2E19C3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Pr="005C7816" w:rsidRDefault="00FE0187" w:rsidP="00622187">
      <w:pPr>
        <w:rPr>
          <w:rFonts w:ascii="Verdana" w:hAnsi="Verdana"/>
          <w:b/>
          <w:sz w:val="20"/>
          <w:szCs w:val="20"/>
          <w:lang w:val="bg-BG"/>
        </w:rPr>
      </w:pPr>
    </w:p>
    <w:p w:rsidR="006E5691" w:rsidRPr="005C7816" w:rsidRDefault="00FE0187" w:rsidP="002D0D14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5C7816">
        <w:rPr>
          <w:rFonts w:ascii="Verdana" w:hAnsi="Verdana"/>
          <w:b/>
          <w:sz w:val="20"/>
          <w:szCs w:val="20"/>
          <w:lang w:val="bg-BG"/>
        </w:rPr>
        <w:t>СТАРТИРА</w:t>
      </w:r>
      <w:r w:rsidR="00826D1D" w:rsidRPr="005C7816">
        <w:rPr>
          <w:rFonts w:ascii="Verdana" w:hAnsi="Verdana"/>
          <w:b/>
          <w:sz w:val="20"/>
          <w:szCs w:val="20"/>
          <w:lang w:val="bg-BG"/>
        </w:rPr>
        <w:t xml:space="preserve"> ПРИЕМ НА ПРОЕКТИ</w:t>
      </w:r>
      <w:r w:rsidR="006719E0" w:rsidRPr="005C7816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51ADF" w:rsidRPr="005C7816">
        <w:rPr>
          <w:rFonts w:ascii="Verdana" w:hAnsi="Verdana"/>
          <w:b/>
          <w:sz w:val="20"/>
          <w:szCs w:val="20"/>
          <w:lang w:val="bg-BG"/>
        </w:rPr>
        <w:t xml:space="preserve">ПО </w:t>
      </w:r>
      <w:r w:rsidR="0082455C" w:rsidRPr="005C7816">
        <w:rPr>
          <w:rFonts w:ascii="Verdana" w:hAnsi="Verdana"/>
          <w:b/>
          <w:sz w:val="20"/>
          <w:szCs w:val="20"/>
          <w:lang w:val="bg-BG"/>
        </w:rPr>
        <w:t xml:space="preserve">ПРОЦЕДУРА ЧРЕЗ ПОДБОР НА ПРОЕКТИ </w:t>
      </w:r>
      <w:r w:rsidR="002D0D14" w:rsidRPr="005C7816">
        <w:rPr>
          <w:rFonts w:ascii="Verdana" w:hAnsi="Verdana"/>
          <w:b/>
          <w:sz w:val="20"/>
          <w:szCs w:val="20"/>
          <w:lang w:val="bg-BG"/>
        </w:rPr>
        <w:t>BG14MFOP001-4.011, МЯРКА 1.1.2. „ПРЕДПРИЕМАЧЕСТВО НА МЛАДИТЕ В СЕКТОР „РИБАРСТВО И АКВАКУЛТУРИ“ И ПРИДОБИВАНЕ НА УМЕНИЯ“ ОТ СТРАТЕГИЯТА ЗА ВОМР НА МЕСТНА ИНИЦИАТИВНА РИБАРСКА ГРУПА „ВАРНА, РАЙОН АСПАРУХОВО-БЕЛОСЛАВ-АКСАКОВО“</w:t>
      </w:r>
    </w:p>
    <w:p w:rsidR="005C7816" w:rsidRPr="005C7816" w:rsidRDefault="005C7816" w:rsidP="002D0D14">
      <w:pPr>
        <w:jc w:val="center"/>
        <w:rPr>
          <w:rFonts w:ascii="Verdana" w:hAnsi="Verdana"/>
          <w:sz w:val="20"/>
          <w:szCs w:val="20"/>
        </w:rPr>
      </w:pPr>
    </w:p>
    <w:p w:rsidR="0082455C" w:rsidRPr="005C7816" w:rsidRDefault="008D370F" w:rsidP="002D0D14">
      <w:pPr>
        <w:ind w:firstLine="720"/>
        <w:jc w:val="both"/>
        <w:rPr>
          <w:rFonts w:ascii="Verdana" w:hAnsi="Verdana"/>
          <w:sz w:val="20"/>
          <w:szCs w:val="20"/>
        </w:rPr>
      </w:pPr>
      <w:r w:rsidRPr="005C7816">
        <w:rPr>
          <w:rFonts w:ascii="Verdana" w:hAnsi="Verdana"/>
          <w:sz w:val="20"/>
          <w:szCs w:val="20"/>
          <w:lang w:val="bg-BG"/>
        </w:rPr>
        <w:t xml:space="preserve">Управляващият орган на Програмата </w:t>
      </w:r>
      <w:r w:rsidR="005C7816">
        <w:rPr>
          <w:rFonts w:ascii="Verdana" w:hAnsi="Verdana"/>
          <w:sz w:val="20"/>
          <w:szCs w:val="20"/>
          <w:lang w:val="bg-BG"/>
        </w:rPr>
        <w:t>за морско дело и рибарство 2014–</w:t>
      </w:r>
      <w:r w:rsidRPr="005C7816">
        <w:rPr>
          <w:rFonts w:ascii="Verdana" w:hAnsi="Verdana"/>
          <w:sz w:val="20"/>
          <w:szCs w:val="20"/>
          <w:lang w:val="bg-BG"/>
        </w:rPr>
        <w:t xml:space="preserve">2020 (ПМДР) кани желаещите да представят </w:t>
      </w:r>
      <w:r w:rsidR="002D0D14" w:rsidRPr="005C7816">
        <w:rPr>
          <w:rFonts w:ascii="Verdana" w:hAnsi="Verdana"/>
          <w:sz w:val="20"/>
          <w:szCs w:val="20"/>
          <w:lang w:val="bg-BG"/>
        </w:rPr>
        <w:t>проектни предложения по процедура чрез подбор на проекти BG14MFOP001-4.011 „Предприемачество на младите в сектор „Рибарство и аквакултури“ и придобиване на умения“, мярка 1.1.2. „Предприемачество на младите в сектор „Рибарство и аквакултури“ и придобиване на умения“ от Стратегията за ВОМР на Местна инициативна рибарска група (МИРГ) „Варна, район Аспарухово-Белослав-Аксаково”</w:t>
      </w:r>
      <w:r w:rsidR="0082455C" w:rsidRPr="005C7816">
        <w:rPr>
          <w:rFonts w:ascii="Verdana" w:hAnsi="Verdana"/>
          <w:sz w:val="20"/>
          <w:szCs w:val="20"/>
        </w:rPr>
        <w:t>.</w:t>
      </w:r>
    </w:p>
    <w:p w:rsidR="008D370F" w:rsidRPr="005C7816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C7816">
        <w:rPr>
          <w:rFonts w:ascii="Verdana" w:hAnsi="Verdana"/>
          <w:sz w:val="20"/>
          <w:szCs w:val="20"/>
          <w:lang w:val="bg-BG"/>
        </w:rPr>
        <w:t xml:space="preserve">Подаването на проектното предложение по процедура </w:t>
      </w:r>
      <w:r w:rsidR="00E51ADF" w:rsidRPr="005C7816">
        <w:rPr>
          <w:rFonts w:ascii="Verdana" w:hAnsi="Verdana"/>
          <w:sz w:val="20"/>
          <w:szCs w:val="20"/>
          <w:lang w:val="bg-BG"/>
        </w:rPr>
        <w:t xml:space="preserve">чрез подбор на проекти </w:t>
      </w:r>
      <w:r w:rsidR="005C7816" w:rsidRPr="005C7816">
        <w:rPr>
          <w:rFonts w:ascii="Verdana" w:hAnsi="Verdana"/>
          <w:sz w:val="20"/>
          <w:szCs w:val="20"/>
          <w:lang w:val="bg-BG"/>
        </w:rPr>
        <w:t xml:space="preserve">BG14MFOP001-4.011 </w:t>
      </w:r>
      <w:r w:rsidRPr="005C7816">
        <w:rPr>
          <w:rFonts w:ascii="Verdana" w:hAnsi="Verdana"/>
          <w:sz w:val="20"/>
          <w:szCs w:val="20"/>
          <w:lang w:val="bg-BG"/>
        </w:rPr>
        <w:t>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https://eumis2020.government.bg/</w:t>
      </w:r>
    </w:p>
    <w:p w:rsidR="006E5691" w:rsidRPr="005C7816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C7816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5C7816">
        <w:rPr>
          <w:rFonts w:ascii="Verdana" w:hAnsi="Verdana"/>
          <w:sz w:val="20"/>
          <w:szCs w:val="20"/>
        </w:rPr>
        <w:t xml:space="preserve"> </w:t>
      </w:r>
      <w:r w:rsidR="009E46E2" w:rsidRPr="005C7816">
        <w:rPr>
          <w:rFonts w:ascii="Verdana" w:hAnsi="Verdana"/>
          <w:sz w:val="20"/>
          <w:szCs w:val="20"/>
          <w:lang w:val="bg-BG"/>
        </w:rPr>
        <w:t>17:00 ч. на</w:t>
      </w:r>
      <w:r w:rsidR="006E5691" w:rsidRPr="005C7816">
        <w:rPr>
          <w:rFonts w:ascii="Verdana" w:hAnsi="Verdana"/>
          <w:sz w:val="20"/>
          <w:szCs w:val="20"/>
          <w:lang w:val="bg-BG"/>
        </w:rPr>
        <w:t xml:space="preserve"> </w:t>
      </w:r>
      <w:r w:rsidR="005C7816" w:rsidRPr="005C7816">
        <w:rPr>
          <w:rFonts w:ascii="Verdana" w:hAnsi="Verdana"/>
          <w:sz w:val="20"/>
          <w:szCs w:val="20"/>
        </w:rPr>
        <w:t>09.09.2019 г.</w:t>
      </w:r>
      <w:r w:rsidR="009E46E2" w:rsidRPr="005C7816">
        <w:rPr>
          <w:rFonts w:ascii="Verdana" w:hAnsi="Verdana"/>
          <w:sz w:val="20"/>
          <w:szCs w:val="20"/>
        </w:rPr>
        <w:t xml:space="preserve">, </w:t>
      </w:r>
      <w:r w:rsidRPr="005C7816">
        <w:rPr>
          <w:rFonts w:ascii="Verdana" w:hAnsi="Verdana"/>
          <w:sz w:val="20"/>
          <w:szCs w:val="20"/>
          <w:lang w:val="bg-BG"/>
        </w:rPr>
        <w:t xml:space="preserve">включително. Допълнителни въпроси могат да се задават само </w:t>
      </w:r>
      <w:r w:rsidR="006E5691" w:rsidRPr="005C7816">
        <w:rPr>
          <w:rFonts w:ascii="Verdana" w:hAnsi="Verdana"/>
          <w:sz w:val="20"/>
          <w:szCs w:val="20"/>
          <w:lang w:val="bg-BG"/>
        </w:rPr>
        <w:t>на</w:t>
      </w:r>
      <w:r w:rsidRPr="005C7816">
        <w:rPr>
          <w:rFonts w:ascii="Verdana" w:hAnsi="Verdana"/>
          <w:sz w:val="20"/>
          <w:szCs w:val="20"/>
          <w:lang w:val="bg-BG"/>
        </w:rPr>
        <w:t xml:space="preserve"> </w:t>
      </w:r>
      <w:r w:rsidR="001C5E61">
        <w:rPr>
          <w:rFonts w:ascii="Verdana" w:hAnsi="Verdana"/>
          <w:sz w:val="20"/>
          <w:szCs w:val="20"/>
          <w:lang w:val="bg-BG"/>
        </w:rPr>
        <w:t>следната</w:t>
      </w:r>
      <w:r w:rsidR="006E5691" w:rsidRPr="005C7816">
        <w:rPr>
          <w:rFonts w:ascii="Verdana" w:hAnsi="Verdana"/>
          <w:sz w:val="20"/>
          <w:szCs w:val="20"/>
          <w:lang w:val="bg-BG"/>
        </w:rPr>
        <w:t xml:space="preserve"> </w:t>
      </w:r>
      <w:r w:rsidRPr="005C7816">
        <w:rPr>
          <w:rFonts w:ascii="Verdana" w:hAnsi="Verdana"/>
          <w:sz w:val="20"/>
          <w:szCs w:val="20"/>
          <w:lang w:val="bg-BG"/>
        </w:rPr>
        <w:t>електронн</w:t>
      </w:r>
      <w:r w:rsidR="001C5E61">
        <w:rPr>
          <w:rFonts w:ascii="Verdana" w:hAnsi="Verdana"/>
          <w:sz w:val="20"/>
          <w:szCs w:val="20"/>
          <w:lang w:val="bg-BG"/>
        </w:rPr>
        <w:t>а поща</w:t>
      </w:r>
      <w:r w:rsidR="006E5691" w:rsidRPr="005C7816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6E5691" w:rsidRPr="005C7816">
          <w:rPr>
            <w:rStyle w:val="Hyperlink"/>
            <w:rFonts w:ascii="Verdana" w:hAnsi="Verdana"/>
            <w:sz w:val="20"/>
            <w:szCs w:val="20"/>
            <w:lang w:val="bg-BG"/>
          </w:rPr>
          <w:t>pmdr@mzh.government.bg</w:t>
        </w:r>
      </w:hyperlink>
      <w:r w:rsidR="005C7816" w:rsidRPr="005C7816">
        <w:rPr>
          <w:rFonts w:ascii="Verdana" w:hAnsi="Verdana"/>
          <w:sz w:val="20"/>
          <w:szCs w:val="20"/>
          <w:lang w:val="bg-BG"/>
        </w:rPr>
        <w:t>.</w:t>
      </w:r>
    </w:p>
    <w:p w:rsidR="008D370F" w:rsidRPr="005C7816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C7816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 w:rsidRPr="005C7816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5C7816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5C7816" w:rsidRPr="005C7816">
        <w:rPr>
          <w:rFonts w:ascii="Verdana" w:hAnsi="Verdana"/>
          <w:sz w:val="20"/>
          <w:szCs w:val="20"/>
        </w:rPr>
        <w:t>30.09.2019 г</w:t>
      </w:r>
      <w:r w:rsidR="006E5691" w:rsidRPr="005C7816">
        <w:rPr>
          <w:rFonts w:ascii="Verdana" w:hAnsi="Verdana"/>
          <w:sz w:val="20"/>
          <w:szCs w:val="20"/>
          <w:lang w:val="bg-BG"/>
        </w:rPr>
        <w:t>.</w:t>
      </w:r>
    </w:p>
    <w:p w:rsidR="00A1493F" w:rsidRPr="005C7816" w:rsidRDefault="005C7816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C7816">
        <w:rPr>
          <w:rFonts w:ascii="Verdana" w:hAnsi="Verdana"/>
          <w:sz w:val="20"/>
          <w:szCs w:val="20"/>
          <w:lang w:val="bg-BG"/>
        </w:rPr>
        <w:t>Пълният пакет документи</w:t>
      </w:r>
      <w:r w:rsidRPr="005C7816">
        <w:rPr>
          <w:rFonts w:ascii="Verdana" w:hAnsi="Verdana"/>
          <w:sz w:val="20"/>
          <w:szCs w:val="20"/>
        </w:rPr>
        <w:t xml:space="preserve"> </w:t>
      </w:r>
      <w:r w:rsidRPr="005C7816">
        <w:rPr>
          <w:rFonts w:ascii="Verdana" w:hAnsi="Verdana"/>
          <w:sz w:val="20"/>
          <w:szCs w:val="20"/>
          <w:lang w:val="bg-BG"/>
        </w:rPr>
        <w:t xml:space="preserve">по процедурата </w:t>
      </w:r>
      <w:r w:rsidRPr="005C7816">
        <w:rPr>
          <w:rFonts w:ascii="Verdana" w:hAnsi="Verdana"/>
          <w:sz w:val="20"/>
          <w:szCs w:val="20"/>
        </w:rPr>
        <w:t>–</w:t>
      </w:r>
      <w:r w:rsidRPr="005C7816">
        <w:rPr>
          <w:rFonts w:ascii="Verdana" w:hAnsi="Verdana"/>
          <w:sz w:val="20"/>
          <w:szCs w:val="20"/>
          <w:lang w:val="bg-BG"/>
        </w:rPr>
        <w:t xml:space="preserve"> условията за кандидатстване</w:t>
      </w:r>
      <w:r w:rsidRPr="005C7816">
        <w:rPr>
          <w:rFonts w:ascii="Verdana" w:hAnsi="Verdana"/>
          <w:sz w:val="20"/>
          <w:szCs w:val="20"/>
        </w:rPr>
        <w:t>,</w:t>
      </w:r>
      <w:r w:rsidR="008D370F" w:rsidRPr="005C7816">
        <w:rPr>
          <w:rFonts w:ascii="Verdana" w:hAnsi="Verdana"/>
          <w:sz w:val="20"/>
          <w:szCs w:val="20"/>
          <w:lang w:val="bg-BG"/>
        </w:rPr>
        <w:t xml:space="preserve"> условията за изпълнение </w:t>
      </w:r>
      <w:r w:rsidRPr="005C7816">
        <w:rPr>
          <w:rFonts w:ascii="Verdana" w:hAnsi="Verdana"/>
          <w:sz w:val="20"/>
          <w:szCs w:val="20"/>
          <w:lang w:val="bg-BG"/>
        </w:rPr>
        <w:t xml:space="preserve">и приложенията към тях </w:t>
      </w:r>
      <w:r w:rsidR="008D370F" w:rsidRPr="005C7816">
        <w:rPr>
          <w:rFonts w:ascii="Verdana" w:hAnsi="Verdana"/>
          <w:sz w:val="20"/>
          <w:szCs w:val="20"/>
          <w:lang w:val="bg-BG"/>
        </w:rPr>
        <w:t>можете да намерите на</w:t>
      </w:r>
      <w:r w:rsidR="00826D1D" w:rsidRPr="005C7816">
        <w:rPr>
          <w:rFonts w:ascii="Verdana" w:hAnsi="Verdana"/>
          <w:sz w:val="20"/>
          <w:szCs w:val="20"/>
          <w:lang w:val="bg-BG"/>
        </w:rPr>
        <w:t>:</w:t>
      </w:r>
      <w:r w:rsidR="007E4533" w:rsidRPr="005C7816">
        <w:rPr>
          <w:rFonts w:ascii="Verdana" w:hAnsi="Verdana"/>
          <w:sz w:val="20"/>
          <w:szCs w:val="20"/>
        </w:rPr>
        <w:t xml:space="preserve"> </w:t>
      </w:r>
      <w:hyperlink r:id="rId7" w:history="1">
        <w:r w:rsidR="00866FF4" w:rsidRPr="00263602">
          <w:rPr>
            <w:rStyle w:val="Hyperlink"/>
            <w:rFonts w:ascii="Verdana" w:hAnsi="Verdana"/>
            <w:sz w:val="20"/>
            <w:szCs w:val="20"/>
          </w:rPr>
          <w:t>https://www.eufunds.bg/bg/pmdr/node/2042</w:t>
        </w:r>
      </w:hyperlink>
      <w:r w:rsidR="00866FF4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 xml:space="preserve">, </w:t>
      </w:r>
      <w:hyperlink r:id="rId8" w:history="1">
        <w:r w:rsidR="00866FF4" w:rsidRPr="00263602">
          <w:rPr>
            <w:rStyle w:val="Hyperlink"/>
            <w:rFonts w:ascii="Verdana" w:hAnsi="Verdana"/>
            <w:sz w:val="20"/>
            <w:szCs w:val="20"/>
            <w:lang w:val="bg-BG"/>
          </w:rPr>
          <w:t>https://eumis2020.government.bg/</w:t>
        </w:r>
      </w:hyperlink>
      <w:r w:rsidR="00866FF4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 xml:space="preserve"> и </w:t>
      </w:r>
      <w:hyperlink r:id="rId9" w:history="1">
        <w:r w:rsidR="00866FF4" w:rsidRPr="00263602">
          <w:rPr>
            <w:rStyle w:val="Hyperlink"/>
            <w:rFonts w:ascii="Verdana" w:hAnsi="Verdana"/>
            <w:sz w:val="20"/>
            <w:szCs w:val="20"/>
            <w:lang w:val="bg-BG"/>
          </w:rPr>
          <w:t>http://flag-vab.eu/</w:t>
        </w:r>
      </w:hyperlink>
      <w:r w:rsidR="00866FF4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>.</w:t>
      </w:r>
      <w:bookmarkStart w:id="0" w:name="_GoBack"/>
      <w:bookmarkEnd w:id="0"/>
    </w:p>
    <w:sectPr w:rsidR="00A1493F" w:rsidRPr="005C7816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C5E61"/>
    <w:rsid w:val="001E3D07"/>
    <w:rsid w:val="002D0D14"/>
    <w:rsid w:val="003A7E70"/>
    <w:rsid w:val="0046194A"/>
    <w:rsid w:val="005C7816"/>
    <w:rsid w:val="00622187"/>
    <w:rsid w:val="006719E0"/>
    <w:rsid w:val="006E5691"/>
    <w:rsid w:val="00722FED"/>
    <w:rsid w:val="00783859"/>
    <w:rsid w:val="007E4533"/>
    <w:rsid w:val="0082455C"/>
    <w:rsid w:val="00826D1D"/>
    <w:rsid w:val="00866FF4"/>
    <w:rsid w:val="008D370F"/>
    <w:rsid w:val="009E46E2"/>
    <w:rsid w:val="00A1493F"/>
    <w:rsid w:val="00A47DAD"/>
    <w:rsid w:val="00B52FC2"/>
    <w:rsid w:val="00BD1526"/>
    <w:rsid w:val="00BE51B1"/>
    <w:rsid w:val="00BE662E"/>
    <w:rsid w:val="00C14E90"/>
    <w:rsid w:val="00D8077B"/>
    <w:rsid w:val="00D82B68"/>
    <w:rsid w:val="00DB513B"/>
    <w:rsid w:val="00E51ADF"/>
    <w:rsid w:val="00EC0276"/>
    <w:rsid w:val="00F25702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funds.bg/bg/pmdr/node/2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dr@mzh.government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lag-vab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Stoimen Yochev</cp:lastModifiedBy>
  <cp:revision>5</cp:revision>
  <dcterms:created xsi:type="dcterms:W3CDTF">2019-06-26T11:05:00Z</dcterms:created>
  <dcterms:modified xsi:type="dcterms:W3CDTF">2019-07-01T15:32:00Z</dcterms:modified>
</cp:coreProperties>
</file>