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81" w:rsidRDefault="00627681" w:rsidP="00DA55B1">
      <w:pPr>
        <w:jc w:val="center"/>
        <w:rPr>
          <w:b/>
          <w:bCs/>
          <w:sz w:val="24"/>
          <w:szCs w:val="24"/>
          <w:shd w:val="clear" w:color="auto" w:fill="FEFEFE"/>
          <w:lang w:val="en-US"/>
        </w:rPr>
      </w:pPr>
    </w:p>
    <w:p w:rsidR="00627681" w:rsidRPr="00627681" w:rsidRDefault="00627681" w:rsidP="00627681">
      <w:pPr>
        <w:pStyle w:val="Header"/>
        <w:jc w:val="right"/>
        <w:rPr>
          <w:sz w:val="24"/>
          <w:szCs w:val="24"/>
        </w:rPr>
      </w:pPr>
      <w:r w:rsidRPr="00627681">
        <w:rPr>
          <w:sz w:val="24"/>
          <w:szCs w:val="24"/>
        </w:rPr>
        <w:t>ПРОЕКТ!</w:t>
      </w:r>
    </w:p>
    <w:p w:rsidR="00627681" w:rsidRDefault="00627681" w:rsidP="00DA55B1">
      <w:pPr>
        <w:jc w:val="center"/>
        <w:rPr>
          <w:b/>
          <w:bCs/>
          <w:sz w:val="24"/>
          <w:szCs w:val="24"/>
          <w:shd w:val="clear" w:color="auto" w:fill="FEFEFE"/>
          <w:lang w:val="en-US"/>
        </w:rPr>
      </w:pPr>
    </w:p>
    <w:p w:rsidR="00627681" w:rsidRDefault="00627681" w:rsidP="00DA55B1">
      <w:pPr>
        <w:jc w:val="center"/>
        <w:rPr>
          <w:b/>
          <w:bCs/>
          <w:sz w:val="24"/>
          <w:szCs w:val="24"/>
          <w:shd w:val="clear" w:color="auto" w:fill="FEFEFE"/>
          <w:lang w:val="en-US"/>
        </w:rPr>
      </w:pPr>
    </w:p>
    <w:p w:rsidR="00AC4A85" w:rsidRPr="00627681" w:rsidRDefault="00AC4A85" w:rsidP="00DA55B1">
      <w:pPr>
        <w:jc w:val="center"/>
        <w:rPr>
          <w:b/>
          <w:bCs/>
          <w:sz w:val="28"/>
          <w:szCs w:val="28"/>
          <w:shd w:val="clear" w:color="auto" w:fill="FEFEFE"/>
        </w:rPr>
      </w:pPr>
      <w:r w:rsidRPr="00627681">
        <w:rPr>
          <w:b/>
          <w:bCs/>
          <w:sz w:val="28"/>
          <w:szCs w:val="28"/>
          <w:shd w:val="clear" w:color="auto" w:fill="FEFEFE"/>
        </w:rPr>
        <w:t>MИНИСТЕРСТВО НА ЗЕМЕДЕЛИЕТО, ХРАНИТЕ И ГОРИТЕ</w:t>
      </w:r>
    </w:p>
    <w:p w:rsidR="00AC4A85" w:rsidRDefault="00AC4A85" w:rsidP="00DA55B1">
      <w:pPr>
        <w:jc w:val="center"/>
        <w:rPr>
          <w:b/>
          <w:bCs/>
          <w:sz w:val="28"/>
          <w:szCs w:val="28"/>
          <w:shd w:val="clear" w:color="auto" w:fill="FEFEFE"/>
        </w:rPr>
      </w:pPr>
    </w:p>
    <w:p w:rsidR="00627681" w:rsidRPr="00627681" w:rsidRDefault="00627681" w:rsidP="00DA55B1">
      <w:pPr>
        <w:jc w:val="center"/>
        <w:rPr>
          <w:b/>
          <w:bCs/>
          <w:sz w:val="28"/>
          <w:szCs w:val="28"/>
          <w:shd w:val="clear" w:color="auto" w:fill="FEFEFE"/>
        </w:rPr>
      </w:pPr>
    </w:p>
    <w:p w:rsidR="00AC4A85" w:rsidRDefault="00AC4A85" w:rsidP="00DA55B1">
      <w:pPr>
        <w:jc w:val="center"/>
        <w:rPr>
          <w:b/>
          <w:bCs/>
          <w:sz w:val="24"/>
          <w:szCs w:val="24"/>
          <w:shd w:val="clear" w:color="auto" w:fill="FEFEFE"/>
        </w:rPr>
      </w:pPr>
    </w:p>
    <w:p w:rsidR="00C11D07" w:rsidRPr="00C11D07" w:rsidRDefault="00C11D07" w:rsidP="00627681">
      <w:pPr>
        <w:spacing w:line="360" w:lineRule="auto"/>
        <w:jc w:val="center"/>
        <w:rPr>
          <w:b/>
          <w:bCs/>
          <w:sz w:val="24"/>
          <w:szCs w:val="24"/>
          <w:shd w:val="clear" w:color="auto" w:fill="FEFEFE"/>
        </w:rPr>
      </w:pPr>
      <w:r w:rsidRPr="00C11D07">
        <w:rPr>
          <w:b/>
          <w:bCs/>
          <w:sz w:val="24"/>
          <w:szCs w:val="24"/>
          <w:shd w:val="clear" w:color="auto" w:fill="FEFEFE"/>
        </w:rPr>
        <w:t>Наредба за изменение и допълнение на Наредба № 4 от 2015 г. за прилагане на мярка 11 "Биологично земеделие" от Програмата за развитие на селските райони за периода 2014 - 2020 г.</w:t>
      </w:r>
    </w:p>
    <w:p w:rsidR="00627681" w:rsidRPr="00C11D07" w:rsidRDefault="00627681" w:rsidP="00627681">
      <w:pPr>
        <w:spacing w:line="360" w:lineRule="auto"/>
        <w:jc w:val="center"/>
        <w:rPr>
          <w:b/>
          <w:bCs/>
          <w:sz w:val="24"/>
          <w:szCs w:val="24"/>
          <w:shd w:val="clear" w:color="auto" w:fill="FEFEFE"/>
        </w:rPr>
      </w:pPr>
    </w:p>
    <w:p w:rsidR="00C11D07" w:rsidRPr="00627681" w:rsidRDefault="00C11D07" w:rsidP="00627681">
      <w:pPr>
        <w:spacing w:line="360" w:lineRule="auto"/>
        <w:jc w:val="center"/>
        <w:rPr>
          <w:bCs/>
          <w:sz w:val="24"/>
          <w:szCs w:val="24"/>
          <w:shd w:val="clear" w:color="auto" w:fill="FEFEFE"/>
          <w:lang w:val="ru-RU"/>
        </w:rPr>
      </w:pPr>
      <w:r w:rsidRPr="00C11D07">
        <w:rPr>
          <w:bCs/>
          <w:sz w:val="24"/>
          <w:szCs w:val="24"/>
          <w:shd w:val="clear" w:color="auto" w:fill="FEFEFE"/>
        </w:rPr>
        <w:t>(</w:t>
      </w:r>
      <w:proofErr w:type="spellStart"/>
      <w:r w:rsidRPr="00C11D07">
        <w:rPr>
          <w:bCs/>
          <w:sz w:val="24"/>
          <w:szCs w:val="24"/>
          <w:shd w:val="clear" w:color="auto" w:fill="FEFEFE"/>
        </w:rPr>
        <w:t>Обн</w:t>
      </w:r>
      <w:proofErr w:type="spellEnd"/>
      <w:r w:rsidRPr="00C11D07">
        <w:rPr>
          <w:bCs/>
          <w:sz w:val="24"/>
          <w:szCs w:val="24"/>
          <w:shd w:val="clear" w:color="auto" w:fill="FEFEFE"/>
        </w:rPr>
        <w:t>., ДВ. бр.16 от 2015г.; изм. бр.19 от 2017г.</w:t>
      </w:r>
      <w:r w:rsidRPr="00627681">
        <w:rPr>
          <w:bCs/>
          <w:sz w:val="24"/>
          <w:szCs w:val="24"/>
          <w:shd w:val="clear" w:color="auto" w:fill="FEFEFE"/>
          <w:lang w:val="ru-RU"/>
        </w:rPr>
        <w:t xml:space="preserve"> </w:t>
      </w:r>
      <w:r w:rsidRPr="00C11D07">
        <w:rPr>
          <w:bCs/>
          <w:sz w:val="24"/>
          <w:szCs w:val="24"/>
          <w:shd w:val="clear" w:color="auto" w:fill="FEFEFE"/>
        </w:rPr>
        <w:t>и бр.18 от 2018 г.</w:t>
      </w:r>
      <w:r w:rsidRPr="00627681">
        <w:rPr>
          <w:bCs/>
          <w:sz w:val="24"/>
          <w:szCs w:val="24"/>
          <w:shd w:val="clear" w:color="auto" w:fill="FEFEFE"/>
          <w:lang w:val="ru-RU"/>
        </w:rPr>
        <w:t>)</w:t>
      </w:r>
    </w:p>
    <w:p w:rsidR="00AC5C57" w:rsidRPr="00E44882" w:rsidRDefault="00E37F97" w:rsidP="0091093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681" w:rsidRDefault="00627681" w:rsidP="00627681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627681" w:rsidRDefault="00627681" w:rsidP="00627681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C11D07" w:rsidRDefault="00C11D07" w:rsidP="00627681">
      <w:pPr>
        <w:spacing w:after="200" w:line="360" w:lineRule="auto"/>
        <w:ind w:firstLine="720"/>
        <w:jc w:val="both"/>
        <w:rPr>
          <w:b/>
          <w:sz w:val="24"/>
          <w:szCs w:val="24"/>
        </w:rPr>
      </w:pPr>
      <w:r w:rsidRPr="00C11D07">
        <w:rPr>
          <w:b/>
          <w:sz w:val="24"/>
          <w:szCs w:val="24"/>
        </w:rPr>
        <w:t>§ 1.</w:t>
      </w:r>
      <w:r w:rsidRPr="00C11D07">
        <w:rPr>
          <w:sz w:val="24"/>
          <w:szCs w:val="24"/>
        </w:rPr>
        <w:t xml:space="preserve"> В чл. 11 се правят следните изменения:</w:t>
      </w:r>
    </w:p>
    <w:p w:rsidR="00C11D07" w:rsidRPr="00C11D07" w:rsidRDefault="00AF6704" w:rsidP="00627681">
      <w:pPr>
        <w:pStyle w:val="ListParagraph"/>
        <w:numPr>
          <w:ilvl w:val="0"/>
          <w:numId w:val="15"/>
        </w:numPr>
        <w:spacing w:after="200" w:line="360" w:lineRule="auto"/>
        <w:ind w:left="0" w:firstLine="720"/>
        <w:jc w:val="both"/>
        <w:rPr>
          <w:b/>
          <w:sz w:val="24"/>
          <w:szCs w:val="24"/>
        </w:rPr>
      </w:pPr>
      <w:r w:rsidRPr="00C11D07">
        <w:rPr>
          <w:sz w:val="24"/>
          <w:szCs w:val="24"/>
        </w:rPr>
        <w:t>В ал. 1 т. 1 се изменя така:</w:t>
      </w:r>
    </w:p>
    <w:p w:rsidR="00C11D07" w:rsidRPr="003873DD" w:rsidRDefault="00C11D07" w:rsidP="00627681">
      <w:pPr>
        <w:spacing w:after="200" w:line="360" w:lineRule="auto"/>
        <w:ind w:firstLine="720"/>
        <w:jc w:val="both"/>
        <w:rPr>
          <w:b/>
          <w:sz w:val="24"/>
          <w:szCs w:val="24"/>
        </w:rPr>
      </w:pPr>
      <w:r w:rsidRPr="003873DD">
        <w:rPr>
          <w:sz w:val="24"/>
          <w:szCs w:val="24"/>
        </w:rPr>
        <w:t>„1. полски култури, включително фуражни:</w:t>
      </w:r>
    </w:p>
    <w:p w:rsidR="00C11D07" w:rsidRDefault="00C11D07" w:rsidP="00627681">
      <w:pPr>
        <w:spacing w:after="200" w:line="360" w:lineRule="auto"/>
        <w:ind w:firstLine="720"/>
        <w:jc w:val="both"/>
        <w:rPr>
          <w:b/>
          <w:sz w:val="24"/>
          <w:szCs w:val="24"/>
        </w:rPr>
      </w:pPr>
      <w:r w:rsidRPr="00C11D07">
        <w:rPr>
          <w:sz w:val="24"/>
          <w:szCs w:val="24"/>
        </w:rPr>
        <w:t>a) 284 евро/ха – за площи, заявени до 01.</w:t>
      </w:r>
      <w:proofErr w:type="spellStart"/>
      <w:r w:rsidRPr="00C11D07">
        <w:rPr>
          <w:sz w:val="24"/>
          <w:szCs w:val="24"/>
        </w:rPr>
        <w:t>01</w:t>
      </w:r>
      <w:proofErr w:type="spellEnd"/>
      <w:r w:rsidRPr="00C11D07">
        <w:rPr>
          <w:sz w:val="24"/>
          <w:szCs w:val="24"/>
        </w:rPr>
        <w:t>.2018 г.;</w:t>
      </w:r>
    </w:p>
    <w:p w:rsidR="00C11D07" w:rsidRDefault="00C11D07" w:rsidP="00627681">
      <w:pPr>
        <w:spacing w:after="200" w:line="360" w:lineRule="auto"/>
        <w:ind w:firstLine="720"/>
        <w:jc w:val="both"/>
        <w:rPr>
          <w:b/>
          <w:sz w:val="24"/>
          <w:szCs w:val="24"/>
        </w:rPr>
      </w:pPr>
      <w:r w:rsidRPr="00C11D07">
        <w:rPr>
          <w:sz w:val="24"/>
          <w:szCs w:val="24"/>
        </w:rPr>
        <w:t>б) 282 евро/ха – за площи, заявени след 01.</w:t>
      </w:r>
      <w:proofErr w:type="spellStart"/>
      <w:r w:rsidRPr="00C11D07">
        <w:rPr>
          <w:sz w:val="24"/>
          <w:szCs w:val="24"/>
        </w:rPr>
        <w:t>01</w:t>
      </w:r>
      <w:proofErr w:type="spellEnd"/>
      <w:r w:rsidRPr="00C11D07">
        <w:rPr>
          <w:sz w:val="24"/>
          <w:szCs w:val="24"/>
        </w:rPr>
        <w:t>.2018 г.;“;</w:t>
      </w:r>
    </w:p>
    <w:p w:rsidR="00C11D07" w:rsidRDefault="00C11D07" w:rsidP="00627681">
      <w:pPr>
        <w:spacing w:after="200" w:line="360" w:lineRule="auto"/>
        <w:ind w:firstLine="720"/>
        <w:jc w:val="both"/>
        <w:rPr>
          <w:b/>
          <w:sz w:val="24"/>
          <w:szCs w:val="24"/>
        </w:rPr>
      </w:pPr>
      <w:r w:rsidRPr="00C11D07">
        <w:rPr>
          <w:sz w:val="24"/>
          <w:szCs w:val="24"/>
        </w:rPr>
        <w:t xml:space="preserve">2. В ал. 2 т. 1 се изменя така: </w:t>
      </w:r>
    </w:p>
    <w:p w:rsidR="00C11D07" w:rsidRDefault="00C11D07" w:rsidP="00627681">
      <w:pPr>
        <w:spacing w:after="200" w:line="360" w:lineRule="auto"/>
        <w:ind w:firstLine="720"/>
        <w:jc w:val="both"/>
        <w:rPr>
          <w:b/>
          <w:sz w:val="24"/>
          <w:szCs w:val="24"/>
        </w:rPr>
      </w:pPr>
      <w:r w:rsidRPr="00C11D07">
        <w:rPr>
          <w:sz w:val="24"/>
          <w:szCs w:val="24"/>
        </w:rPr>
        <w:t>„1. полски култури, включително фуражни:</w:t>
      </w:r>
    </w:p>
    <w:p w:rsidR="00C11D07" w:rsidRDefault="00C11D07" w:rsidP="00627681">
      <w:pPr>
        <w:spacing w:after="200" w:line="360" w:lineRule="auto"/>
        <w:ind w:firstLine="720"/>
        <w:jc w:val="both"/>
        <w:rPr>
          <w:b/>
          <w:sz w:val="24"/>
          <w:szCs w:val="24"/>
        </w:rPr>
      </w:pPr>
      <w:r w:rsidRPr="00C11D07">
        <w:rPr>
          <w:sz w:val="24"/>
          <w:szCs w:val="24"/>
        </w:rPr>
        <w:t>а) 168 евро/ха – за площи, заявени до 01.</w:t>
      </w:r>
      <w:proofErr w:type="spellStart"/>
      <w:r w:rsidRPr="00C11D07">
        <w:rPr>
          <w:sz w:val="24"/>
          <w:szCs w:val="24"/>
        </w:rPr>
        <w:t>01</w:t>
      </w:r>
      <w:proofErr w:type="spellEnd"/>
      <w:r w:rsidRPr="00C11D07">
        <w:rPr>
          <w:sz w:val="24"/>
          <w:szCs w:val="24"/>
        </w:rPr>
        <w:t>.2018 г;</w:t>
      </w:r>
    </w:p>
    <w:p w:rsidR="00C11D07" w:rsidRDefault="00C11D07" w:rsidP="00627681">
      <w:pPr>
        <w:spacing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sz w:val="24"/>
          <w:szCs w:val="24"/>
        </w:rPr>
        <w:t>б) 166 евро/ха – за площи,  заявени след 01.</w:t>
      </w:r>
      <w:proofErr w:type="spellStart"/>
      <w:r w:rsidRPr="00C11D07">
        <w:rPr>
          <w:sz w:val="24"/>
          <w:szCs w:val="24"/>
        </w:rPr>
        <w:t>01</w:t>
      </w:r>
      <w:proofErr w:type="spellEnd"/>
      <w:r w:rsidRPr="00C11D07">
        <w:rPr>
          <w:sz w:val="24"/>
          <w:szCs w:val="24"/>
        </w:rPr>
        <w:t>.2018 г.;“.</w:t>
      </w:r>
    </w:p>
    <w:p w:rsidR="00992E55" w:rsidRPr="00992E55" w:rsidRDefault="00652241" w:rsidP="00627681">
      <w:pPr>
        <w:spacing w:before="120" w:after="200" w:line="360" w:lineRule="auto"/>
        <w:ind w:firstLine="720"/>
        <w:jc w:val="both"/>
        <w:rPr>
          <w:b/>
          <w:sz w:val="24"/>
          <w:szCs w:val="24"/>
        </w:rPr>
      </w:pPr>
      <w:r w:rsidRPr="00AA0816">
        <w:rPr>
          <w:b/>
          <w:sz w:val="24"/>
          <w:szCs w:val="24"/>
        </w:rPr>
        <w:t xml:space="preserve">§ 2. </w:t>
      </w:r>
      <w:r w:rsidRPr="00AA0816">
        <w:rPr>
          <w:sz w:val="24"/>
          <w:szCs w:val="24"/>
        </w:rPr>
        <w:t>В чл. 14, ал. 2, т. 1 след думите „документите по“ се добавя „</w:t>
      </w:r>
      <w:r w:rsidR="00943136" w:rsidRPr="00AA0816">
        <w:rPr>
          <w:sz w:val="24"/>
          <w:szCs w:val="24"/>
        </w:rPr>
        <w:t>чл. 33, ал. 1, т. 4,“.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b/>
          <w:sz w:val="24"/>
          <w:szCs w:val="24"/>
        </w:rPr>
      </w:pPr>
      <w:r w:rsidRPr="00C11D07">
        <w:rPr>
          <w:b/>
          <w:sz w:val="24"/>
          <w:szCs w:val="24"/>
        </w:rPr>
        <w:t xml:space="preserve">§ </w:t>
      </w:r>
      <w:r w:rsidR="00A8235B" w:rsidRPr="00627681">
        <w:rPr>
          <w:b/>
          <w:sz w:val="24"/>
          <w:szCs w:val="24"/>
          <w:lang w:val="ru-RU"/>
        </w:rPr>
        <w:t>3</w:t>
      </w:r>
      <w:r w:rsidRPr="00C11D07">
        <w:rPr>
          <w:b/>
          <w:sz w:val="24"/>
          <w:szCs w:val="24"/>
        </w:rPr>
        <w:t>.</w:t>
      </w:r>
      <w:r w:rsidRPr="00C11D07">
        <w:rPr>
          <w:sz w:val="24"/>
          <w:szCs w:val="24"/>
        </w:rPr>
        <w:t xml:space="preserve"> В чл. 15 се правят следните изменения и допълнения: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b/>
          <w:sz w:val="24"/>
          <w:szCs w:val="24"/>
        </w:rPr>
      </w:pPr>
      <w:r w:rsidRPr="00C11D07">
        <w:rPr>
          <w:sz w:val="24"/>
          <w:szCs w:val="24"/>
        </w:rPr>
        <w:t xml:space="preserve">1. </w:t>
      </w:r>
      <w:r w:rsidR="00AF6704" w:rsidRPr="00C11D07">
        <w:rPr>
          <w:sz w:val="24"/>
          <w:szCs w:val="24"/>
        </w:rPr>
        <w:t>В ал. 3, т. 4 накрая се добавя „за одобрени площи, животни и/или пчелни семейства и не са заявили площи и/или животни и/или пчелни семейства със съответния биологичен код на извършваните дейности по приложение № 1</w:t>
      </w:r>
      <w:r w:rsidR="00AA0816">
        <w:rPr>
          <w:sz w:val="24"/>
          <w:szCs w:val="24"/>
        </w:rPr>
        <w:t>;</w:t>
      </w:r>
      <w:r w:rsidR="00AF6704" w:rsidRPr="00C11D07">
        <w:rPr>
          <w:sz w:val="24"/>
          <w:szCs w:val="24"/>
        </w:rPr>
        <w:t>“;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b/>
          <w:sz w:val="24"/>
          <w:szCs w:val="24"/>
        </w:rPr>
      </w:pPr>
      <w:r w:rsidRPr="00C11D07">
        <w:rPr>
          <w:sz w:val="24"/>
          <w:szCs w:val="24"/>
        </w:rPr>
        <w:t xml:space="preserve">2. </w:t>
      </w:r>
      <w:r w:rsidR="00AF6704" w:rsidRPr="00C11D07">
        <w:rPr>
          <w:sz w:val="24"/>
          <w:szCs w:val="24"/>
        </w:rPr>
        <w:t>В ал. 4, т. 2 текстът преди буква „а“ се изменя така:</w:t>
      </w:r>
    </w:p>
    <w:p w:rsidR="008D6030" w:rsidRPr="00627681" w:rsidRDefault="00C11D07" w:rsidP="00627681">
      <w:pPr>
        <w:spacing w:after="200" w:line="360" w:lineRule="auto"/>
        <w:ind w:firstLine="720"/>
        <w:jc w:val="both"/>
        <w:rPr>
          <w:sz w:val="24"/>
          <w:szCs w:val="24"/>
          <w:lang w:val="ru-RU"/>
        </w:rPr>
      </w:pPr>
      <w:r w:rsidRPr="00C11D07">
        <w:rPr>
          <w:sz w:val="24"/>
          <w:szCs w:val="24"/>
        </w:rPr>
        <w:lastRenderedPageBreak/>
        <w:t>„2. е прекратен поетият многогодишен ангажимент; в зависимост от кампанията на първоначално одобрение по мярката до кампанията, в която е прекратен ангажимент по ал. 3, т. 1, 2, 4 и 5, възстановяват:“</w:t>
      </w:r>
      <w:r w:rsidR="000C38D9">
        <w:rPr>
          <w:sz w:val="24"/>
          <w:szCs w:val="24"/>
        </w:rPr>
        <w:t>.</w:t>
      </w:r>
    </w:p>
    <w:p w:rsidR="00DF7D54" w:rsidRPr="003873DD" w:rsidRDefault="00DF7D54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627681">
        <w:rPr>
          <w:b/>
          <w:sz w:val="24"/>
          <w:szCs w:val="24"/>
          <w:lang w:val="ru-RU"/>
        </w:rPr>
        <w:t xml:space="preserve">§ 4. </w:t>
      </w:r>
      <w:r w:rsidRPr="00627681">
        <w:rPr>
          <w:sz w:val="24"/>
          <w:szCs w:val="24"/>
          <w:lang w:val="ru-RU"/>
        </w:rPr>
        <w:t xml:space="preserve">В чл. 16, </w:t>
      </w:r>
      <w:proofErr w:type="gramStart"/>
      <w:r w:rsidRPr="00627681">
        <w:rPr>
          <w:sz w:val="24"/>
          <w:szCs w:val="24"/>
          <w:lang w:val="ru-RU"/>
        </w:rPr>
        <w:t>ал</w:t>
      </w:r>
      <w:proofErr w:type="gramEnd"/>
      <w:r w:rsidRPr="00627681">
        <w:rPr>
          <w:sz w:val="24"/>
          <w:szCs w:val="24"/>
          <w:lang w:val="ru-RU"/>
        </w:rPr>
        <w:t xml:space="preserve">. 4, т. 3 изречение </w:t>
      </w:r>
      <w:proofErr w:type="spellStart"/>
      <w:r w:rsidRPr="00627681">
        <w:rPr>
          <w:sz w:val="24"/>
          <w:szCs w:val="24"/>
          <w:lang w:val="ru-RU"/>
        </w:rPr>
        <w:t>второ</w:t>
      </w:r>
      <w:proofErr w:type="spellEnd"/>
      <w:r w:rsidRPr="00627681">
        <w:rPr>
          <w:sz w:val="24"/>
          <w:szCs w:val="24"/>
          <w:lang w:val="ru-RU"/>
        </w:rPr>
        <w:t xml:space="preserve"> се </w:t>
      </w:r>
      <w:proofErr w:type="spellStart"/>
      <w:r w:rsidRPr="00627681">
        <w:rPr>
          <w:sz w:val="24"/>
          <w:szCs w:val="24"/>
          <w:lang w:val="ru-RU"/>
        </w:rPr>
        <w:t>изменя</w:t>
      </w:r>
      <w:proofErr w:type="spellEnd"/>
      <w:r w:rsidRPr="00627681">
        <w:rPr>
          <w:sz w:val="24"/>
          <w:szCs w:val="24"/>
          <w:lang w:val="ru-RU"/>
        </w:rPr>
        <w:t xml:space="preserve"> </w:t>
      </w:r>
      <w:proofErr w:type="spellStart"/>
      <w:r w:rsidRPr="00627681">
        <w:rPr>
          <w:sz w:val="24"/>
          <w:szCs w:val="24"/>
          <w:lang w:val="ru-RU"/>
        </w:rPr>
        <w:t>така</w:t>
      </w:r>
      <w:proofErr w:type="spellEnd"/>
      <w:r w:rsidRPr="00627681">
        <w:rPr>
          <w:sz w:val="24"/>
          <w:szCs w:val="24"/>
          <w:lang w:val="ru-RU"/>
        </w:rPr>
        <w:t>: „</w:t>
      </w:r>
      <w:proofErr w:type="spellStart"/>
      <w:r w:rsidRPr="00627681">
        <w:rPr>
          <w:sz w:val="24"/>
          <w:szCs w:val="24"/>
          <w:lang w:val="ru-RU"/>
        </w:rPr>
        <w:t>сертификатът</w:t>
      </w:r>
      <w:proofErr w:type="spellEnd"/>
      <w:r w:rsidRPr="00627681">
        <w:rPr>
          <w:sz w:val="24"/>
          <w:szCs w:val="24"/>
          <w:lang w:val="ru-RU"/>
        </w:rPr>
        <w:t xml:space="preserve"> или </w:t>
      </w:r>
      <w:proofErr w:type="spellStart"/>
      <w:r w:rsidRPr="00627681">
        <w:rPr>
          <w:sz w:val="24"/>
          <w:szCs w:val="24"/>
          <w:lang w:val="ru-RU"/>
        </w:rPr>
        <w:t>писменото</w:t>
      </w:r>
      <w:proofErr w:type="spellEnd"/>
      <w:r w:rsidRPr="00627681">
        <w:rPr>
          <w:sz w:val="24"/>
          <w:szCs w:val="24"/>
          <w:lang w:val="ru-RU"/>
        </w:rPr>
        <w:t xml:space="preserve"> </w:t>
      </w:r>
      <w:proofErr w:type="spellStart"/>
      <w:r w:rsidRPr="00627681">
        <w:rPr>
          <w:sz w:val="24"/>
          <w:szCs w:val="24"/>
          <w:lang w:val="ru-RU"/>
        </w:rPr>
        <w:t>доказателство</w:t>
      </w:r>
      <w:proofErr w:type="spellEnd"/>
      <w:r w:rsidRPr="00627681">
        <w:rPr>
          <w:sz w:val="24"/>
          <w:szCs w:val="24"/>
          <w:lang w:val="ru-RU"/>
        </w:rPr>
        <w:t xml:space="preserve"> </w:t>
      </w:r>
      <w:proofErr w:type="spellStart"/>
      <w:r w:rsidRPr="00627681">
        <w:rPr>
          <w:sz w:val="24"/>
          <w:szCs w:val="24"/>
          <w:lang w:val="ru-RU"/>
        </w:rPr>
        <w:t>удостоверяват</w:t>
      </w:r>
      <w:proofErr w:type="spellEnd"/>
      <w:r w:rsidRPr="00627681">
        <w:rPr>
          <w:sz w:val="24"/>
          <w:szCs w:val="24"/>
          <w:lang w:val="ru-RU"/>
        </w:rPr>
        <w:t xml:space="preserve"> произведена </w:t>
      </w:r>
      <w:proofErr w:type="spellStart"/>
      <w:r w:rsidRPr="00627681">
        <w:rPr>
          <w:sz w:val="24"/>
          <w:szCs w:val="24"/>
          <w:lang w:val="ru-RU"/>
        </w:rPr>
        <w:t>биологична</w:t>
      </w:r>
      <w:proofErr w:type="spellEnd"/>
      <w:r w:rsidRPr="00627681">
        <w:rPr>
          <w:sz w:val="24"/>
          <w:szCs w:val="24"/>
          <w:lang w:val="ru-RU"/>
        </w:rPr>
        <w:t xml:space="preserve"> продукция;“</w:t>
      </w:r>
      <w:r w:rsidR="003873DD">
        <w:rPr>
          <w:sz w:val="24"/>
          <w:szCs w:val="24"/>
        </w:rPr>
        <w:t>.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DC35FE">
        <w:rPr>
          <w:b/>
          <w:sz w:val="24"/>
          <w:szCs w:val="24"/>
        </w:rPr>
        <w:t xml:space="preserve"> </w:t>
      </w:r>
      <w:r w:rsidR="00AC4EDE">
        <w:rPr>
          <w:b/>
          <w:sz w:val="24"/>
          <w:szCs w:val="24"/>
        </w:rPr>
        <w:t>5</w:t>
      </w:r>
      <w:r w:rsidRPr="00C11D07">
        <w:rPr>
          <w:b/>
          <w:sz w:val="24"/>
          <w:szCs w:val="24"/>
        </w:rPr>
        <w:t>.</w:t>
      </w:r>
      <w:r w:rsidRPr="00C11D07">
        <w:rPr>
          <w:sz w:val="24"/>
          <w:szCs w:val="24"/>
        </w:rPr>
        <w:t xml:space="preserve"> В чл. 17, ал. 2 се създава изречение второ: „При определяне на процентното съотношение по изречение първо ДФЗ – РА закръгля получения резултат до втория знак след десетичната запетая.“</w:t>
      </w:r>
    </w:p>
    <w:p w:rsidR="00497FAA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b/>
          <w:sz w:val="24"/>
          <w:szCs w:val="24"/>
        </w:rPr>
        <w:t xml:space="preserve">§ </w:t>
      </w:r>
      <w:r w:rsidR="00AA0816">
        <w:rPr>
          <w:b/>
          <w:sz w:val="24"/>
          <w:szCs w:val="24"/>
        </w:rPr>
        <w:t>6</w:t>
      </w:r>
      <w:r w:rsidRPr="00C11D07">
        <w:rPr>
          <w:b/>
          <w:sz w:val="24"/>
          <w:szCs w:val="24"/>
        </w:rPr>
        <w:t>.</w:t>
      </w:r>
      <w:r w:rsidRPr="00C11D07">
        <w:rPr>
          <w:sz w:val="24"/>
          <w:szCs w:val="24"/>
        </w:rPr>
        <w:t xml:space="preserve"> В чл. 28, ал. 1</w:t>
      </w:r>
      <w:r w:rsidR="00497FAA">
        <w:rPr>
          <w:sz w:val="24"/>
          <w:szCs w:val="24"/>
        </w:rPr>
        <w:t>, т. 3 и 4 се изменят така:</w:t>
      </w:r>
    </w:p>
    <w:p w:rsidR="00C11D07" w:rsidRDefault="00C11D07" w:rsidP="00627681">
      <w:pPr>
        <w:spacing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sz w:val="24"/>
          <w:szCs w:val="24"/>
        </w:rPr>
        <w:t xml:space="preserve">„3. е преминал </w:t>
      </w:r>
      <w:proofErr w:type="spellStart"/>
      <w:r w:rsidRPr="00C11D07">
        <w:rPr>
          <w:sz w:val="24"/>
          <w:szCs w:val="24"/>
        </w:rPr>
        <w:t>агроекологично</w:t>
      </w:r>
      <w:proofErr w:type="spellEnd"/>
      <w:r w:rsidRPr="00C11D07">
        <w:rPr>
          <w:sz w:val="24"/>
          <w:szCs w:val="24"/>
        </w:rPr>
        <w:t xml:space="preserve"> или биологично обучение с минимална продължителност 18 часа или демонстрационна дейност по мярка 1 "Трансфер на знания и действия по осведомяване" от ПРСР 2014 – 2020 г. с минимална продължителност 3 дни или е доказал наличието на опит в извършването на дейността преди датата на одобрение на декларацията за прехвърляне на стопанството, в случай че прехвърлянето е извършено след втората година от поетото </w:t>
      </w:r>
      <w:proofErr w:type="spellStart"/>
      <w:r w:rsidRPr="00C11D07">
        <w:rPr>
          <w:sz w:val="24"/>
          <w:szCs w:val="24"/>
        </w:rPr>
        <w:t>агроекологично</w:t>
      </w:r>
      <w:proofErr w:type="spellEnd"/>
      <w:r w:rsidRPr="00C11D07">
        <w:rPr>
          <w:sz w:val="24"/>
          <w:szCs w:val="24"/>
        </w:rPr>
        <w:t xml:space="preserve"> задължение;</w:t>
      </w:r>
    </w:p>
    <w:p w:rsidR="00497FAA" w:rsidRPr="00497FAA" w:rsidRDefault="00497FAA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497FAA">
        <w:rPr>
          <w:sz w:val="24"/>
          <w:szCs w:val="24"/>
        </w:rPr>
        <w:t xml:space="preserve">4. </w:t>
      </w:r>
      <w:proofErr w:type="spellStart"/>
      <w:r w:rsidRPr="00497FAA">
        <w:rPr>
          <w:sz w:val="24"/>
          <w:szCs w:val="24"/>
        </w:rPr>
        <w:t>прехвърлителят</w:t>
      </w:r>
      <w:proofErr w:type="spellEnd"/>
      <w:r w:rsidRPr="00497FAA">
        <w:rPr>
          <w:sz w:val="24"/>
          <w:szCs w:val="24"/>
        </w:rPr>
        <w:t xml:space="preserve"> и </w:t>
      </w:r>
      <w:proofErr w:type="spellStart"/>
      <w:r w:rsidRPr="00497FAA">
        <w:rPr>
          <w:sz w:val="24"/>
          <w:szCs w:val="24"/>
        </w:rPr>
        <w:t>приобретателят</w:t>
      </w:r>
      <w:proofErr w:type="spellEnd"/>
      <w:r w:rsidRPr="00497FAA">
        <w:rPr>
          <w:sz w:val="24"/>
          <w:szCs w:val="24"/>
        </w:rPr>
        <w:t xml:space="preserve"> подават пред областната дирекция на Държавен фонд "Земеделие" (ОД на ДФЗ) по регистрация на </w:t>
      </w:r>
      <w:proofErr w:type="spellStart"/>
      <w:r w:rsidRPr="00497FAA">
        <w:rPr>
          <w:sz w:val="24"/>
          <w:szCs w:val="24"/>
        </w:rPr>
        <w:t>прехвърлителя</w:t>
      </w:r>
      <w:proofErr w:type="spellEnd"/>
      <w:r w:rsidRPr="00497FAA">
        <w:rPr>
          <w:sz w:val="24"/>
          <w:szCs w:val="24"/>
        </w:rPr>
        <w:t xml:space="preserve"> съвместна декларация по образец, одобрена от изпълнителния директор на ДФЗ – РА, за прехвърляне на стопанството, по реда на чл. 14, ал. 4 от Наредба № 5 от 2009 г. и в срока по чл. 14, ал. 9 от същата наредба.“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b/>
          <w:sz w:val="24"/>
          <w:szCs w:val="24"/>
        </w:rPr>
        <w:t xml:space="preserve">§ </w:t>
      </w:r>
      <w:r w:rsidR="00AA0816">
        <w:rPr>
          <w:b/>
          <w:sz w:val="24"/>
          <w:szCs w:val="24"/>
        </w:rPr>
        <w:t>7</w:t>
      </w:r>
      <w:r w:rsidRPr="00C11D07">
        <w:rPr>
          <w:b/>
          <w:sz w:val="24"/>
          <w:szCs w:val="24"/>
        </w:rPr>
        <w:t>.</w:t>
      </w:r>
      <w:r w:rsidRPr="00C11D07">
        <w:rPr>
          <w:sz w:val="24"/>
          <w:szCs w:val="24"/>
        </w:rPr>
        <w:t xml:space="preserve"> В чл. 33 се правят следните изменения: 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sz w:val="24"/>
          <w:szCs w:val="24"/>
        </w:rPr>
        <w:t>1. В ал. 1: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sz w:val="24"/>
          <w:szCs w:val="24"/>
        </w:rPr>
        <w:t>а) в т. 2</w:t>
      </w:r>
      <w:r w:rsidR="00612971" w:rsidRPr="00627681">
        <w:rPr>
          <w:sz w:val="24"/>
          <w:szCs w:val="24"/>
          <w:lang w:val="ru-RU"/>
        </w:rPr>
        <w:t xml:space="preserve"> </w:t>
      </w:r>
      <w:r w:rsidR="00612971">
        <w:rPr>
          <w:sz w:val="24"/>
          <w:szCs w:val="24"/>
        </w:rPr>
        <w:t>изречение второ се изменя така: „сертификатът или писменото доказателство удостоверяват произведена биологична продукция</w:t>
      </w:r>
      <w:r w:rsidRPr="00C11D07">
        <w:rPr>
          <w:sz w:val="24"/>
          <w:szCs w:val="24"/>
        </w:rPr>
        <w:t xml:space="preserve">“; 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sz w:val="24"/>
          <w:szCs w:val="24"/>
        </w:rPr>
        <w:t>б) точка 3 се изменя така:</w:t>
      </w:r>
    </w:p>
    <w:p w:rsidR="007A0743" w:rsidRPr="00992E55" w:rsidRDefault="00C11D07" w:rsidP="00627681">
      <w:pPr>
        <w:spacing w:before="120" w:after="200" w:line="360" w:lineRule="auto"/>
        <w:ind w:firstLine="720"/>
        <w:jc w:val="both"/>
        <w:rPr>
          <w:b/>
          <w:sz w:val="24"/>
          <w:szCs w:val="24"/>
        </w:rPr>
      </w:pPr>
      <w:r w:rsidRPr="000C2640">
        <w:rPr>
          <w:sz w:val="24"/>
          <w:szCs w:val="24"/>
        </w:rPr>
        <w:t xml:space="preserve">„3. </w:t>
      </w:r>
      <w:r w:rsidR="007A0743" w:rsidRPr="00DC35FE">
        <w:rPr>
          <w:sz w:val="24"/>
          <w:szCs w:val="24"/>
        </w:rPr>
        <w:t>документите по т. 2 удостоверява</w:t>
      </w:r>
      <w:r w:rsidR="0061026E" w:rsidRPr="00DC35FE">
        <w:rPr>
          <w:sz w:val="24"/>
          <w:szCs w:val="24"/>
        </w:rPr>
        <w:t>т</w:t>
      </w:r>
      <w:r w:rsidR="007A0743" w:rsidRPr="00DC35FE">
        <w:rPr>
          <w:sz w:val="24"/>
          <w:szCs w:val="24"/>
        </w:rPr>
        <w:t xml:space="preserve"> състоянието на парцелите и произведената продукция </w:t>
      </w:r>
      <w:r w:rsidR="0061026E" w:rsidRPr="00DC35FE">
        <w:rPr>
          <w:sz w:val="24"/>
          <w:szCs w:val="24"/>
        </w:rPr>
        <w:t>от</w:t>
      </w:r>
      <w:r w:rsidR="003138E8" w:rsidRPr="00DC35FE">
        <w:rPr>
          <w:sz w:val="24"/>
          <w:szCs w:val="24"/>
        </w:rPr>
        <w:t xml:space="preserve"> земеделската</w:t>
      </w:r>
      <w:r w:rsidR="007A0743" w:rsidRPr="00DC35FE">
        <w:rPr>
          <w:sz w:val="24"/>
          <w:szCs w:val="24"/>
        </w:rPr>
        <w:t xml:space="preserve"> култура, </w:t>
      </w:r>
      <w:r w:rsidR="003138E8" w:rsidRPr="00DC35FE">
        <w:rPr>
          <w:sz w:val="24"/>
          <w:szCs w:val="24"/>
        </w:rPr>
        <w:t>формираща размера на подпомагане,</w:t>
      </w:r>
      <w:r w:rsidR="0061026E" w:rsidRPr="00DC35FE">
        <w:rPr>
          <w:sz w:val="24"/>
          <w:szCs w:val="24"/>
        </w:rPr>
        <w:t xml:space="preserve"> в годината на издаването им и</w:t>
      </w:r>
      <w:r w:rsidR="003138E8" w:rsidRPr="00DC35FE">
        <w:rPr>
          <w:sz w:val="24"/>
          <w:szCs w:val="24"/>
        </w:rPr>
        <w:t xml:space="preserve"> </w:t>
      </w:r>
      <w:r w:rsidR="007A0743" w:rsidRPr="00DC35FE">
        <w:rPr>
          <w:sz w:val="24"/>
          <w:szCs w:val="24"/>
        </w:rPr>
        <w:t xml:space="preserve">се предоставят за всеки от подпомаганите парцели, за които е поет ангажимент, преминали периода на преход към биологично </w:t>
      </w:r>
      <w:r w:rsidR="007A0743" w:rsidRPr="00DC35FE">
        <w:rPr>
          <w:sz w:val="24"/>
          <w:szCs w:val="24"/>
        </w:rPr>
        <w:lastRenderedPageBreak/>
        <w:t>производство по чл. 11, ал. 4</w:t>
      </w:r>
      <w:r w:rsidR="0061026E" w:rsidRPr="00DC35FE">
        <w:rPr>
          <w:sz w:val="24"/>
          <w:szCs w:val="24"/>
        </w:rPr>
        <w:t>;</w:t>
      </w:r>
      <w:r w:rsidR="00992E55" w:rsidRPr="00DC35FE">
        <w:rPr>
          <w:sz w:val="24"/>
          <w:szCs w:val="24"/>
        </w:rPr>
        <w:t>“.</w:t>
      </w:r>
    </w:p>
    <w:p w:rsidR="00C11D07" w:rsidRPr="00992E55" w:rsidRDefault="00C11D07" w:rsidP="00627681">
      <w:pPr>
        <w:pStyle w:val="ListParagraph"/>
        <w:numPr>
          <w:ilvl w:val="0"/>
          <w:numId w:val="17"/>
        </w:numPr>
        <w:spacing w:before="120" w:after="200" w:line="360" w:lineRule="auto"/>
        <w:ind w:left="0" w:firstLine="720"/>
        <w:jc w:val="both"/>
        <w:rPr>
          <w:sz w:val="24"/>
          <w:szCs w:val="24"/>
        </w:rPr>
      </w:pPr>
      <w:r w:rsidRPr="00992E55">
        <w:rPr>
          <w:sz w:val="24"/>
          <w:szCs w:val="24"/>
        </w:rPr>
        <w:t>Алинея 3 се изменя така:</w:t>
      </w:r>
    </w:p>
    <w:p w:rsidR="00C11D07" w:rsidRDefault="000C2640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C11D07" w:rsidRPr="00C11D07">
        <w:rPr>
          <w:sz w:val="24"/>
          <w:szCs w:val="24"/>
        </w:rPr>
        <w:t xml:space="preserve">(3) Когато при извършване на проверки от страна на контролиращото лице или компетентното звено по чл. 2, ал. 2 от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</w:r>
      <w:proofErr w:type="spellStart"/>
      <w:r w:rsidR="00C11D07" w:rsidRPr="00C11D07">
        <w:rPr>
          <w:sz w:val="24"/>
          <w:szCs w:val="24"/>
        </w:rPr>
        <w:t>последващ</w:t>
      </w:r>
      <w:proofErr w:type="spellEnd"/>
      <w:r w:rsidR="00C11D07" w:rsidRPr="00C11D07">
        <w:rPr>
          <w:sz w:val="24"/>
          <w:szCs w:val="24"/>
        </w:rPr>
        <w:t xml:space="preserve"> официален надзор върху контролиращите лица (ДВ, </w:t>
      </w:r>
      <w:hyperlink r:id="rId9" w:history="1">
        <w:r w:rsidR="00C11D07" w:rsidRPr="00C11D07">
          <w:rPr>
            <w:sz w:val="24"/>
            <w:szCs w:val="24"/>
          </w:rPr>
          <w:t>бр. 75</w:t>
        </w:r>
      </w:hyperlink>
      <w:r w:rsidR="00C11D07" w:rsidRPr="00C11D07">
        <w:rPr>
          <w:sz w:val="24"/>
          <w:szCs w:val="24"/>
        </w:rPr>
        <w:t xml:space="preserve"> от 2018 г.), наричана по-нататък „Наредба № 5 от 2018 г.“, бъде установено неспазване на изискванията по ал. 1, т. 1, което води до налагане на мярка 5.4 от приложение № 3 към чл. 48, ал. 6 от Наредба № 5 от 2018 г., информация за резултатите от проверката се изпраща на </w:t>
      </w:r>
      <w:r w:rsidR="007A0743">
        <w:rPr>
          <w:sz w:val="24"/>
          <w:szCs w:val="24"/>
        </w:rPr>
        <w:t>ДФЗ - РА</w:t>
      </w:r>
      <w:r w:rsidR="00C11D07" w:rsidRPr="00C11D07">
        <w:rPr>
          <w:sz w:val="24"/>
          <w:szCs w:val="24"/>
        </w:rPr>
        <w:t>, не по-късно от три работни дни след установяване на нарушението.“</w:t>
      </w:r>
    </w:p>
    <w:p w:rsidR="00A12EA3" w:rsidRPr="00A12EA3" w:rsidRDefault="00A12EA3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A12EA3">
        <w:rPr>
          <w:b/>
          <w:sz w:val="24"/>
          <w:szCs w:val="24"/>
        </w:rPr>
        <w:t xml:space="preserve">§ </w:t>
      </w:r>
      <w:r w:rsidR="00AA0816">
        <w:rPr>
          <w:b/>
          <w:sz w:val="24"/>
          <w:szCs w:val="24"/>
        </w:rPr>
        <w:t>8</w:t>
      </w:r>
      <w:r w:rsidRPr="00A12EA3">
        <w:rPr>
          <w:b/>
          <w:sz w:val="24"/>
          <w:szCs w:val="24"/>
        </w:rPr>
        <w:t>.</w:t>
      </w:r>
      <w:r w:rsidRPr="00A12EA3">
        <w:rPr>
          <w:sz w:val="24"/>
          <w:szCs w:val="24"/>
        </w:rPr>
        <w:t xml:space="preserve"> В чл. 38 се правят следните изменения и допълнения: </w:t>
      </w:r>
    </w:p>
    <w:p w:rsidR="00A12EA3" w:rsidRPr="00A12EA3" w:rsidRDefault="00A12EA3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A12EA3">
        <w:rPr>
          <w:sz w:val="24"/>
          <w:szCs w:val="24"/>
        </w:rPr>
        <w:t xml:space="preserve">1. В ал. 1, т. </w:t>
      </w:r>
      <w:r w:rsidR="00992E55">
        <w:rPr>
          <w:sz w:val="24"/>
          <w:szCs w:val="24"/>
        </w:rPr>
        <w:t>4</w:t>
      </w:r>
      <w:r w:rsidRPr="00A12EA3">
        <w:rPr>
          <w:sz w:val="24"/>
          <w:szCs w:val="24"/>
        </w:rPr>
        <w:t xml:space="preserve"> изречение второ се изменя така: „сертификатът или писменото доказателство удостоверяват произведена биологична продукция“;</w:t>
      </w:r>
    </w:p>
    <w:p w:rsidR="00A12EA3" w:rsidRDefault="00A12EA3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A12EA3">
        <w:rPr>
          <w:sz w:val="24"/>
          <w:szCs w:val="24"/>
        </w:rPr>
        <w:t>2. В ал. 2, в изречение второ след думите „ал. 1“ се поставя запетая и се добавя „т. 1, 2 и 3“.</w:t>
      </w:r>
    </w:p>
    <w:p w:rsidR="00AC4EDE" w:rsidRDefault="00AC4EDE" w:rsidP="00627681">
      <w:pPr>
        <w:spacing w:before="120" w:after="200" w:line="360" w:lineRule="auto"/>
        <w:ind w:firstLine="720"/>
        <w:jc w:val="both"/>
        <w:rPr>
          <w:b/>
          <w:sz w:val="24"/>
          <w:szCs w:val="24"/>
        </w:rPr>
      </w:pPr>
      <w:r w:rsidRPr="00AC4EDE">
        <w:rPr>
          <w:b/>
          <w:sz w:val="24"/>
          <w:szCs w:val="24"/>
        </w:rPr>
        <w:t xml:space="preserve">§ </w:t>
      </w:r>
      <w:r w:rsidR="00AA0816">
        <w:rPr>
          <w:b/>
          <w:sz w:val="24"/>
          <w:szCs w:val="24"/>
        </w:rPr>
        <w:t>9</w:t>
      </w:r>
      <w:r w:rsidRPr="00AC4EDE">
        <w:rPr>
          <w:b/>
          <w:sz w:val="24"/>
          <w:szCs w:val="24"/>
        </w:rPr>
        <w:t xml:space="preserve">. </w:t>
      </w:r>
      <w:r w:rsidRPr="00DC35FE">
        <w:rPr>
          <w:sz w:val="24"/>
          <w:szCs w:val="24"/>
        </w:rPr>
        <w:t xml:space="preserve">В чл. 39 се правят следните изменения: </w:t>
      </w:r>
    </w:p>
    <w:p w:rsidR="00AC4EDE" w:rsidRPr="00AA0816" w:rsidRDefault="00AC4EDE" w:rsidP="00627681">
      <w:pPr>
        <w:pStyle w:val="ListParagraph"/>
        <w:numPr>
          <w:ilvl w:val="0"/>
          <w:numId w:val="18"/>
        </w:numPr>
        <w:spacing w:before="120" w:after="200" w:line="360" w:lineRule="auto"/>
        <w:ind w:left="0" w:firstLine="720"/>
        <w:jc w:val="both"/>
        <w:rPr>
          <w:sz w:val="24"/>
          <w:szCs w:val="24"/>
        </w:rPr>
      </w:pPr>
      <w:r w:rsidRPr="00AA0816">
        <w:rPr>
          <w:sz w:val="24"/>
          <w:szCs w:val="24"/>
        </w:rPr>
        <w:t>В т. 1, буква „в“ думата „сертификат“ се заменя с „документ“;</w:t>
      </w:r>
    </w:p>
    <w:p w:rsidR="00AC4EDE" w:rsidRPr="00AA0816" w:rsidRDefault="00AC4EDE" w:rsidP="00627681">
      <w:pPr>
        <w:pStyle w:val="ListParagraph"/>
        <w:numPr>
          <w:ilvl w:val="0"/>
          <w:numId w:val="18"/>
        </w:numPr>
        <w:spacing w:before="120" w:after="200" w:line="360" w:lineRule="auto"/>
        <w:ind w:left="0" w:firstLine="720"/>
        <w:jc w:val="both"/>
        <w:rPr>
          <w:sz w:val="24"/>
          <w:szCs w:val="24"/>
        </w:rPr>
      </w:pPr>
      <w:r w:rsidRPr="00AA0816">
        <w:rPr>
          <w:sz w:val="24"/>
          <w:szCs w:val="24"/>
        </w:rPr>
        <w:t>В т. 2, буква „б“ думата „сертификат“ се заменя с „документ“;</w:t>
      </w:r>
    </w:p>
    <w:p w:rsidR="00AC4EDE" w:rsidRPr="00AA0816" w:rsidRDefault="00AC4EDE" w:rsidP="00627681">
      <w:pPr>
        <w:pStyle w:val="ListParagraph"/>
        <w:numPr>
          <w:ilvl w:val="0"/>
          <w:numId w:val="18"/>
        </w:numPr>
        <w:spacing w:before="120" w:after="200" w:line="360" w:lineRule="auto"/>
        <w:ind w:left="0" w:firstLine="720"/>
        <w:jc w:val="both"/>
        <w:rPr>
          <w:sz w:val="24"/>
          <w:szCs w:val="24"/>
        </w:rPr>
      </w:pPr>
      <w:r w:rsidRPr="00AA0816">
        <w:rPr>
          <w:sz w:val="24"/>
          <w:szCs w:val="24"/>
        </w:rPr>
        <w:t>В т. 3, буква „б“ думата „сертификат“ се заменя с „документ“</w:t>
      </w:r>
      <w:r w:rsidR="00AA0816" w:rsidRPr="00AA0816">
        <w:rPr>
          <w:sz w:val="24"/>
          <w:szCs w:val="24"/>
        </w:rPr>
        <w:t>.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b/>
          <w:sz w:val="24"/>
          <w:szCs w:val="24"/>
        </w:rPr>
        <w:t xml:space="preserve">§ </w:t>
      </w:r>
      <w:r w:rsidR="00AA0816">
        <w:rPr>
          <w:b/>
          <w:sz w:val="24"/>
          <w:szCs w:val="24"/>
        </w:rPr>
        <w:t>10</w:t>
      </w:r>
      <w:r w:rsidRPr="00C11D07">
        <w:rPr>
          <w:b/>
          <w:sz w:val="24"/>
          <w:szCs w:val="24"/>
        </w:rPr>
        <w:t>.</w:t>
      </w:r>
      <w:r w:rsidRPr="00C11D07">
        <w:rPr>
          <w:sz w:val="24"/>
          <w:szCs w:val="24"/>
        </w:rPr>
        <w:t xml:space="preserve"> В чл. 46 ал. 6 се изменя така: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sz w:val="24"/>
          <w:szCs w:val="24"/>
        </w:rPr>
        <w:t>„(6) При извършване на проверките по ал. 1 ДФЗ – РА, използва и информация от съответното контролиращо лице, както и предоставени данни от компетентното звено по чл. 2, ал. 2 от Наредба № 5 от 2018 г.“</w:t>
      </w:r>
    </w:p>
    <w:p w:rsidR="000C2640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b/>
          <w:sz w:val="24"/>
          <w:szCs w:val="24"/>
        </w:rPr>
        <w:t xml:space="preserve">§ </w:t>
      </w:r>
      <w:r w:rsidR="00AA0816">
        <w:rPr>
          <w:b/>
          <w:sz w:val="24"/>
          <w:szCs w:val="24"/>
        </w:rPr>
        <w:t>11</w:t>
      </w:r>
      <w:r w:rsidRPr="00C11D07">
        <w:rPr>
          <w:sz w:val="24"/>
          <w:szCs w:val="24"/>
        </w:rPr>
        <w:t>. В чл. 49</w:t>
      </w:r>
      <w:r w:rsidR="000C2640">
        <w:rPr>
          <w:sz w:val="24"/>
          <w:szCs w:val="24"/>
        </w:rPr>
        <w:t xml:space="preserve"> се правят следните изменения и допълнения:</w:t>
      </w:r>
    </w:p>
    <w:p w:rsidR="000C2640" w:rsidRDefault="000C2640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1D07" w:rsidRPr="00C11D07">
        <w:rPr>
          <w:sz w:val="24"/>
          <w:szCs w:val="24"/>
        </w:rPr>
        <w:t xml:space="preserve"> </w:t>
      </w:r>
      <w:r>
        <w:rPr>
          <w:sz w:val="24"/>
          <w:szCs w:val="24"/>
        </w:rPr>
        <w:t>В ал. 1 след думата „въвеждат“ се добавя „всички необходими“.</w:t>
      </w:r>
    </w:p>
    <w:p w:rsidR="00C11D07" w:rsidRDefault="000C2640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Алинея</w:t>
      </w:r>
      <w:r w:rsidR="00C11D07" w:rsidRPr="00C11D07">
        <w:rPr>
          <w:sz w:val="24"/>
          <w:szCs w:val="24"/>
        </w:rPr>
        <w:t xml:space="preserve"> 3 се отменя.</w:t>
      </w:r>
    </w:p>
    <w:p w:rsidR="00C11D07" w:rsidRDefault="006840F3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r w:rsidR="00AA0816">
        <w:rPr>
          <w:b/>
          <w:sz w:val="24"/>
          <w:szCs w:val="24"/>
        </w:rPr>
        <w:t>12</w:t>
      </w:r>
      <w:r w:rsidR="00C11D07" w:rsidRPr="00C11D07">
        <w:rPr>
          <w:b/>
          <w:sz w:val="24"/>
          <w:szCs w:val="24"/>
        </w:rPr>
        <w:t>.</w:t>
      </w:r>
      <w:r w:rsidR="00C11D07" w:rsidRPr="00C11D07">
        <w:rPr>
          <w:sz w:val="24"/>
          <w:szCs w:val="24"/>
        </w:rPr>
        <w:t xml:space="preserve"> В</w:t>
      </w:r>
      <w:r w:rsidR="00AA0816">
        <w:rPr>
          <w:sz w:val="24"/>
          <w:szCs w:val="24"/>
        </w:rPr>
        <w:t xml:space="preserve"> допълнителните разпоредби, в § </w:t>
      </w:r>
      <w:r w:rsidR="00C11D07" w:rsidRPr="00C11D07">
        <w:rPr>
          <w:sz w:val="24"/>
          <w:szCs w:val="24"/>
        </w:rPr>
        <w:t>1, в т. 5 се правят следните изменения и  допълнения:</w:t>
      </w:r>
    </w:p>
    <w:p w:rsid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sz w:val="24"/>
          <w:szCs w:val="24"/>
        </w:rPr>
        <w:t>1. В текста преди буква „а“ думите „по смисъла на чл. 17, ал. 3“ се заличават;</w:t>
      </w:r>
    </w:p>
    <w:p w:rsidR="00C11D07" w:rsidRP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sz w:val="24"/>
          <w:szCs w:val="24"/>
        </w:rPr>
        <w:t>2. В буква „в“ след думите „Закона за народната просвета“ се добавя „</w:t>
      </w:r>
      <w:r w:rsidR="0082727E">
        <w:rPr>
          <w:sz w:val="24"/>
          <w:szCs w:val="24"/>
        </w:rPr>
        <w:t>/отм./,</w:t>
      </w:r>
      <w:r w:rsidR="00BD6428">
        <w:rPr>
          <w:sz w:val="24"/>
          <w:szCs w:val="24"/>
        </w:rPr>
        <w:t xml:space="preserve"> </w:t>
      </w:r>
      <w:r w:rsidRPr="00C11D07">
        <w:rPr>
          <w:sz w:val="24"/>
          <w:szCs w:val="24"/>
        </w:rPr>
        <w:t>Закона за предучилищното и училищното образование“.</w:t>
      </w:r>
    </w:p>
    <w:p w:rsidR="00C11D07" w:rsidRPr="00C11D07" w:rsidRDefault="00C11D07" w:rsidP="00627681">
      <w:pPr>
        <w:spacing w:after="200" w:line="360" w:lineRule="auto"/>
        <w:ind w:firstLine="720"/>
        <w:jc w:val="both"/>
        <w:rPr>
          <w:sz w:val="24"/>
          <w:szCs w:val="24"/>
        </w:rPr>
      </w:pPr>
    </w:p>
    <w:p w:rsidR="00C11D07" w:rsidRPr="00C11D07" w:rsidRDefault="00C11D07" w:rsidP="00627681">
      <w:pPr>
        <w:spacing w:after="200" w:line="360" w:lineRule="auto"/>
        <w:ind w:firstLine="720"/>
        <w:jc w:val="center"/>
        <w:rPr>
          <w:b/>
          <w:sz w:val="24"/>
          <w:szCs w:val="24"/>
        </w:rPr>
      </w:pPr>
      <w:r w:rsidRPr="00C11D07">
        <w:rPr>
          <w:b/>
          <w:sz w:val="24"/>
          <w:szCs w:val="24"/>
        </w:rPr>
        <w:t>Преходни и заключителни разпоредби</w:t>
      </w:r>
    </w:p>
    <w:p w:rsidR="00C11D07" w:rsidRPr="00DC35FE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DC35FE">
        <w:rPr>
          <w:b/>
          <w:sz w:val="24"/>
          <w:szCs w:val="24"/>
        </w:rPr>
        <w:t>§ 1</w:t>
      </w:r>
      <w:r w:rsidR="00AA0816" w:rsidRPr="00DC35FE">
        <w:rPr>
          <w:b/>
          <w:sz w:val="24"/>
          <w:szCs w:val="24"/>
        </w:rPr>
        <w:t>3</w:t>
      </w:r>
      <w:r w:rsidRPr="00DC35FE">
        <w:rPr>
          <w:sz w:val="24"/>
          <w:szCs w:val="24"/>
        </w:rPr>
        <w:t xml:space="preserve">. </w:t>
      </w:r>
      <w:r w:rsidR="00DC35FE" w:rsidRPr="00DC35FE">
        <w:rPr>
          <w:sz w:val="24"/>
          <w:szCs w:val="24"/>
        </w:rPr>
        <w:t>За кампания 201</w:t>
      </w:r>
      <w:r w:rsidR="00DC35FE">
        <w:rPr>
          <w:sz w:val="24"/>
          <w:szCs w:val="24"/>
        </w:rPr>
        <w:t>9</w:t>
      </w:r>
      <w:r w:rsidR="00DC35FE" w:rsidRPr="00DC35FE">
        <w:rPr>
          <w:sz w:val="24"/>
          <w:szCs w:val="24"/>
        </w:rPr>
        <w:t xml:space="preserve"> не се прилагат разпоредбите на </w:t>
      </w:r>
      <w:hyperlink r:id="rId10" w:history="1">
        <w:r w:rsidR="00DC35FE" w:rsidRPr="00DC35FE">
          <w:rPr>
            <w:sz w:val="24"/>
            <w:szCs w:val="24"/>
          </w:rPr>
          <w:t>чл. 17, ал. 4</w:t>
        </w:r>
      </w:hyperlink>
      <w:r w:rsidR="00DC35FE" w:rsidRPr="00DC35FE">
        <w:rPr>
          <w:sz w:val="24"/>
          <w:szCs w:val="24"/>
        </w:rPr>
        <w:t xml:space="preserve">, </w:t>
      </w:r>
      <w:hyperlink r:id="rId11" w:history="1">
        <w:r w:rsidR="00DC35FE" w:rsidRPr="00DC35FE">
          <w:rPr>
            <w:sz w:val="24"/>
            <w:szCs w:val="24"/>
          </w:rPr>
          <w:t>5</w:t>
        </w:r>
      </w:hyperlink>
      <w:r w:rsidR="00DC35FE" w:rsidRPr="00DC35FE">
        <w:rPr>
          <w:sz w:val="24"/>
          <w:szCs w:val="24"/>
        </w:rPr>
        <w:t xml:space="preserve"> и </w:t>
      </w:r>
      <w:hyperlink r:id="rId12" w:history="1">
        <w:r w:rsidR="00DC35FE" w:rsidRPr="00DC35FE">
          <w:rPr>
            <w:sz w:val="24"/>
            <w:szCs w:val="24"/>
          </w:rPr>
          <w:t>6</w:t>
        </w:r>
      </w:hyperlink>
      <w:r w:rsidR="00DC35FE" w:rsidRPr="00DC35FE">
        <w:rPr>
          <w:sz w:val="24"/>
          <w:szCs w:val="24"/>
        </w:rPr>
        <w:t>.</w:t>
      </w:r>
    </w:p>
    <w:p w:rsidR="00C11D07" w:rsidRPr="00C11D07" w:rsidRDefault="00C11D07" w:rsidP="00627681">
      <w:pPr>
        <w:spacing w:before="120" w:after="200" w:line="360" w:lineRule="auto"/>
        <w:ind w:firstLine="720"/>
        <w:jc w:val="both"/>
        <w:rPr>
          <w:sz w:val="24"/>
          <w:szCs w:val="24"/>
        </w:rPr>
      </w:pPr>
      <w:r w:rsidRPr="00C11D07">
        <w:rPr>
          <w:b/>
          <w:sz w:val="24"/>
          <w:szCs w:val="24"/>
        </w:rPr>
        <w:t>§ 1</w:t>
      </w:r>
      <w:r w:rsidR="00AA0816">
        <w:rPr>
          <w:b/>
          <w:sz w:val="24"/>
          <w:szCs w:val="24"/>
        </w:rPr>
        <w:t>4</w:t>
      </w:r>
      <w:r w:rsidRPr="00C11D07">
        <w:rPr>
          <w:b/>
          <w:sz w:val="24"/>
          <w:szCs w:val="24"/>
        </w:rPr>
        <w:t>.</w:t>
      </w:r>
      <w:r w:rsidRPr="00C11D07">
        <w:rPr>
          <w:sz w:val="24"/>
          <w:szCs w:val="24"/>
        </w:rPr>
        <w:t xml:space="preserve"> Наредбата влиза в сила от деня на обнародването </w:t>
      </w:r>
      <w:r w:rsidR="00627681">
        <w:rPr>
          <w:sz w:val="24"/>
          <w:szCs w:val="24"/>
        </w:rPr>
        <w:t>ѝ</w:t>
      </w:r>
      <w:r w:rsidRPr="00C11D07">
        <w:rPr>
          <w:sz w:val="24"/>
          <w:szCs w:val="24"/>
        </w:rPr>
        <w:t xml:space="preserve"> в „Държавен вестник“.</w:t>
      </w:r>
    </w:p>
    <w:p w:rsidR="007332C2" w:rsidRDefault="007332C2" w:rsidP="00E05C40">
      <w:pPr>
        <w:spacing w:line="360" w:lineRule="auto"/>
        <w:jc w:val="both"/>
        <w:rPr>
          <w:b/>
          <w:sz w:val="24"/>
          <w:szCs w:val="24"/>
          <w:shd w:val="clear" w:color="auto" w:fill="FEFEFE"/>
        </w:rPr>
      </w:pPr>
    </w:p>
    <w:p w:rsidR="00C11D07" w:rsidRDefault="00C11D07" w:rsidP="00E05C40">
      <w:pPr>
        <w:spacing w:line="360" w:lineRule="auto"/>
        <w:jc w:val="both"/>
        <w:rPr>
          <w:b/>
          <w:sz w:val="24"/>
          <w:szCs w:val="24"/>
          <w:shd w:val="clear" w:color="auto" w:fill="FEFEFE"/>
        </w:rPr>
      </w:pPr>
    </w:p>
    <w:p w:rsidR="00C11D07" w:rsidRDefault="00C11D07" w:rsidP="00E05C40">
      <w:pPr>
        <w:spacing w:line="360" w:lineRule="auto"/>
        <w:jc w:val="both"/>
        <w:rPr>
          <w:b/>
          <w:sz w:val="24"/>
          <w:szCs w:val="24"/>
          <w:shd w:val="clear" w:color="auto" w:fill="FEFEFE"/>
        </w:rPr>
      </w:pPr>
    </w:p>
    <w:p w:rsidR="00627681" w:rsidRDefault="00627681" w:rsidP="00627681">
      <w:pPr>
        <w:rPr>
          <w:b/>
          <w:sz w:val="24"/>
          <w:szCs w:val="24"/>
        </w:rPr>
      </w:pPr>
    </w:p>
    <w:p w:rsidR="00627681" w:rsidRDefault="00627681" w:rsidP="00627681">
      <w:pPr>
        <w:rPr>
          <w:b/>
          <w:sz w:val="24"/>
          <w:szCs w:val="24"/>
        </w:rPr>
      </w:pPr>
    </w:p>
    <w:p w:rsidR="00627681" w:rsidRDefault="00627681" w:rsidP="00627681">
      <w:pPr>
        <w:rPr>
          <w:b/>
          <w:sz w:val="24"/>
          <w:szCs w:val="24"/>
        </w:rPr>
      </w:pPr>
      <w:r w:rsidRPr="00F710B1">
        <w:rPr>
          <w:b/>
          <w:sz w:val="24"/>
          <w:szCs w:val="24"/>
        </w:rPr>
        <w:t>РУМЕН ПОРОЖАНОВ</w:t>
      </w:r>
    </w:p>
    <w:p w:rsidR="00627681" w:rsidRDefault="00627681" w:rsidP="00627681">
      <w:pPr>
        <w:rPr>
          <w:sz w:val="24"/>
          <w:szCs w:val="24"/>
        </w:rPr>
      </w:pPr>
      <w:r>
        <w:rPr>
          <w:sz w:val="24"/>
          <w:szCs w:val="24"/>
        </w:rPr>
        <w:t>Министър на земеделието, храните и горите</w:t>
      </w:r>
    </w:p>
    <w:p w:rsidR="00627681" w:rsidRDefault="00627681" w:rsidP="00627681">
      <w:pPr>
        <w:overflowPunct w:val="0"/>
        <w:textAlignment w:val="baseline"/>
        <w:rPr>
          <w:rFonts w:eastAsia="Calibri"/>
          <w:smallCaps/>
          <w:sz w:val="18"/>
          <w:szCs w:val="18"/>
        </w:rPr>
      </w:pPr>
      <w:bookmarkStart w:id="0" w:name="_GoBack"/>
      <w:bookmarkEnd w:id="0"/>
    </w:p>
    <w:sectPr w:rsidR="00627681" w:rsidSect="00627681">
      <w:footerReference w:type="default" r:id="rId13"/>
      <w:pgSz w:w="11907" w:h="16840" w:code="9"/>
      <w:pgMar w:top="1134" w:right="1134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DA" w:rsidRDefault="00FA48DA" w:rsidP="00433822">
      <w:r>
        <w:separator/>
      </w:r>
    </w:p>
  </w:endnote>
  <w:endnote w:type="continuationSeparator" w:id="0">
    <w:p w:rsidR="00FA48DA" w:rsidRDefault="00FA48DA" w:rsidP="0043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200965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681" w:rsidRPr="00627681" w:rsidRDefault="00627681">
        <w:pPr>
          <w:pStyle w:val="Footer"/>
          <w:jc w:val="right"/>
          <w:rPr>
            <w:sz w:val="16"/>
            <w:szCs w:val="16"/>
          </w:rPr>
        </w:pPr>
        <w:r w:rsidRPr="00627681">
          <w:rPr>
            <w:sz w:val="16"/>
            <w:szCs w:val="16"/>
          </w:rPr>
          <w:fldChar w:fldCharType="begin"/>
        </w:r>
        <w:r w:rsidRPr="00627681">
          <w:rPr>
            <w:sz w:val="16"/>
            <w:szCs w:val="16"/>
          </w:rPr>
          <w:instrText xml:space="preserve"> PAGE   \* MERGEFORMAT </w:instrText>
        </w:r>
        <w:r w:rsidRPr="00627681">
          <w:rPr>
            <w:sz w:val="16"/>
            <w:szCs w:val="16"/>
          </w:rPr>
          <w:fldChar w:fldCharType="separate"/>
        </w:r>
        <w:r w:rsidR="002A612A">
          <w:rPr>
            <w:noProof/>
            <w:sz w:val="16"/>
            <w:szCs w:val="16"/>
          </w:rPr>
          <w:t>4</w:t>
        </w:r>
        <w:r w:rsidRPr="00627681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DA" w:rsidRDefault="00FA48DA" w:rsidP="00433822">
      <w:r>
        <w:separator/>
      </w:r>
    </w:p>
  </w:footnote>
  <w:footnote w:type="continuationSeparator" w:id="0">
    <w:p w:rsidR="00FA48DA" w:rsidRDefault="00FA48DA" w:rsidP="0043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8A4"/>
    <w:multiLevelType w:val="hybridMultilevel"/>
    <w:tmpl w:val="76400F40"/>
    <w:lvl w:ilvl="0" w:tplc="B2BEB1AA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89516C"/>
    <w:multiLevelType w:val="hybridMultilevel"/>
    <w:tmpl w:val="D730CCAA"/>
    <w:lvl w:ilvl="0" w:tplc="D29ADF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EAF10D1"/>
    <w:multiLevelType w:val="hybridMultilevel"/>
    <w:tmpl w:val="71CAC43A"/>
    <w:lvl w:ilvl="0" w:tplc="47B07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51E6D"/>
    <w:multiLevelType w:val="hybridMultilevel"/>
    <w:tmpl w:val="24A07BE4"/>
    <w:lvl w:ilvl="0" w:tplc="F07A0D78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254D3521"/>
    <w:multiLevelType w:val="hybridMultilevel"/>
    <w:tmpl w:val="E0629388"/>
    <w:lvl w:ilvl="0" w:tplc="52669E5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EFC3FEF"/>
    <w:multiLevelType w:val="hybridMultilevel"/>
    <w:tmpl w:val="9B708EF2"/>
    <w:lvl w:ilvl="0" w:tplc="4BC4EE98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F1872DA"/>
    <w:multiLevelType w:val="hybridMultilevel"/>
    <w:tmpl w:val="D7487D44"/>
    <w:lvl w:ilvl="0" w:tplc="DCF417E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316D6B72"/>
    <w:multiLevelType w:val="hybridMultilevel"/>
    <w:tmpl w:val="220EE932"/>
    <w:lvl w:ilvl="0" w:tplc="958EE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4D32DC"/>
    <w:multiLevelType w:val="hybridMultilevel"/>
    <w:tmpl w:val="4450FD20"/>
    <w:lvl w:ilvl="0" w:tplc="FBC686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094373C"/>
    <w:multiLevelType w:val="hybridMultilevel"/>
    <w:tmpl w:val="D29C5454"/>
    <w:lvl w:ilvl="0" w:tplc="AEBE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86B31"/>
    <w:multiLevelType w:val="hybridMultilevel"/>
    <w:tmpl w:val="3E8008EE"/>
    <w:lvl w:ilvl="0" w:tplc="2BF27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151942"/>
    <w:multiLevelType w:val="multilevel"/>
    <w:tmpl w:val="9710D7C8"/>
    <w:lvl w:ilvl="0">
      <w:start w:val="2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>
    <w:nsid w:val="55DE7535"/>
    <w:multiLevelType w:val="multilevel"/>
    <w:tmpl w:val="31E0AF8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>
    <w:nsid w:val="61055710"/>
    <w:multiLevelType w:val="hybridMultilevel"/>
    <w:tmpl w:val="3320AC7C"/>
    <w:lvl w:ilvl="0" w:tplc="732A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AA10BF"/>
    <w:multiLevelType w:val="multilevel"/>
    <w:tmpl w:val="6F78DBD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>
    <w:nsid w:val="6F817A62"/>
    <w:multiLevelType w:val="hybridMultilevel"/>
    <w:tmpl w:val="9452AE48"/>
    <w:lvl w:ilvl="0" w:tplc="0AC470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72A20B6D"/>
    <w:multiLevelType w:val="hybridMultilevel"/>
    <w:tmpl w:val="3AC2A420"/>
    <w:lvl w:ilvl="0" w:tplc="A4E0BED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79656C19"/>
    <w:multiLevelType w:val="hybridMultilevel"/>
    <w:tmpl w:val="4EFA53EE"/>
    <w:lvl w:ilvl="0" w:tplc="5BC4C0EE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7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60"/>
    <w:rsid w:val="00001DC7"/>
    <w:rsid w:val="00011815"/>
    <w:rsid w:val="00015C5E"/>
    <w:rsid w:val="0001768E"/>
    <w:rsid w:val="000240D3"/>
    <w:rsid w:val="00026B97"/>
    <w:rsid w:val="000419F5"/>
    <w:rsid w:val="0004226D"/>
    <w:rsid w:val="0004315A"/>
    <w:rsid w:val="0005261F"/>
    <w:rsid w:val="000606A6"/>
    <w:rsid w:val="00060DBE"/>
    <w:rsid w:val="000625E7"/>
    <w:rsid w:val="00067477"/>
    <w:rsid w:val="000772C6"/>
    <w:rsid w:val="00080FFB"/>
    <w:rsid w:val="00081A7C"/>
    <w:rsid w:val="0008266C"/>
    <w:rsid w:val="000907B1"/>
    <w:rsid w:val="000A54ED"/>
    <w:rsid w:val="000B3776"/>
    <w:rsid w:val="000C1031"/>
    <w:rsid w:val="000C2640"/>
    <w:rsid w:val="000C38D9"/>
    <w:rsid w:val="000C3ABA"/>
    <w:rsid w:val="000D16C6"/>
    <w:rsid w:val="000D63CF"/>
    <w:rsid w:val="000E336C"/>
    <w:rsid w:val="000E44FA"/>
    <w:rsid w:val="00102E8B"/>
    <w:rsid w:val="0011672A"/>
    <w:rsid w:val="001467D6"/>
    <w:rsid w:val="00155E60"/>
    <w:rsid w:val="001617B5"/>
    <w:rsid w:val="001715A4"/>
    <w:rsid w:val="00182508"/>
    <w:rsid w:val="001B41FF"/>
    <w:rsid w:val="001E2C28"/>
    <w:rsid w:val="001E650D"/>
    <w:rsid w:val="001F1FC5"/>
    <w:rsid w:val="00227F6B"/>
    <w:rsid w:val="00231DA9"/>
    <w:rsid w:val="00234EB5"/>
    <w:rsid w:val="002425E5"/>
    <w:rsid w:val="002548BF"/>
    <w:rsid w:val="00262A6B"/>
    <w:rsid w:val="00270931"/>
    <w:rsid w:val="00280BFE"/>
    <w:rsid w:val="00287FEA"/>
    <w:rsid w:val="00292AF5"/>
    <w:rsid w:val="00292B7D"/>
    <w:rsid w:val="002A612A"/>
    <w:rsid w:val="002B04CF"/>
    <w:rsid w:val="002D4DE2"/>
    <w:rsid w:val="002D5C26"/>
    <w:rsid w:val="00302364"/>
    <w:rsid w:val="00304AC5"/>
    <w:rsid w:val="00305F21"/>
    <w:rsid w:val="003138E8"/>
    <w:rsid w:val="003150CC"/>
    <w:rsid w:val="003173B8"/>
    <w:rsid w:val="003242B7"/>
    <w:rsid w:val="00366999"/>
    <w:rsid w:val="003873DD"/>
    <w:rsid w:val="003954A1"/>
    <w:rsid w:val="003969F9"/>
    <w:rsid w:val="003A0A47"/>
    <w:rsid w:val="003C2E72"/>
    <w:rsid w:val="003C2F71"/>
    <w:rsid w:val="003C5C11"/>
    <w:rsid w:val="003D6818"/>
    <w:rsid w:val="003E0746"/>
    <w:rsid w:val="003E5FF8"/>
    <w:rsid w:val="003F14E9"/>
    <w:rsid w:val="003F610F"/>
    <w:rsid w:val="00414614"/>
    <w:rsid w:val="0042347A"/>
    <w:rsid w:val="00427EFF"/>
    <w:rsid w:val="00433822"/>
    <w:rsid w:val="004461EF"/>
    <w:rsid w:val="004747AB"/>
    <w:rsid w:val="00486750"/>
    <w:rsid w:val="004951B2"/>
    <w:rsid w:val="00497FAA"/>
    <w:rsid w:val="004A5BDF"/>
    <w:rsid w:val="004C020C"/>
    <w:rsid w:val="004C3312"/>
    <w:rsid w:val="004C7C2A"/>
    <w:rsid w:val="004D3147"/>
    <w:rsid w:val="004E40AE"/>
    <w:rsid w:val="004E64E3"/>
    <w:rsid w:val="00506919"/>
    <w:rsid w:val="00507411"/>
    <w:rsid w:val="005149B9"/>
    <w:rsid w:val="0051664A"/>
    <w:rsid w:val="00532FD0"/>
    <w:rsid w:val="00534FF0"/>
    <w:rsid w:val="0054050E"/>
    <w:rsid w:val="005452C0"/>
    <w:rsid w:val="00550EE0"/>
    <w:rsid w:val="0057312B"/>
    <w:rsid w:val="005A0276"/>
    <w:rsid w:val="005A0B33"/>
    <w:rsid w:val="005A4964"/>
    <w:rsid w:val="005B4F90"/>
    <w:rsid w:val="005C7F08"/>
    <w:rsid w:val="005E3096"/>
    <w:rsid w:val="005E3D30"/>
    <w:rsid w:val="005E70CA"/>
    <w:rsid w:val="005F42ED"/>
    <w:rsid w:val="006032B9"/>
    <w:rsid w:val="0061026E"/>
    <w:rsid w:val="0061219A"/>
    <w:rsid w:val="00612971"/>
    <w:rsid w:val="00627681"/>
    <w:rsid w:val="0064630A"/>
    <w:rsid w:val="00651FB7"/>
    <w:rsid w:val="00652241"/>
    <w:rsid w:val="00653345"/>
    <w:rsid w:val="006625E7"/>
    <w:rsid w:val="0066613E"/>
    <w:rsid w:val="00667A3D"/>
    <w:rsid w:val="00673A48"/>
    <w:rsid w:val="006840F3"/>
    <w:rsid w:val="00685DDC"/>
    <w:rsid w:val="006A3E18"/>
    <w:rsid w:val="006A45BF"/>
    <w:rsid w:val="006B7D78"/>
    <w:rsid w:val="006D6D35"/>
    <w:rsid w:val="006F0370"/>
    <w:rsid w:val="007061A4"/>
    <w:rsid w:val="00707429"/>
    <w:rsid w:val="0071476C"/>
    <w:rsid w:val="0073300C"/>
    <w:rsid w:val="007332C2"/>
    <w:rsid w:val="007405C5"/>
    <w:rsid w:val="00765CF6"/>
    <w:rsid w:val="00771EBD"/>
    <w:rsid w:val="00786AEC"/>
    <w:rsid w:val="00797920"/>
    <w:rsid w:val="00797EBF"/>
    <w:rsid w:val="007A0743"/>
    <w:rsid w:val="007A09A2"/>
    <w:rsid w:val="007A2B09"/>
    <w:rsid w:val="007B446F"/>
    <w:rsid w:val="007D3C40"/>
    <w:rsid w:val="007D51C8"/>
    <w:rsid w:val="007F54F4"/>
    <w:rsid w:val="00801180"/>
    <w:rsid w:val="00807615"/>
    <w:rsid w:val="008124F6"/>
    <w:rsid w:val="0081511B"/>
    <w:rsid w:val="00822FCC"/>
    <w:rsid w:val="00826431"/>
    <w:rsid w:val="0082727E"/>
    <w:rsid w:val="00827C06"/>
    <w:rsid w:val="00852BE5"/>
    <w:rsid w:val="00852FFB"/>
    <w:rsid w:val="00856866"/>
    <w:rsid w:val="00867D59"/>
    <w:rsid w:val="00874E43"/>
    <w:rsid w:val="0088409C"/>
    <w:rsid w:val="00885EE3"/>
    <w:rsid w:val="00890352"/>
    <w:rsid w:val="00892236"/>
    <w:rsid w:val="008A09C8"/>
    <w:rsid w:val="008A2993"/>
    <w:rsid w:val="008A588D"/>
    <w:rsid w:val="008A6EB2"/>
    <w:rsid w:val="008B4AD0"/>
    <w:rsid w:val="008B7638"/>
    <w:rsid w:val="008C04FA"/>
    <w:rsid w:val="008C3CB6"/>
    <w:rsid w:val="008C6CA2"/>
    <w:rsid w:val="008F31DD"/>
    <w:rsid w:val="00907DDC"/>
    <w:rsid w:val="0091093D"/>
    <w:rsid w:val="00910A51"/>
    <w:rsid w:val="00916E55"/>
    <w:rsid w:val="009241FD"/>
    <w:rsid w:val="00943136"/>
    <w:rsid w:val="0094380C"/>
    <w:rsid w:val="00972E93"/>
    <w:rsid w:val="00982CE9"/>
    <w:rsid w:val="00983418"/>
    <w:rsid w:val="00992E55"/>
    <w:rsid w:val="00995C5E"/>
    <w:rsid w:val="009A218C"/>
    <w:rsid w:val="009C2679"/>
    <w:rsid w:val="009C2CB5"/>
    <w:rsid w:val="009E0560"/>
    <w:rsid w:val="009F6376"/>
    <w:rsid w:val="00A12EA3"/>
    <w:rsid w:val="00A23D21"/>
    <w:rsid w:val="00A32C0E"/>
    <w:rsid w:val="00A3751C"/>
    <w:rsid w:val="00A42C67"/>
    <w:rsid w:val="00A51E06"/>
    <w:rsid w:val="00A739A2"/>
    <w:rsid w:val="00A745D1"/>
    <w:rsid w:val="00A8235B"/>
    <w:rsid w:val="00A91B81"/>
    <w:rsid w:val="00AA0816"/>
    <w:rsid w:val="00AB6DAB"/>
    <w:rsid w:val="00AC4A85"/>
    <w:rsid w:val="00AC4EDE"/>
    <w:rsid w:val="00AC5C57"/>
    <w:rsid w:val="00AD1DFD"/>
    <w:rsid w:val="00AD5D5C"/>
    <w:rsid w:val="00AF0673"/>
    <w:rsid w:val="00AF60A2"/>
    <w:rsid w:val="00AF6704"/>
    <w:rsid w:val="00B072F0"/>
    <w:rsid w:val="00B232DC"/>
    <w:rsid w:val="00B44405"/>
    <w:rsid w:val="00B5243A"/>
    <w:rsid w:val="00B531E3"/>
    <w:rsid w:val="00B545D4"/>
    <w:rsid w:val="00B6389A"/>
    <w:rsid w:val="00B6691E"/>
    <w:rsid w:val="00B814C4"/>
    <w:rsid w:val="00BA6BD9"/>
    <w:rsid w:val="00BC7F3D"/>
    <w:rsid w:val="00BD6428"/>
    <w:rsid w:val="00BE0950"/>
    <w:rsid w:val="00BF2BF0"/>
    <w:rsid w:val="00C0175E"/>
    <w:rsid w:val="00C04519"/>
    <w:rsid w:val="00C04931"/>
    <w:rsid w:val="00C10567"/>
    <w:rsid w:val="00C11D07"/>
    <w:rsid w:val="00C2358E"/>
    <w:rsid w:val="00C26043"/>
    <w:rsid w:val="00C71FBB"/>
    <w:rsid w:val="00C82244"/>
    <w:rsid w:val="00C87B89"/>
    <w:rsid w:val="00CB2F8A"/>
    <w:rsid w:val="00CB613F"/>
    <w:rsid w:val="00CC3E71"/>
    <w:rsid w:val="00CD00E8"/>
    <w:rsid w:val="00CD5667"/>
    <w:rsid w:val="00CE4B9A"/>
    <w:rsid w:val="00D05BDF"/>
    <w:rsid w:val="00D1339F"/>
    <w:rsid w:val="00D20742"/>
    <w:rsid w:val="00D349DF"/>
    <w:rsid w:val="00D44D0E"/>
    <w:rsid w:val="00D46D69"/>
    <w:rsid w:val="00D54C9D"/>
    <w:rsid w:val="00D7234B"/>
    <w:rsid w:val="00D8749C"/>
    <w:rsid w:val="00DA4F25"/>
    <w:rsid w:val="00DA55B1"/>
    <w:rsid w:val="00DB716F"/>
    <w:rsid w:val="00DC17B2"/>
    <w:rsid w:val="00DC2F76"/>
    <w:rsid w:val="00DC35FE"/>
    <w:rsid w:val="00DC3F76"/>
    <w:rsid w:val="00DD0B23"/>
    <w:rsid w:val="00DD646C"/>
    <w:rsid w:val="00DE59B4"/>
    <w:rsid w:val="00DF7D54"/>
    <w:rsid w:val="00E05C40"/>
    <w:rsid w:val="00E1358D"/>
    <w:rsid w:val="00E15823"/>
    <w:rsid w:val="00E23DC5"/>
    <w:rsid w:val="00E37F97"/>
    <w:rsid w:val="00E44882"/>
    <w:rsid w:val="00E67397"/>
    <w:rsid w:val="00E83064"/>
    <w:rsid w:val="00E9566D"/>
    <w:rsid w:val="00EA77BA"/>
    <w:rsid w:val="00EB0FE2"/>
    <w:rsid w:val="00EB4E54"/>
    <w:rsid w:val="00EB569D"/>
    <w:rsid w:val="00EB666F"/>
    <w:rsid w:val="00EC7AB5"/>
    <w:rsid w:val="00EE32E7"/>
    <w:rsid w:val="00F07411"/>
    <w:rsid w:val="00F23E7A"/>
    <w:rsid w:val="00F403B1"/>
    <w:rsid w:val="00F478D1"/>
    <w:rsid w:val="00F54CE4"/>
    <w:rsid w:val="00F61386"/>
    <w:rsid w:val="00F64C72"/>
    <w:rsid w:val="00F712B0"/>
    <w:rsid w:val="00F91700"/>
    <w:rsid w:val="00FA48DA"/>
    <w:rsid w:val="00FB59EE"/>
    <w:rsid w:val="00FB778B"/>
    <w:rsid w:val="00FC6246"/>
    <w:rsid w:val="00FD28E3"/>
    <w:rsid w:val="00FD7D63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82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33822"/>
    <w:rPr>
      <w:rFonts w:ascii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382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33822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822"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unhideWhenUsed/>
    <w:rsid w:val="00972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93"/>
    <w:pPr>
      <w:widowControl/>
      <w:autoSpaceDE/>
      <w:autoSpaceDN/>
      <w:adjustRightInd/>
    </w:pPr>
    <w:rPr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93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72E93"/>
    <w:pPr>
      <w:ind w:left="720"/>
    </w:pPr>
  </w:style>
  <w:style w:type="character" w:styleId="Hyperlink">
    <w:name w:val="Hyperlink"/>
    <w:basedOn w:val="DefaultParagraphFont"/>
    <w:uiPriority w:val="99"/>
    <w:unhideWhenUsed/>
    <w:rsid w:val="002D4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82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33822"/>
    <w:rPr>
      <w:rFonts w:ascii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382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33822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822"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unhideWhenUsed/>
    <w:rsid w:val="00972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93"/>
    <w:pPr>
      <w:widowControl/>
      <w:autoSpaceDE/>
      <w:autoSpaceDN/>
      <w:adjustRightInd/>
    </w:pPr>
    <w:rPr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93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72E93"/>
    <w:pPr>
      <w:ind w:left="720"/>
    </w:pPr>
  </w:style>
  <w:style w:type="character" w:styleId="Hyperlink">
    <w:name w:val="Hyperlink"/>
    <w:basedOn w:val="DefaultParagraphFont"/>
    <w:uiPriority w:val="99"/>
    <w:unhideWhenUsed/>
    <w:rsid w:val="002D4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83830&amp;ToPar=Art17_Al6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83830&amp;ToPar=Art17_Al5&amp;Type=20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83830&amp;ToPar=Art17_Al4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8431618093&amp;Type=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9962-233D-469E-AB25-B7F6B9F5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Aleksandar Angelov</cp:lastModifiedBy>
  <cp:revision>4</cp:revision>
  <cp:lastPrinted>2019-01-18T10:37:00Z</cp:lastPrinted>
  <dcterms:created xsi:type="dcterms:W3CDTF">2019-01-18T14:15:00Z</dcterms:created>
  <dcterms:modified xsi:type="dcterms:W3CDTF">2019-01-18T14:52:00Z</dcterms:modified>
</cp:coreProperties>
</file>