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85" w:rsidRPr="00E44882" w:rsidRDefault="00AC4A85" w:rsidP="00DA55B1">
      <w:pPr>
        <w:jc w:val="center"/>
        <w:rPr>
          <w:b/>
          <w:bCs/>
          <w:sz w:val="24"/>
          <w:szCs w:val="24"/>
          <w:shd w:val="clear" w:color="auto" w:fill="FEFEFE"/>
        </w:rPr>
      </w:pPr>
      <w:r w:rsidRPr="00E44882">
        <w:rPr>
          <w:b/>
          <w:bCs/>
          <w:sz w:val="24"/>
          <w:szCs w:val="24"/>
          <w:shd w:val="clear" w:color="auto" w:fill="FEFEFE"/>
        </w:rPr>
        <w:t>MИНИСТЕРСТВО НА ЗЕМЕДЕЛИЕТО, ХРАНИТЕ И ГОРИТЕ</w:t>
      </w:r>
    </w:p>
    <w:p w:rsidR="00AC4A85" w:rsidRPr="00E44882" w:rsidRDefault="00AC4A85" w:rsidP="00DA55B1">
      <w:pPr>
        <w:jc w:val="center"/>
        <w:rPr>
          <w:b/>
          <w:bCs/>
          <w:sz w:val="24"/>
          <w:szCs w:val="24"/>
          <w:shd w:val="clear" w:color="auto" w:fill="FEFEFE"/>
        </w:rPr>
      </w:pPr>
    </w:p>
    <w:p w:rsidR="00AC4A85" w:rsidRPr="00085CF4" w:rsidRDefault="00085CF4" w:rsidP="00085CF4">
      <w:pPr>
        <w:jc w:val="right"/>
        <w:rPr>
          <w:b/>
          <w:bCs/>
          <w:sz w:val="22"/>
          <w:szCs w:val="22"/>
          <w:shd w:val="clear" w:color="auto" w:fill="FEFEFE"/>
        </w:rPr>
      </w:pPr>
      <w:r w:rsidRPr="00085CF4">
        <w:rPr>
          <w:b/>
          <w:bCs/>
          <w:sz w:val="22"/>
          <w:szCs w:val="22"/>
          <w:shd w:val="clear" w:color="auto" w:fill="FEFEFE"/>
        </w:rPr>
        <w:t>Проект</w:t>
      </w:r>
    </w:p>
    <w:p w:rsidR="00AC5C57" w:rsidRPr="00E44882" w:rsidRDefault="00AC5C57" w:rsidP="00DA55B1">
      <w:pPr>
        <w:jc w:val="center"/>
        <w:rPr>
          <w:b/>
          <w:bCs/>
          <w:sz w:val="24"/>
          <w:szCs w:val="24"/>
          <w:shd w:val="clear" w:color="auto" w:fill="FEFEFE"/>
        </w:rPr>
      </w:pPr>
    </w:p>
    <w:p w:rsidR="0091093D" w:rsidRDefault="00AC4A85" w:rsidP="00C25BF7">
      <w:pPr>
        <w:jc w:val="center"/>
        <w:rPr>
          <w:sz w:val="24"/>
          <w:szCs w:val="24"/>
        </w:rPr>
      </w:pPr>
      <w:r w:rsidRPr="00E44882">
        <w:rPr>
          <w:b/>
          <w:bCs/>
          <w:sz w:val="24"/>
          <w:szCs w:val="24"/>
          <w:shd w:val="clear" w:color="auto" w:fill="FEFEFE"/>
        </w:rPr>
        <w:t xml:space="preserve">Наредба за изменение и допълнение на Наредба № </w:t>
      </w:r>
      <w:r w:rsidRPr="00E44882">
        <w:rPr>
          <w:b/>
          <w:bCs/>
          <w:sz w:val="24"/>
          <w:szCs w:val="24"/>
          <w:shd w:val="clear" w:color="auto" w:fill="FEFEFE"/>
          <w:lang w:val="en-US"/>
        </w:rPr>
        <w:t>7</w:t>
      </w:r>
      <w:r w:rsidRPr="00E44882">
        <w:rPr>
          <w:b/>
          <w:bCs/>
          <w:sz w:val="24"/>
          <w:szCs w:val="24"/>
          <w:shd w:val="clear" w:color="auto" w:fill="FEFEFE"/>
        </w:rPr>
        <w:t xml:space="preserve"> от </w:t>
      </w:r>
      <w:r w:rsidRPr="00E44882">
        <w:rPr>
          <w:b/>
          <w:bCs/>
          <w:sz w:val="24"/>
          <w:szCs w:val="24"/>
          <w:shd w:val="clear" w:color="auto" w:fill="FEFEFE"/>
          <w:lang w:val="en-US"/>
        </w:rPr>
        <w:t>2015</w:t>
      </w:r>
      <w:r w:rsidR="00A012EC">
        <w:rPr>
          <w:b/>
          <w:bCs/>
          <w:sz w:val="24"/>
          <w:szCs w:val="24"/>
          <w:shd w:val="clear" w:color="auto" w:fill="FEFEFE"/>
        </w:rPr>
        <w:t xml:space="preserve"> г.</w:t>
      </w:r>
      <w:r w:rsidRPr="00E44882">
        <w:rPr>
          <w:b/>
          <w:bCs/>
          <w:sz w:val="24"/>
          <w:szCs w:val="24"/>
          <w:shd w:val="clear" w:color="auto" w:fill="FEFEFE"/>
          <w:lang w:val="en-US"/>
        </w:rPr>
        <w:t xml:space="preserve"> </w:t>
      </w:r>
      <w:r w:rsidRPr="00E44882">
        <w:rPr>
          <w:b/>
          <w:bCs/>
          <w:sz w:val="24"/>
          <w:szCs w:val="24"/>
          <w:shd w:val="clear" w:color="auto" w:fill="FEFEFE"/>
        </w:rPr>
        <w:t>за прилагане на мярка 10 „</w:t>
      </w:r>
      <w:proofErr w:type="spellStart"/>
      <w:r w:rsidRPr="00E44882">
        <w:rPr>
          <w:b/>
          <w:bCs/>
          <w:sz w:val="24"/>
          <w:szCs w:val="24"/>
          <w:shd w:val="clear" w:color="auto" w:fill="FEFEFE"/>
        </w:rPr>
        <w:t>Агроекология</w:t>
      </w:r>
      <w:proofErr w:type="spellEnd"/>
      <w:r w:rsidRPr="00E44882">
        <w:rPr>
          <w:b/>
          <w:bCs/>
          <w:sz w:val="24"/>
          <w:szCs w:val="24"/>
          <w:shd w:val="clear" w:color="auto" w:fill="FEFEFE"/>
        </w:rPr>
        <w:t xml:space="preserve"> и климат“ от Програмата за развитие на селските райони за периода 2014 </w:t>
      </w:r>
      <w:r w:rsidRPr="00E44882">
        <w:rPr>
          <w:bCs/>
          <w:sz w:val="24"/>
          <w:szCs w:val="24"/>
          <w:shd w:val="clear" w:color="auto" w:fill="FEFEFE"/>
        </w:rPr>
        <w:t>-</w:t>
      </w:r>
      <w:r w:rsidRPr="00E44882">
        <w:rPr>
          <w:b/>
          <w:bCs/>
          <w:sz w:val="24"/>
          <w:szCs w:val="24"/>
          <w:shd w:val="clear" w:color="auto" w:fill="FEFEFE"/>
        </w:rPr>
        <w:t xml:space="preserve"> 2020 г.</w:t>
      </w:r>
      <w:r w:rsidR="00DA55B1" w:rsidRPr="00E44882">
        <w:rPr>
          <w:sz w:val="24"/>
          <w:szCs w:val="24"/>
          <w:lang w:val="en-US"/>
        </w:rPr>
        <w:t>(</w:t>
      </w:r>
      <w:proofErr w:type="spellStart"/>
      <w:r w:rsidR="00DA55B1" w:rsidRPr="00E44882">
        <w:rPr>
          <w:sz w:val="24"/>
          <w:szCs w:val="24"/>
        </w:rPr>
        <w:t>обн</w:t>
      </w:r>
      <w:proofErr w:type="spellEnd"/>
      <w:r w:rsidR="00DA55B1" w:rsidRPr="00E44882">
        <w:rPr>
          <w:sz w:val="24"/>
          <w:szCs w:val="24"/>
        </w:rPr>
        <w:t>., ДВ. бр. 16 от 2015 г.; изм. бр. 59 от 2015 г.</w:t>
      </w:r>
      <w:r w:rsidR="00D44D0E">
        <w:rPr>
          <w:sz w:val="24"/>
          <w:szCs w:val="24"/>
        </w:rPr>
        <w:t>,</w:t>
      </w:r>
      <w:r w:rsidR="00DA55B1" w:rsidRPr="00E44882">
        <w:rPr>
          <w:sz w:val="24"/>
          <w:szCs w:val="24"/>
        </w:rPr>
        <w:t xml:space="preserve"> бр. 19 от 2017 г.</w:t>
      </w:r>
      <w:r w:rsidR="00D44D0E">
        <w:rPr>
          <w:sz w:val="24"/>
          <w:szCs w:val="24"/>
        </w:rPr>
        <w:t xml:space="preserve"> и бр. 18 от 2018 г.</w:t>
      </w:r>
      <w:r w:rsidR="00DA55B1" w:rsidRPr="00E44882">
        <w:rPr>
          <w:sz w:val="24"/>
          <w:szCs w:val="24"/>
        </w:rPr>
        <w:t>)</w:t>
      </w:r>
    </w:p>
    <w:p w:rsidR="00AC5C57" w:rsidRPr="00E44882" w:rsidRDefault="00E37F97" w:rsidP="009109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C40" w:rsidRPr="00E44882" w:rsidRDefault="00E05C40" w:rsidP="00827C06">
      <w:pPr>
        <w:spacing w:line="360" w:lineRule="auto"/>
        <w:ind w:firstLine="720"/>
        <w:jc w:val="both"/>
        <w:rPr>
          <w:sz w:val="24"/>
          <w:szCs w:val="24"/>
        </w:rPr>
      </w:pPr>
      <w:r w:rsidRPr="00E44882">
        <w:rPr>
          <w:b/>
          <w:sz w:val="24"/>
          <w:szCs w:val="24"/>
        </w:rPr>
        <w:t xml:space="preserve">§ 1. </w:t>
      </w:r>
      <w:r w:rsidRPr="00E44882">
        <w:rPr>
          <w:sz w:val="24"/>
          <w:szCs w:val="24"/>
        </w:rPr>
        <w:t>В</w:t>
      </w:r>
      <w:r w:rsidRPr="00E44882">
        <w:rPr>
          <w:b/>
          <w:sz w:val="24"/>
          <w:szCs w:val="24"/>
        </w:rPr>
        <w:t xml:space="preserve"> </w:t>
      </w:r>
      <w:r w:rsidRPr="00E44882">
        <w:rPr>
          <w:sz w:val="24"/>
          <w:szCs w:val="24"/>
        </w:rPr>
        <w:t xml:space="preserve">чл. </w:t>
      </w:r>
      <w:r w:rsidR="00D44D0E">
        <w:rPr>
          <w:sz w:val="24"/>
          <w:szCs w:val="24"/>
        </w:rPr>
        <w:t>1</w:t>
      </w:r>
      <w:r w:rsidRPr="00E44882">
        <w:rPr>
          <w:sz w:val="24"/>
          <w:szCs w:val="24"/>
        </w:rPr>
        <w:t>4</w:t>
      </w:r>
      <w:r w:rsidR="00107400">
        <w:rPr>
          <w:sz w:val="24"/>
          <w:szCs w:val="24"/>
        </w:rPr>
        <w:t xml:space="preserve"> се</w:t>
      </w:r>
      <w:r w:rsidRPr="00E44882">
        <w:rPr>
          <w:sz w:val="24"/>
          <w:szCs w:val="24"/>
        </w:rPr>
        <w:t xml:space="preserve"> </w:t>
      </w:r>
      <w:r w:rsidR="00D44D0E">
        <w:rPr>
          <w:sz w:val="24"/>
          <w:szCs w:val="24"/>
        </w:rPr>
        <w:t>правят следни</w:t>
      </w:r>
      <w:r w:rsidR="001F1CB9">
        <w:rPr>
          <w:sz w:val="24"/>
          <w:szCs w:val="24"/>
        </w:rPr>
        <w:t>те</w:t>
      </w:r>
      <w:r w:rsidR="00D44D0E">
        <w:rPr>
          <w:sz w:val="24"/>
          <w:szCs w:val="24"/>
        </w:rPr>
        <w:t xml:space="preserve"> изменения и допълнения:</w:t>
      </w:r>
    </w:p>
    <w:p w:rsidR="00797EBF" w:rsidRDefault="00D44D0E" w:rsidP="00D44D0E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т. 3</w:t>
      </w:r>
      <w:r w:rsidR="00797EBF">
        <w:rPr>
          <w:sz w:val="24"/>
          <w:szCs w:val="24"/>
        </w:rPr>
        <w:t xml:space="preserve"> думите </w:t>
      </w:r>
      <w:r w:rsidR="00797EBF" w:rsidRPr="00A32C0E">
        <w:rPr>
          <w:sz w:val="24"/>
          <w:szCs w:val="24"/>
        </w:rPr>
        <w:t xml:space="preserve">„-  </w:t>
      </w:r>
      <w:r w:rsidR="00B10298">
        <w:rPr>
          <w:sz w:val="24"/>
          <w:szCs w:val="24"/>
        </w:rPr>
        <w:t xml:space="preserve">до </w:t>
      </w:r>
      <w:r w:rsidR="00797EBF" w:rsidRPr="00A32C0E">
        <w:rPr>
          <w:sz w:val="24"/>
          <w:szCs w:val="24"/>
        </w:rPr>
        <w:t>2</w:t>
      </w:r>
      <w:r w:rsidR="00107400">
        <w:rPr>
          <w:sz w:val="24"/>
          <w:szCs w:val="24"/>
        </w:rPr>
        <w:t>7</w:t>
      </w:r>
      <w:r w:rsidR="00797EBF" w:rsidRPr="00A32C0E">
        <w:rPr>
          <w:sz w:val="24"/>
          <w:szCs w:val="24"/>
        </w:rPr>
        <w:t xml:space="preserve">8 евро/ха“ се заличават </w:t>
      </w:r>
      <w:r w:rsidR="00797EBF">
        <w:rPr>
          <w:sz w:val="24"/>
          <w:szCs w:val="24"/>
        </w:rPr>
        <w:t>и се създава</w:t>
      </w:r>
      <w:r w:rsidR="00E67397">
        <w:rPr>
          <w:sz w:val="24"/>
          <w:szCs w:val="24"/>
        </w:rPr>
        <w:t>т букви „а“ и „б“</w:t>
      </w:r>
      <w:r w:rsidR="00797EBF">
        <w:rPr>
          <w:sz w:val="24"/>
          <w:szCs w:val="24"/>
        </w:rPr>
        <w:t>:</w:t>
      </w:r>
    </w:p>
    <w:p w:rsidR="00D44D0E" w:rsidRPr="00E67397" w:rsidRDefault="00797EBF" w:rsidP="00827C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67397">
        <w:rPr>
          <w:sz w:val="24"/>
          <w:szCs w:val="24"/>
        </w:rPr>
        <w:t>а</w:t>
      </w:r>
      <w:r w:rsidR="00E67397">
        <w:rPr>
          <w:sz w:val="24"/>
          <w:szCs w:val="24"/>
          <w:lang w:val="en-US"/>
        </w:rPr>
        <w:t>)</w:t>
      </w:r>
      <w:r w:rsidR="00E67397">
        <w:rPr>
          <w:sz w:val="24"/>
          <w:szCs w:val="24"/>
        </w:rPr>
        <w:t xml:space="preserve"> до 278 евро/ха – за площи, заявени до 01.</w:t>
      </w:r>
      <w:proofErr w:type="spellStart"/>
      <w:r w:rsidR="00E67397">
        <w:rPr>
          <w:sz w:val="24"/>
          <w:szCs w:val="24"/>
        </w:rPr>
        <w:t>01</w:t>
      </w:r>
      <w:proofErr w:type="spellEnd"/>
      <w:r w:rsidR="00E67397">
        <w:rPr>
          <w:sz w:val="24"/>
          <w:szCs w:val="24"/>
        </w:rPr>
        <w:t>.2018 г.;</w:t>
      </w:r>
    </w:p>
    <w:p w:rsidR="00E67397" w:rsidRDefault="00E67397" w:rsidP="00827C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247 евро/ха – за площи, заявени след 01.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>.2018 г.;“.</w:t>
      </w:r>
    </w:p>
    <w:p w:rsidR="00A23D21" w:rsidRDefault="00A23D21" w:rsidP="00827C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 т. 4:</w:t>
      </w:r>
    </w:p>
    <w:p w:rsidR="00E67397" w:rsidRDefault="00A23D21" w:rsidP="00827C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32C0E"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 w:rsidR="00E67397">
        <w:rPr>
          <w:sz w:val="24"/>
          <w:szCs w:val="24"/>
        </w:rPr>
        <w:t xml:space="preserve"> буква „а“</w:t>
      </w:r>
      <w:r w:rsidR="00E67397" w:rsidRPr="00A32C0E">
        <w:rPr>
          <w:sz w:val="24"/>
          <w:szCs w:val="24"/>
        </w:rPr>
        <w:t xml:space="preserve"> </w:t>
      </w:r>
      <w:r w:rsidR="00E67397" w:rsidRPr="00E67397">
        <w:rPr>
          <w:sz w:val="24"/>
          <w:szCs w:val="24"/>
        </w:rPr>
        <w:t xml:space="preserve">думите </w:t>
      </w:r>
      <w:r w:rsidR="00E67397" w:rsidRPr="00A32C0E">
        <w:rPr>
          <w:sz w:val="24"/>
          <w:szCs w:val="24"/>
        </w:rPr>
        <w:t xml:space="preserve">„– до 315 евро/ха“ се заличават </w:t>
      </w:r>
      <w:r w:rsidR="00E67397">
        <w:rPr>
          <w:sz w:val="24"/>
          <w:szCs w:val="24"/>
        </w:rPr>
        <w:t xml:space="preserve">и се създават букви </w:t>
      </w:r>
      <w:r w:rsidR="005B4F90">
        <w:rPr>
          <w:sz w:val="24"/>
          <w:szCs w:val="24"/>
        </w:rPr>
        <w:t>„</w:t>
      </w:r>
      <w:proofErr w:type="spellStart"/>
      <w:r w:rsidR="005B4F90">
        <w:rPr>
          <w:sz w:val="24"/>
          <w:szCs w:val="24"/>
        </w:rPr>
        <w:t>аа</w:t>
      </w:r>
      <w:proofErr w:type="spellEnd"/>
      <w:r w:rsidR="005B4F90">
        <w:rPr>
          <w:sz w:val="24"/>
          <w:szCs w:val="24"/>
        </w:rPr>
        <w:t>“ и „</w:t>
      </w:r>
      <w:proofErr w:type="spellStart"/>
      <w:r w:rsidR="005B4F90">
        <w:rPr>
          <w:sz w:val="24"/>
          <w:szCs w:val="24"/>
        </w:rPr>
        <w:t>бб</w:t>
      </w:r>
      <w:proofErr w:type="spellEnd"/>
      <w:r w:rsidR="005B4F90">
        <w:rPr>
          <w:sz w:val="24"/>
          <w:szCs w:val="24"/>
        </w:rPr>
        <w:t>“:</w:t>
      </w:r>
    </w:p>
    <w:p w:rsidR="00685DDC" w:rsidRPr="00685DDC" w:rsidRDefault="00685DDC" w:rsidP="00685DD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Pr="00685DDC">
        <w:rPr>
          <w:sz w:val="24"/>
          <w:szCs w:val="24"/>
        </w:rPr>
        <w:t>аа</w:t>
      </w:r>
      <w:proofErr w:type="spellEnd"/>
      <w:r w:rsidRPr="00685DDC">
        <w:rPr>
          <w:sz w:val="24"/>
          <w:szCs w:val="24"/>
        </w:rPr>
        <w:t>) до 315 евро/ха – за площи, заявени до 01.</w:t>
      </w:r>
      <w:proofErr w:type="spellStart"/>
      <w:r w:rsidRPr="00685DDC">
        <w:rPr>
          <w:sz w:val="24"/>
          <w:szCs w:val="24"/>
        </w:rPr>
        <w:t>01</w:t>
      </w:r>
      <w:proofErr w:type="spellEnd"/>
      <w:r w:rsidRPr="00685DDC">
        <w:rPr>
          <w:sz w:val="24"/>
          <w:szCs w:val="24"/>
        </w:rPr>
        <w:t>.2018 г.;</w:t>
      </w:r>
    </w:p>
    <w:p w:rsidR="00685DDC" w:rsidRDefault="00685DDC" w:rsidP="00685DD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685DDC">
        <w:rPr>
          <w:sz w:val="24"/>
          <w:szCs w:val="24"/>
        </w:rPr>
        <w:t>бб</w:t>
      </w:r>
      <w:proofErr w:type="spellEnd"/>
      <w:r w:rsidRPr="00685DDC">
        <w:rPr>
          <w:sz w:val="24"/>
          <w:szCs w:val="24"/>
        </w:rPr>
        <w:t>) 266 евро/ха – за площи, заявени след 01.</w:t>
      </w:r>
      <w:proofErr w:type="spellStart"/>
      <w:r w:rsidRPr="00685DDC">
        <w:rPr>
          <w:sz w:val="24"/>
          <w:szCs w:val="24"/>
        </w:rPr>
        <w:t>01</w:t>
      </w:r>
      <w:proofErr w:type="spellEnd"/>
      <w:r w:rsidRPr="00685DDC">
        <w:rPr>
          <w:sz w:val="24"/>
          <w:szCs w:val="24"/>
        </w:rPr>
        <w:t>.2018 г.;</w:t>
      </w:r>
      <w:r>
        <w:rPr>
          <w:sz w:val="24"/>
          <w:szCs w:val="24"/>
        </w:rPr>
        <w:t>“.</w:t>
      </w:r>
    </w:p>
    <w:p w:rsidR="00A23D21" w:rsidRDefault="00A23D21" w:rsidP="00A23D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б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в буква „в“, </w:t>
      </w:r>
      <w:proofErr w:type="spellStart"/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тире първо след думите „до 40 евро/ха“ се добавя „за площи, заявени до 01.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>.2018 г. и 36 евро/ха – за площи, заявени след 01.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>.2018г.“;</w:t>
      </w:r>
    </w:p>
    <w:p w:rsidR="00262A6B" w:rsidRDefault="00A23D21" w:rsidP="00A23D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В т. 7, буква „а“ думите „– до 223,95 евро/ха“ с</w:t>
      </w:r>
      <w:r w:rsidR="001F1CB9">
        <w:rPr>
          <w:sz w:val="24"/>
          <w:szCs w:val="24"/>
        </w:rPr>
        <w:t>е</w:t>
      </w:r>
      <w:r>
        <w:rPr>
          <w:sz w:val="24"/>
          <w:szCs w:val="24"/>
        </w:rPr>
        <w:t xml:space="preserve"> заличават и се създават букви </w:t>
      </w:r>
      <w:r w:rsidRPr="00A23D21">
        <w:rPr>
          <w:sz w:val="24"/>
          <w:szCs w:val="24"/>
        </w:rPr>
        <w:t>„</w:t>
      </w:r>
      <w:proofErr w:type="spellStart"/>
      <w:r w:rsidRPr="00A23D21">
        <w:rPr>
          <w:sz w:val="24"/>
          <w:szCs w:val="24"/>
        </w:rPr>
        <w:t>аа</w:t>
      </w:r>
      <w:proofErr w:type="spellEnd"/>
      <w:r w:rsidRPr="00A23D21">
        <w:rPr>
          <w:sz w:val="24"/>
          <w:szCs w:val="24"/>
        </w:rPr>
        <w:t>“ и „</w:t>
      </w:r>
      <w:proofErr w:type="spellStart"/>
      <w:r w:rsidRPr="00A23D21">
        <w:rPr>
          <w:sz w:val="24"/>
          <w:szCs w:val="24"/>
        </w:rPr>
        <w:t>бб</w:t>
      </w:r>
      <w:proofErr w:type="spellEnd"/>
      <w:r w:rsidRPr="00A23D21">
        <w:rPr>
          <w:sz w:val="24"/>
          <w:szCs w:val="24"/>
        </w:rPr>
        <w:t>“:</w:t>
      </w:r>
    </w:p>
    <w:p w:rsidR="002D5C26" w:rsidRPr="002D5C26" w:rsidRDefault="002D5C26" w:rsidP="002D5C26">
      <w:pPr>
        <w:spacing w:line="360" w:lineRule="auto"/>
        <w:ind w:firstLine="720"/>
        <w:jc w:val="both"/>
        <w:rPr>
          <w:sz w:val="24"/>
          <w:szCs w:val="24"/>
        </w:rPr>
      </w:pPr>
      <w:r w:rsidRPr="002D5C26">
        <w:rPr>
          <w:sz w:val="24"/>
          <w:szCs w:val="24"/>
        </w:rPr>
        <w:t>„</w:t>
      </w:r>
      <w:proofErr w:type="spellStart"/>
      <w:r w:rsidRPr="002D5C26">
        <w:rPr>
          <w:sz w:val="24"/>
          <w:szCs w:val="24"/>
        </w:rPr>
        <w:t>аа</w:t>
      </w:r>
      <w:proofErr w:type="spellEnd"/>
      <w:r w:rsidRPr="002D5C26">
        <w:rPr>
          <w:sz w:val="24"/>
          <w:szCs w:val="24"/>
        </w:rPr>
        <w:t xml:space="preserve">) до </w:t>
      </w:r>
      <w:r>
        <w:rPr>
          <w:sz w:val="24"/>
          <w:szCs w:val="24"/>
        </w:rPr>
        <w:t>223,95</w:t>
      </w:r>
      <w:r w:rsidRPr="002D5C26">
        <w:rPr>
          <w:sz w:val="24"/>
          <w:szCs w:val="24"/>
        </w:rPr>
        <w:t xml:space="preserve"> евро/ха – за площи, заявени до 01.</w:t>
      </w:r>
      <w:proofErr w:type="spellStart"/>
      <w:r w:rsidRPr="002D5C26">
        <w:rPr>
          <w:sz w:val="24"/>
          <w:szCs w:val="24"/>
        </w:rPr>
        <w:t>01</w:t>
      </w:r>
      <w:proofErr w:type="spellEnd"/>
      <w:r w:rsidRPr="002D5C26">
        <w:rPr>
          <w:sz w:val="24"/>
          <w:szCs w:val="24"/>
        </w:rPr>
        <w:t>.2018 г.;</w:t>
      </w:r>
    </w:p>
    <w:p w:rsidR="002D5C26" w:rsidRPr="00A23D21" w:rsidRDefault="002D5C26" w:rsidP="0088409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2D5C26">
        <w:rPr>
          <w:sz w:val="24"/>
          <w:szCs w:val="24"/>
        </w:rPr>
        <w:t>бб</w:t>
      </w:r>
      <w:proofErr w:type="spellEnd"/>
      <w:r w:rsidRPr="002D5C26">
        <w:rPr>
          <w:sz w:val="24"/>
          <w:szCs w:val="24"/>
        </w:rPr>
        <w:t>) 2</w:t>
      </w:r>
      <w:r>
        <w:rPr>
          <w:sz w:val="24"/>
          <w:szCs w:val="24"/>
        </w:rPr>
        <w:t>21, 39</w:t>
      </w:r>
      <w:r w:rsidRPr="002D5C26">
        <w:rPr>
          <w:sz w:val="24"/>
          <w:szCs w:val="24"/>
        </w:rPr>
        <w:t xml:space="preserve"> евро/ха – за площи, заявени след 01.</w:t>
      </w:r>
      <w:proofErr w:type="spellStart"/>
      <w:r w:rsidRPr="002D5C26">
        <w:rPr>
          <w:sz w:val="24"/>
          <w:szCs w:val="24"/>
        </w:rPr>
        <w:t>01</w:t>
      </w:r>
      <w:proofErr w:type="spellEnd"/>
      <w:r w:rsidRPr="002D5C26">
        <w:rPr>
          <w:sz w:val="24"/>
          <w:szCs w:val="24"/>
        </w:rPr>
        <w:t>.2018 г.;“.</w:t>
      </w:r>
    </w:p>
    <w:p w:rsidR="003E5FF8" w:rsidRDefault="001467D6" w:rsidP="00B814C4">
      <w:pPr>
        <w:spacing w:line="360" w:lineRule="auto"/>
        <w:ind w:firstLine="720"/>
        <w:jc w:val="both"/>
        <w:rPr>
          <w:sz w:val="24"/>
          <w:szCs w:val="24"/>
        </w:rPr>
      </w:pPr>
      <w:r w:rsidRPr="00E44882">
        <w:rPr>
          <w:b/>
          <w:sz w:val="24"/>
          <w:szCs w:val="24"/>
        </w:rPr>
        <w:t xml:space="preserve">§ 2. </w:t>
      </w:r>
      <w:r w:rsidR="00E05C40" w:rsidRPr="00E44882">
        <w:rPr>
          <w:sz w:val="24"/>
          <w:szCs w:val="24"/>
        </w:rPr>
        <w:t>В</w:t>
      </w:r>
      <w:r w:rsidR="00E05C40" w:rsidRPr="00E44882">
        <w:rPr>
          <w:b/>
          <w:sz w:val="24"/>
          <w:szCs w:val="24"/>
        </w:rPr>
        <w:t xml:space="preserve"> </w:t>
      </w:r>
      <w:r w:rsidR="00E05C40" w:rsidRPr="00E44882">
        <w:rPr>
          <w:sz w:val="24"/>
          <w:szCs w:val="24"/>
        </w:rPr>
        <w:t xml:space="preserve">чл. </w:t>
      </w:r>
      <w:r w:rsidR="003E5FF8">
        <w:rPr>
          <w:sz w:val="24"/>
          <w:szCs w:val="24"/>
        </w:rPr>
        <w:t>18 се правят следните изменения и допълнения:</w:t>
      </w:r>
    </w:p>
    <w:p w:rsidR="005A4964" w:rsidRDefault="003E5FF8" w:rsidP="00B814C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r w:rsidR="002425E5">
        <w:rPr>
          <w:sz w:val="24"/>
          <w:szCs w:val="24"/>
        </w:rPr>
        <w:t>ал. 3, т. 1 накрая се добавя „за одобрени площи и/или животни</w:t>
      </w:r>
      <w:r w:rsidR="00B814C4" w:rsidRPr="00B814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</w:t>
      </w:r>
      <w:r w:rsidR="00B814C4" w:rsidRPr="000907B1">
        <w:rPr>
          <w:sz w:val="24"/>
          <w:szCs w:val="24"/>
        </w:rPr>
        <w:t xml:space="preserve">и/или </w:t>
      </w:r>
      <w:r w:rsidR="00B814C4" w:rsidRPr="00B814C4">
        <w:rPr>
          <w:sz w:val="24"/>
          <w:szCs w:val="24"/>
        </w:rPr>
        <w:t xml:space="preserve">не </w:t>
      </w:r>
      <w:r w:rsidR="00DC3F76">
        <w:rPr>
          <w:sz w:val="24"/>
          <w:szCs w:val="24"/>
        </w:rPr>
        <w:t xml:space="preserve">са заявили площи и/или животни </w:t>
      </w:r>
      <w:r w:rsidR="00B814C4" w:rsidRPr="00B814C4">
        <w:rPr>
          <w:sz w:val="24"/>
          <w:szCs w:val="24"/>
        </w:rPr>
        <w:t xml:space="preserve">със съответния </w:t>
      </w:r>
      <w:proofErr w:type="spellStart"/>
      <w:r w:rsidR="00B814C4" w:rsidRPr="00B814C4">
        <w:rPr>
          <w:sz w:val="24"/>
          <w:szCs w:val="24"/>
        </w:rPr>
        <w:t>агроекологичен</w:t>
      </w:r>
      <w:proofErr w:type="spellEnd"/>
      <w:r w:rsidR="00B814C4" w:rsidRPr="00B814C4">
        <w:rPr>
          <w:sz w:val="24"/>
          <w:szCs w:val="24"/>
        </w:rPr>
        <w:t xml:space="preserve"> код на извършваните дейности по приложение № 5</w:t>
      </w:r>
      <w:r w:rsidR="00B814C4">
        <w:rPr>
          <w:sz w:val="24"/>
          <w:szCs w:val="24"/>
        </w:rPr>
        <w:t>;</w:t>
      </w:r>
      <w:r w:rsidR="00B814C4" w:rsidRPr="00B814C4">
        <w:rPr>
          <w:sz w:val="24"/>
          <w:szCs w:val="24"/>
        </w:rPr>
        <w:t xml:space="preserve"> </w:t>
      </w:r>
      <w:r w:rsidR="002425E5">
        <w:rPr>
          <w:sz w:val="24"/>
          <w:szCs w:val="24"/>
        </w:rPr>
        <w:t>“.</w:t>
      </w:r>
    </w:p>
    <w:p w:rsidR="003E5FF8" w:rsidRDefault="003E5FF8" w:rsidP="00B814C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ал. 4 текстът преди </w:t>
      </w:r>
      <w:r w:rsidR="00107400">
        <w:rPr>
          <w:sz w:val="24"/>
          <w:szCs w:val="24"/>
        </w:rPr>
        <w:t>б</w:t>
      </w:r>
      <w:r w:rsidR="00B10298">
        <w:rPr>
          <w:sz w:val="24"/>
          <w:szCs w:val="24"/>
        </w:rPr>
        <w:t>уква</w:t>
      </w:r>
      <w:r>
        <w:rPr>
          <w:sz w:val="24"/>
          <w:szCs w:val="24"/>
        </w:rPr>
        <w:t xml:space="preserve"> </w:t>
      </w:r>
      <w:r w:rsidR="00107400">
        <w:rPr>
          <w:sz w:val="24"/>
          <w:szCs w:val="24"/>
        </w:rPr>
        <w:t>„а“</w:t>
      </w:r>
      <w:r>
        <w:rPr>
          <w:sz w:val="24"/>
          <w:szCs w:val="24"/>
        </w:rPr>
        <w:t xml:space="preserve"> се изменя така:</w:t>
      </w:r>
    </w:p>
    <w:p w:rsidR="003E5FF8" w:rsidRPr="003E5FF8" w:rsidRDefault="003E5FF8" w:rsidP="00B814C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3E5FF8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3E5FF8">
        <w:rPr>
          <w:sz w:val="24"/>
          <w:szCs w:val="24"/>
        </w:rPr>
        <w:t>)</w:t>
      </w:r>
      <w:r w:rsidR="00532FD0" w:rsidRPr="00532FD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32FD0" w:rsidRPr="00532FD0">
        <w:rPr>
          <w:sz w:val="24"/>
          <w:szCs w:val="24"/>
        </w:rPr>
        <w:t xml:space="preserve">Земеделските стопани възстановяват получената до момента финансова помощ по съответното направление заедно със законните лихви в зависимост от кампанията на първоначално одобрение по мярката до кампанията, в която е прекратен </w:t>
      </w:r>
      <w:proofErr w:type="spellStart"/>
      <w:r w:rsidR="00532FD0" w:rsidRPr="00532FD0">
        <w:rPr>
          <w:sz w:val="24"/>
          <w:szCs w:val="24"/>
        </w:rPr>
        <w:t>агроекологичният</w:t>
      </w:r>
      <w:proofErr w:type="spellEnd"/>
      <w:r w:rsidR="00532FD0" w:rsidRPr="00532FD0">
        <w:rPr>
          <w:sz w:val="24"/>
          <w:szCs w:val="24"/>
        </w:rPr>
        <w:t xml:space="preserve"> ангажимент, както следва:“</w:t>
      </w:r>
      <w:r w:rsidR="00532FD0">
        <w:rPr>
          <w:sz w:val="24"/>
          <w:szCs w:val="24"/>
        </w:rPr>
        <w:t>.</w:t>
      </w:r>
    </w:p>
    <w:p w:rsidR="00CD00E8" w:rsidRDefault="000907B1" w:rsidP="000907B1">
      <w:pPr>
        <w:spacing w:line="360" w:lineRule="auto"/>
        <w:ind w:firstLine="720"/>
        <w:jc w:val="both"/>
        <w:rPr>
          <w:sz w:val="24"/>
          <w:szCs w:val="24"/>
        </w:rPr>
      </w:pPr>
      <w:r w:rsidRPr="000907B1">
        <w:rPr>
          <w:b/>
          <w:sz w:val="24"/>
          <w:szCs w:val="24"/>
        </w:rPr>
        <w:t xml:space="preserve">§ </w:t>
      </w:r>
      <w:r w:rsidR="002D4DE2">
        <w:rPr>
          <w:b/>
          <w:sz w:val="24"/>
          <w:szCs w:val="24"/>
        </w:rPr>
        <w:t>3</w:t>
      </w:r>
      <w:r w:rsidRPr="000907B1">
        <w:rPr>
          <w:b/>
          <w:sz w:val="24"/>
          <w:szCs w:val="24"/>
        </w:rPr>
        <w:t>.</w:t>
      </w:r>
      <w:r w:rsidR="000E44FA">
        <w:rPr>
          <w:b/>
          <w:sz w:val="24"/>
          <w:szCs w:val="24"/>
        </w:rPr>
        <w:t xml:space="preserve"> </w:t>
      </w:r>
      <w:r w:rsidR="000E44FA" w:rsidRPr="000E44FA">
        <w:rPr>
          <w:sz w:val="24"/>
          <w:szCs w:val="24"/>
        </w:rPr>
        <w:t xml:space="preserve">В чл. 20, ал. 2 </w:t>
      </w:r>
      <w:r w:rsidR="00CD00E8">
        <w:rPr>
          <w:sz w:val="24"/>
          <w:szCs w:val="24"/>
        </w:rPr>
        <w:t xml:space="preserve">се </w:t>
      </w:r>
      <w:r w:rsidR="00280BFE">
        <w:rPr>
          <w:sz w:val="24"/>
          <w:szCs w:val="24"/>
        </w:rPr>
        <w:t xml:space="preserve">създава </w:t>
      </w:r>
      <w:r w:rsidR="00CD00E8">
        <w:rPr>
          <w:sz w:val="24"/>
          <w:szCs w:val="24"/>
        </w:rPr>
        <w:t>изречение второ: „</w:t>
      </w:r>
      <w:r w:rsidR="00CD00E8" w:rsidRPr="00CD00E8">
        <w:rPr>
          <w:sz w:val="24"/>
          <w:szCs w:val="24"/>
        </w:rPr>
        <w:t xml:space="preserve">При определяне на процентното съотношение по изречение първо ДФЗ – РА </w:t>
      </w:r>
      <w:r w:rsidR="008C3CB6" w:rsidRPr="00CD00E8">
        <w:rPr>
          <w:sz w:val="24"/>
          <w:szCs w:val="24"/>
        </w:rPr>
        <w:t>закръгля</w:t>
      </w:r>
      <w:r w:rsidR="00C82244">
        <w:rPr>
          <w:sz w:val="24"/>
          <w:szCs w:val="24"/>
        </w:rPr>
        <w:t xml:space="preserve"> получения резултат</w:t>
      </w:r>
      <w:r w:rsidR="00CD00E8" w:rsidRPr="00CD00E8">
        <w:rPr>
          <w:sz w:val="24"/>
          <w:szCs w:val="24"/>
        </w:rPr>
        <w:t xml:space="preserve"> до </w:t>
      </w:r>
      <w:r w:rsidR="008C3CB6">
        <w:rPr>
          <w:sz w:val="24"/>
          <w:szCs w:val="24"/>
        </w:rPr>
        <w:t>втория</w:t>
      </w:r>
      <w:r w:rsidR="00CD00E8" w:rsidRPr="00CD00E8">
        <w:rPr>
          <w:sz w:val="24"/>
          <w:szCs w:val="24"/>
        </w:rPr>
        <w:t xml:space="preserve"> знак </w:t>
      </w:r>
      <w:r w:rsidR="008C3CB6">
        <w:rPr>
          <w:sz w:val="24"/>
          <w:szCs w:val="24"/>
        </w:rPr>
        <w:t xml:space="preserve">след десетичната </w:t>
      </w:r>
      <w:r w:rsidR="00CD00E8" w:rsidRPr="00CD00E8">
        <w:rPr>
          <w:sz w:val="24"/>
          <w:szCs w:val="24"/>
        </w:rPr>
        <w:t>запетая.</w:t>
      </w:r>
      <w:r w:rsidR="008C3CB6">
        <w:rPr>
          <w:sz w:val="24"/>
          <w:szCs w:val="24"/>
        </w:rPr>
        <w:t>“</w:t>
      </w:r>
    </w:p>
    <w:p w:rsidR="000907B1" w:rsidRDefault="000E44FA" w:rsidP="000907B1">
      <w:pPr>
        <w:spacing w:line="360" w:lineRule="auto"/>
        <w:ind w:firstLine="720"/>
        <w:jc w:val="both"/>
        <w:rPr>
          <w:sz w:val="24"/>
          <w:szCs w:val="24"/>
        </w:rPr>
      </w:pPr>
      <w:r w:rsidRPr="000E44FA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 w:rsidRPr="000E44FA">
        <w:rPr>
          <w:b/>
          <w:sz w:val="24"/>
          <w:szCs w:val="24"/>
        </w:rPr>
        <w:t xml:space="preserve">. </w:t>
      </w:r>
      <w:r w:rsidR="000907B1" w:rsidRPr="000907B1">
        <w:rPr>
          <w:sz w:val="24"/>
          <w:szCs w:val="24"/>
        </w:rPr>
        <w:t>В</w:t>
      </w:r>
      <w:r w:rsidR="000907B1" w:rsidRPr="000907B1">
        <w:rPr>
          <w:b/>
          <w:sz w:val="24"/>
          <w:szCs w:val="24"/>
        </w:rPr>
        <w:t xml:space="preserve"> </w:t>
      </w:r>
      <w:r w:rsidR="000907B1" w:rsidRPr="000907B1">
        <w:rPr>
          <w:sz w:val="24"/>
          <w:szCs w:val="24"/>
        </w:rPr>
        <w:t xml:space="preserve">чл. </w:t>
      </w:r>
      <w:r w:rsidR="000907B1">
        <w:rPr>
          <w:sz w:val="24"/>
          <w:szCs w:val="24"/>
        </w:rPr>
        <w:t>28</w:t>
      </w:r>
      <w:r w:rsidR="000907B1" w:rsidRPr="000907B1">
        <w:rPr>
          <w:sz w:val="24"/>
          <w:szCs w:val="24"/>
        </w:rPr>
        <w:t xml:space="preserve">, ал. </w:t>
      </w:r>
      <w:r w:rsidR="000907B1">
        <w:rPr>
          <w:sz w:val="24"/>
          <w:szCs w:val="24"/>
        </w:rPr>
        <w:t>1</w:t>
      </w:r>
      <w:r w:rsidR="001F1CB9">
        <w:rPr>
          <w:sz w:val="24"/>
          <w:szCs w:val="24"/>
        </w:rPr>
        <w:t>,</w:t>
      </w:r>
      <w:r w:rsidR="000907B1">
        <w:rPr>
          <w:sz w:val="24"/>
          <w:szCs w:val="24"/>
        </w:rPr>
        <w:t xml:space="preserve"> т. 3 и 4 се изменят така:</w:t>
      </w:r>
    </w:p>
    <w:p w:rsidR="000907B1" w:rsidRDefault="000907B1" w:rsidP="000907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„3. </w:t>
      </w:r>
      <w:r w:rsidR="006A3E18" w:rsidRPr="006A3E18">
        <w:rPr>
          <w:sz w:val="24"/>
          <w:szCs w:val="24"/>
        </w:rPr>
        <w:t xml:space="preserve">е преминал </w:t>
      </w:r>
      <w:proofErr w:type="spellStart"/>
      <w:r w:rsidR="006A3E18" w:rsidRPr="006A3E18">
        <w:rPr>
          <w:sz w:val="24"/>
          <w:szCs w:val="24"/>
        </w:rPr>
        <w:t>агроекологично</w:t>
      </w:r>
      <w:proofErr w:type="spellEnd"/>
      <w:r w:rsidR="006A3E18" w:rsidRPr="006A3E18">
        <w:rPr>
          <w:sz w:val="24"/>
          <w:szCs w:val="24"/>
        </w:rPr>
        <w:t xml:space="preserve"> обучение</w:t>
      </w:r>
      <w:r w:rsidR="006A3E18" w:rsidRPr="006A3E18">
        <w:rPr>
          <w:sz w:val="24"/>
          <w:szCs w:val="24"/>
          <w:lang w:val="en-US"/>
        </w:rPr>
        <w:t xml:space="preserve"> </w:t>
      </w:r>
      <w:r w:rsidR="006A3E18" w:rsidRPr="006A3E18">
        <w:rPr>
          <w:sz w:val="24"/>
          <w:szCs w:val="24"/>
        </w:rPr>
        <w:t xml:space="preserve">с минимална продължителност 18 часа или демонстрационна дейност по мярка 1 "Трансфер на знания и действия по </w:t>
      </w:r>
      <w:r w:rsidR="006A3E18" w:rsidRPr="006A3E18">
        <w:rPr>
          <w:sz w:val="24"/>
          <w:szCs w:val="24"/>
        </w:rPr>
        <w:lastRenderedPageBreak/>
        <w:t xml:space="preserve">осведомяване" от ПРСР 2014 – 2020 г. с минимална продължителност 3 дни или е доказал наличието на опит в извършването на дейността преди датата на одобрение на декларацията за прехвърляне на стопанството, в случай че прехвърлянето е извършено след втората година от поетото </w:t>
      </w:r>
      <w:proofErr w:type="spellStart"/>
      <w:r w:rsidR="006A3E18" w:rsidRPr="006A3E18">
        <w:rPr>
          <w:sz w:val="24"/>
          <w:szCs w:val="24"/>
        </w:rPr>
        <w:t>агроекологично</w:t>
      </w:r>
      <w:proofErr w:type="spellEnd"/>
      <w:r w:rsidR="006A3E18" w:rsidRPr="006A3E18">
        <w:rPr>
          <w:sz w:val="24"/>
          <w:szCs w:val="24"/>
        </w:rPr>
        <w:t xml:space="preserve"> задължение</w:t>
      </w:r>
      <w:r w:rsidR="006A3E18">
        <w:rPr>
          <w:sz w:val="24"/>
          <w:szCs w:val="24"/>
        </w:rPr>
        <w:t>;</w:t>
      </w:r>
    </w:p>
    <w:p w:rsidR="006A3E18" w:rsidRDefault="006A3E18" w:rsidP="002D4DE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2D4DE2" w:rsidRPr="002D4DE2">
        <w:rPr>
          <w:sz w:val="24"/>
          <w:szCs w:val="24"/>
        </w:rPr>
        <w:t>прехвърлителят</w:t>
      </w:r>
      <w:proofErr w:type="spellEnd"/>
      <w:r w:rsidR="002D4DE2" w:rsidRPr="002D4DE2">
        <w:rPr>
          <w:sz w:val="24"/>
          <w:szCs w:val="24"/>
        </w:rPr>
        <w:t xml:space="preserve"> и </w:t>
      </w:r>
      <w:proofErr w:type="spellStart"/>
      <w:r w:rsidR="002D4DE2" w:rsidRPr="002D4DE2">
        <w:rPr>
          <w:sz w:val="24"/>
          <w:szCs w:val="24"/>
        </w:rPr>
        <w:t>приобретателят</w:t>
      </w:r>
      <w:proofErr w:type="spellEnd"/>
      <w:r w:rsidR="002D4DE2" w:rsidRPr="002D4DE2">
        <w:rPr>
          <w:sz w:val="24"/>
          <w:szCs w:val="24"/>
        </w:rPr>
        <w:t xml:space="preserve"> подават пред областната дирекция на Държавен фонд "Земеделие" (ОД на ДФЗ) по регистрация на </w:t>
      </w:r>
      <w:proofErr w:type="spellStart"/>
      <w:r w:rsidR="002D4DE2" w:rsidRPr="002D4DE2">
        <w:rPr>
          <w:sz w:val="24"/>
          <w:szCs w:val="24"/>
        </w:rPr>
        <w:t>прехвърлителя</w:t>
      </w:r>
      <w:proofErr w:type="spellEnd"/>
      <w:r w:rsidR="002D4DE2" w:rsidRPr="002D4DE2">
        <w:rPr>
          <w:sz w:val="24"/>
          <w:szCs w:val="24"/>
        </w:rPr>
        <w:t xml:space="preserve"> съвместна декларация по образец, одобрена от изпълнителния директор на ДФЗ – РА, за прехвърляне на стопанството, по реда на чл. 14, ал. 4 от Наредба № 5 от 2009 г. и в срока по чл. 14, ал. 9 от същата наредба</w:t>
      </w:r>
      <w:r w:rsidR="002D4DE2">
        <w:rPr>
          <w:sz w:val="24"/>
          <w:szCs w:val="24"/>
        </w:rPr>
        <w:t>.“</w:t>
      </w:r>
    </w:p>
    <w:p w:rsidR="001467D6" w:rsidRPr="00E44882" w:rsidRDefault="001467D6" w:rsidP="002425E5">
      <w:pPr>
        <w:spacing w:line="360" w:lineRule="auto"/>
        <w:ind w:firstLine="720"/>
        <w:jc w:val="both"/>
        <w:rPr>
          <w:sz w:val="24"/>
          <w:szCs w:val="24"/>
        </w:rPr>
      </w:pPr>
      <w:r w:rsidRPr="00E44882">
        <w:rPr>
          <w:b/>
          <w:sz w:val="24"/>
          <w:szCs w:val="24"/>
        </w:rPr>
        <w:t xml:space="preserve">§ </w:t>
      </w:r>
      <w:r w:rsidR="000E44FA">
        <w:rPr>
          <w:b/>
          <w:sz w:val="24"/>
          <w:szCs w:val="24"/>
        </w:rPr>
        <w:t>5</w:t>
      </w:r>
      <w:r w:rsidRPr="00E44882">
        <w:rPr>
          <w:b/>
          <w:sz w:val="24"/>
          <w:szCs w:val="24"/>
        </w:rPr>
        <w:t xml:space="preserve">.  </w:t>
      </w:r>
      <w:r w:rsidRPr="00E44882">
        <w:rPr>
          <w:sz w:val="24"/>
          <w:szCs w:val="24"/>
        </w:rPr>
        <w:t xml:space="preserve">В чл. </w:t>
      </w:r>
      <w:r w:rsidR="002425E5">
        <w:rPr>
          <w:sz w:val="24"/>
          <w:szCs w:val="24"/>
        </w:rPr>
        <w:t>50, ал. 1</w:t>
      </w:r>
      <w:r w:rsidRPr="00E44882">
        <w:rPr>
          <w:sz w:val="24"/>
          <w:szCs w:val="24"/>
        </w:rPr>
        <w:t xml:space="preserve"> думите „</w:t>
      </w:r>
      <w:r w:rsidR="002425E5">
        <w:rPr>
          <w:sz w:val="24"/>
          <w:szCs w:val="24"/>
        </w:rPr>
        <w:t>30 ноември</w:t>
      </w:r>
      <w:r w:rsidRPr="00E44882">
        <w:rPr>
          <w:sz w:val="24"/>
          <w:szCs w:val="24"/>
        </w:rPr>
        <w:t>“ се заменят с „</w:t>
      </w:r>
      <w:r w:rsidR="002425E5">
        <w:rPr>
          <w:sz w:val="24"/>
          <w:szCs w:val="24"/>
        </w:rPr>
        <w:t>края</w:t>
      </w:r>
      <w:r w:rsidRPr="00E44882">
        <w:rPr>
          <w:sz w:val="24"/>
          <w:szCs w:val="24"/>
        </w:rPr>
        <w:t>“.</w:t>
      </w:r>
    </w:p>
    <w:p w:rsidR="00827C06" w:rsidRDefault="00CD5667" w:rsidP="00F23E7A">
      <w:pPr>
        <w:spacing w:line="360" w:lineRule="auto"/>
        <w:ind w:firstLine="720"/>
        <w:jc w:val="both"/>
        <w:rPr>
          <w:sz w:val="24"/>
          <w:szCs w:val="24"/>
        </w:rPr>
      </w:pPr>
      <w:r w:rsidRPr="00E44882">
        <w:rPr>
          <w:b/>
          <w:sz w:val="24"/>
          <w:szCs w:val="24"/>
        </w:rPr>
        <w:t xml:space="preserve">§ </w:t>
      </w:r>
      <w:r w:rsidR="00BE0950">
        <w:rPr>
          <w:b/>
          <w:sz w:val="24"/>
          <w:szCs w:val="24"/>
        </w:rPr>
        <w:t>6</w:t>
      </w:r>
      <w:r w:rsidRPr="00E44882">
        <w:rPr>
          <w:b/>
          <w:sz w:val="24"/>
          <w:szCs w:val="24"/>
        </w:rPr>
        <w:t xml:space="preserve">. </w:t>
      </w:r>
      <w:r w:rsidR="00827C06" w:rsidRPr="00E44882">
        <w:rPr>
          <w:b/>
          <w:sz w:val="24"/>
          <w:szCs w:val="24"/>
        </w:rPr>
        <w:t xml:space="preserve"> </w:t>
      </w:r>
      <w:r w:rsidR="00827C06" w:rsidRPr="00E44882">
        <w:rPr>
          <w:sz w:val="24"/>
          <w:szCs w:val="24"/>
        </w:rPr>
        <w:t xml:space="preserve">В чл. </w:t>
      </w:r>
      <w:r w:rsidR="00F23E7A">
        <w:rPr>
          <w:sz w:val="24"/>
          <w:szCs w:val="24"/>
        </w:rPr>
        <w:t>54</w:t>
      </w:r>
      <w:r w:rsidR="00827C06" w:rsidRPr="00E44882">
        <w:rPr>
          <w:sz w:val="24"/>
          <w:szCs w:val="24"/>
        </w:rPr>
        <w:t xml:space="preserve"> </w:t>
      </w:r>
      <w:r w:rsidR="00F23E7A">
        <w:rPr>
          <w:sz w:val="24"/>
          <w:szCs w:val="24"/>
        </w:rPr>
        <w:t xml:space="preserve">ал. 3 се отменя. </w:t>
      </w:r>
    </w:p>
    <w:p w:rsidR="005F42ED" w:rsidRDefault="00F23E7A" w:rsidP="000E44FA">
      <w:pPr>
        <w:spacing w:line="360" w:lineRule="auto"/>
        <w:ind w:firstLine="720"/>
        <w:jc w:val="both"/>
        <w:rPr>
          <w:sz w:val="24"/>
          <w:szCs w:val="24"/>
        </w:rPr>
      </w:pPr>
      <w:r w:rsidRPr="000606A6">
        <w:rPr>
          <w:b/>
          <w:sz w:val="24"/>
          <w:szCs w:val="24"/>
        </w:rPr>
        <w:t>§</w:t>
      </w:r>
      <w:r w:rsidR="000E44FA" w:rsidRPr="000606A6">
        <w:rPr>
          <w:b/>
          <w:sz w:val="24"/>
          <w:szCs w:val="24"/>
        </w:rPr>
        <w:t xml:space="preserve"> </w:t>
      </w:r>
      <w:r w:rsidR="00BE0950">
        <w:rPr>
          <w:b/>
          <w:sz w:val="24"/>
          <w:szCs w:val="24"/>
        </w:rPr>
        <w:t>7</w:t>
      </w:r>
      <w:r w:rsidRPr="000606A6">
        <w:rPr>
          <w:b/>
          <w:sz w:val="24"/>
          <w:szCs w:val="24"/>
        </w:rPr>
        <w:t xml:space="preserve">.  </w:t>
      </w:r>
      <w:r w:rsidRPr="000606A6">
        <w:rPr>
          <w:sz w:val="24"/>
          <w:szCs w:val="24"/>
        </w:rPr>
        <w:t>В допълнителните разпоредби</w:t>
      </w:r>
      <w:r w:rsidR="005E70CA" w:rsidRPr="000606A6">
        <w:rPr>
          <w:sz w:val="24"/>
          <w:szCs w:val="24"/>
        </w:rPr>
        <w:t>, в §1</w:t>
      </w:r>
      <w:r w:rsidR="000E44FA" w:rsidRPr="000606A6">
        <w:rPr>
          <w:sz w:val="24"/>
          <w:szCs w:val="24"/>
        </w:rPr>
        <w:t xml:space="preserve">, </w:t>
      </w:r>
      <w:r w:rsidRPr="000606A6">
        <w:rPr>
          <w:sz w:val="24"/>
          <w:szCs w:val="24"/>
        </w:rPr>
        <w:t>т. 5, буква „в“ след думите „Закона за народната просвета“ се добавя „</w:t>
      </w:r>
      <w:proofErr w:type="spellStart"/>
      <w:r w:rsidRPr="000606A6">
        <w:rPr>
          <w:sz w:val="24"/>
          <w:szCs w:val="24"/>
          <w:lang w:val="en"/>
        </w:rPr>
        <w:t>Закона</w:t>
      </w:r>
      <w:proofErr w:type="spellEnd"/>
      <w:r w:rsidRPr="000606A6">
        <w:rPr>
          <w:sz w:val="24"/>
          <w:szCs w:val="24"/>
          <w:lang w:val="en"/>
        </w:rPr>
        <w:t xml:space="preserve"> </w:t>
      </w:r>
      <w:proofErr w:type="spellStart"/>
      <w:r w:rsidRPr="000606A6">
        <w:rPr>
          <w:sz w:val="24"/>
          <w:szCs w:val="24"/>
          <w:lang w:val="en"/>
        </w:rPr>
        <w:t>за</w:t>
      </w:r>
      <w:proofErr w:type="spellEnd"/>
      <w:r w:rsidRPr="000606A6">
        <w:rPr>
          <w:sz w:val="24"/>
          <w:szCs w:val="24"/>
          <w:lang w:val="en"/>
        </w:rPr>
        <w:t xml:space="preserve"> </w:t>
      </w:r>
      <w:proofErr w:type="spellStart"/>
      <w:r w:rsidRPr="000606A6">
        <w:rPr>
          <w:sz w:val="24"/>
          <w:szCs w:val="24"/>
          <w:lang w:val="en"/>
        </w:rPr>
        <w:t>предучилищното</w:t>
      </w:r>
      <w:proofErr w:type="spellEnd"/>
      <w:r w:rsidRPr="000606A6">
        <w:rPr>
          <w:sz w:val="24"/>
          <w:szCs w:val="24"/>
          <w:lang w:val="en"/>
        </w:rPr>
        <w:t xml:space="preserve"> и </w:t>
      </w:r>
      <w:proofErr w:type="spellStart"/>
      <w:r w:rsidRPr="000606A6">
        <w:rPr>
          <w:sz w:val="24"/>
          <w:szCs w:val="24"/>
          <w:lang w:val="en"/>
        </w:rPr>
        <w:t>училищното</w:t>
      </w:r>
      <w:proofErr w:type="spellEnd"/>
      <w:r w:rsidRPr="000606A6">
        <w:rPr>
          <w:sz w:val="24"/>
          <w:szCs w:val="24"/>
          <w:lang w:val="en"/>
        </w:rPr>
        <w:t xml:space="preserve"> </w:t>
      </w:r>
      <w:proofErr w:type="spellStart"/>
      <w:r w:rsidRPr="000606A6">
        <w:rPr>
          <w:sz w:val="24"/>
          <w:szCs w:val="24"/>
          <w:lang w:val="en"/>
        </w:rPr>
        <w:t>образование</w:t>
      </w:r>
      <w:proofErr w:type="spellEnd"/>
      <w:r w:rsidRPr="000606A6">
        <w:rPr>
          <w:sz w:val="24"/>
          <w:szCs w:val="24"/>
        </w:rPr>
        <w:t>“.</w:t>
      </w:r>
      <w:r w:rsidR="00852FFB">
        <w:rPr>
          <w:sz w:val="24"/>
          <w:szCs w:val="24"/>
        </w:rPr>
        <w:t xml:space="preserve"> </w:t>
      </w:r>
    </w:p>
    <w:p w:rsidR="005A0B33" w:rsidRPr="00085CF4" w:rsidRDefault="005F42ED" w:rsidP="00085CF4">
      <w:pPr>
        <w:spacing w:line="360" w:lineRule="auto"/>
        <w:ind w:firstLine="720"/>
        <w:jc w:val="both"/>
        <w:rPr>
          <w:b/>
          <w:sz w:val="24"/>
          <w:szCs w:val="24"/>
          <w:lang w:val="en-US"/>
        </w:rPr>
      </w:pPr>
      <w:r w:rsidRPr="005F42ED">
        <w:rPr>
          <w:b/>
          <w:sz w:val="24"/>
          <w:szCs w:val="24"/>
        </w:rPr>
        <w:t>§</w:t>
      </w:r>
      <w:r w:rsidR="00BE0950">
        <w:rPr>
          <w:b/>
          <w:sz w:val="24"/>
          <w:szCs w:val="24"/>
        </w:rPr>
        <w:t xml:space="preserve"> 8</w:t>
      </w:r>
      <w:r w:rsidRPr="005F42ED">
        <w:rPr>
          <w:b/>
          <w:sz w:val="24"/>
          <w:szCs w:val="24"/>
        </w:rPr>
        <w:t xml:space="preserve">.  </w:t>
      </w:r>
      <w:r w:rsidRPr="005F42ED">
        <w:rPr>
          <w:sz w:val="24"/>
          <w:szCs w:val="24"/>
        </w:rPr>
        <w:t>В приложение № 8 към чл. 25</w:t>
      </w:r>
      <w:r w:rsidRPr="005F42ED">
        <w:rPr>
          <w:rFonts w:asciiTheme="minorHAnsi" w:eastAsiaTheme="minorHAnsi" w:hAnsiTheme="minorHAnsi" w:cstheme="minorBidi"/>
          <w:bCs/>
          <w:sz w:val="22"/>
          <w:szCs w:val="22"/>
        </w:rPr>
        <w:t xml:space="preserve"> „</w:t>
      </w:r>
      <w:r w:rsidRPr="005F42ED">
        <w:rPr>
          <w:bCs/>
          <w:sz w:val="24"/>
          <w:szCs w:val="24"/>
        </w:rPr>
        <w:t>Списък на застрашените от изчезване местни сортове, важни за селското стопанство“</w:t>
      </w:r>
      <w:r>
        <w:rPr>
          <w:bCs/>
          <w:sz w:val="24"/>
          <w:szCs w:val="24"/>
        </w:rPr>
        <w:t>, в колона „Сорт“</w:t>
      </w:r>
      <w:r w:rsidR="0070742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ред </w:t>
      </w:r>
      <w:r w:rsidR="0010740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0 „</w:t>
      </w:r>
      <w:proofErr w:type="spellStart"/>
      <w:r>
        <w:rPr>
          <w:bCs/>
          <w:sz w:val="24"/>
          <w:szCs w:val="24"/>
        </w:rPr>
        <w:t>Ивайловска</w:t>
      </w:r>
      <w:proofErr w:type="spellEnd"/>
      <w:r>
        <w:rPr>
          <w:bCs/>
          <w:sz w:val="24"/>
          <w:szCs w:val="24"/>
        </w:rPr>
        <w:t xml:space="preserve"> капия“ се заличава. </w:t>
      </w:r>
    </w:p>
    <w:p w:rsidR="007332C2" w:rsidRPr="00085CF4" w:rsidRDefault="008A2993" w:rsidP="00085CF4">
      <w:pPr>
        <w:spacing w:line="360" w:lineRule="auto"/>
        <w:ind w:firstLine="720"/>
        <w:jc w:val="center"/>
        <w:rPr>
          <w:b/>
          <w:sz w:val="24"/>
          <w:szCs w:val="24"/>
          <w:lang w:val="en-US"/>
        </w:rPr>
      </w:pPr>
      <w:r w:rsidRPr="00E44882">
        <w:rPr>
          <w:b/>
          <w:sz w:val="24"/>
          <w:szCs w:val="24"/>
        </w:rPr>
        <w:t xml:space="preserve">Преходни и </w:t>
      </w:r>
      <w:r w:rsidR="005C7F08" w:rsidRPr="00E44882">
        <w:rPr>
          <w:b/>
          <w:sz w:val="24"/>
          <w:szCs w:val="24"/>
        </w:rPr>
        <w:t>з</w:t>
      </w:r>
      <w:r w:rsidR="00F403B1" w:rsidRPr="00E44882">
        <w:rPr>
          <w:b/>
          <w:sz w:val="24"/>
          <w:szCs w:val="24"/>
        </w:rPr>
        <w:t>аключителни разпоредби</w:t>
      </w:r>
    </w:p>
    <w:p w:rsidR="008A2993" w:rsidRPr="00E44882" w:rsidRDefault="008A2993" w:rsidP="008A2993">
      <w:pPr>
        <w:spacing w:line="360" w:lineRule="auto"/>
        <w:ind w:firstLine="720"/>
        <w:rPr>
          <w:b/>
          <w:sz w:val="24"/>
          <w:szCs w:val="24"/>
        </w:rPr>
      </w:pPr>
      <w:r w:rsidRPr="00E44882">
        <w:rPr>
          <w:b/>
          <w:sz w:val="24"/>
          <w:szCs w:val="24"/>
        </w:rPr>
        <w:t xml:space="preserve">§ </w:t>
      </w:r>
      <w:r w:rsidR="00BE0950">
        <w:rPr>
          <w:b/>
          <w:sz w:val="24"/>
          <w:szCs w:val="24"/>
        </w:rPr>
        <w:t>9</w:t>
      </w:r>
      <w:r w:rsidRPr="00E44882">
        <w:rPr>
          <w:b/>
          <w:sz w:val="24"/>
          <w:szCs w:val="24"/>
        </w:rPr>
        <w:t xml:space="preserve">. </w:t>
      </w:r>
      <w:r w:rsidRPr="00E44882">
        <w:rPr>
          <w:sz w:val="24"/>
          <w:szCs w:val="24"/>
        </w:rPr>
        <w:t>За кампания</w:t>
      </w:r>
      <w:r w:rsidR="004C3312">
        <w:rPr>
          <w:sz w:val="24"/>
          <w:szCs w:val="24"/>
        </w:rPr>
        <w:t xml:space="preserve"> </w:t>
      </w:r>
      <w:r w:rsidRPr="00E44882">
        <w:rPr>
          <w:sz w:val="24"/>
          <w:szCs w:val="24"/>
        </w:rPr>
        <w:t>201</w:t>
      </w:r>
      <w:r w:rsidR="00F23E7A">
        <w:rPr>
          <w:sz w:val="24"/>
          <w:szCs w:val="24"/>
        </w:rPr>
        <w:t>9</w:t>
      </w:r>
      <w:r w:rsidRPr="00E44882">
        <w:rPr>
          <w:sz w:val="24"/>
          <w:szCs w:val="24"/>
        </w:rPr>
        <w:t xml:space="preserve"> не </w:t>
      </w:r>
      <w:r w:rsidR="001F1CB9">
        <w:rPr>
          <w:sz w:val="24"/>
          <w:szCs w:val="24"/>
        </w:rPr>
        <w:t xml:space="preserve">се </w:t>
      </w:r>
      <w:r w:rsidRPr="00E44882">
        <w:rPr>
          <w:sz w:val="24"/>
          <w:szCs w:val="24"/>
        </w:rPr>
        <w:t>прилагат разпоредбите на чл. 20, ал. 6</w:t>
      </w:r>
      <w:r w:rsidR="0001768E" w:rsidRPr="00E44882">
        <w:rPr>
          <w:sz w:val="24"/>
          <w:szCs w:val="24"/>
        </w:rPr>
        <w:t>, 7 и 8.</w:t>
      </w:r>
    </w:p>
    <w:p w:rsidR="00182508" w:rsidRPr="00A32C0E" w:rsidRDefault="00982CE9" w:rsidP="00A32C0E">
      <w:pPr>
        <w:spacing w:line="360" w:lineRule="auto"/>
        <w:ind w:firstLine="720"/>
        <w:jc w:val="both"/>
        <w:rPr>
          <w:sz w:val="24"/>
          <w:szCs w:val="24"/>
        </w:rPr>
      </w:pPr>
      <w:r w:rsidRPr="00E44882">
        <w:rPr>
          <w:b/>
          <w:sz w:val="24"/>
          <w:szCs w:val="24"/>
        </w:rPr>
        <w:t xml:space="preserve">§ </w:t>
      </w:r>
      <w:r w:rsidR="00E37F97">
        <w:rPr>
          <w:b/>
          <w:sz w:val="24"/>
          <w:szCs w:val="24"/>
        </w:rPr>
        <w:t>1</w:t>
      </w:r>
      <w:r w:rsidR="00BE0950">
        <w:rPr>
          <w:b/>
          <w:sz w:val="24"/>
          <w:szCs w:val="24"/>
        </w:rPr>
        <w:t>0</w:t>
      </w:r>
      <w:r w:rsidRPr="00E44882">
        <w:rPr>
          <w:b/>
          <w:sz w:val="24"/>
          <w:szCs w:val="24"/>
        </w:rPr>
        <w:t>.</w:t>
      </w:r>
      <w:r w:rsidRPr="00E44882">
        <w:rPr>
          <w:sz w:val="24"/>
          <w:szCs w:val="24"/>
        </w:rPr>
        <w:t xml:space="preserve"> Наредбата влиза в</w:t>
      </w:r>
      <w:r w:rsidR="00C3323E">
        <w:rPr>
          <w:sz w:val="24"/>
          <w:szCs w:val="24"/>
        </w:rPr>
        <w:t xml:space="preserve"> сила от деня на обнародването ѝ </w:t>
      </w:r>
      <w:r w:rsidRPr="00E44882">
        <w:rPr>
          <w:sz w:val="24"/>
          <w:szCs w:val="24"/>
        </w:rPr>
        <w:t>в „Държавен вестник“.</w:t>
      </w:r>
    </w:p>
    <w:p w:rsidR="007332C2" w:rsidRDefault="007332C2" w:rsidP="00E05C40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</w:p>
    <w:p w:rsidR="00AD5D5C" w:rsidRPr="00E44882" w:rsidRDefault="00AD5D5C" w:rsidP="00E05C40">
      <w:pPr>
        <w:spacing w:line="360" w:lineRule="auto"/>
        <w:jc w:val="both"/>
        <w:rPr>
          <w:b/>
          <w:sz w:val="24"/>
          <w:szCs w:val="24"/>
          <w:shd w:val="clear" w:color="auto" w:fill="FEFEFE"/>
        </w:rPr>
      </w:pPr>
      <w:r w:rsidRPr="00E44882">
        <w:rPr>
          <w:b/>
          <w:sz w:val="24"/>
          <w:szCs w:val="24"/>
          <w:shd w:val="clear" w:color="auto" w:fill="FEFEFE"/>
        </w:rPr>
        <w:t>РУМЕН ПОРОЖАНОВ</w:t>
      </w:r>
    </w:p>
    <w:p w:rsidR="00085CF4" w:rsidRPr="00085CF4" w:rsidRDefault="00AD5D5C" w:rsidP="00085CF4">
      <w:pPr>
        <w:spacing w:after="120" w:line="360" w:lineRule="auto"/>
        <w:jc w:val="both"/>
        <w:rPr>
          <w:sz w:val="24"/>
          <w:szCs w:val="24"/>
          <w:shd w:val="clear" w:color="auto" w:fill="FEFEFE"/>
        </w:rPr>
      </w:pPr>
      <w:r w:rsidRPr="00E44882">
        <w:rPr>
          <w:sz w:val="24"/>
          <w:szCs w:val="24"/>
          <w:shd w:val="clear" w:color="auto" w:fill="FEFEFE"/>
        </w:rPr>
        <w:t>Министър на земеделието, храните и горите</w:t>
      </w:r>
    </w:p>
    <w:p w:rsidR="000B7032" w:rsidRDefault="000B7032" w:rsidP="00085CF4">
      <w:pPr>
        <w:spacing w:line="360" w:lineRule="auto"/>
        <w:jc w:val="both"/>
        <w:rPr>
          <w:rFonts w:eastAsia="Calibri"/>
          <w:smallCaps/>
          <w:noProof/>
        </w:rPr>
      </w:pPr>
      <w:bookmarkStart w:id="0" w:name="_GoBack"/>
      <w:bookmarkEnd w:id="0"/>
    </w:p>
    <w:sectPr w:rsidR="000B7032" w:rsidSect="00085CF4">
      <w:footerReference w:type="defaul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B1" w:rsidRDefault="00CD51B1" w:rsidP="00433822">
      <w:r>
        <w:separator/>
      </w:r>
    </w:p>
  </w:endnote>
  <w:endnote w:type="continuationSeparator" w:id="0">
    <w:p w:rsidR="00CD51B1" w:rsidRDefault="00CD51B1" w:rsidP="004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351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CF4" w:rsidRDefault="00085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CF4" w:rsidRDefault="0008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B1" w:rsidRDefault="00CD51B1" w:rsidP="00433822">
      <w:r>
        <w:separator/>
      </w:r>
    </w:p>
  </w:footnote>
  <w:footnote w:type="continuationSeparator" w:id="0">
    <w:p w:rsidR="00CD51B1" w:rsidRDefault="00CD51B1" w:rsidP="0043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8A4"/>
    <w:multiLevelType w:val="hybridMultilevel"/>
    <w:tmpl w:val="76400F40"/>
    <w:lvl w:ilvl="0" w:tplc="B2BEB1AA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89516C"/>
    <w:multiLevelType w:val="hybridMultilevel"/>
    <w:tmpl w:val="D730CCAA"/>
    <w:lvl w:ilvl="0" w:tplc="D29ADF6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EAF10D1"/>
    <w:multiLevelType w:val="hybridMultilevel"/>
    <w:tmpl w:val="71CAC43A"/>
    <w:lvl w:ilvl="0" w:tplc="47B07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51E6D"/>
    <w:multiLevelType w:val="hybridMultilevel"/>
    <w:tmpl w:val="24A07BE4"/>
    <w:lvl w:ilvl="0" w:tplc="F07A0D78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54D3521"/>
    <w:multiLevelType w:val="hybridMultilevel"/>
    <w:tmpl w:val="E0629388"/>
    <w:lvl w:ilvl="0" w:tplc="52669E5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EFC3FEF"/>
    <w:multiLevelType w:val="hybridMultilevel"/>
    <w:tmpl w:val="9B708EF2"/>
    <w:lvl w:ilvl="0" w:tplc="4BC4EE9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F1872DA"/>
    <w:multiLevelType w:val="hybridMultilevel"/>
    <w:tmpl w:val="D7487D44"/>
    <w:lvl w:ilvl="0" w:tplc="DCF417E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16D6B72"/>
    <w:multiLevelType w:val="hybridMultilevel"/>
    <w:tmpl w:val="220EE932"/>
    <w:lvl w:ilvl="0" w:tplc="958EE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D32DC"/>
    <w:multiLevelType w:val="hybridMultilevel"/>
    <w:tmpl w:val="4450FD20"/>
    <w:lvl w:ilvl="0" w:tplc="FBC6868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4094373C"/>
    <w:multiLevelType w:val="hybridMultilevel"/>
    <w:tmpl w:val="D29C5454"/>
    <w:lvl w:ilvl="0" w:tplc="AEBE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055710"/>
    <w:multiLevelType w:val="hybridMultilevel"/>
    <w:tmpl w:val="3320AC7C"/>
    <w:lvl w:ilvl="0" w:tplc="732A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817A62"/>
    <w:multiLevelType w:val="hybridMultilevel"/>
    <w:tmpl w:val="9452AE48"/>
    <w:lvl w:ilvl="0" w:tplc="0AC470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2A20B6D"/>
    <w:multiLevelType w:val="hybridMultilevel"/>
    <w:tmpl w:val="3AC2A420"/>
    <w:lvl w:ilvl="0" w:tplc="A4E0BE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9656C19"/>
    <w:multiLevelType w:val="hybridMultilevel"/>
    <w:tmpl w:val="4EFA53EE"/>
    <w:lvl w:ilvl="0" w:tplc="5BC4C0EE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60"/>
    <w:rsid w:val="00001DC7"/>
    <w:rsid w:val="00011815"/>
    <w:rsid w:val="0001768E"/>
    <w:rsid w:val="000240D3"/>
    <w:rsid w:val="00026B97"/>
    <w:rsid w:val="000419F5"/>
    <w:rsid w:val="0004226D"/>
    <w:rsid w:val="0004315A"/>
    <w:rsid w:val="0005261F"/>
    <w:rsid w:val="000606A6"/>
    <w:rsid w:val="00060DBE"/>
    <w:rsid w:val="000625E7"/>
    <w:rsid w:val="00067477"/>
    <w:rsid w:val="000772C6"/>
    <w:rsid w:val="00080FFB"/>
    <w:rsid w:val="00081A7C"/>
    <w:rsid w:val="0008266C"/>
    <w:rsid w:val="00085CF4"/>
    <w:rsid w:val="000907B1"/>
    <w:rsid w:val="000A54ED"/>
    <w:rsid w:val="000B7032"/>
    <w:rsid w:val="000C1031"/>
    <w:rsid w:val="000C3ABA"/>
    <w:rsid w:val="000D16C6"/>
    <w:rsid w:val="000D63CF"/>
    <w:rsid w:val="000E336C"/>
    <w:rsid w:val="000E44FA"/>
    <w:rsid w:val="00102E8B"/>
    <w:rsid w:val="00107400"/>
    <w:rsid w:val="0011672A"/>
    <w:rsid w:val="00130E84"/>
    <w:rsid w:val="001467D6"/>
    <w:rsid w:val="00155E60"/>
    <w:rsid w:val="001617B5"/>
    <w:rsid w:val="001715A4"/>
    <w:rsid w:val="00182508"/>
    <w:rsid w:val="001E2C28"/>
    <w:rsid w:val="001E650D"/>
    <w:rsid w:val="001F1CB9"/>
    <w:rsid w:val="001F1FC5"/>
    <w:rsid w:val="00227F6B"/>
    <w:rsid w:val="00231DA9"/>
    <w:rsid w:val="00234EB5"/>
    <w:rsid w:val="002425E5"/>
    <w:rsid w:val="002548BF"/>
    <w:rsid w:val="00262A6B"/>
    <w:rsid w:val="00270931"/>
    <w:rsid w:val="00280BFE"/>
    <w:rsid w:val="002B04CF"/>
    <w:rsid w:val="002D4DE2"/>
    <w:rsid w:val="002D5C26"/>
    <w:rsid w:val="00302364"/>
    <w:rsid w:val="00305F21"/>
    <w:rsid w:val="003150CC"/>
    <w:rsid w:val="003173B8"/>
    <w:rsid w:val="003242B7"/>
    <w:rsid w:val="00366999"/>
    <w:rsid w:val="003954A1"/>
    <w:rsid w:val="003969F9"/>
    <w:rsid w:val="003C2E72"/>
    <w:rsid w:val="003C2F71"/>
    <w:rsid w:val="003C5C11"/>
    <w:rsid w:val="003D6818"/>
    <w:rsid w:val="003E0746"/>
    <w:rsid w:val="003E5FF8"/>
    <w:rsid w:val="003F14E9"/>
    <w:rsid w:val="00414614"/>
    <w:rsid w:val="0042347A"/>
    <w:rsid w:val="00427EFF"/>
    <w:rsid w:val="00433822"/>
    <w:rsid w:val="004461EF"/>
    <w:rsid w:val="004747AB"/>
    <w:rsid w:val="00486750"/>
    <w:rsid w:val="004951B2"/>
    <w:rsid w:val="004A5BDF"/>
    <w:rsid w:val="004A6763"/>
    <w:rsid w:val="004C020C"/>
    <w:rsid w:val="004C3312"/>
    <w:rsid w:val="004C7C2A"/>
    <w:rsid w:val="004D3147"/>
    <w:rsid w:val="004E64E3"/>
    <w:rsid w:val="00506919"/>
    <w:rsid w:val="00507411"/>
    <w:rsid w:val="005149B9"/>
    <w:rsid w:val="0051575A"/>
    <w:rsid w:val="0051664A"/>
    <w:rsid w:val="00516B6A"/>
    <w:rsid w:val="00532FD0"/>
    <w:rsid w:val="00534FF0"/>
    <w:rsid w:val="0054050E"/>
    <w:rsid w:val="005452C0"/>
    <w:rsid w:val="00550EE0"/>
    <w:rsid w:val="0057312B"/>
    <w:rsid w:val="00581E9E"/>
    <w:rsid w:val="005A0276"/>
    <w:rsid w:val="005A0B33"/>
    <w:rsid w:val="005A4964"/>
    <w:rsid w:val="005B4F90"/>
    <w:rsid w:val="005C7F08"/>
    <w:rsid w:val="005E3096"/>
    <w:rsid w:val="005E70CA"/>
    <w:rsid w:val="005F42ED"/>
    <w:rsid w:val="00600648"/>
    <w:rsid w:val="006032B9"/>
    <w:rsid w:val="00607F3B"/>
    <w:rsid w:val="0061219A"/>
    <w:rsid w:val="0064630A"/>
    <w:rsid w:val="00651FB7"/>
    <w:rsid w:val="00653345"/>
    <w:rsid w:val="006625E7"/>
    <w:rsid w:val="0066613E"/>
    <w:rsid w:val="00667A3D"/>
    <w:rsid w:val="00685DDC"/>
    <w:rsid w:val="006A3E18"/>
    <w:rsid w:val="006B7D78"/>
    <w:rsid w:val="006F0370"/>
    <w:rsid w:val="007061A4"/>
    <w:rsid w:val="00707429"/>
    <w:rsid w:val="0071476C"/>
    <w:rsid w:val="0073300C"/>
    <w:rsid w:val="007332C2"/>
    <w:rsid w:val="007405C5"/>
    <w:rsid w:val="00765CF6"/>
    <w:rsid w:val="00771EBD"/>
    <w:rsid w:val="00786AEC"/>
    <w:rsid w:val="00797920"/>
    <w:rsid w:val="00797EBF"/>
    <w:rsid w:val="007A09A2"/>
    <w:rsid w:val="007A2B09"/>
    <w:rsid w:val="007D3C40"/>
    <w:rsid w:val="007D51C8"/>
    <w:rsid w:val="00801180"/>
    <w:rsid w:val="00807615"/>
    <w:rsid w:val="008124F6"/>
    <w:rsid w:val="0081511B"/>
    <w:rsid w:val="00822FCC"/>
    <w:rsid w:val="00826431"/>
    <w:rsid w:val="00827C06"/>
    <w:rsid w:val="00852BE5"/>
    <w:rsid w:val="00852FFB"/>
    <w:rsid w:val="00856866"/>
    <w:rsid w:val="00874E43"/>
    <w:rsid w:val="0088409C"/>
    <w:rsid w:val="00885EE3"/>
    <w:rsid w:val="00890352"/>
    <w:rsid w:val="00892236"/>
    <w:rsid w:val="008A09C8"/>
    <w:rsid w:val="008A2993"/>
    <w:rsid w:val="008A588D"/>
    <w:rsid w:val="008A6EB2"/>
    <w:rsid w:val="008B4AD0"/>
    <w:rsid w:val="008B7638"/>
    <w:rsid w:val="008C04FA"/>
    <w:rsid w:val="008C3CB6"/>
    <w:rsid w:val="008C6CA2"/>
    <w:rsid w:val="008F31DD"/>
    <w:rsid w:val="00907DDC"/>
    <w:rsid w:val="0091093D"/>
    <w:rsid w:val="00910A51"/>
    <w:rsid w:val="00916E55"/>
    <w:rsid w:val="009241FD"/>
    <w:rsid w:val="0094380C"/>
    <w:rsid w:val="00972E93"/>
    <w:rsid w:val="00982CE9"/>
    <w:rsid w:val="00983418"/>
    <w:rsid w:val="009A218C"/>
    <w:rsid w:val="009C2679"/>
    <w:rsid w:val="009C2CB5"/>
    <w:rsid w:val="009E0560"/>
    <w:rsid w:val="009F6376"/>
    <w:rsid w:val="00A012EC"/>
    <w:rsid w:val="00A23D21"/>
    <w:rsid w:val="00A32C0E"/>
    <w:rsid w:val="00A3751C"/>
    <w:rsid w:val="00A42C67"/>
    <w:rsid w:val="00A51E06"/>
    <w:rsid w:val="00A739A2"/>
    <w:rsid w:val="00A745D1"/>
    <w:rsid w:val="00A91B81"/>
    <w:rsid w:val="00AB6DAB"/>
    <w:rsid w:val="00AC4A85"/>
    <w:rsid w:val="00AC5C57"/>
    <w:rsid w:val="00AD5D5C"/>
    <w:rsid w:val="00AF60A2"/>
    <w:rsid w:val="00B10298"/>
    <w:rsid w:val="00B232DC"/>
    <w:rsid w:val="00B44405"/>
    <w:rsid w:val="00B5243A"/>
    <w:rsid w:val="00B531E3"/>
    <w:rsid w:val="00B545D4"/>
    <w:rsid w:val="00B6691E"/>
    <w:rsid w:val="00B814C4"/>
    <w:rsid w:val="00BA6BD9"/>
    <w:rsid w:val="00BC7F3D"/>
    <w:rsid w:val="00BE0950"/>
    <w:rsid w:val="00BF2BF0"/>
    <w:rsid w:val="00C0175E"/>
    <w:rsid w:val="00C04931"/>
    <w:rsid w:val="00C10567"/>
    <w:rsid w:val="00C2358E"/>
    <w:rsid w:val="00C25BF7"/>
    <w:rsid w:val="00C26043"/>
    <w:rsid w:val="00C3323E"/>
    <w:rsid w:val="00C71FBB"/>
    <w:rsid w:val="00C82244"/>
    <w:rsid w:val="00C87B89"/>
    <w:rsid w:val="00CB2F8A"/>
    <w:rsid w:val="00CB613F"/>
    <w:rsid w:val="00CC3E71"/>
    <w:rsid w:val="00CD00E8"/>
    <w:rsid w:val="00CD51B1"/>
    <w:rsid w:val="00CD5667"/>
    <w:rsid w:val="00CE4B9A"/>
    <w:rsid w:val="00D05BDF"/>
    <w:rsid w:val="00D1339F"/>
    <w:rsid w:val="00D20742"/>
    <w:rsid w:val="00D44D0E"/>
    <w:rsid w:val="00D46D69"/>
    <w:rsid w:val="00D54C9D"/>
    <w:rsid w:val="00D7234B"/>
    <w:rsid w:val="00D8749C"/>
    <w:rsid w:val="00DA55B1"/>
    <w:rsid w:val="00DB716F"/>
    <w:rsid w:val="00DC17B2"/>
    <w:rsid w:val="00DC2F76"/>
    <w:rsid w:val="00DC3F76"/>
    <w:rsid w:val="00DD0B23"/>
    <w:rsid w:val="00DD646C"/>
    <w:rsid w:val="00DE59B4"/>
    <w:rsid w:val="00E05C40"/>
    <w:rsid w:val="00E1358D"/>
    <w:rsid w:val="00E15823"/>
    <w:rsid w:val="00E37F97"/>
    <w:rsid w:val="00E44882"/>
    <w:rsid w:val="00E67397"/>
    <w:rsid w:val="00E83064"/>
    <w:rsid w:val="00EA77BA"/>
    <w:rsid w:val="00EB0FE2"/>
    <w:rsid w:val="00EB4E54"/>
    <w:rsid w:val="00EB569D"/>
    <w:rsid w:val="00EB666F"/>
    <w:rsid w:val="00EC7AB5"/>
    <w:rsid w:val="00EE32E7"/>
    <w:rsid w:val="00F07411"/>
    <w:rsid w:val="00F23E7A"/>
    <w:rsid w:val="00F403B1"/>
    <w:rsid w:val="00F478D1"/>
    <w:rsid w:val="00F54CE4"/>
    <w:rsid w:val="00F61386"/>
    <w:rsid w:val="00F64C72"/>
    <w:rsid w:val="00F712B0"/>
    <w:rsid w:val="00F91700"/>
    <w:rsid w:val="00FB59EE"/>
    <w:rsid w:val="00FB778B"/>
    <w:rsid w:val="00FC6246"/>
    <w:rsid w:val="00FD28E3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822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unhideWhenUsed/>
    <w:rsid w:val="0097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93"/>
    <w:pPr>
      <w:widowControl/>
      <w:autoSpaceDE/>
      <w:autoSpaceDN/>
      <w:adjustRightInd/>
    </w:pPr>
    <w:rPr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9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72E93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3382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33822"/>
    <w:rPr>
      <w:rFonts w:ascii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822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unhideWhenUsed/>
    <w:rsid w:val="00972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E93"/>
    <w:pPr>
      <w:widowControl/>
      <w:autoSpaceDE/>
      <w:autoSpaceDN/>
      <w:adjustRightInd/>
    </w:pPr>
    <w:rPr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E93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72E93"/>
    <w:pPr>
      <w:ind w:left="720"/>
    </w:pPr>
  </w:style>
  <w:style w:type="character" w:styleId="Hyperlink">
    <w:name w:val="Hyperlink"/>
    <w:basedOn w:val="DefaultParagraphFont"/>
    <w:uiPriority w:val="99"/>
    <w:unhideWhenUsed/>
    <w:rsid w:val="002D4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05C-9A6B-4DC6-9E01-2E522A4B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Kristiana Pavlova</cp:lastModifiedBy>
  <cp:revision>10</cp:revision>
  <cp:lastPrinted>2019-01-17T12:15:00Z</cp:lastPrinted>
  <dcterms:created xsi:type="dcterms:W3CDTF">2019-01-17T12:12:00Z</dcterms:created>
  <dcterms:modified xsi:type="dcterms:W3CDTF">2019-01-18T14:28:00Z</dcterms:modified>
</cp:coreProperties>
</file>