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68" w:rsidRPr="00D01EBA" w:rsidRDefault="00B9241C" w:rsidP="00AD1FE7">
      <w:pPr>
        <w:spacing w:after="120"/>
        <w:jc w:val="center"/>
      </w:pPr>
      <w:r w:rsidRPr="00D01EBA">
        <w:t>Обнародвани в „Държавен вестник“ нормативни актове, издадени от министъра на земеделието, храните и горите</w:t>
      </w:r>
    </w:p>
    <w:p w:rsidR="00B9241C" w:rsidRPr="00D01EBA" w:rsidRDefault="00B9241C" w:rsidP="00AD1FE7">
      <w:pPr>
        <w:spacing w:after="120"/>
        <w:jc w:val="center"/>
      </w:pPr>
    </w:p>
    <w:p w:rsidR="00B9241C" w:rsidRPr="00D01EBA" w:rsidRDefault="00204FEC" w:rsidP="00AD1FE7">
      <w:pPr>
        <w:spacing w:after="120"/>
        <w:jc w:val="center"/>
        <w:rPr>
          <w:sz w:val="44"/>
          <w:szCs w:val="44"/>
        </w:rPr>
      </w:pPr>
      <w:r w:rsidRPr="00D01EBA">
        <w:rPr>
          <w:sz w:val="44"/>
          <w:szCs w:val="44"/>
        </w:rPr>
        <w:t xml:space="preserve">2017 г. </w:t>
      </w:r>
    </w:p>
    <w:p w:rsidR="00204FEC" w:rsidRPr="00D01EBA" w:rsidRDefault="00204FEC" w:rsidP="00AD1FE7">
      <w:pPr>
        <w:spacing w:after="120"/>
        <w:jc w:val="center"/>
      </w:pPr>
    </w:p>
    <w:p w:rsidR="00204FEC" w:rsidRPr="00D01EBA" w:rsidRDefault="00204FEC" w:rsidP="000E4712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r w:rsidRPr="00D01EBA">
        <w:t>Наредба № 1 от 05</w:t>
      </w:r>
      <w:r w:rsidR="001D48BA" w:rsidRPr="00D01EBA">
        <w:t xml:space="preserve"> януари </w:t>
      </w:r>
      <w:r w:rsidRPr="00D01EBA">
        <w:t>2017 г. за съхранение, транспортиране и износ на неодобрени активни вещества</w:t>
      </w:r>
    </w:p>
    <w:p w:rsidR="001D48BA" w:rsidRPr="00D01EBA" w:rsidRDefault="000A6544" w:rsidP="00AD1FE7">
      <w:pPr>
        <w:pStyle w:val="ListParagraph"/>
        <w:spacing w:after="120"/>
        <w:ind w:left="340"/>
        <w:contextualSpacing w:val="0"/>
      </w:pPr>
      <w:r w:rsidRPr="00D01EBA">
        <w:t>(</w:t>
      </w:r>
      <w:proofErr w:type="spellStart"/>
      <w:r w:rsidRPr="00D01EBA">
        <w:t>обн</w:t>
      </w:r>
      <w:proofErr w:type="spellEnd"/>
      <w:r w:rsidR="001D48BA" w:rsidRPr="00D01EBA">
        <w:t>., ДВ, бр. 5 от 2017 г.</w:t>
      </w:r>
      <w:r w:rsidRPr="00D01EBA">
        <w:t>)</w:t>
      </w:r>
    </w:p>
    <w:p w:rsidR="00B52946" w:rsidRPr="00D01EBA" w:rsidRDefault="00C86AF8" w:rsidP="00AD1FE7">
      <w:pPr>
        <w:pStyle w:val="ListParagraph"/>
        <w:spacing w:after="120"/>
        <w:ind w:left="340"/>
        <w:contextualSpacing w:val="0"/>
      </w:pPr>
      <w:hyperlink r:id="rId9" w:history="1">
        <w:r w:rsidR="00B52946" w:rsidRPr="00D01EBA">
          <w:rPr>
            <w:rStyle w:val="Hyperlink"/>
          </w:rPr>
          <w:t>http://dv.parliament.bg/DVWeb/showMaterialDV.jsp?idMat=110939</w:t>
        </w:r>
      </w:hyperlink>
    </w:p>
    <w:p w:rsidR="001D48BA" w:rsidRPr="00D01EBA" w:rsidRDefault="001D48BA" w:rsidP="000A7AF6">
      <w:pPr>
        <w:pStyle w:val="ListParagraph"/>
        <w:spacing w:after="0"/>
        <w:contextualSpacing w:val="0"/>
      </w:pPr>
    </w:p>
    <w:p w:rsidR="001D48BA" w:rsidRPr="00D01EBA" w:rsidRDefault="00E460F7" w:rsidP="000E4712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r w:rsidRPr="00D01EBA">
        <w:t>Наредба за изменение и допълнение на Наредба № 105 от 2006 г. за условията и реда за създаване, поддържане, достъп и ползване на Интегрираната система за администриране и контрол</w:t>
      </w:r>
    </w:p>
    <w:p w:rsidR="001D48BA" w:rsidRPr="00D01EBA" w:rsidRDefault="000A6544" w:rsidP="00AD1FE7">
      <w:pPr>
        <w:spacing w:after="120"/>
        <w:ind w:left="340"/>
      </w:pPr>
      <w:r w:rsidRPr="00D01EBA">
        <w:t>(</w:t>
      </w:r>
      <w:proofErr w:type="spellStart"/>
      <w:r w:rsidRPr="00D01EBA">
        <w:t>обн</w:t>
      </w:r>
      <w:proofErr w:type="spellEnd"/>
      <w:r w:rsidR="001D48BA" w:rsidRPr="00D01EBA">
        <w:t>., ДВ, бр. 8 от 2017 г.</w:t>
      </w:r>
      <w:r w:rsidRPr="00D01EBA">
        <w:t>)</w:t>
      </w:r>
    </w:p>
    <w:p w:rsidR="00E460F7" w:rsidRPr="00D01EBA" w:rsidRDefault="00C86AF8" w:rsidP="00AD1FE7">
      <w:pPr>
        <w:spacing w:after="120"/>
        <w:ind w:left="340"/>
        <w:rPr>
          <w:color w:val="FF0000"/>
        </w:rPr>
      </w:pPr>
      <w:hyperlink r:id="rId10" w:history="1">
        <w:r w:rsidR="00E460F7" w:rsidRPr="00D01EBA">
          <w:rPr>
            <w:rStyle w:val="Hyperlink"/>
          </w:rPr>
          <w:t>http://dv.parliament.bg/DVWeb/showMaterialDV.jsp?idMat=111171</w:t>
        </w:r>
      </w:hyperlink>
    </w:p>
    <w:p w:rsidR="001D48BA" w:rsidRPr="00D01EBA" w:rsidRDefault="001D48BA" w:rsidP="000A7AF6">
      <w:pPr>
        <w:pStyle w:val="ListParagraph"/>
        <w:spacing w:after="0"/>
        <w:contextualSpacing w:val="0"/>
        <w:rPr>
          <w:color w:val="FF0000"/>
        </w:rPr>
      </w:pPr>
    </w:p>
    <w:p w:rsidR="001D48BA" w:rsidRPr="00D01EBA" w:rsidRDefault="00903B21" w:rsidP="000E4712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r w:rsidRPr="00D01EBA">
        <w:t>Правилник за изменение и допълнение на Правилника за организацията и дейността на Съвета по продуктите за растителна защита</w:t>
      </w:r>
    </w:p>
    <w:p w:rsidR="001D48BA" w:rsidRPr="00D01EBA" w:rsidRDefault="000A6544" w:rsidP="00AD1FE7">
      <w:pPr>
        <w:spacing w:after="120"/>
        <w:ind w:left="340"/>
      </w:pPr>
      <w:r w:rsidRPr="00D01EBA">
        <w:t>(</w:t>
      </w:r>
      <w:proofErr w:type="spellStart"/>
      <w:r w:rsidRPr="00D01EBA">
        <w:t>обн</w:t>
      </w:r>
      <w:proofErr w:type="spellEnd"/>
      <w:r w:rsidR="001D48BA" w:rsidRPr="00D01EBA">
        <w:t>., ДВ, бр. 13 от 2017 г.</w:t>
      </w:r>
      <w:r w:rsidRPr="00D01EBA">
        <w:t>)</w:t>
      </w:r>
    </w:p>
    <w:p w:rsidR="00903B21" w:rsidRPr="00D01EBA" w:rsidRDefault="00C86AF8" w:rsidP="00AD1FE7">
      <w:pPr>
        <w:spacing w:after="120"/>
        <w:ind w:left="340"/>
        <w:rPr>
          <w:color w:val="FF0000"/>
        </w:rPr>
      </w:pPr>
      <w:hyperlink r:id="rId11" w:history="1">
        <w:r w:rsidR="00903B21" w:rsidRPr="00D01EBA">
          <w:rPr>
            <w:rStyle w:val="Hyperlink"/>
          </w:rPr>
          <w:t>http://dv.parliament.bg/DVWeb/showMaterialDV.jsp?idMat=111630</w:t>
        </w:r>
      </w:hyperlink>
    </w:p>
    <w:p w:rsidR="00FB238F" w:rsidRPr="00D01EBA" w:rsidRDefault="00FB238F" w:rsidP="000A7AF6">
      <w:pPr>
        <w:spacing w:after="0"/>
        <w:ind w:left="340"/>
        <w:rPr>
          <w:color w:val="FF0000"/>
        </w:rPr>
      </w:pPr>
    </w:p>
    <w:p w:rsidR="00D25D1F" w:rsidRPr="00D01EBA" w:rsidRDefault="002D3C60" w:rsidP="000E4712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r w:rsidRPr="00D01EBA">
        <w:t>Наредба за изменение и допълнение на Наредба № 3 от 2015  г. за условията и реда за прилагане на схемите за директни плащания</w:t>
      </w:r>
      <w:r w:rsidR="00D25D1F" w:rsidRPr="00D01EBA">
        <w:t xml:space="preserve"> </w:t>
      </w:r>
    </w:p>
    <w:p w:rsidR="00D25D1F" w:rsidRPr="00D01EBA" w:rsidRDefault="000A6544" w:rsidP="00AD1FE7">
      <w:pPr>
        <w:spacing w:after="120"/>
        <w:ind w:left="340"/>
      </w:pPr>
      <w:r w:rsidRPr="00D01EBA">
        <w:t>(</w:t>
      </w:r>
      <w:proofErr w:type="spellStart"/>
      <w:r w:rsidRPr="00D01EBA">
        <w:t>обн</w:t>
      </w:r>
      <w:proofErr w:type="spellEnd"/>
      <w:r w:rsidR="00D25D1F" w:rsidRPr="00D01EBA">
        <w:t>., ДВ, бр. 19 от 2017 г.</w:t>
      </w:r>
      <w:r w:rsidRPr="00D01EBA">
        <w:t>)</w:t>
      </w:r>
    </w:p>
    <w:p w:rsidR="002D3C60" w:rsidRPr="00D01EBA" w:rsidRDefault="00C86AF8" w:rsidP="00AD1FE7">
      <w:pPr>
        <w:spacing w:after="120"/>
        <w:ind w:left="340"/>
        <w:rPr>
          <w:color w:val="FF0000"/>
        </w:rPr>
      </w:pPr>
      <w:hyperlink r:id="rId12" w:history="1">
        <w:r w:rsidR="002D3C60" w:rsidRPr="00D01EBA">
          <w:rPr>
            <w:rStyle w:val="Hyperlink"/>
          </w:rPr>
          <w:t>http://dv.parliament.bg/DVWeb/showMaterialDV.jsp?idMat=112302</w:t>
        </w:r>
      </w:hyperlink>
    </w:p>
    <w:p w:rsidR="00FB238F" w:rsidRPr="00D01EBA" w:rsidRDefault="00FB238F" w:rsidP="000A7AF6">
      <w:pPr>
        <w:spacing w:after="0"/>
        <w:ind w:left="340"/>
        <w:rPr>
          <w:color w:val="FF0000"/>
        </w:rPr>
      </w:pPr>
    </w:p>
    <w:p w:rsidR="000F1390" w:rsidRPr="00D01EBA" w:rsidRDefault="00AA3378" w:rsidP="000E4712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r w:rsidRPr="00D01EBA">
        <w:t>Наредба за изменение и допълнение на Наредба № 7 от 2015 г. за прилагане на мярка 10 „</w:t>
      </w:r>
      <w:proofErr w:type="spellStart"/>
      <w:r w:rsidRPr="00D01EBA">
        <w:t>Агроекология</w:t>
      </w:r>
      <w:proofErr w:type="spellEnd"/>
      <w:r w:rsidRPr="00D01EBA">
        <w:t xml:space="preserve"> и климат“ от Програмата за развитие на селските райони за периода 2014 – 2020 г.</w:t>
      </w:r>
    </w:p>
    <w:p w:rsidR="000F1390" w:rsidRPr="00D01EBA" w:rsidRDefault="000A6544" w:rsidP="00AD1FE7">
      <w:pPr>
        <w:spacing w:after="120"/>
        <w:ind w:left="340"/>
      </w:pPr>
      <w:r w:rsidRPr="00D01EBA">
        <w:t>(</w:t>
      </w:r>
      <w:proofErr w:type="spellStart"/>
      <w:r w:rsidRPr="00D01EBA">
        <w:t>обн</w:t>
      </w:r>
      <w:proofErr w:type="spellEnd"/>
      <w:r w:rsidR="000F1390" w:rsidRPr="00D01EBA">
        <w:t>., ДВ, бр. 19 от 2017 г.</w:t>
      </w:r>
      <w:r w:rsidRPr="00D01EBA">
        <w:t>)</w:t>
      </w:r>
    </w:p>
    <w:p w:rsidR="00AA3378" w:rsidRPr="00D01EBA" w:rsidRDefault="00C86AF8" w:rsidP="00AD1FE7">
      <w:pPr>
        <w:spacing w:after="120"/>
        <w:ind w:left="340"/>
      </w:pPr>
      <w:hyperlink r:id="rId13" w:history="1">
        <w:r w:rsidR="00AA3378" w:rsidRPr="00D01EBA">
          <w:rPr>
            <w:rStyle w:val="Hyperlink"/>
          </w:rPr>
          <w:t>http://dv.parliament.bg/DVWeb/showMaterialDV.jsp?idMat=112303</w:t>
        </w:r>
      </w:hyperlink>
    </w:p>
    <w:p w:rsidR="00FB238F" w:rsidRPr="00D01EBA" w:rsidRDefault="00FB238F" w:rsidP="000A7AF6">
      <w:pPr>
        <w:spacing w:after="0"/>
        <w:ind w:left="340"/>
      </w:pPr>
    </w:p>
    <w:p w:rsidR="00D25D1F" w:rsidRPr="00D01EBA" w:rsidRDefault="00D25D1F" w:rsidP="000E4712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r w:rsidRPr="00D01EBA">
        <w:t xml:space="preserve">Наредба № 2 от 23 февруари 2017 г. </w:t>
      </w:r>
      <w:r w:rsidR="00443580" w:rsidRPr="00D01EBA">
        <w:t>за специфичните изисквания за производство, събиране, транспортиране и преработка на сурово краве мляко, предлагането на пазара на мляко и млечни продукти и официалния им контрол</w:t>
      </w:r>
      <w:r w:rsidRPr="00D01EBA">
        <w:t xml:space="preserve"> </w:t>
      </w:r>
    </w:p>
    <w:p w:rsidR="00D25D1F" w:rsidRPr="00D01EBA" w:rsidRDefault="000A6544" w:rsidP="00AD1FE7">
      <w:pPr>
        <w:spacing w:after="120"/>
        <w:ind w:left="340"/>
      </w:pPr>
      <w:r w:rsidRPr="00D01EBA">
        <w:t>(</w:t>
      </w:r>
      <w:proofErr w:type="spellStart"/>
      <w:r w:rsidRPr="00D01EBA">
        <w:t>обн</w:t>
      </w:r>
      <w:proofErr w:type="spellEnd"/>
      <w:r w:rsidR="00D25D1F" w:rsidRPr="00D01EBA">
        <w:t>., ДВ, бр. 20 от 2017 г.</w:t>
      </w:r>
      <w:r w:rsidRPr="00D01EBA">
        <w:t>)</w:t>
      </w:r>
    </w:p>
    <w:p w:rsidR="00443580" w:rsidRPr="00D01EBA" w:rsidRDefault="00C86AF8" w:rsidP="00AD1FE7">
      <w:pPr>
        <w:spacing w:after="120"/>
        <w:ind w:left="340"/>
      </w:pPr>
      <w:hyperlink r:id="rId14" w:history="1">
        <w:r w:rsidR="00443580" w:rsidRPr="00D01EBA">
          <w:rPr>
            <w:rStyle w:val="Hyperlink"/>
          </w:rPr>
          <w:t>http://dv.parliament.bg/DVWeb/showMaterialDV.jsp?idMat=112324</w:t>
        </w:r>
      </w:hyperlink>
    </w:p>
    <w:p w:rsidR="00FB238F" w:rsidRPr="00D01EBA" w:rsidRDefault="00FB238F" w:rsidP="00AD1FE7">
      <w:pPr>
        <w:spacing w:after="120"/>
        <w:ind w:left="340"/>
      </w:pPr>
    </w:p>
    <w:p w:rsidR="00655A32" w:rsidRPr="00D01EBA" w:rsidRDefault="00E71F77" w:rsidP="000E4712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r w:rsidRPr="00D01EBA">
        <w:lastRenderedPageBreak/>
        <w:t>Наредба за изменение и допълнение на Наредба № 17 от 2007 г. за условията и реда за получаване на разрешения за лица, които предлагат на пазара семена, предназначени за научни цели или селекционна дейност, или семена от сортове, за които е подадена заявка за вписване, но все още не са одобрени за вписване в Официалната сортова листа, предназначени за демонстративни и/или производствени опити</w:t>
      </w:r>
      <w:r w:rsidR="006C57E5" w:rsidRPr="00D01EBA">
        <w:rPr>
          <w:rFonts w:ascii="timokcyr" w:hAnsi="timokcyr" w:cs="timokcyr"/>
          <w:sz w:val="19"/>
          <w:szCs w:val="19"/>
        </w:rPr>
        <w:t xml:space="preserve"> </w:t>
      </w:r>
    </w:p>
    <w:p w:rsidR="00FB238F" w:rsidRPr="00D01EBA" w:rsidRDefault="000A6544" w:rsidP="00AD1FE7">
      <w:pPr>
        <w:spacing w:after="120"/>
        <w:ind w:left="340"/>
      </w:pPr>
      <w:r w:rsidRPr="00D01EBA">
        <w:t>(</w:t>
      </w:r>
      <w:proofErr w:type="spellStart"/>
      <w:r w:rsidRPr="00D01EBA">
        <w:t>обн</w:t>
      </w:r>
      <w:proofErr w:type="spellEnd"/>
      <w:r w:rsidR="00FB238F" w:rsidRPr="00D01EBA">
        <w:t>., ДВ, бр. 2</w:t>
      </w:r>
      <w:r w:rsidR="006C57E5" w:rsidRPr="00D01EBA">
        <w:t>5</w:t>
      </w:r>
      <w:r w:rsidR="00FB238F" w:rsidRPr="00D01EBA">
        <w:t xml:space="preserve"> от 2017 г.</w:t>
      </w:r>
      <w:r w:rsidRPr="00D01EBA">
        <w:t>)</w:t>
      </w:r>
    </w:p>
    <w:p w:rsidR="00E71F77" w:rsidRPr="00D01EBA" w:rsidRDefault="00C86AF8" w:rsidP="00AD1FE7">
      <w:pPr>
        <w:spacing w:after="120"/>
        <w:ind w:left="340"/>
        <w:rPr>
          <w:color w:val="FF0000"/>
        </w:rPr>
      </w:pPr>
      <w:hyperlink r:id="rId15" w:history="1">
        <w:r w:rsidR="00E71F77" w:rsidRPr="00D01EBA">
          <w:rPr>
            <w:rStyle w:val="Hyperlink"/>
          </w:rPr>
          <w:t>http://dv.parliament.bg/DVWeb/showMaterialDV.jsp?idMat=112885</w:t>
        </w:r>
      </w:hyperlink>
    </w:p>
    <w:p w:rsidR="00E71F77" w:rsidRPr="00D01EBA" w:rsidRDefault="00E71F77" w:rsidP="000A7AF6">
      <w:pPr>
        <w:spacing w:after="0"/>
        <w:ind w:left="340"/>
        <w:rPr>
          <w:color w:val="FF0000"/>
        </w:rPr>
      </w:pPr>
    </w:p>
    <w:p w:rsidR="00E71F77" w:rsidRPr="00D01EBA" w:rsidRDefault="00E71F77" w:rsidP="000E4712">
      <w:pPr>
        <w:pStyle w:val="ListParagraph"/>
        <w:numPr>
          <w:ilvl w:val="0"/>
          <w:numId w:val="1"/>
        </w:numPr>
        <w:spacing w:after="120"/>
        <w:jc w:val="both"/>
        <w:rPr>
          <w:color w:val="FF0000"/>
        </w:rPr>
      </w:pPr>
      <w:r w:rsidRPr="00D01EBA">
        <w:t>Наредба за допълнение на Наредба № 21 от 2007 г. за търговия на посевен материал от зърнени култури на пазара на Европейския съюз</w:t>
      </w:r>
    </w:p>
    <w:p w:rsidR="00E71F77" w:rsidRPr="00D01EBA" w:rsidRDefault="000A6544" w:rsidP="00AD1FE7">
      <w:pPr>
        <w:spacing w:after="120"/>
        <w:ind w:left="340"/>
      </w:pPr>
      <w:r w:rsidRPr="00D01EBA">
        <w:t>(</w:t>
      </w:r>
      <w:proofErr w:type="spellStart"/>
      <w:r w:rsidRPr="00D01EBA">
        <w:t>обн</w:t>
      </w:r>
      <w:proofErr w:type="spellEnd"/>
      <w:r w:rsidR="00E71F77" w:rsidRPr="00D01EBA">
        <w:t>., ДВ, бр. 25 от 2017 г.</w:t>
      </w:r>
      <w:r w:rsidRPr="00D01EBA">
        <w:t>)</w:t>
      </w:r>
    </w:p>
    <w:p w:rsidR="00E71F77" w:rsidRPr="00D01EBA" w:rsidRDefault="00C86AF8" w:rsidP="00AD1FE7">
      <w:pPr>
        <w:spacing w:after="120"/>
        <w:ind w:left="340"/>
        <w:rPr>
          <w:rStyle w:val="Hyperlink"/>
        </w:rPr>
      </w:pPr>
      <w:hyperlink r:id="rId16" w:history="1">
        <w:r w:rsidR="00E71F77" w:rsidRPr="00D01EBA">
          <w:rPr>
            <w:rStyle w:val="Hyperlink"/>
          </w:rPr>
          <w:t>http://dv.parliament.bg/DVWeb/showMaterialDV.jsp?idMat=112788</w:t>
        </w:r>
      </w:hyperlink>
    </w:p>
    <w:p w:rsidR="00E71F77" w:rsidRPr="00D01EBA" w:rsidRDefault="00E71F77" w:rsidP="000A7AF6">
      <w:pPr>
        <w:pStyle w:val="ListParagraph"/>
        <w:spacing w:after="0"/>
        <w:ind w:left="340"/>
      </w:pPr>
    </w:p>
    <w:p w:rsidR="00443580" w:rsidRPr="00D01EBA" w:rsidRDefault="00E71F77" w:rsidP="000E4712">
      <w:pPr>
        <w:pStyle w:val="ListParagraph"/>
        <w:numPr>
          <w:ilvl w:val="0"/>
          <w:numId w:val="1"/>
        </w:numPr>
        <w:spacing w:after="120"/>
        <w:jc w:val="both"/>
      </w:pPr>
      <w:r w:rsidRPr="00D01EBA">
        <w:t xml:space="preserve">Наредба за изменение и допълнение на Наредба № 1 от 2016 г. за прилагане на </w:t>
      </w:r>
      <w:proofErr w:type="spellStart"/>
      <w:r w:rsidRPr="00D01EBA">
        <w:t>подмярка</w:t>
      </w:r>
      <w:proofErr w:type="spellEnd"/>
      <w:r w:rsidRPr="00D01EBA">
        <w:t xml:space="preserve"> 19.4. „Текущи разходи и популяризиране на стратегия за Водено от общностите местно развитие“ на мярка 19. „Водено от общностите местно развитие“ от Програмата за развитие на селските райони за периода 2014 – 2020 г.</w:t>
      </w:r>
    </w:p>
    <w:p w:rsidR="00E71F77" w:rsidRPr="00D01EBA" w:rsidRDefault="000A6544" w:rsidP="00AD1FE7">
      <w:pPr>
        <w:spacing w:after="120"/>
        <w:ind w:left="340"/>
      </w:pPr>
      <w:r w:rsidRPr="00D01EBA">
        <w:t>(</w:t>
      </w:r>
      <w:proofErr w:type="spellStart"/>
      <w:r w:rsidRPr="00D01EBA">
        <w:t>обн</w:t>
      </w:r>
      <w:proofErr w:type="spellEnd"/>
      <w:r w:rsidR="00E71F77" w:rsidRPr="00D01EBA">
        <w:t>., ДВ, бр. 26 от 2017 г.</w:t>
      </w:r>
      <w:r w:rsidRPr="00D01EBA">
        <w:t>)</w:t>
      </w:r>
    </w:p>
    <w:p w:rsidR="00E71F77" w:rsidRPr="00D01EBA" w:rsidRDefault="00C86AF8" w:rsidP="00AD1FE7">
      <w:pPr>
        <w:spacing w:after="120"/>
        <w:ind w:left="340"/>
        <w:rPr>
          <w:color w:val="FF0000"/>
        </w:rPr>
      </w:pPr>
      <w:hyperlink r:id="rId17" w:history="1">
        <w:r w:rsidR="00E71F77" w:rsidRPr="00D01EBA">
          <w:rPr>
            <w:rStyle w:val="Hyperlink"/>
          </w:rPr>
          <w:t>http://dv.parliament.bg/DVWeb/showMaterialDV.jsp?idMat=112967</w:t>
        </w:r>
      </w:hyperlink>
    </w:p>
    <w:p w:rsidR="00E71F77" w:rsidRPr="00D01EBA" w:rsidRDefault="00E71F77" w:rsidP="000A7AF6">
      <w:pPr>
        <w:spacing w:after="0"/>
        <w:ind w:left="340"/>
        <w:rPr>
          <w:color w:val="FF0000"/>
        </w:rPr>
      </w:pPr>
    </w:p>
    <w:p w:rsidR="00E71F77" w:rsidRPr="00D01EBA" w:rsidRDefault="00376558" w:rsidP="000E4712">
      <w:pPr>
        <w:pStyle w:val="ListParagraph"/>
        <w:numPr>
          <w:ilvl w:val="0"/>
          <w:numId w:val="1"/>
        </w:numPr>
        <w:spacing w:after="120"/>
        <w:jc w:val="both"/>
      </w:pPr>
      <w:r w:rsidRPr="00D01EBA">
        <w:t>Наредба за допълнение на Наредба № 10 от 2015 г. за условията за регистрация и реда за идентификация на пчелните семейства</w:t>
      </w:r>
    </w:p>
    <w:p w:rsidR="00376558" w:rsidRPr="00D01EBA" w:rsidRDefault="000A6544" w:rsidP="000E4712">
      <w:pPr>
        <w:spacing w:after="120"/>
        <w:ind w:left="340"/>
        <w:jc w:val="both"/>
      </w:pPr>
      <w:r w:rsidRPr="00D01EBA">
        <w:t>(</w:t>
      </w:r>
      <w:proofErr w:type="spellStart"/>
      <w:r w:rsidRPr="00D01EBA">
        <w:t>обн</w:t>
      </w:r>
      <w:proofErr w:type="spellEnd"/>
      <w:r w:rsidR="00376558" w:rsidRPr="00D01EBA">
        <w:t>., ДВ, бр. 26 от 2017 г.</w:t>
      </w:r>
      <w:r w:rsidRPr="00D01EBA">
        <w:t>)</w:t>
      </w:r>
    </w:p>
    <w:p w:rsidR="00376558" w:rsidRPr="00D01EBA" w:rsidRDefault="00C86AF8" w:rsidP="00AD1FE7">
      <w:pPr>
        <w:spacing w:after="120"/>
        <w:ind w:left="340"/>
        <w:rPr>
          <w:color w:val="FF0000"/>
        </w:rPr>
      </w:pPr>
      <w:hyperlink r:id="rId18" w:history="1">
        <w:r w:rsidR="00376558" w:rsidRPr="00D01EBA">
          <w:rPr>
            <w:rStyle w:val="Hyperlink"/>
          </w:rPr>
          <w:t>http://dv.parliament.bg/DVWeb/showMaterialDV.jsp?idMat=112966</w:t>
        </w:r>
      </w:hyperlink>
    </w:p>
    <w:p w:rsidR="00376558" w:rsidRPr="00D01EBA" w:rsidRDefault="00376558" w:rsidP="000A7AF6">
      <w:pPr>
        <w:spacing w:after="0"/>
        <w:ind w:left="340"/>
        <w:rPr>
          <w:color w:val="FF0000"/>
        </w:rPr>
      </w:pPr>
    </w:p>
    <w:p w:rsidR="00E71F77" w:rsidRPr="00D01EBA" w:rsidRDefault="00F330F2" w:rsidP="000E4712">
      <w:pPr>
        <w:pStyle w:val="ListParagraph"/>
        <w:numPr>
          <w:ilvl w:val="0"/>
          <w:numId w:val="1"/>
        </w:numPr>
        <w:spacing w:after="120"/>
        <w:jc w:val="both"/>
      </w:pPr>
      <w:r w:rsidRPr="00D01EBA">
        <w:t xml:space="preserve">Наредба за изменение и допълнение на Наредба № 16 от 2015 г. за прилагане на </w:t>
      </w:r>
      <w:proofErr w:type="spellStart"/>
      <w:r w:rsidRPr="00D01EBA">
        <w:t>подмярка</w:t>
      </w:r>
      <w:proofErr w:type="spellEnd"/>
      <w:r w:rsidRPr="00D01EBA">
        <w:t xml:space="preserve"> 19.1. „Помощ за подготвителни дейности“ на мярка 19. „Водено от общностите местно развитие“ от Програмата за развитие на селските райони за периода 2014 – 2020 г.</w:t>
      </w:r>
    </w:p>
    <w:p w:rsidR="00F330F2" w:rsidRPr="00D01EBA" w:rsidRDefault="000A6544" w:rsidP="000E4712">
      <w:pPr>
        <w:spacing w:after="120"/>
        <w:ind w:left="340"/>
        <w:jc w:val="both"/>
      </w:pPr>
      <w:r w:rsidRPr="00D01EBA">
        <w:t>(</w:t>
      </w:r>
      <w:proofErr w:type="spellStart"/>
      <w:r w:rsidRPr="00D01EBA">
        <w:t>обн</w:t>
      </w:r>
      <w:proofErr w:type="spellEnd"/>
      <w:r w:rsidR="00F330F2" w:rsidRPr="00D01EBA">
        <w:t>., ДВ, бр. 28 от 2017 г.</w:t>
      </w:r>
      <w:r w:rsidRPr="00D01EBA">
        <w:t>)</w:t>
      </w:r>
    </w:p>
    <w:p w:rsidR="00F330F2" w:rsidRPr="00D01EBA" w:rsidRDefault="00C86AF8" w:rsidP="00AD1FE7">
      <w:pPr>
        <w:spacing w:after="120"/>
        <w:ind w:left="340"/>
        <w:rPr>
          <w:color w:val="FF0000"/>
        </w:rPr>
      </w:pPr>
      <w:hyperlink r:id="rId19" w:history="1">
        <w:r w:rsidR="00F330F2" w:rsidRPr="00D01EBA">
          <w:rPr>
            <w:rStyle w:val="Hyperlink"/>
          </w:rPr>
          <w:t>http://dv.parliament.bg/DVWeb/showMaterialDV.jsp?idMat=113196</w:t>
        </w:r>
      </w:hyperlink>
    </w:p>
    <w:p w:rsidR="00F330F2" w:rsidRPr="00D01EBA" w:rsidRDefault="00F330F2" w:rsidP="000A7AF6">
      <w:pPr>
        <w:spacing w:after="0"/>
        <w:ind w:left="340"/>
        <w:rPr>
          <w:color w:val="FF0000"/>
        </w:rPr>
      </w:pPr>
    </w:p>
    <w:p w:rsidR="00C00DB8" w:rsidRPr="00D01EBA" w:rsidRDefault="00D408E6" w:rsidP="000E4712">
      <w:pPr>
        <w:pStyle w:val="ListParagraph"/>
        <w:numPr>
          <w:ilvl w:val="0"/>
          <w:numId w:val="1"/>
        </w:numPr>
        <w:spacing w:after="120"/>
        <w:jc w:val="both"/>
      </w:pPr>
      <w:r w:rsidRPr="00D01EBA">
        <w:t>Наредба за изменение и допълнение на Наредба № 6 от 2011 г. за специфичните изисквания при осъществяване на официалния контрол върху употребата на защитени географски означения и храни с традиционно специфичен характер</w:t>
      </w:r>
    </w:p>
    <w:p w:rsidR="00D408E6" w:rsidRPr="00D01EBA" w:rsidRDefault="000A6544" w:rsidP="000E4712">
      <w:pPr>
        <w:spacing w:after="120"/>
        <w:ind w:left="340"/>
        <w:jc w:val="both"/>
      </w:pPr>
      <w:r w:rsidRPr="00D01EBA">
        <w:t>(</w:t>
      </w:r>
      <w:proofErr w:type="spellStart"/>
      <w:r w:rsidRPr="00D01EBA">
        <w:t>обн</w:t>
      </w:r>
      <w:proofErr w:type="spellEnd"/>
      <w:r w:rsidR="00D408E6" w:rsidRPr="00D01EBA">
        <w:t>., ДВ, бр. 29 от 2017 г.</w:t>
      </w:r>
      <w:r w:rsidRPr="00D01EBA">
        <w:t>)</w:t>
      </w:r>
    </w:p>
    <w:p w:rsidR="000A7AF6" w:rsidRPr="00D01EBA" w:rsidRDefault="00C86AF8" w:rsidP="000E4712">
      <w:pPr>
        <w:spacing w:after="120"/>
        <w:ind w:left="340"/>
        <w:jc w:val="both"/>
        <w:rPr>
          <w:rStyle w:val="Hyperlink"/>
        </w:rPr>
      </w:pPr>
      <w:hyperlink r:id="rId20" w:history="1">
        <w:r w:rsidR="00D408E6" w:rsidRPr="00D01EBA">
          <w:rPr>
            <w:rStyle w:val="Hyperlink"/>
          </w:rPr>
          <w:t>http://dv.parliament.bg/DVWeb/showMaterialDV.jsp?idMat=113288</w:t>
        </w:r>
      </w:hyperlink>
      <w:r w:rsidR="000A7AF6" w:rsidRPr="00D01EBA">
        <w:rPr>
          <w:rStyle w:val="Hyperlink"/>
        </w:rPr>
        <w:br w:type="page"/>
      </w:r>
    </w:p>
    <w:p w:rsidR="004134D8" w:rsidRPr="00D01EBA" w:rsidRDefault="004134D8" w:rsidP="000E4712">
      <w:pPr>
        <w:pStyle w:val="ListParagraph"/>
        <w:numPr>
          <w:ilvl w:val="0"/>
          <w:numId w:val="1"/>
        </w:numPr>
        <w:spacing w:after="120"/>
        <w:jc w:val="both"/>
      </w:pPr>
      <w:r w:rsidRPr="00D01EBA">
        <w:lastRenderedPageBreak/>
        <w:t>Наредба за изменение и допълнение на Наредба № 69 от 2006 г. за изискванията за Добрата производствена практика при производство на ветеринарномедицински продукти и активни субстанции</w:t>
      </w:r>
    </w:p>
    <w:p w:rsidR="004134D8" w:rsidRPr="00D01EBA" w:rsidRDefault="000A6544" w:rsidP="000E4712">
      <w:pPr>
        <w:spacing w:after="120"/>
        <w:ind w:left="340"/>
        <w:jc w:val="both"/>
      </w:pPr>
      <w:r w:rsidRPr="00D01EBA">
        <w:t>(</w:t>
      </w:r>
      <w:proofErr w:type="spellStart"/>
      <w:r w:rsidRPr="00D01EBA">
        <w:t>о</w:t>
      </w:r>
      <w:r w:rsidR="004134D8" w:rsidRPr="00D01EBA">
        <w:t>бн</w:t>
      </w:r>
      <w:proofErr w:type="spellEnd"/>
      <w:r w:rsidR="004134D8" w:rsidRPr="00D01EBA">
        <w:t>., ДВ, бр. 32 от 2017 г.</w:t>
      </w:r>
      <w:r w:rsidRPr="00D01EBA">
        <w:t>)</w:t>
      </w:r>
    </w:p>
    <w:p w:rsidR="004134D8" w:rsidRPr="00D01EBA" w:rsidRDefault="00C86AF8" w:rsidP="000E4712">
      <w:pPr>
        <w:spacing w:after="120"/>
        <w:ind w:left="340"/>
        <w:jc w:val="both"/>
      </w:pPr>
      <w:hyperlink r:id="rId21" w:history="1">
        <w:r w:rsidR="004134D8" w:rsidRPr="00D01EBA">
          <w:rPr>
            <w:rStyle w:val="Hyperlink"/>
          </w:rPr>
          <w:t>http://dv.parliament.bg/DVWeb/showMaterialDV.jsp?idMat=113561</w:t>
        </w:r>
      </w:hyperlink>
    </w:p>
    <w:p w:rsidR="004134D8" w:rsidRPr="00D01EBA" w:rsidRDefault="004134D8" w:rsidP="000E4712">
      <w:pPr>
        <w:spacing w:after="0"/>
        <w:ind w:left="340"/>
        <w:jc w:val="both"/>
      </w:pPr>
    </w:p>
    <w:p w:rsidR="004134D8" w:rsidRPr="00D01EBA" w:rsidRDefault="00BA0147" w:rsidP="000E4712">
      <w:pPr>
        <w:pStyle w:val="ListParagraph"/>
        <w:numPr>
          <w:ilvl w:val="0"/>
          <w:numId w:val="1"/>
        </w:numPr>
        <w:spacing w:after="120"/>
        <w:jc w:val="both"/>
      </w:pPr>
      <w:r w:rsidRPr="00D01EBA">
        <w:t xml:space="preserve">Наредба за изменение и допълнение на Наредба № 2 от 2014 г. за условията и реда за предоставяне на финансова помощ по Национална програма за подпомагане на </w:t>
      </w:r>
      <w:proofErr w:type="spellStart"/>
      <w:r w:rsidRPr="00D01EBA">
        <w:t>лозаро-винарския</w:t>
      </w:r>
      <w:proofErr w:type="spellEnd"/>
      <w:r w:rsidRPr="00D01EBA">
        <w:t xml:space="preserve"> сектор за периода 2014 – 2018 г.</w:t>
      </w:r>
    </w:p>
    <w:p w:rsidR="00BA0147" w:rsidRPr="00D01EBA" w:rsidRDefault="000A6544" w:rsidP="000E4712">
      <w:pPr>
        <w:spacing w:after="120"/>
        <w:ind w:left="340"/>
        <w:jc w:val="both"/>
      </w:pPr>
      <w:r w:rsidRPr="00D01EBA">
        <w:t>(</w:t>
      </w:r>
      <w:proofErr w:type="spellStart"/>
      <w:r w:rsidRPr="00D01EBA">
        <w:t>обн</w:t>
      </w:r>
      <w:proofErr w:type="spellEnd"/>
      <w:r w:rsidR="00BA0147" w:rsidRPr="00D01EBA">
        <w:t>., ДВ, бр. 32 от 2017 г.</w:t>
      </w:r>
      <w:r w:rsidRPr="00D01EBA">
        <w:t>)</w:t>
      </w:r>
    </w:p>
    <w:p w:rsidR="00BA0147" w:rsidRPr="00D01EBA" w:rsidRDefault="00C86AF8" w:rsidP="000E4712">
      <w:pPr>
        <w:spacing w:after="120"/>
        <w:ind w:left="340"/>
        <w:jc w:val="both"/>
      </w:pPr>
      <w:hyperlink r:id="rId22" w:history="1">
        <w:r w:rsidR="00BA0147" w:rsidRPr="00D01EBA">
          <w:rPr>
            <w:rStyle w:val="Hyperlink"/>
          </w:rPr>
          <w:t>http://dv.parliament.bg/DVWeb/showMaterialDV.jsp?idMat=113620</w:t>
        </w:r>
      </w:hyperlink>
    </w:p>
    <w:p w:rsidR="00BA0147" w:rsidRPr="00D01EBA" w:rsidRDefault="00BA0147" w:rsidP="00AC5BC4">
      <w:pPr>
        <w:spacing w:after="0"/>
        <w:ind w:left="340"/>
      </w:pPr>
    </w:p>
    <w:p w:rsidR="00CE2FE7" w:rsidRPr="00D01EBA" w:rsidRDefault="00CE2FE7" w:rsidP="000E4712">
      <w:pPr>
        <w:pStyle w:val="ListParagraph"/>
        <w:numPr>
          <w:ilvl w:val="0"/>
          <w:numId w:val="1"/>
        </w:numPr>
        <w:spacing w:after="120"/>
        <w:jc w:val="both"/>
      </w:pPr>
      <w:r w:rsidRPr="00D01EBA">
        <w:t>Наредба за изменение и допълнение на  Наредба № 66 от 2006 г. за изискванията към ветеринарномедицинските аптеки</w:t>
      </w:r>
    </w:p>
    <w:p w:rsidR="00CE2FE7" w:rsidRPr="00D01EBA" w:rsidRDefault="000A6544" w:rsidP="000E4712">
      <w:pPr>
        <w:spacing w:after="120"/>
        <w:ind w:left="340"/>
        <w:jc w:val="both"/>
      </w:pPr>
      <w:r w:rsidRPr="00D01EBA">
        <w:t>(</w:t>
      </w:r>
      <w:proofErr w:type="spellStart"/>
      <w:r w:rsidRPr="00D01EBA">
        <w:t>обн</w:t>
      </w:r>
      <w:proofErr w:type="spellEnd"/>
      <w:r w:rsidR="00CE2FE7" w:rsidRPr="00D01EBA">
        <w:t>., ДВ, бр. 33 от 2017 г.</w:t>
      </w:r>
      <w:r w:rsidRPr="00D01EBA">
        <w:t>)</w:t>
      </w:r>
    </w:p>
    <w:p w:rsidR="00CE2FE7" w:rsidRPr="00D01EBA" w:rsidRDefault="00C86AF8" w:rsidP="000E4712">
      <w:pPr>
        <w:spacing w:after="120"/>
        <w:ind w:left="340"/>
        <w:jc w:val="both"/>
      </w:pPr>
      <w:hyperlink r:id="rId23" w:history="1">
        <w:r w:rsidR="00CE2FE7" w:rsidRPr="00D01EBA">
          <w:rPr>
            <w:rStyle w:val="Hyperlink"/>
          </w:rPr>
          <w:t>http://dv.parliament.bg/DVWeb/showMaterialDV.jsp?idMat=113696</w:t>
        </w:r>
      </w:hyperlink>
    </w:p>
    <w:p w:rsidR="00CE2FE7" w:rsidRPr="00D01EBA" w:rsidRDefault="00CE2FE7" w:rsidP="000E4712">
      <w:pPr>
        <w:spacing w:after="0"/>
        <w:ind w:left="340"/>
        <w:jc w:val="both"/>
      </w:pPr>
    </w:p>
    <w:p w:rsidR="00BA0147" w:rsidRPr="00D01EBA" w:rsidRDefault="00E72861" w:rsidP="000E4712">
      <w:pPr>
        <w:pStyle w:val="ListParagraph"/>
        <w:numPr>
          <w:ilvl w:val="0"/>
          <w:numId w:val="1"/>
        </w:numPr>
        <w:spacing w:after="120"/>
        <w:jc w:val="both"/>
      </w:pPr>
      <w:r w:rsidRPr="00D01EBA">
        <w:t>Наредба за изменение и допълнение на Наредба № 5 от 2009 г. за условията и реда за подаване на заявления по схеми и мерки за директни плащания</w:t>
      </w:r>
    </w:p>
    <w:p w:rsidR="00E72861" w:rsidRPr="00D01EBA" w:rsidRDefault="000A6544" w:rsidP="000E4712">
      <w:pPr>
        <w:spacing w:after="120"/>
        <w:ind w:left="340"/>
        <w:jc w:val="both"/>
      </w:pPr>
      <w:r w:rsidRPr="00D01EBA">
        <w:t>(</w:t>
      </w:r>
      <w:proofErr w:type="spellStart"/>
      <w:r w:rsidRPr="00D01EBA">
        <w:t>обн</w:t>
      </w:r>
      <w:proofErr w:type="spellEnd"/>
      <w:r w:rsidR="00E72861" w:rsidRPr="00D01EBA">
        <w:t>., ДВ, бр. 43 от 2017 г.</w:t>
      </w:r>
      <w:r w:rsidRPr="00D01EBA">
        <w:t>)</w:t>
      </w:r>
    </w:p>
    <w:p w:rsidR="00E72861" w:rsidRPr="00D01EBA" w:rsidRDefault="00C86AF8" w:rsidP="000E4712">
      <w:pPr>
        <w:spacing w:after="120"/>
        <w:ind w:left="340"/>
        <w:jc w:val="both"/>
      </w:pPr>
      <w:hyperlink r:id="rId24" w:history="1">
        <w:r w:rsidR="00E72861" w:rsidRPr="00D01EBA">
          <w:rPr>
            <w:rStyle w:val="Hyperlink"/>
          </w:rPr>
          <w:t>http://dv.parliament.bg/DVWeb/showMaterialDV.jsp?idMat=114814</w:t>
        </w:r>
      </w:hyperlink>
    </w:p>
    <w:p w:rsidR="00E72861" w:rsidRPr="00D01EBA" w:rsidRDefault="00E72861" w:rsidP="000E4712">
      <w:pPr>
        <w:spacing w:after="0"/>
        <w:ind w:left="340"/>
        <w:jc w:val="both"/>
      </w:pPr>
    </w:p>
    <w:p w:rsidR="00D408E6" w:rsidRPr="00D01EBA" w:rsidRDefault="00C54185" w:rsidP="000E4712">
      <w:pPr>
        <w:pStyle w:val="ListParagraph"/>
        <w:numPr>
          <w:ilvl w:val="0"/>
          <w:numId w:val="1"/>
        </w:numPr>
        <w:spacing w:after="120"/>
        <w:jc w:val="both"/>
      </w:pPr>
      <w:r w:rsidRPr="00D01EBA">
        <w:t xml:space="preserve">Наредба за изменение и допълнение на Наредба № 7 от 2013 г. за условията и реда за </w:t>
      </w:r>
      <w:proofErr w:type="spellStart"/>
      <w:r w:rsidRPr="00D01EBA">
        <w:t>сортоизпитване</w:t>
      </w:r>
      <w:proofErr w:type="spellEnd"/>
      <w:r w:rsidRPr="00D01EBA">
        <w:t>, признаване, вписване и отписване на сортовете растения във и от Официалната сортова листа на Република България</w:t>
      </w:r>
    </w:p>
    <w:p w:rsidR="00C54185" w:rsidRPr="00D01EBA" w:rsidRDefault="000A6544" w:rsidP="000E4712">
      <w:pPr>
        <w:spacing w:after="120"/>
        <w:ind w:left="340"/>
        <w:jc w:val="both"/>
      </w:pPr>
      <w:r w:rsidRPr="00D01EBA">
        <w:t>(</w:t>
      </w:r>
      <w:proofErr w:type="spellStart"/>
      <w:r w:rsidRPr="00D01EBA">
        <w:t>обн</w:t>
      </w:r>
      <w:proofErr w:type="spellEnd"/>
      <w:r w:rsidR="00C54185" w:rsidRPr="00D01EBA">
        <w:t>., ДВ, бр. 45 от 2017 г.</w:t>
      </w:r>
      <w:r w:rsidRPr="00D01EBA">
        <w:t>)</w:t>
      </w:r>
    </w:p>
    <w:p w:rsidR="00C54185" w:rsidRPr="00D01EBA" w:rsidRDefault="00C86AF8" w:rsidP="000E4712">
      <w:pPr>
        <w:spacing w:after="120"/>
        <w:ind w:left="340"/>
        <w:jc w:val="both"/>
      </w:pPr>
      <w:hyperlink r:id="rId25" w:history="1">
        <w:r w:rsidR="00C54185" w:rsidRPr="00D01EBA">
          <w:rPr>
            <w:rStyle w:val="Hyperlink"/>
          </w:rPr>
          <w:t>http://dv.parliament.bg/DVWeb/showMaterialDV.jsp?idMat=114915</w:t>
        </w:r>
      </w:hyperlink>
    </w:p>
    <w:p w:rsidR="00C54185" w:rsidRPr="00D01EBA" w:rsidRDefault="00C54185" w:rsidP="000E4712">
      <w:pPr>
        <w:spacing w:after="0"/>
        <w:ind w:left="340"/>
        <w:jc w:val="both"/>
      </w:pPr>
    </w:p>
    <w:p w:rsidR="00C54185" w:rsidRPr="00D01EBA" w:rsidRDefault="004832C5" w:rsidP="000E4712">
      <w:pPr>
        <w:pStyle w:val="ListParagraph"/>
        <w:numPr>
          <w:ilvl w:val="0"/>
          <w:numId w:val="1"/>
        </w:numPr>
        <w:spacing w:after="120"/>
        <w:jc w:val="both"/>
      </w:pPr>
      <w:r w:rsidRPr="00D01EBA">
        <w:t>Наредба за изменение и допълнение на Наредба № 64 от 2006 г. за условията и реда на подаване на информация по фармакологична бдителност</w:t>
      </w:r>
    </w:p>
    <w:p w:rsidR="004832C5" w:rsidRPr="00D01EBA" w:rsidRDefault="000A6544" w:rsidP="000E4712">
      <w:pPr>
        <w:spacing w:after="120"/>
        <w:ind w:left="340"/>
        <w:jc w:val="both"/>
      </w:pPr>
      <w:r w:rsidRPr="00D01EBA">
        <w:t>(</w:t>
      </w:r>
      <w:proofErr w:type="spellStart"/>
      <w:r w:rsidRPr="00D01EBA">
        <w:t>обн</w:t>
      </w:r>
      <w:proofErr w:type="spellEnd"/>
      <w:r w:rsidR="004832C5" w:rsidRPr="00D01EBA">
        <w:t>., ДВ, бр. 51 от 2017 г.</w:t>
      </w:r>
      <w:r w:rsidRPr="00D01EBA">
        <w:t>)</w:t>
      </w:r>
    </w:p>
    <w:p w:rsidR="004832C5" w:rsidRPr="00D01EBA" w:rsidRDefault="00C86AF8" w:rsidP="000E4712">
      <w:pPr>
        <w:spacing w:after="120"/>
        <w:ind w:left="340"/>
        <w:jc w:val="both"/>
        <w:rPr>
          <w:color w:val="FF0000"/>
        </w:rPr>
      </w:pPr>
      <w:hyperlink r:id="rId26" w:history="1">
        <w:r w:rsidR="004832C5" w:rsidRPr="00D01EBA">
          <w:rPr>
            <w:rStyle w:val="Hyperlink"/>
          </w:rPr>
          <w:t>http://dv.parliament.bg/DVWeb/showMaterialDV.jsp?idMat=115481</w:t>
        </w:r>
      </w:hyperlink>
    </w:p>
    <w:p w:rsidR="004832C5" w:rsidRPr="00D01EBA" w:rsidRDefault="004832C5" w:rsidP="000E4712">
      <w:pPr>
        <w:spacing w:after="0"/>
        <w:ind w:left="340"/>
        <w:jc w:val="both"/>
        <w:rPr>
          <w:color w:val="FF0000"/>
        </w:rPr>
      </w:pPr>
    </w:p>
    <w:p w:rsidR="006352FA" w:rsidRPr="00D01EBA" w:rsidRDefault="006352FA" w:rsidP="000E4712">
      <w:pPr>
        <w:pStyle w:val="ListParagraph"/>
        <w:numPr>
          <w:ilvl w:val="0"/>
          <w:numId w:val="1"/>
        </w:numPr>
        <w:spacing w:after="120"/>
        <w:jc w:val="both"/>
      </w:pPr>
      <w:r w:rsidRPr="00D01EBA">
        <w:t xml:space="preserve">Задължително тълкуване на чл. 36, ал. 1, т. 1 във връзка с приложение № 11 към чл. 36, ал. 1, т. 1 от Наредба № 12 от 2016 г. за прилагане на </w:t>
      </w:r>
      <w:proofErr w:type="spellStart"/>
      <w:r w:rsidRPr="00D01EBA">
        <w:t>подмярка</w:t>
      </w:r>
      <w:proofErr w:type="spellEnd"/>
      <w:r w:rsidRPr="00D01EBA">
        <w:t xml:space="preserve"> 7.2. "Инвестиции в създаването, подобряването или разширяването на всички видове малка по мащаби инфраструктура" от мярка 7 "Основни услуги и обновяване на селата в селските райони" от Програмата за развитие на селските райони за периода 2014 – 2020 г.</w:t>
      </w:r>
    </w:p>
    <w:p w:rsidR="006352FA" w:rsidRPr="00D01EBA" w:rsidRDefault="000A6544" w:rsidP="000E4712">
      <w:pPr>
        <w:spacing w:after="120"/>
        <w:ind w:left="340"/>
        <w:jc w:val="both"/>
      </w:pPr>
      <w:r w:rsidRPr="00D01EBA">
        <w:t>(</w:t>
      </w:r>
      <w:proofErr w:type="spellStart"/>
      <w:r w:rsidRPr="00D01EBA">
        <w:t>обн</w:t>
      </w:r>
      <w:proofErr w:type="spellEnd"/>
      <w:r w:rsidR="006352FA" w:rsidRPr="00D01EBA">
        <w:t>., ДВ, бр. 51 от 2017 г.</w:t>
      </w:r>
      <w:r w:rsidRPr="00D01EBA">
        <w:t>)</w:t>
      </w:r>
    </w:p>
    <w:p w:rsidR="006352FA" w:rsidRPr="00D01EBA" w:rsidRDefault="00C86AF8" w:rsidP="000E4712">
      <w:pPr>
        <w:spacing w:after="120"/>
        <w:ind w:left="340"/>
        <w:jc w:val="both"/>
        <w:rPr>
          <w:rStyle w:val="Hyperlink"/>
        </w:rPr>
      </w:pPr>
      <w:hyperlink r:id="rId27" w:history="1">
        <w:r w:rsidR="006352FA" w:rsidRPr="00D01EBA">
          <w:rPr>
            <w:rStyle w:val="Hyperlink"/>
          </w:rPr>
          <w:t>http://dv.parliament.bg/DVWeb/showMaterialDV.jsp?idMat=115495</w:t>
        </w:r>
      </w:hyperlink>
    </w:p>
    <w:p w:rsidR="00690DE7" w:rsidRPr="00D01EBA" w:rsidRDefault="00690DE7" w:rsidP="000E4712">
      <w:pPr>
        <w:pStyle w:val="ListParagraph"/>
        <w:numPr>
          <w:ilvl w:val="0"/>
          <w:numId w:val="1"/>
        </w:numPr>
        <w:spacing w:after="120"/>
        <w:jc w:val="both"/>
      </w:pPr>
      <w:r w:rsidRPr="00D01EBA">
        <w:t>Наредба за изменение и допълнение на Наредба № 44 от 2006 г. за ветеринарно</w:t>
      </w:r>
      <w:r w:rsidR="000E4712" w:rsidRPr="00D01EBA">
        <w:t>-</w:t>
      </w:r>
      <w:r w:rsidRPr="00D01EBA">
        <w:t>медицинските изисквания към животновъдните обекти</w:t>
      </w:r>
    </w:p>
    <w:p w:rsidR="00690DE7" w:rsidRPr="00D01EBA" w:rsidRDefault="000A6544" w:rsidP="000E4712">
      <w:pPr>
        <w:spacing w:after="120"/>
        <w:ind w:left="340"/>
        <w:jc w:val="both"/>
      </w:pPr>
      <w:r w:rsidRPr="00D01EBA">
        <w:t>(</w:t>
      </w:r>
      <w:proofErr w:type="spellStart"/>
      <w:r w:rsidRPr="00D01EBA">
        <w:t>обн</w:t>
      </w:r>
      <w:proofErr w:type="spellEnd"/>
      <w:r w:rsidR="00690DE7" w:rsidRPr="00D01EBA">
        <w:t>., ДВ, бр. 56 от 2017 г.</w:t>
      </w:r>
      <w:r w:rsidRPr="00D01EBA">
        <w:t>)</w:t>
      </w:r>
    </w:p>
    <w:p w:rsidR="00690DE7" w:rsidRPr="00D01EBA" w:rsidRDefault="00C86AF8" w:rsidP="000E4712">
      <w:pPr>
        <w:spacing w:after="120"/>
        <w:ind w:left="340"/>
        <w:jc w:val="both"/>
        <w:rPr>
          <w:color w:val="FF0000"/>
        </w:rPr>
      </w:pPr>
      <w:hyperlink r:id="rId28" w:history="1">
        <w:r w:rsidR="00690DE7" w:rsidRPr="00D01EBA">
          <w:rPr>
            <w:rStyle w:val="Hyperlink"/>
          </w:rPr>
          <w:t>http://dv.parliament.bg/DVWeb/showMaterialDV.jsp?idMat=115880</w:t>
        </w:r>
      </w:hyperlink>
    </w:p>
    <w:p w:rsidR="00690DE7" w:rsidRPr="00D01EBA" w:rsidRDefault="00690DE7" w:rsidP="000E4712">
      <w:pPr>
        <w:spacing w:after="0"/>
        <w:ind w:left="340"/>
        <w:jc w:val="both"/>
        <w:rPr>
          <w:color w:val="FF0000"/>
        </w:rPr>
      </w:pPr>
    </w:p>
    <w:p w:rsidR="006352FA" w:rsidRPr="00D01EBA" w:rsidRDefault="004E267A" w:rsidP="000E4712">
      <w:pPr>
        <w:pStyle w:val="ListParagraph"/>
        <w:numPr>
          <w:ilvl w:val="0"/>
          <w:numId w:val="1"/>
        </w:numPr>
        <w:spacing w:after="120"/>
        <w:jc w:val="both"/>
      </w:pPr>
      <w:r w:rsidRPr="00D01EBA">
        <w:t>Наредба за изменение и допълнение на Наредба № 29 от 2004 г. за производство и търговия на посевен материал от тютюн</w:t>
      </w:r>
    </w:p>
    <w:p w:rsidR="004E267A" w:rsidRPr="00D01EBA" w:rsidRDefault="000A6544" w:rsidP="000E4712">
      <w:pPr>
        <w:spacing w:after="120"/>
        <w:ind w:left="340"/>
        <w:jc w:val="both"/>
      </w:pPr>
      <w:r w:rsidRPr="00D01EBA">
        <w:t>(</w:t>
      </w:r>
      <w:proofErr w:type="spellStart"/>
      <w:r w:rsidRPr="00D01EBA">
        <w:t>обн</w:t>
      </w:r>
      <w:proofErr w:type="spellEnd"/>
      <w:r w:rsidR="004E267A" w:rsidRPr="00D01EBA">
        <w:t>., ДВ, бр. 58 от 2017 г.</w:t>
      </w:r>
      <w:r w:rsidRPr="00D01EBA">
        <w:t>)</w:t>
      </w:r>
    </w:p>
    <w:p w:rsidR="004E267A" w:rsidRPr="00D01EBA" w:rsidRDefault="00C86AF8" w:rsidP="000E4712">
      <w:pPr>
        <w:spacing w:after="120"/>
        <w:ind w:left="340"/>
        <w:jc w:val="both"/>
        <w:rPr>
          <w:color w:val="FF0000"/>
        </w:rPr>
      </w:pPr>
      <w:hyperlink r:id="rId29" w:history="1">
        <w:r w:rsidR="004E267A" w:rsidRPr="00D01EBA">
          <w:rPr>
            <w:rStyle w:val="Hyperlink"/>
          </w:rPr>
          <w:t>http://dv.parliament.bg/DVWeb/showMaterialDV.jsp?idMat=116059</w:t>
        </w:r>
      </w:hyperlink>
    </w:p>
    <w:p w:rsidR="004E267A" w:rsidRPr="00D01EBA" w:rsidRDefault="004E267A" w:rsidP="000E4712">
      <w:pPr>
        <w:spacing w:after="0"/>
        <w:ind w:left="340"/>
        <w:jc w:val="both"/>
        <w:rPr>
          <w:color w:val="FF0000"/>
        </w:rPr>
      </w:pPr>
    </w:p>
    <w:p w:rsidR="00E71F77" w:rsidRPr="00D01EBA" w:rsidRDefault="00BC2789" w:rsidP="000E4712">
      <w:pPr>
        <w:pStyle w:val="ListParagraph"/>
        <w:numPr>
          <w:ilvl w:val="0"/>
          <w:numId w:val="1"/>
        </w:numPr>
        <w:spacing w:after="120"/>
        <w:jc w:val="both"/>
      </w:pPr>
      <w:r w:rsidRPr="00D01EBA">
        <w:t>Наредба за изменение и допълнение на Наредба № 52 от 2006 г. за здравните изисквания към овце и кози при придвижването или транспортирането им между Република България и държавите – членки на Европейския съюз, за определяне на здравния статус на обектите, от които произхождат, и допълнителните гаранции за здравния статус на тези обекти</w:t>
      </w:r>
    </w:p>
    <w:p w:rsidR="00E71F77" w:rsidRPr="00D01EBA" w:rsidRDefault="000A6544" w:rsidP="000E4712">
      <w:pPr>
        <w:spacing w:after="120"/>
        <w:ind w:left="340"/>
        <w:jc w:val="both"/>
      </w:pPr>
      <w:r w:rsidRPr="00D01EBA">
        <w:t>(</w:t>
      </w:r>
      <w:proofErr w:type="spellStart"/>
      <w:r w:rsidRPr="00D01EBA">
        <w:t>обн</w:t>
      </w:r>
      <w:proofErr w:type="spellEnd"/>
      <w:r w:rsidR="00BC2789" w:rsidRPr="00D01EBA">
        <w:t>., ДВ, бр. 59 от 2017 г.</w:t>
      </w:r>
      <w:r w:rsidRPr="00D01EBA">
        <w:t>)</w:t>
      </w:r>
    </w:p>
    <w:p w:rsidR="00BC2789" w:rsidRPr="00D01EBA" w:rsidRDefault="00C86AF8" w:rsidP="000E4712">
      <w:pPr>
        <w:spacing w:after="120"/>
        <w:ind w:left="340"/>
        <w:jc w:val="both"/>
        <w:rPr>
          <w:color w:val="FF0000"/>
        </w:rPr>
      </w:pPr>
      <w:hyperlink r:id="rId30" w:history="1">
        <w:r w:rsidR="00BC2789" w:rsidRPr="00D01EBA">
          <w:rPr>
            <w:rStyle w:val="Hyperlink"/>
          </w:rPr>
          <w:t>http://dv.parliament.bg/DVWeb/showMaterialDV.jsp?idMat=116103</w:t>
        </w:r>
      </w:hyperlink>
    </w:p>
    <w:p w:rsidR="00BC2789" w:rsidRPr="00D01EBA" w:rsidRDefault="00BC2789" w:rsidP="000E4712">
      <w:pPr>
        <w:spacing w:after="0"/>
        <w:ind w:left="340"/>
        <w:jc w:val="both"/>
        <w:rPr>
          <w:color w:val="FF0000"/>
        </w:rPr>
      </w:pPr>
    </w:p>
    <w:p w:rsidR="00460B5F" w:rsidRPr="00D01EBA" w:rsidRDefault="00460B5F" w:rsidP="000E4712">
      <w:pPr>
        <w:pStyle w:val="ListParagraph"/>
        <w:numPr>
          <w:ilvl w:val="0"/>
          <w:numId w:val="1"/>
        </w:numPr>
        <w:spacing w:after="120"/>
        <w:jc w:val="both"/>
      </w:pPr>
      <w:r w:rsidRPr="00D01EBA">
        <w:t>Наредба за изменение и допълнение на Наредба № 16 от 2006 г. за защита и хуманно отношение при отглеждане и използване на селскостопански животни</w:t>
      </w:r>
    </w:p>
    <w:p w:rsidR="00460B5F" w:rsidRPr="00D01EBA" w:rsidRDefault="000A6544" w:rsidP="000E4712">
      <w:pPr>
        <w:spacing w:after="120"/>
        <w:ind w:left="340"/>
        <w:jc w:val="both"/>
      </w:pPr>
      <w:r w:rsidRPr="00D01EBA">
        <w:t>(</w:t>
      </w:r>
      <w:proofErr w:type="spellStart"/>
      <w:r w:rsidRPr="00D01EBA">
        <w:t>обн</w:t>
      </w:r>
      <w:proofErr w:type="spellEnd"/>
      <w:r w:rsidR="00460B5F" w:rsidRPr="00D01EBA">
        <w:t>., ДВ, бр. 61 от 2017 г.</w:t>
      </w:r>
      <w:r w:rsidRPr="00D01EBA">
        <w:t>)</w:t>
      </w:r>
    </w:p>
    <w:p w:rsidR="00460B5F" w:rsidRPr="00D01EBA" w:rsidRDefault="00C86AF8" w:rsidP="000E4712">
      <w:pPr>
        <w:spacing w:after="120"/>
        <w:ind w:left="340"/>
        <w:jc w:val="both"/>
        <w:rPr>
          <w:color w:val="FF0000"/>
        </w:rPr>
      </w:pPr>
      <w:hyperlink r:id="rId31" w:history="1">
        <w:r w:rsidR="00460B5F" w:rsidRPr="00D01EBA">
          <w:rPr>
            <w:rStyle w:val="Hyperlink"/>
          </w:rPr>
          <w:t>http://dv.parliament.bg/DVWeb/showMaterialDV.jsp?idMat=116206</w:t>
        </w:r>
      </w:hyperlink>
    </w:p>
    <w:p w:rsidR="00460B5F" w:rsidRPr="00D01EBA" w:rsidRDefault="00460B5F" w:rsidP="000E4712">
      <w:pPr>
        <w:spacing w:after="0"/>
        <w:ind w:left="340"/>
        <w:jc w:val="both"/>
        <w:rPr>
          <w:color w:val="FF0000"/>
        </w:rPr>
      </w:pPr>
    </w:p>
    <w:p w:rsidR="00C57BDD" w:rsidRPr="00D01EBA" w:rsidRDefault="00C57BDD" w:rsidP="000E4712">
      <w:pPr>
        <w:pStyle w:val="ListParagraph"/>
        <w:numPr>
          <w:ilvl w:val="0"/>
          <w:numId w:val="1"/>
        </w:numPr>
        <w:spacing w:after="120"/>
        <w:jc w:val="both"/>
      </w:pPr>
      <w:r w:rsidRPr="00D01EBA">
        <w:t>Наредба за изменение и допълнение на Наредба № 61 от 2006 г. за условията и реда за официална идентификация на животните, за които не са предвидени изисквания в регламент на Европейския съюз</w:t>
      </w:r>
    </w:p>
    <w:p w:rsidR="00C57BDD" w:rsidRPr="00D01EBA" w:rsidRDefault="000A6544" w:rsidP="000E4712">
      <w:pPr>
        <w:spacing w:after="120"/>
        <w:ind w:left="340"/>
        <w:jc w:val="both"/>
        <w:rPr>
          <w:color w:val="FF0000"/>
        </w:rPr>
      </w:pPr>
      <w:r w:rsidRPr="00D01EBA">
        <w:t>(</w:t>
      </w:r>
      <w:proofErr w:type="spellStart"/>
      <w:r w:rsidRPr="00D01EBA">
        <w:t>обн</w:t>
      </w:r>
      <w:proofErr w:type="spellEnd"/>
      <w:r w:rsidR="00C57BDD" w:rsidRPr="00D01EBA">
        <w:t>., ДВ, бр. 61 от 2017 г.</w:t>
      </w:r>
      <w:r w:rsidRPr="00D01EBA">
        <w:t>)</w:t>
      </w:r>
    </w:p>
    <w:p w:rsidR="00C57BDD" w:rsidRPr="00D01EBA" w:rsidRDefault="00C86AF8" w:rsidP="000E4712">
      <w:pPr>
        <w:spacing w:after="120"/>
        <w:ind w:left="340"/>
        <w:jc w:val="both"/>
        <w:rPr>
          <w:color w:val="FF0000"/>
        </w:rPr>
      </w:pPr>
      <w:hyperlink r:id="rId32" w:history="1">
        <w:r w:rsidR="00C57BDD" w:rsidRPr="00D01EBA">
          <w:rPr>
            <w:rStyle w:val="Hyperlink"/>
          </w:rPr>
          <w:t>http://dv.parliament.bg/DVWeb/showMaterialDV.jsp?idMat=116861</w:t>
        </w:r>
      </w:hyperlink>
    </w:p>
    <w:p w:rsidR="00C57BDD" w:rsidRPr="00D01EBA" w:rsidRDefault="00C57BDD" w:rsidP="000E4712">
      <w:pPr>
        <w:spacing w:after="0"/>
        <w:ind w:left="340"/>
        <w:jc w:val="both"/>
        <w:rPr>
          <w:color w:val="FF0000"/>
        </w:rPr>
      </w:pPr>
    </w:p>
    <w:p w:rsidR="00460B5F" w:rsidRPr="00D01EBA" w:rsidRDefault="00460B5F" w:rsidP="000E4712">
      <w:pPr>
        <w:pStyle w:val="ListParagraph"/>
        <w:numPr>
          <w:ilvl w:val="0"/>
          <w:numId w:val="1"/>
        </w:numPr>
        <w:spacing w:after="120"/>
        <w:jc w:val="both"/>
      </w:pPr>
      <w:r w:rsidRPr="00D01EBA">
        <w:t xml:space="preserve">Наредба за изменение и допълнение на Наредба № 12 от 2016 г. за прилагане на </w:t>
      </w:r>
      <w:proofErr w:type="spellStart"/>
      <w:r w:rsidRPr="00D01EBA">
        <w:t>подмярка</w:t>
      </w:r>
      <w:proofErr w:type="spellEnd"/>
      <w:r w:rsidRPr="00D01EBA">
        <w:t xml:space="preserve"> 7.2. „Инвестиции в създаването, подобряването или разширяването на всички видове малка по мащаби инфраструктура“ от мярка 7. „Основни услуги и обновяване на селата в селските райони“ от Програмата за развитие на селските райони за периода 2014 – 2020 г.</w:t>
      </w:r>
    </w:p>
    <w:p w:rsidR="00460B5F" w:rsidRPr="00D01EBA" w:rsidRDefault="00460B5F" w:rsidP="000E4712">
      <w:pPr>
        <w:spacing w:after="120"/>
        <w:ind w:left="340"/>
        <w:jc w:val="both"/>
      </w:pPr>
      <w:r w:rsidRPr="00D01EBA">
        <w:t>(</w:t>
      </w:r>
      <w:proofErr w:type="spellStart"/>
      <w:r w:rsidR="000A6544" w:rsidRPr="00D01EBA">
        <w:t>обн</w:t>
      </w:r>
      <w:proofErr w:type="spellEnd"/>
      <w:r w:rsidR="000A6544" w:rsidRPr="00D01EBA">
        <w:t xml:space="preserve">., </w:t>
      </w:r>
      <w:r w:rsidRPr="00D01EBA">
        <w:t>ДВ, бр. 64 от 2017 г.)</w:t>
      </w:r>
    </w:p>
    <w:p w:rsidR="00460B5F" w:rsidRPr="00D01EBA" w:rsidRDefault="00C86AF8" w:rsidP="000E4712">
      <w:pPr>
        <w:spacing w:after="120"/>
        <w:ind w:left="340"/>
        <w:jc w:val="both"/>
        <w:rPr>
          <w:rStyle w:val="Hyperlink"/>
        </w:rPr>
      </w:pPr>
      <w:hyperlink r:id="rId33" w:history="1">
        <w:r w:rsidR="00460B5F" w:rsidRPr="00D01EBA">
          <w:rPr>
            <w:rStyle w:val="Hyperlink"/>
          </w:rPr>
          <w:t>http://dv.parliament.bg/DVWeb/showMaterialDV.jsp?idMat=116792</w:t>
        </w:r>
      </w:hyperlink>
    </w:p>
    <w:p w:rsidR="000A7AF6" w:rsidRPr="00D01EBA" w:rsidRDefault="000A7AF6" w:rsidP="000E4712">
      <w:pPr>
        <w:spacing w:after="0"/>
        <w:ind w:left="340"/>
        <w:jc w:val="both"/>
        <w:rPr>
          <w:color w:val="FF0000"/>
        </w:rPr>
      </w:pPr>
    </w:p>
    <w:p w:rsidR="00443580" w:rsidRPr="00D01EBA" w:rsidRDefault="00443580" w:rsidP="000E4712">
      <w:pPr>
        <w:pStyle w:val="ListParagraph"/>
        <w:numPr>
          <w:ilvl w:val="0"/>
          <w:numId w:val="1"/>
        </w:numPr>
        <w:spacing w:after="120"/>
        <w:jc w:val="both"/>
        <w:rPr>
          <w:color w:val="FF0000"/>
        </w:rPr>
      </w:pPr>
      <w:r w:rsidRPr="00D01EBA">
        <w:t xml:space="preserve">Наредба № 3 от 31 юли 2017 г. за условията и реда за производство, пускане на пазара, търговия, </w:t>
      </w:r>
      <w:proofErr w:type="spellStart"/>
      <w:r w:rsidRPr="00D01EBA">
        <w:t>преопаковане</w:t>
      </w:r>
      <w:proofErr w:type="spellEnd"/>
      <w:r w:rsidRPr="00D01EBA">
        <w:t>, транспортиране и съхранение на продукти за растителна защита</w:t>
      </w:r>
      <w:r w:rsidR="00023C60" w:rsidRPr="00D01EBA">
        <w:t xml:space="preserve"> </w:t>
      </w:r>
      <w:r w:rsidRPr="00D01EBA">
        <w:t>(</w:t>
      </w:r>
      <w:proofErr w:type="spellStart"/>
      <w:r w:rsidR="000A6544" w:rsidRPr="00D01EBA">
        <w:t>обн</w:t>
      </w:r>
      <w:proofErr w:type="spellEnd"/>
      <w:r w:rsidR="000A6544" w:rsidRPr="00D01EBA">
        <w:t xml:space="preserve">., </w:t>
      </w:r>
      <w:r w:rsidRPr="00D01EBA">
        <w:t>ДВ, бр. 64 от 2017 г.)</w:t>
      </w:r>
    </w:p>
    <w:p w:rsidR="00443580" w:rsidRPr="00D01EBA" w:rsidRDefault="00C86AF8" w:rsidP="000E4712">
      <w:pPr>
        <w:spacing w:after="120"/>
        <w:ind w:left="340"/>
        <w:jc w:val="both"/>
        <w:rPr>
          <w:color w:val="FF0000"/>
        </w:rPr>
      </w:pPr>
      <w:hyperlink r:id="rId34" w:history="1">
        <w:r w:rsidR="00443580" w:rsidRPr="00D01EBA">
          <w:rPr>
            <w:rStyle w:val="Hyperlink"/>
          </w:rPr>
          <w:t>http://dv.parliament.bg/DVWeb/showMaterialDV.jsp?idMat=116793</w:t>
        </w:r>
      </w:hyperlink>
    </w:p>
    <w:p w:rsidR="00443580" w:rsidRPr="00D01EBA" w:rsidRDefault="00443580" w:rsidP="000E4712">
      <w:pPr>
        <w:spacing w:after="0"/>
        <w:ind w:left="340"/>
        <w:jc w:val="both"/>
        <w:rPr>
          <w:color w:val="FF0000"/>
        </w:rPr>
      </w:pPr>
    </w:p>
    <w:p w:rsidR="00C57BDD" w:rsidRPr="00D01EBA" w:rsidRDefault="00C57BDD" w:rsidP="000E4712">
      <w:pPr>
        <w:pStyle w:val="ListParagraph"/>
        <w:numPr>
          <w:ilvl w:val="0"/>
          <w:numId w:val="1"/>
        </w:numPr>
        <w:spacing w:after="120"/>
        <w:jc w:val="both"/>
      </w:pPr>
      <w:r w:rsidRPr="00D01EBA">
        <w:t>Наредба за изменение и допълнение на Наредба № 6 от 2007 г. за условията и реда за пасищно отглеждане на свине от източнобалканската порода и нейните кръстоски</w:t>
      </w:r>
    </w:p>
    <w:p w:rsidR="00C57BDD" w:rsidRPr="00D01EBA" w:rsidRDefault="00C57BDD" w:rsidP="000E4712">
      <w:pPr>
        <w:spacing w:after="120"/>
        <w:ind w:left="340"/>
        <w:jc w:val="both"/>
      </w:pPr>
      <w:r w:rsidRPr="00D01EBA">
        <w:t>(</w:t>
      </w:r>
      <w:proofErr w:type="spellStart"/>
      <w:r w:rsidR="000A6544" w:rsidRPr="00D01EBA">
        <w:t>обн</w:t>
      </w:r>
      <w:proofErr w:type="spellEnd"/>
      <w:r w:rsidR="000A6544" w:rsidRPr="00D01EBA">
        <w:t xml:space="preserve">., </w:t>
      </w:r>
      <w:r w:rsidRPr="00D01EBA">
        <w:t>ДВ, бр. 65 от 2017 г.)</w:t>
      </w:r>
    </w:p>
    <w:p w:rsidR="00C57BDD" w:rsidRPr="00D01EBA" w:rsidRDefault="00C86AF8" w:rsidP="000E4712">
      <w:pPr>
        <w:spacing w:after="120"/>
        <w:ind w:left="340"/>
        <w:jc w:val="both"/>
        <w:rPr>
          <w:color w:val="FF0000"/>
        </w:rPr>
      </w:pPr>
      <w:hyperlink r:id="rId35" w:history="1">
        <w:r w:rsidR="00C57BDD" w:rsidRPr="00D01EBA">
          <w:rPr>
            <w:rStyle w:val="Hyperlink"/>
          </w:rPr>
          <w:t>http://dv.parliament.bg/DVWeb/showMaterialDV.jsp?idMat=116941</w:t>
        </w:r>
      </w:hyperlink>
    </w:p>
    <w:p w:rsidR="00C57BDD" w:rsidRPr="00D01EBA" w:rsidRDefault="00C57BDD" w:rsidP="000E4712">
      <w:pPr>
        <w:spacing w:after="0"/>
        <w:ind w:left="340"/>
        <w:jc w:val="both"/>
        <w:rPr>
          <w:color w:val="FF0000"/>
        </w:rPr>
      </w:pPr>
    </w:p>
    <w:p w:rsidR="00023C60" w:rsidRPr="00D01EBA" w:rsidRDefault="00023C60" w:rsidP="000E4712">
      <w:pPr>
        <w:pStyle w:val="ListParagraph"/>
        <w:numPr>
          <w:ilvl w:val="0"/>
          <w:numId w:val="1"/>
        </w:numPr>
        <w:spacing w:after="120"/>
        <w:jc w:val="both"/>
      </w:pPr>
      <w:r w:rsidRPr="00D01EBA">
        <w:t xml:space="preserve">Наредба № 4 от 8 август 2017 г. за прилагане на мярка 14 „Хуманно отношение към животните“ от Програмата за развитие на селските райони за периода 2014 – 2020 г. </w:t>
      </w:r>
    </w:p>
    <w:p w:rsidR="00F7504B" w:rsidRPr="00D01EBA" w:rsidRDefault="00F7504B" w:rsidP="000E4712">
      <w:pPr>
        <w:spacing w:after="120"/>
        <w:ind w:left="340"/>
        <w:jc w:val="both"/>
      </w:pPr>
      <w:r w:rsidRPr="00D01EBA">
        <w:t>(</w:t>
      </w:r>
      <w:proofErr w:type="spellStart"/>
      <w:r w:rsidR="000A6544" w:rsidRPr="00D01EBA">
        <w:t>обн</w:t>
      </w:r>
      <w:proofErr w:type="spellEnd"/>
      <w:r w:rsidR="000A6544" w:rsidRPr="00D01EBA">
        <w:t xml:space="preserve">., </w:t>
      </w:r>
      <w:r w:rsidRPr="00D01EBA">
        <w:t>ДВ, бр. 67 от 2017 г.)</w:t>
      </w:r>
    </w:p>
    <w:p w:rsidR="00023C60" w:rsidRPr="00D01EBA" w:rsidRDefault="00C86AF8" w:rsidP="000E4712">
      <w:pPr>
        <w:spacing w:after="120"/>
        <w:ind w:left="340"/>
        <w:jc w:val="both"/>
        <w:rPr>
          <w:color w:val="FF0000"/>
        </w:rPr>
      </w:pPr>
      <w:hyperlink r:id="rId36" w:history="1">
        <w:r w:rsidR="00023C60" w:rsidRPr="00D01EBA">
          <w:rPr>
            <w:rStyle w:val="Hyperlink"/>
          </w:rPr>
          <w:t>http://dv.parliament.bg/DVWeb/showMaterialDV.jsp?idMat=116956</w:t>
        </w:r>
      </w:hyperlink>
    </w:p>
    <w:p w:rsidR="00023C60" w:rsidRPr="00D01EBA" w:rsidRDefault="00023C60" w:rsidP="000E4712">
      <w:pPr>
        <w:spacing w:after="0"/>
        <w:ind w:left="340"/>
        <w:jc w:val="both"/>
        <w:rPr>
          <w:color w:val="FF0000"/>
        </w:rPr>
      </w:pPr>
    </w:p>
    <w:p w:rsidR="00F7504B" w:rsidRPr="00D01EBA" w:rsidRDefault="00F7504B" w:rsidP="000E4712">
      <w:pPr>
        <w:pStyle w:val="ListParagraph"/>
        <w:numPr>
          <w:ilvl w:val="0"/>
          <w:numId w:val="1"/>
        </w:numPr>
        <w:spacing w:after="120"/>
        <w:jc w:val="both"/>
      </w:pPr>
      <w:r w:rsidRPr="00D01EBA">
        <w:t xml:space="preserve">Наредба за изменение и допълнение на Наредба № 2 от 2014 г. за условията и реда за предоставяне на финансова помощ по Национална програма за подпомагане на </w:t>
      </w:r>
      <w:proofErr w:type="spellStart"/>
      <w:r w:rsidRPr="00D01EBA">
        <w:t>лозаро-винарския</w:t>
      </w:r>
      <w:proofErr w:type="spellEnd"/>
      <w:r w:rsidRPr="00D01EBA">
        <w:t xml:space="preserve"> сектор за периода 2014 – 2018 г.</w:t>
      </w:r>
    </w:p>
    <w:p w:rsidR="00F7504B" w:rsidRPr="00D01EBA" w:rsidRDefault="00F7504B" w:rsidP="000E4712">
      <w:pPr>
        <w:spacing w:after="120"/>
        <w:ind w:left="340"/>
        <w:jc w:val="both"/>
      </w:pPr>
      <w:r w:rsidRPr="00D01EBA">
        <w:t>(</w:t>
      </w:r>
      <w:proofErr w:type="spellStart"/>
      <w:r w:rsidR="000A6544" w:rsidRPr="00D01EBA">
        <w:t>обн</w:t>
      </w:r>
      <w:proofErr w:type="spellEnd"/>
      <w:r w:rsidR="000A6544" w:rsidRPr="00D01EBA">
        <w:t xml:space="preserve">., </w:t>
      </w:r>
      <w:r w:rsidRPr="00D01EBA">
        <w:t>ДВ, бр. 67 от 2017 г.)</w:t>
      </w:r>
    </w:p>
    <w:p w:rsidR="00F7504B" w:rsidRPr="00D01EBA" w:rsidRDefault="00C86AF8" w:rsidP="000E4712">
      <w:pPr>
        <w:spacing w:after="120"/>
        <w:ind w:left="340"/>
        <w:jc w:val="both"/>
        <w:rPr>
          <w:color w:val="FF0000"/>
        </w:rPr>
      </w:pPr>
      <w:hyperlink r:id="rId37" w:history="1">
        <w:r w:rsidR="00F7504B" w:rsidRPr="00D01EBA">
          <w:rPr>
            <w:rStyle w:val="Hyperlink"/>
          </w:rPr>
          <w:t>http://dv.parliament.bg/DVWeb/showMaterialDV.jsp?idMat=116957</w:t>
        </w:r>
      </w:hyperlink>
    </w:p>
    <w:p w:rsidR="00F7504B" w:rsidRPr="00D01EBA" w:rsidRDefault="00F7504B" w:rsidP="000E4712">
      <w:pPr>
        <w:spacing w:after="0"/>
        <w:ind w:left="340"/>
        <w:jc w:val="both"/>
        <w:rPr>
          <w:color w:val="FF0000"/>
        </w:rPr>
      </w:pPr>
    </w:p>
    <w:p w:rsidR="00DC7979" w:rsidRPr="00D01EBA" w:rsidRDefault="00DC7979" w:rsidP="000E4712">
      <w:pPr>
        <w:pStyle w:val="ListParagraph"/>
        <w:numPr>
          <w:ilvl w:val="0"/>
          <w:numId w:val="1"/>
        </w:numPr>
        <w:spacing w:after="120"/>
        <w:jc w:val="both"/>
      </w:pPr>
      <w:r w:rsidRPr="00D01EBA">
        <w:t xml:space="preserve">Наредба за изменение и допълнение на Наредба № 22 от 2015 г. за прилагане на </w:t>
      </w:r>
      <w:proofErr w:type="spellStart"/>
      <w:r w:rsidRPr="00D01EBA">
        <w:t>подмярка</w:t>
      </w:r>
      <w:proofErr w:type="spellEnd"/>
      <w:r w:rsidRPr="00D01EBA">
        <w:t xml:space="preserve"> 19.2 „Прилагане на операции в рамките на стратегии за Водено от общностите местно развитие“ на мярка 19 „Водено от общностите местно развитие“ от Програмата за развитие на селските райони за периода 2014 – 2020 г.</w:t>
      </w:r>
    </w:p>
    <w:p w:rsidR="00DC7979" w:rsidRPr="00D01EBA" w:rsidRDefault="00DC7979" w:rsidP="000E4712">
      <w:pPr>
        <w:spacing w:after="120"/>
        <w:ind w:left="340"/>
        <w:jc w:val="both"/>
      </w:pPr>
      <w:r w:rsidRPr="00D01EBA">
        <w:t>(</w:t>
      </w:r>
      <w:proofErr w:type="spellStart"/>
      <w:r w:rsidR="000A6544" w:rsidRPr="00D01EBA">
        <w:t>обн</w:t>
      </w:r>
      <w:proofErr w:type="spellEnd"/>
      <w:r w:rsidR="000A6544" w:rsidRPr="00D01EBA">
        <w:t xml:space="preserve">., </w:t>
      </w:r>
      <w:r w:rsidRPr="00D01EBA">
        <w:t>ДВ, бр. 69 от 2017 г.)</w:t>
      </w:r>
    </w:p>
    <w:p w:rsidR="00DC7979" w:rsidRPr="00D01EBA" w:rsidRDefault="00C86AF8" w:rsidP="000E4712">
      <w:pPr>
        <w:spacing w:after="120"/>
        <w:ind w:left="340"/>
        <w:jc w:val="both"/>
        <w:rPr>
          <w:color w:val="FF0000"/>
        </w:rPr>
      </w:pPr>
      <w:hyperlink r:id="rId38" w:history="1">
        <w:r w:rsidR="00DC7979" w:rsidRPr="00D01EBA">
          <w:rPr>
            <w:rStyle w:val="Hyperlink"/>
          </w:rPr>
          <w:t>http://dv.parliament.bg/DVWeb/showMaterialDV.jsp?idMat=117215</w:t>
        </w:r>
      </w:hyperlink>
    </w:p>
    <w:p w:rsidR="00DC7979" w:rsidRPr="00D01EBA" w:rsidRDefault="00DC7979" w:rsidP="000E4712">
      <w:pPr>
        <w:spacing w:after="0"/>
        <w:ind w:left="340"/>
        <w:jc w:val="both"/>
        <w:rPr>
          <w:color w:val="FF0000"/>
        </w:rPr>
      </w:pPr>
    </w:p>
    <w:p w:rsidR="00F7504B" w:rsidRPr="00D01EBA" w:rsidRDefault="00EF7079" w:rsidP="000E4712">
      <w:pPr>
        <w:pStyle w:val="ListParagraph"/>
        <w:numPr>
          <w:ilvl w:val="0"/>
          <w:numId w:val="1"/>
        </w:numPr>
        <w:spacing w:after="120"/>
        <w:jc w:val="both"/>
      </w:pPr>
      <w:r w:rsidRPr="00D01EBA">
        <w:t xml:space="preserve">Наредба за изменение и допълнение на Наредба № 8 от 2011 г. за </w:t>
      </w:r>
      <w:proofErr w:type="spellStart"/>
      <w:r w:rsidRPr="00D01EBA">
        <w:t>сечите</w:t>
      </w:r>
      <w:proofErr w:type="spellEnd"/>
      <w:r w:rsidRPr="00D01EBA">
        <w:t xml:space="preserve"> в горите</w:t>
      </w:r>
    </w:p>
    <w:p w:rsidR="00EF7079" w:rsidRPr="00D01EBA" w:rsidRDefault="00EF7079" w:rsidP="000E4712">
      <w:pPr>
        <w:spacing w:after="120"/>
        <w:ind w:left="340"/>
        <w:jc w:val="both"/>
      </w:pPr>
      <w:r w:rsidRPr="00D01EBA">
        <w:t>(</w:t>
      </w:r>
      <w:proofErr w:type="spellStart"/>
      <w:r w:rsidR="000A6544" w:rsidRPr="00D01EBA">
        <w:t>обн</w:t>
      </w:r>
      <w:proofErr w:type="spellEnd"/>
      <w:r w:rsidR="000A6544" w:rsidRPr="00D01EBA">
        <w:t xml:space="preserve">., </w:t>
      </w:r>
      <w:r w:rsidRPr="00D01EBA">
        <w:t>ДВ, бр. 71 от 2017 г.)</w:t>
      </w:r>
    </w:p>
    <w:p w:rsidR="00EF7079" w:rsidRPr="00D01EBA" w:rsidRDefault="00C86AF8" w:rsidP="000E4712">
      <w:pPr>
        <w:spacing w:after="120"/>
        <w:ind w:left="340"/>
        <w:jc w:val="both"/>
        <w:rPr>
          <w:rStyle w:val="Hyperlink"/>
        </w:rPr>
      </w:pPr>
      <w:hyperlink r:id="rId39" w:history="1">
        <w:r w:rsidR="00EF7079" w:rsidRPr="00D01EBA">
          <w:rPr>
            <w:rStyle w:val="Hyperlink"/>
          </w:rPr>
          <w:t>http://dv.parliament.bg/DVWeb/showMaterialDV.jsp?idMat=117404</w:t>
        </w:r>
      </w:hyperlink>
    </w:p>
    <w:p w:rsidR="000A6544" w:rsidRPr="00D01EBA" w:rsidRDefault="000A6544" w:rsidP="000E4712">
      <w:pPr>
        <w:spacing w:after="0"/>
        <w:ind w:left="340"/>
        <w:jc w:val="both"/>
        <w:rPr>
          <w:color w:val="FF0000"/>
        </w:rPr>
      </w:pPr>
    </w:p>
    <w:p w:rsidR="00EF7079" w:rsidRPr="00D01EBA" w:rsidRDefault="00BB6594" w:rsidP="000E4712">
      <w:pPr>
        <w:pStyle w:val="ListParagraph"/>
        <w:numPr>
          <w:ilvl w:val="0"/>
          <w:numId w:val="1"/>
        </w:numPr>
        <w:spacing w:after="120"/>
        <w:jc w:val="both"/>
      </w:pPr>
      <w:r w:rsidRPr="00D01EBA">
        <w:t>Наредба за изменение на Наредба № 60 от 2006 г. за изискванията към данните, които съдържа документацията за издаване на лиценз за употреба на ветеринарномедицински продукти</w:t>
      </w:r>
    </w:p>
    <w:p w:rsidR="00BB6594" w:rsidRPr="00D01EBA" w:rsidRDefault="00BB6594" w:rsidP="000E4712">
      <w:pPr>
        <w:spacing w:after="120"/>
        <w:ind w:left="340"/>
        <w:jc w:val="both"/>
      </w:pPr>
      <w:r w:rsidRPr="00D01EBA">
        <w:t>(</w:t>
      </w:r>
      <w:proofErr w:type="spellStart"/>
      <w:r w:rsidR="000A6544" w:rsidRPr="00D01EBA">
        <w:t>обн</w:t>
      </w:r>
      <w:proofErr w:type="spellEnd"/>
      <w:r w:rsidR="000A6544" w:rsidRPr="00D01EBA">
        <w:t xml:space="preserve">., </w:t>
      </w:r>
      <w:r w:rsidRPr="00D01EBA">
        <w:t>ДВ, бр. 74 от 2017 г.)</w:t>
      </w:r>
    </w:p>
    <w:p w:rsidR="00BB6594" w:rsidRPr="00D01EBA" w:rsidRDefault="00C86AF8" w:rsidP="000E4712">
      <w:pPr>
        <w:spacing w:after="120"/>
        <w:ind w:left="340"/>
        <w:jc w:val="both"/>
        <w:rPr>
          <w:color w:val="FF0000"/>
        </w:rPr>
      </w:pPr>
      <w:hyperlink r:id="rId40" w:history="1">
        <w:r w:rsidR="00BB6594" w:rsidRPr="00D01EBA">
          <w:rPr>
            <w:rStyle w:val="Hyperlink"/>
          </w:rPr>
          <w:t>http://dv.parliament.bg/DVWeb/showMaterialDV.jsp?idMat=117730</w:t>
        </w:r>
      </w:hyperlink>
    </w:p>
    <w:p w:rsidR="00BB6594" w:rsidRPr="00D01EBA" w:rsidRDefault="00BB6594" w:rsidP="000E4712">
      <w:pPr>
        <w:spacing w:after="0"/>
        <w:ind w:left="340"/>
        <w:jc w:val="both"/>
        <w:rPr>
          <w:color w:val="FF0000"/>
        </w:rPr>
      </w:pPr>
    </w:p>
    <w:p w:rsidR="00A955A5" w:rsidRPr="00D01EBA" w:rsidRDefault="00B1380B" w:rsidP="000E4712">
      <w:pPr>
        <w:pStyle w:val="ListParagraph"/>
        <w:numPr>
          <w:ilvl w:val="0"/>
          <w:numId w:val="1"/>
        </w:numPr>
        <w:spacing w:after="120"/>
        <w:jc w:val="both"/>
      </w:pPr>
      <w:r w:rsidRPr="00D01EBA">
        <w:t xml:space="preserve">Наредба № 5  от 8 септември 2017 г.за условията и реда за прилагане на временна извънредна мярка за подпомагане на пазара в сектора на плодовете </w:t>
      </w:r>
    </w:p>
    <w:p w:rsidR="00B1380B" w:rsidRPr="00D01EBA" w:rsidRDefault="00B1380B" w:rsidP="000E4712">
      <w:pPr>
        <w:spacing w:after="120"/>
        <w:ind w:left="340"/>
        <w:jc w:val="both"/>
      </w:pPr>
      <w:r w:rsidRPr="00D01EBA">
        <w:t>(</w:t>
      </w:r>
      <w:proofErr w:type="spellStart"/>
      <w:r w:rsidR="000A6544" w:rsidRPr="00D01EBA">
        <w:t>обн</w:t>
      </w:r>
      <w:proofErr w:type="spellEnd"/>
      <w:r w:rsidR="000A6544" w:rsidRPr="00D01EBA">
        <w:t xml:space="preserve">., </w:t>
      </w:r>
      <w:r w:rsidRPr="00D01EBA">
        <w:t>ДВ, бр. 75 от 2017 г.)</w:t>
      </w:r>
    </w:p>
    <w:p w:rsidR="00B1380B" w:rsidRPr="00D01EBA" w:rsidRDefault="00C86AF8" w:rsidP="000E4712">
      <w:pPr>
        <w:spacing w:after="120"/>
        <w:ind w:left="340"/>
        <w:jc w:val="both"/>
      </w:pPr>
      <w:hyperlink r:id="rId41" w:history="1">
        <w:r w:rsidR="00B1380B" w:rsidRPr="00D01EBA">
          <w:rPr>
            <w:rStyle w:val="Hyperlink"/>
          </w:rPr>
          <w:t>http://dv.parliament.bg/DVWeb/showMaterialDV.jsp?idMat=117813</w:t>
        </w:r>
      </w:hyperlink>
    </w:p>
    <w:p w:rsidR="000A7AF6" w:rsidRPr="00D01EBA" w:rsidRDefault="000A7AF6" w:rsidP="000E4712">
      <w:pPr>
        <w:spacing w:after="0"/>
        <w:ind w:left="340"/>
        <w:jc w:val="both"/>
      </w:pPr>
      <w:r w:rsidRPr="00D01EBA">
        <w:br w:type="page"/>
      </w:r>
    </w:p>
    <w:p w:rsidR="00A955A5" w:rsidRPr="00D01EBA" w:rsidRDefault="00A955A5" w:rsidP="000E4712">
      <w:pPr>
        <w:pStyle w:val="ListParagraph"/>
        <w:numPr>
          <w:ilvl w:val="0"/>
          <w:numId w:val="1"/>
        </w:numPr>
        <w:spacing w:after="120"/>
        <w:jc w:val="both"/>
      </w:pPr>
      <w:r w:rsidRPr="00D01EBA">
        <w:t>Наредба за допълнение на Наредба № 3 от 2015 г. за условията и реда за прилагане на схемите за директни плащания</w:t>
      </w:r>
    </w:p>
    <w:p w:rsidR="00A955A5" w:rsidRPr="00D01EBA" w:rsidRDefault="00A955A5" w:rsidP="000E4712">
      <w:pPr>
        <w:spacing w:after="120"/>
        <w:ind w:left="340"/>
        <w:jc w:val="both"/>
      </w:pPr>
      <w:r w:rsidRPr="00D01EBA">
        <w:t>(</w:t>
      </w:r>
      <w:proofErr w:type="spellStart"/>
      <w:r w:rsidR="000A6544" w:rsidRPr="00D01EBA">
        <w:t>обн</w:t>
      </w:r>
      <w:proofErr w:type="spellEnd"/>
      <w:r w:rsidR="000A6544" w:rsidRPr="00D01EBA">
        <w:t xml:space="preserve">., </w:t>
      </w:r>
      <w:r w:rsidRPr="00D01EBA">
        <w:t>ДВ, бр. 77 от 2017 г.)</w:t>
      </w:r>
    </w:p>
    <w:p w:rsidR="00A955A5" w:rsidRPr="00D01EBA" w:rsidRDefault="00C86AF8" w:rsidP="000E4712">
      <w:pPr>
        <w:spacing w:after="120"/>
        <w:ind w:left="340"/>
        <w:jc w:val="both"/>
      </w:pPr>
      <w:hyperlink r:id="rId42" w:history="1">
        <w:r w:rsidR="00A955A5" w:rsidRPr="00D01EBA">
          <w:rPr>
            <w:rStyle w:val="Hyperlink"/>
          </w:rPr>
          <w:t>http://dv.parliament.bg/DVWeb/showMaterialDV.jsp?idMat=118049</w:t>
        </w:r>
      </w:hyperlink>
    </w:p>
    <w:p w:rsidR="00A955A5" w:rsidRPr="00D01EBA" w:rsidRDefault="00A955A5" w:rsidP="000E4712">
      <w:pPr>
        <w:spacing w:after="0"/>
        <w:ind w:left="340"/>
        <w:jc w:val="both"/>
      </w:pPr>
    </w:p>
    <w:p w:rsidR="00D8213E" w:rsidRPr="00D01EBA" w:rsidRDefault="00D8213E" w:rsidP="000E4712">
      <w:pPr>
        <w:pStyle w:val="ListParagraph"/>
        <w:numPr>
          <w:ilvl w:val="0"/>
          <w:numId w:val="1"/>
        </w:numPr>
        <w:spacing w:after="120"/>
        <w:jc w:val="both"/>
      </w:pPr>
      <w:r w:rsidRPr="00D01EBA">
        <w:t xml:space="preserve">Наредба № 6 от 29 септември 2017 г. за прилагане на </w:t>
      </w:r>
      <w:proofErr w:type="spellStart"/>
      <w:r w:rsidRPr="00D01EBA">
        <w:t>подмярка</w:t>
      </w:r>
      <w:proofErr w:type="spellEnd"/>
      <w:r w:rsidRPr="00D01EBA">
        <w:t xml:space="preserve"> 4.1.2. „Инвестиции в земеделски стопанства по Тематична подпрограма за развитие на малки стопанства“ от мярка 4 „Инвестиции в материални активи“ от Програмата за развитие на селските райони за периода 2014 – 2020 г. </w:t>
      </w:r>
    </w:p>
    <w:p w:rsidR="00D8213E" w:rsidRPr="00D01EBA" w:rsidRDefault="00D8213E" w:rsidP="000E4712">
      <w:pPr>
        <w:spacing w:after="120"/>
        <w:ind w:left="340"/>
        <w:jc w:val="both"/>
      </w:pPr>
      <w:r w:rsidRPr="00D01EBA">
        <w:t>(</w:t>
      </w:r>
      <w:proofErr w:type="spellStart"/>
      <w:r w:rsidR="000A6544" w:rsidRPr="00D01EBA">
        <w:t>обн</w:t>
      </w:r>
      <w:proofErr w:type="spellEnd"/>
      <w:r w:rsidR="000A6544" w:rsidRPr="00D01EBA">
        <w:t xml:space="preserve">., </w:t>
      </w:r>
      <w:r w:rsidRPr="00D01EBA">
        <w:t>ДВ, бр. 82 от 2017 г.)</w:t>
      </w:r>
    </w:p>
    <w:p w:rsidR="00D8213E" w:rsidRPr="00D01EBA" w:rsidRDefault="00C86AF8" w:rsidP="000E4712">
      <w:pPr>
        <w:spacing w:after="120"/>
        <w:ind w:left="340"/>
        <w:jc w:val="both"/>
      </w:pPr>
      <w:hyperlink r:id="rId43" w:history="1">
        <w:r w:rsidR="00D8213E" w:rsidRPr="00D01EBA">
          <w:rPr>
            <w:rStyle w:val="Hyperlink"/>
          </w:rPr>
          <w:t>http://dv.parliament.bg/DVWeb/showMaterialDV.jsp?idMat=118519</w:t>
        </w:r>
      </w:hyperlink>
    </w:p>
    <w:p w:rsidR="00D8213E" w:rsidRPr="00D01EBA" w:rsidRDefault="00D8213E" w:rsidP="000E4712">
      <w:pPr>
        <w:spacing w:after="0"/>
        <w:ind w:left="340"/>
        <w:jc w:val="both"/>
      </w:pPr>
    </w:p>
    <w:p w:rsidR="00D8213E" w:rsidRPr="00D01EBA" w:rsidRDefault="00D8213E" w:rsidP="000E4712">
      <w:pPr>
        <w:pStyle w:val="ListParagraph"/>
        <w:numPr>
          <w:ilvl w:val="0"/>
          <w:numId w:val="1"/>
        </w:numPr>
        <w:spacing w:after="120"/>
        <w:jc w:val="both"/>
      </w:pPr>
      <w:r w:rsidRPr="00D01EBA">
        <w:t>Наредба за изменение и допълнение на Наредба № 3 от 2013 г. за прилагане на точкова система за извършени тежки нарушения по смисъла на Регламент (ЕО) № 1005/2008 на Съвета от 29 септември 2008 година за създаване на система на Общността за предотвратяване, възпиране и премахване на незаконния, недеклариран и нерегулиран риболов, за изменение на регламенти (ЕИО) № 2847/93, (ЕО) № 1936/2001 и (ЕО) № 601/2004 и за отмяна на регламенти (ЕО) № 1093/94 и (ЕО) № 1447/1999</w:t>
      </w:r>
    </w:p>
    <w:p w:rsidR="00D8213E" w:rsidRPr="00D01EBA" w:rsidRDefault="00D8213E" w:rsidP="000E4712">
      <w:pPr>
        <w:spacing w:after="120"/>
        <w:ind w:left="340"/>
        <w:jc w:val="both"/>
      </w:pPr>
      <w:r w:rsidRPr="00D01EBA">
        <w:t>(</w:t>
      </w:r>
      <w:proofErr w:type="spellStart"/>
      <w:r w:rsidR="000A6544" w:rsidRPr="00D01EBA">
        <w:t>обн</w:t>
      </w:r>
      <w:proofErr w:type="spellEnd"/>
      <w:r w:rsidR="000A6544" w:rsidRPr="00D01EBA">
        <w:t xml:space="preserve">., </w:t>
      </w:r>
      <w:r w:rsidRPr="00D01EBA">
        <w:t>ДВ, бр. 84 от 2017 г.)</w:t>
      </w:r>
    </w:p>
    <w:p w:rsidR="00D8213E" w:rsidRPr="00D01EBA" w:rsidRDefault="00C86AF8" w:rsidP="000E4712">
      <w:pPr>
        <w:spacing w:after="120"/>
        <w:ind w:left="340"/>
        <w:jc w:val="both"/>
      </w:pPr>
      <w:hyperlink r:id="rId44" w:history="1">
        <w:r w:rsidR="00D8213E" w:rsidRPr="00D01EBA">
          <w:rPr>
            <w:rStyle w:val="Hyperlink"/>
          </w:rPr>
          <w:t>http://dv.parliament.bg/DVWeb/showMaterialDV.jsp?idMat=118802</w:t>
        </w:r>
      </w:hyperlink>
    </w:p>
    <w:p w:rsidR="00D8213E" w:rsidRPr="00D01EBA" w:rsidRDefault="00D8213E" w:rsidP="000E4712">
      <w:pPr>
        <w:spacing w:after="0"/>
        <w:ind w:left="340"/>
        <w:jc w:val="both"/>
      </w:pPr>
    </w:p>
    <w:p w:rsidR="00A955A5" w:rsidRPr="00D01EBA" w:rsidRDefault="00D46645" w:rsidP="000E4712">
      <w:pPr>
        <w:pStyle w:val="ListParagraph"/>
        <w:numPr>
          <w:ilvl w:val="0"/>
          <w:numId w:val="1"/>
        </w:numPr>
        <w:spacing w:after="120"/>
        <w:jc w:val="both"/>
      </w:pPr>
      <w:r w:rsidRPr="00D01EBA">
        <w:t>Наредба за изменение и допълнение на Наредба № 99 от 2006 г. за търговия на посевен материал от фуражни култури на пазара на Европейския съюз</w:t>
      </w:r>
    </w:p>
    <w:p w:rsidR="00D46645" w:rsidRPr="00D01EBA" w:rsidRDefault="00D46645" w:rsidP="000E4712">
      <w:pPr>
        <w:spacing w:after="120"/>
        <w:ind w:left="340"/>
        <w:jc w:val="both"/>
      </w:pPr>
      <w:r w:rsidRPr="00D01EBA">
        <w:t>(</w:t>
      </w:r>
      <w:proofErr w:type="spellStart"/>
      <w:r w:rsidR="000A6544" w:rsidRPr="00D01EBA">
        <w:t>обн</w:t>
      </w:r>
      <w:proofErr w:type="spellEnd"/>
      <w:r w:rsidR="000A6544" w:rsidRPr="00D01EBA">
        <w:t xml:space="preserve">., </w:t>
      </w:r>
      <w:r w:rsidRPr="00D01EBA">
        <w:t>ДВ, бр. 101 от 2017 г.)</w:t>
      </w:r>
    </w:p>
    <w:p w:rsidR="00D46645" w:rsidRPr="00D01EBA" w:rsidRDefault="00C86AF8" w:rsidP="000E4712">
      <w:pPr>
        <w:spacing w:after="120"/>
        <w:ind w:left="340"/>
        <w:jc w:val="both"/>
      </w:pPr>
      <w:hyperlink r:id="rId45" w:history="1">
        <w:r w:rsidR="00D46645" w:rsidRPr="00D01EBA">
          <w:rPr>
            <w:rStyle w:val="Hyperlink"/>
          </w:rPr>
          <w:t>http://dv.parliament.bg/DVWeb/showMaterialDV.jsp?idMat=120782</w:t>
        </w:r>
      </w:hyperlink>
    </w:p>
    <w:p w:rsidR="00D46645" w:rsidRPr="00D01EBA" w:rsidRDefault="00D46645" w:rsidP="000E4712">
      <w:pPr>
        <w:spacing w:after="0"/>
        <w:ind w:left="340"/>
        <w:jc w:val="both"/>
      </w:pPr>
    </w:p>
    <w:p w:rsidR="00A955A5" w:rsidRPr="00D01EBA" w:rsidRDefault="003F6686" w:rsidP="000E4712">
      <w:pPr>
        <w:pStyle w:val="ListParagraph"/>
        <w:numPr>
          <w:ilvl w:val="0"/>
          <w:numId w:val="1"/>
        </w:numPr>
        <w:spacing w:after="120"/>
        <w:jc w:val="both"/>
      </w:pPr>
      <w:r w:rsidRPr="00D01EBA">
        <w:t xml:space="preserve">Наредба за изменение и допълнение на Наредба № 20 от 2015 г. за прилагане на </w:t>
      </w:r>
      <w:proofErr w:type="spellStart"/>
      <w:r w:rsidRPr="00D01EBA">
        <w:t>подмярка</w:t>
      </w:r>
      <w:proofErr w:type="spellEnd"/>
      <w:r w:rsidRPr="00D01EBA">
        <w:t xml:space="preserve"> 4.2. „Инвестиции в преработка/маркетинг на селскостопански продукти“ от мярка 4. „Инвестиции в материални активи“ от Програмата за развитие на селските райони за периода 2014 – 2020 г.</w:t>
      </w:r>
    </w:p>
    <w:p w:rsidR="00A955A5" w:rsidRPr="00D01EBA" w:rsidRDefault="003F6686" w:rsidP="000E4712">
      <w:pPr>
        <w:spacing w:after="120"/>
        <w:ind w:left="340"/>
        <w:jc w:val="both"/>
      </w:pPr>
      <w:r w:rsidRPr="00D01EBA">
        <w:t>(</w:t>
      </w:r>
      <w:proofErr w:type="spellStart"/>
      <w:r w:rsidR="000A6544" w:rsidRPr="00D01EBA">
        <w:t>обн</w:t>
      </w:r>
      <w:proofErr w:type="spellEnd"/>
      <w:r w:rsidR="000A6544" w:rsidRPr="00D01EBA">
        <w:t xml:space="preserve">., </w:t>
      </w:r>
      <w:r w:rsidRPr="00D01EBA">
        <w:t>ДВ, бр. 102 от 2017 г.)</w:t>
      </w:r>
    </w:p>
    <w:p w:rsidR="00A955A5" w:rsidRPr="00D01EBA" w:rsidRDefault="00C86AF8" w:rsidP="000E4712">
      <w:pPr>
        <w:spacing w:after="120"/>
        <w:ind w:left="340"/>
        <w:jc w:val="both"/>
      </w:pPr>
      <w:hyperlink r:id="rId46" w:history="1">
        <w:r w:rsidR="003F6686" w:rsidRPr="00D01EBA">
          <w:rPr>
            <w:rStyle w:val="Hyperlink"/>
          </w:rPr>
          <w:t>http://dv.parliament.bg/DVWeb/showMaterialDV.jsp?idMat=120964</w:t>
        </w:r>
      </w:hyperlink>
    </w:p>
    <w:p w:rsidR="000A6544" w:rsidRPr="00D01EBA" w:rsidRDefault="000A6544" w:rsidP="000A7AF6">
      <w:pPr>
        <w:spacing w:after="120"/>
        <w:ind w:left="340"/>
      </w:pPr>
      <w:r w:rsidRPr="00D01EBA">
        <w:br w:type="page"/>
      </w:r>
    </w:p>
    <w:p w:rsidR="008029D8" w:rsidRPr="00D01EBA" w:rsidRDefault="008029D8" w:rsidP="003857D0">
      <w:pPr>
        <w:spacing w:after="120"/>
        <w:jc w:val="center"/>
        <w:rPr>
          <w:sz w:val="44"/>
          <w:szCs w:val="44"/>
        </w:rPr>
      </w:pPr>
      <w:r w:rsidRPr="00D01EBA">
        <w:rPr>
          <w:sz w:val="44"/>
          <w:szCs w:val="44"/>
        </w:rPr>
        <w:t xml:space="preserve">2018 г. </w:t>
      </w:r>
    </w:p>
    <w:p w:rsidR="003E16C4" w:rsidRPr="00D01EBA" w:rsidRDefault="003E16C4" w:rsidP="003857D0">
      <w:pPr>
        <w:spacing w:after="120"/>
        <w:ind w:left="340"/>
      </w:pPr>
    </w:p>
    <w:p w:rsidR="003E16C4" w:rsidRPr="00D01EBA" w:rsidRDefault="00F64B1F" w:rsidP="000E4712">
      <w:pPr>
        <w:pStyle w:val="ListParagraph"/>
        <w:numPr>
          <w:ilvl w:val="0"/>
          <w:numId w:val="3"/>
        </w:numPr>
        <w:spacing w:after="120"/>
        <w:jc w:val="both"/>
      </w:pPr>
      <w:r w:rsidRPr="00D01EBA">
        <w:t xml:space="preserve">Наредба за изменение и допълнение на Наредба № 12 от 2016 г. за прилагане на </w:t>
      </w:r>
      <w:proofErr w:type="spellStart"/>
      <w:r w:rsidRPr="00D01EBA">
        <w:t>подмярка</w:t>
      </w:r>
      <w:proofErr w:type="spellEnd"/>
      <w:r w:rsidRPr="00D01EBA">
        <w:t xml:space="preserve">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от Програмата за развитие на селските райони за периода 2014 – 2020 г.</w:t>
      </w:r>
    </w:p>
    <w:p w:rsidR="00F64B1F" w:rsidRPr="00D01EBA" w:rsidRDefault="00F64B1F" w:rsidP="000E4712">
      <w:pPr>
        <w:spacing w:after="120"/>
        <w:ind w:left="340"/>
        <w:jc w:val="both"/>
      </w:pPr>
      <w:r w:rsidRPr="00D01EBA">
        <w:t>(</w:t>
      </w:r>
      <w:proofErr w:type="spellStart"/>
      <w:r w:rsidR="000A6544" w:rsidRPr="00D01EBA">
        <w:t>обн</w:t>
      </w:r>
      <w:proofErr w:type="spellEnd"/>
      <w:r w:rsidR="000A6544" w:rsidRPr="00D01EBA">
        <w:t xml:space="preserve">., </w:t>
      </w:r>
      <w:r w:rsidRPr="00D01EBA">
        <w:t>ДВ, бр. 3 от 2018 г.)</w:t>
      </w:r>
    </w:p>
    <w:p w:rsidR="00F64B1F" w:rsidRPr="00D01EBA" w:rsidRDefault="00C86AF8" w:rsidP="000E4712">
      <w:pPr>
        <w:spacing w:after="120"/>
        <w:ind w:left="340"/>
        <w:jc w:val="both"/>
      </w:pPr>
      <w:hyperlink r:id="rId47" w:history="1">
        <w:r w:rsidR="00F64B1F" w:rsidRPr="00D01EBA">
          <w:rPr>
            <w:rStyle w:val="Hyperlink"/>
          </w:rPr>
          <w:t>http://dv.parliament.bg/DVWeb/showMaterialDV.jsp?idMat=121420</w:t>
        </w:r>
      </w:hyperlink>
    </w:p>
    <w:p w:rsidR="00F64B1F" w:rsidRPr="00D01EBA" w:rsidRDefault="00F64B1F" w:rsidP="000E4712">
      <w:pPr>
        <w:spacing w:after="120"/>
        <w:ind w:left="340"/>
        <w:jc w:val="both"/>
      </w:pPr>
    </w:p>
    <w:p w:rsidR="00D8213E" w:rsidRPr="00D01EBA" w:rsidRDefault="000F3BD7" w:rsidP="000E4712">
      <w:pPr>
        <w:pStyle w:val="ListParagraph"/>
        <w:numPr>
          <w:ilvl w:val="0"/>
          <w:numId w:val="3"/>
        </w:numPr>
        <w:spacing w:after="120"/>
        <w:jc w:val="both"/>
      </w:pPr>
      <w:r w:rsidRPr="00D01EBA">
        <w:t xml:space="preserve">Наредба № 7 от 28 декември 2017 г. за реда за одобряване типа на земеделски и горски превозни средства, системи, компоненти и отделни технически възли за тях </w:t>
      </w:r>
    </w:p>
    <w:p w:rsidR="000F3BD7" w:rsidRPr="00D01EBA" w:rsidRDefault="000F3BD7" w:rsidP="000E4712">
      <w:pPr>
        <w:spacing w:after="120"/>
        <w:ind w:left="340"/>
        <w:jc w:val="both"/>
      </w:pPr>
      <w:r w:rsidRPr="00D01EBA">
        <w:t>(</w:t>
      </w:r>
      <w:proofErr w:type="spellStart"/>
      <w:r w:rsidR="000A6544" w:rsidRPr="00D01EBA">
        <w:t>обн</w:t>
      </w:r>
      <w:proofErr w:type="spellEnd"/>
      <w:r w:rsidR="000A6544" w:rsidRPr="00D01EBA">
        <w:t xml:space="preserve">., </w:t>
      </w:r>
      <w:r w:rsidRPr="00D01EBA">
        <w:t>ДВ, бр. 4 от 2018 г.)</w:t>
      </w:r>
    </w:p>
    <w:p w:rsidR="000F3BD7" w:rsidRPr="00D01EBA" w:rsidRDefault="00C86AF8" w:rsidP="000E4712">
      <w:pPr>
        <w:spacing w:after="120"/>
        <w:ind w:left="340"/>
        <w:jc w:val="both"/>
      </w:pPr>
      <w:hyperlink r:id="rId48" w:history="1">
        <w:r w:rsidR="000F3BD7" w:rsidRPr="00D01EBA">
          <w:rPr>
            <w:rStyle w:val="Hyperlink"/>
          </w:rPr>
          <w:t>http://dv.parliament.bg/DVWeb/showMaterialDV.jsp?idMat=121321</w:t>
        </w:r>
      </w:hyperlink>
    </w:p>
    <w:p w:rsidR="000F3BD7" w:rsidRPr="00D01EBA" w:rsidRDefault="000F3BD7" w:rsidP="000E4712">
      <w:pPr>
        <w:spacing w:after="120"/>
        <w:ind w:left="340"/>
        <w:jc w:val="both"/>
      </w:pPr>
    </w:p>
    <w:p w:rsidR="00E61D2C" w:rsidRPr="00D01EBA" w:rsidRDefault="00E61D2C" w:rsidP="000E4712">
      <w:pPr>
        <w:pStyle w:val="ListParagraph"/>
        <w:numPr>
          <w:ilvl w:val="0"/>
          <w:numId w:val="3"/>
        </w:numPr>
        <w:spacing w:after="120"/>
        <w:jc w:val="both"/>
      </w:pPr>
      <w:r w:rsidRPr="00D01EBA">
        <w:t xml:space="preserve">Наредба за отменяне на Наредба № 23 от 2006 г. за реда за водене на регистър на договорите за влог на зърно от регистрирани </w:t>
      </w:r>
      <w:proofErr w:type="spellStart"/>
      <w:r w:rsidRPr="00D01EBA">
        <w:t>зърнохранилища</w:t>
      </w:r>
      <w:proofErr w:type="spellEnd"/>
    </w:p>
    <w:p w:rsidR="00E61D2C" w:rsidRPr="00D01EBA" w:rsidRDefault="00E61D2C" w:rsidP="000E4712">
      <w:pPr>
        <w:spacing w:after="120"/>
        <w:ind w:left="340"/>
        <w:jc w:val="both"/>
      </w:pPr>
      <w:r w:rsidRPr="00D01EBA">
        <w:t>(</w:t>
      </w:r>
      <w:proofErr w:type="spellStart"/>
      <w:r w:rsidR="000A6544" w:rsidRPr="00D01EBA">
        <w:t>обн</w:t>
      </w:r>
      <w:proofErr w:type="spellEnd"/>
      <w:r w:rsidR="000A6544" w:rsidRPr="00D01EBA">
        <w:t xml:space="preserve">., </w:t>
      </w:r>
      <w:r w:rsidRPr="00D01EBA">
        <w:t>ДВ, бр. 4 от 2018 г.)</w:t>
      </w:r>
    </w:p>
    <w:p w:rsidR="00E61D2C" w:rsidRPr="00D01EBA" w:rsidRDefault="00C86AF8" w:rsidP="000E4712">
      <w:pPr>
        <w:spacing w:after="120"/>
        <w:ind w:left="340"/>
        <w:jc w:val="both"/>
      </w:pPr>
      <w:hyperlink r:id="rId49" w:history="1">
        <w:r w:rsidR="00E61D2C" w:rsidRPr="00D01EBA">
          <w:rPr>
            <w:rStyle w:val="Hyperlink"/>
          </w:rPr>
          <w:t>http://dv.parliament.bg/DVWeb/showMaterialDV.jsp?idMat=121425</w:t>
        </w:r>
      </w:hyperlink>
    </w:p>
    <w:p w:rsidR="00E61D2C" w:rsidRPr="00D01EBA" w:rsidRDefault="00E61D2C" w:rsidP="000E4712">
      <w:pPr>
        <w:spacing w:after="120"/>
        <w:ind w:left="340"/>
        <w:jc w:val="both"/>
      </w:pPr>
    </w:p>
    <w:p w:rsidR="00286646" w:rsidRPr="00D01EBA" w:rsidRDefault="00286646" w:rsidP="000E4712">
      <w:pPr>
        <w:pStyle w:val="ListParagraph"/>
        <w:numPr>
          <w:ilvl w:val="0"/>
          <w:numId w:val="3"/>
        </w:numPr>
        <w:spacing w:after="120"/>
        <w:jc w:val="both"/>
      </w:pPr>
      <w:r w:rsidRPr="00D01EBA">
        <w:t>Наредба за отменяне на Наредба № 10 от 2005 г. за реда на контрол и отчетност на складовете за съхранение на изкупено при намеса на пазара зърно</w:t>
      </w:r>
    </w:p>
    <w:p w:rsidR="00286646" w:rsidRPr="00D01EBA" w:rsidRDefault="00286646" w:rsidP="000E4712">
      <w:pPr>
        <w:spacing w:after="120"/>
        <w:ind w:left="340"/>
        <w:jc w:val="both"/>
      </w:pPr>
      <w:r w:rsidRPr="00D01EBA">
        <w:t>(</w:t>
      </w:r>
      <w:proofErr w:type="spellStart"/>
      <w:r w:rsidR="000A6544" w:rsidRPr="00D01EBA">
        <w:t>обн</w:t>
      </w:r>
      <w:proofErr w:type="spellEnd"/>
      <w:r w:rsidR="000A6544" w:rsidRPr="00D01EBA">
        <w:t xml:space="preserve">., </w:t>
      </w:r>
      <w:r w:rsidRPr="00D01EBA">
        <w:t>ДВ, бр. 4 от 2018 г.)</w:t>
      </w:r>
    </w:p>
    <w:p w:rsidR="00286646" w:rsidRPr="00D01EBA" w:rsidRDefault="00C86AF8" w:rsidP="000E4712">
      <w:pPr>
        <w:spacing w:after="120"/>
        <w:ind w:left="340"/>
        <w:jc w:val="both"/>
      </w:pPr>
      <w:hyperlink r:id="rId50" w:history="1">
        <w:r w:rsidR="00286646" w:rsidRPr="00D01EBA">
          <w:rPr>
            <w:rStyle w:val="Hyperlink"/>
          </w:rPr>
          <w:t>http://dv.parliament.bg/DVWeb/showMaterialDV.jsp?idMat=121424</w:t>
        </w:r>
      </w:hyperlink>
    </w:p>
    <w:p w:rsidR="00286646" w:rsidRPr="00D01EBA" w:rsidRDefault="00286646" w:rsidP="000E4712">
      <w:pPr>
        <w:spacing w:after="120"/>
        <w:ind w:left="340"/>
        <w:jc w:val="both"/>
      </w:pPr>
    </w:p>
    <w:p w:rsidR="00B63A78" w:rsidRPr="00D01EBA" w:rsidRDefault="00B63A78" w:rsidP="000E4712">
      <w:pPr>
        <w:pStyle w:val="ListParagraph"/>
        <w:numPr>
          <w:ilvl w:val="0"/>
          <w:numId w:val="3"/>
        </w:numPr>
        <w:spacing w:after="120"/>
        <w:jc w:val="both"/>
      </w:pPr>
      <w:r w:rsidRPr="00D01EBA">
        <w:t>Наредба за отменяне на Наредба № 40 от 2003 г. за реда на регистриране на търговците на зърно, водене и съхранение на регистъра и за осъществяване на контрол върху тяхната дейност</w:t>
      </w:r>
    </w:p>
    <w:p w:rsidR="00B63A78" w:rsidRPr="00D01EBA" w:rsidRDefault="00B63A78" w:rsidP="000E4712">
      <w:pPr>
        <w:spacing w:after="120"/>
        <w:ind w:left="340"/>
        <w:jc w:val="both"/>
      </w:pPr>
      <w:r w:rsidRPr="00D01EBA">
        <w:t>(</w:t>
      </w:r>
      <w:proofErr w:type="spellStart"/>
      <w:r w:rsidR="000A6544" w:rsidRPr="00D01EBA">
        <w:t>обн</w:t>
      </w:r>
      <w:proofErr w:type="spellEnd"/>
      <w:r w:rsidR="000A6544" w:rsidRPr="00D01EBA">
        <w:t xml:space="preserve">., </w:t>
      </w:r>
      <w:r w:rsidRPr="00D01EBA">
        <w:t>ДВ, бр. 4 от 2018 г.)</w:t>
      </w:r>
    </w:p>
    <w:p w:rsidR="00B63A78" w:rsidRPr="00D01EBA" w:rsidRDefault="00C86AF8" w:rsidP="000E4712">
      <w:pPr>
        <w:spacing w:after="120"/>
        <w:ind w:left="340"/>
        <w:jc w:val="both"/>
      </w:pPr>
      <w:hyperlink r:id="rId51" w:history="1">
        <w:r w:rsidR="00B63A78" w:rsidRPr="00D01EBA">
          <w:rPr>
            <w:rStyle w:val="Hyperlink"/>
          </w:rPr>
          <w:t>http://dv.parliament.bg/DVWeb/showMaterialDV.jsp?idMat=121423</w:t>
        </w:r>
      </w:hyperlink>
    </w:p>
    <w:p w:rsidR="00B63A78" w:rsidRPr="00D01EBA" w:rsidRDefault="00B63A78" w:rsidP="000E4712">
      <w:pPr>
        <w:spacing w:after="120"/>
        <w:ind w:left="340"/>
        <w:jc w:val="both"/>
      </w:pPr>
    </w:p>
    <w:p w:rsidR="00F64B1F" w:rsidRPr="00D01EBA" w:rsidRDefault="00F64B1F" w:rsidP="000E4712">
      <w:pPr>
        <w:pStyle w:val="ListParagraph"/>
        <w:numPr>
          <w:ilvl w:val="0"/>
          <w:numId w:val="3"/>
        </w:numPr>
        <w:spacing w:after="120"/>
        <w:jc w:val="both"/>
      </w:pPr>
      <w:r w:rsidRPr="00D01EBA">
        <w:t>Наредба за изменение и допълнение на Наредба № 6 от 2013 г. за изискванията към средствата за официална идентификация на животните и използването им, условията, реда и контрола по събиране, въвеждане, поддържане и използване на информацията в Интегрираната информационна система на Българската агенция по безопасност на храните</w:t>
      </w:r>
    </w:p>
    <w:p w:rsidR="00F64B1F" w:rsidRPr="00D01EBA" w:rsidRDefault="00F64B1F" w:rsidP="000E4712">
      <w:pPr>
        <w:spacing w:after="120"/>
        <w:ind w:left="340"/>
        <w:jc w:val="both"/>
      </w:pPr>
      <w:r w:rsidRPr="00D01EBA">
        <w:t>(</w:t>
      </w:r>
      <w:proofErr w:type="spellStart"/>
      <w:r w:rsidR="000A6544" w:rsidRPr="00D01EBA">
        <w:t>обн</w:t>
      </w:r>
      <w:proofErr w:type="spellEnd"/>
      <w:r w:rsidR="000A6544" w:rsidRPr="00D01EBA">
        <w:t xml:space="preserve">., </w:t>
      </w:r>
      <w:r w:rsidRPr="00D01EBA">
        <w:t>ДВ, бр. 5 от 2018 г.)</w:t>
      </w:r>
    </w:p>
    <w:p w:rsidR="00F64B1F" w:rsidRPr="00D01EBA" w:rsidRDefault="00C86AF8" w:rsidP="000E4712">
      <w:pPr>
        <w:spacing w:after="120"/>
        <w:ind w:left="340"/>
        <w:jc w:val="both"/>
      </w:pPr>
      <w:hyperlink r:id="rId52" w:history="1">
        <w:r w:rsidR="00F64B1F" w:rsidRPr="00D01EBA">
          <w:rPr>
            <w:rStyle w:val="Hyperlink"/>
          </w:rPr>
          <w:t>http://dv.parliament.bg/DVWeb/showMaterialDV.jsp?idMat=121501</w:t>
        </w:r>
      </w:hyperlink>
    </w:p>
    <w:p w:rsidR="00F64B1F" w:rsidRPr="00D01EBA" w:rsidRDefault="00F64B1F" w:rsidP="000E4712">
      <w:pPr>
        <w:spacing w:after="120"/>
        <w:ind w:left="340"/>
        <w:jc w:val="both"/>
      </w:pPr>
    </w:p>
    <w:p w:rsidR="00E61D2C" w:rsidRPr="00D01EBA" w:rsidRDefault="00511E5C" w:rsidP="000E4712">
      <w:pPr>
        <w:pStyle w:val="ListParagraph"/>
        <w:numPr>
          <w:ilvl w:val="0"/>
          <w:numId w:val="3"/>
        </w:numPr>
        <w:spacing w:after="120"/>
        <w:jc w:val="both"/>
      </w:pPr>
      <w:r w:rsidRPr="00D01EBA">
        <w:t>Наредба за изменение и допълнение на Наредба № 119 от 2006 г. за мерките за контрол върху определени субстанции и остатъци от тях в живи животни, суровини и храни от животински произход, предназначени за консумация от хора</w:t>
      </w:r>
    </w:p>
    <w:p w:rsidR="00E61D2C" w:rsidRPr="00D01EBA" w:rsidRDefault="00511E5C" w:rsidP="000E4712">
      <w:pPr>
        <w:spacing w:after="120"/>
        <w:ind w:left="340"/>
        <w:jc w:val="both"/>
      </w:pPr>
      <w:r w:rsidRPr="00D01EBA">
        <w:t>(</w:t>
      </w:r>
      <w:proofErr w:type="spellStart"/>
      <w:r w:rsidR="000A6544" w:rsidRPr="00D01EBA">
        <w:t>обн</w:t>
      </w:r>
      <w:proofErr w:type="spellEnd"/>
      <w:r w:rsidR="000A6544" w:rsidRPr="00D01EBA">
        <w:t xml:space="preserve">., </w:t>
      </w:r>
      <w:r w:rsidRPr="00D01EBA">
        <w:t>ДВ, бр. 6 от 2018 г.)</w:t>
      </w:r>
    </w:p>
    <w:p w:rsidR="00511E5C" w:rsidRPr="00D01EBA" w:rsidRDefault="00C86AF8" w:rsidP="000E4712">
      <w:pPr>
        <w:spacing w:after="120"/>
        <w:ind w:left="340"/>
        <w:jc w:val="both"/>
      </w:pPr>
      <w:hyperlink r:id="rId53" w:history="1">
        <w:r w:rsidR="00511E5C" w:rsidRPr="00D01EBA">
          <w:rPr>
            <w:rStyle w:val="Hyperlink"/>
          </w:rPr>
          <w:t>http://dv.parliament.bg/DVWeb/showMaterialDV.jsp?idMat=121542</w:t>
        </w:r>
      </w:hyperlink>
    </w:p>
    <w:p w:rsidR="00511E5C" w:rsidRPr="00D01EBA" w:rsidRDefault="00511E5C" w:rsidP="000E4712">
      <w:pPr>
        <w:spacing w:after="0"/>
        <w:ind w:left="340"/>
        <w:jc w:val="both"/>
      </w:pPr>
    </w:p>
    <w:p w:rsidR="00E61D2C" w:rsidRPr="00D01EBA" w:rsidRDefault="004E1DA0" w:rsidP="000E4712">
      <w:pPr>
        <w:pStyle w:val="ListParagraph"/>
        <w:numPr>
          <w:ilvl w:val="0"/>
          <w:numId w:val="3"/>
        </w:numPr>
        <w:spacing w:after="120"/>
        <w:jc w:val="both"/>
      </w:pPr>
      <w:r w:rsidRPr="00D01EBA">
        <w:t>Наредба за изменение и допълнение на Наредба № 3 от 2015 г. за условията и реда за прилагане на схемите за директни плащания</w:t>
      </w:r>
    </w:p>
    <w:p w:rsidR="00E61D2C" w:rsidRPr="00D01EBA" w:rsidRDefault="004E1DA0" w:rsidP="000E4712">
      <w:pPr>
        <w:spacing w:after="120"/>
        <w:ind w:left="340"/>
        <w:jc w:val="both"/>
      </w:pPr>
      <w:r w:rsidRPr="00D01EBA">
        <w:t>(</w:t>
      </w:r>
      <w:proofErr w:type="spellStart"/>
      <w:r w:rsidR="000A6544" w:rsidRPr="00D01EBA">
        <w:t>обн</w:t>
      </w:r>
      <w:proofErr w:type="spellEnd"/>
      <w:r w:rsidR="000A6544" w:rsidRPr="00D01EBA">
        <w:t xml:space="preserve">., </w:t>
      </w:r>
      <w:r w:rsidRPr="00D01EBA">
        <w:t>ДВ, бр. 17 от 2018 г.)</w:t>
      </w:r>
    </w:p>
    <w:p w:rsidR="004E1DA0" w:rsidRPr="00D01EBA" w:rsidRDefault="00C86AF8" w:rsidP="000E4712">
      <w:pPr>
        <w:spacing w:after="120"/>
        <w:ind w:left="340"/>
        <w:jc w:val="both"/>
      </w:pPr>
      <w:hyperlink r:id="rId54" w:history="1">
        <w:r w:rsidR="004E1DA0" w:rsidRPr="00D01EBA">
          <w:rPr>
            <w:rStyle w:val="Hyperlink"/>
          </w:rPr>
          <w:t>http://dv.parliament.bg/DVWeb/showMaterialDV.jsp?idMat=123102</w:t>
        </w:r>
      </w:hyperlink>
    </w:p>
    <w:p w:rsidR="004E1DA0" w:rsidRPr="00D01EBA" w:rsidRDefault="004E1DA0" w:rsidP="000E4712">
      <w:pPr>
        <w:spacing w:after="0"/>
        <w:ind w:left="340"/>
        <w:jc w:val="both"/>
      </w:pPr>
    </w:p>
    <w:p w:rsidR="00E61D2C" w:rsidRPr="00D01EBA" w:rsidRDefault="00CC0845" w:rsidP="000E4712">
      <w:pPr>
        <w:pStyle w:val="ListParagraph"/>
        <w:numPr>
          <w:ilvl w:val="0"/>
          <w:numId w:val="3"/>
        </w:numPr>
        <w:spacing w:after="120"/>
        <w:jc w:val="both"/>
      </w:pPr>
      <w:r w:rsidRPr="00D01EBA">
        <w:t>Наредба за изменение и допълнение на Наредба № 6 от 2015 г. за прилагане на мярка 13 „Плащания за райони с природни или други специфични ограничения“ от Програмата за развитие на селските райони за периода 2014 – 2020 г.</w:t>
      </w:r>
    </w:p>
    <w:p w:rsidR="00CC0845" w:rsidRPr="00D01EBA" w:rsidRDefault="00CC0845" w:rsidP="000E4712">
      <w:pPr>
        <w:spacing w:after="120"/>
        <w:ind w:left="340"/>
        <w:jc w:val="both"/>
      </w:pPr>
      <w:r w:rsidRPr="00D01EBA">
        <w:t>(</w:t>
      </w:r>
      <w:proofErr w:type="spellStart"/>
      <w:r w:rsidR="000A6544" w:rsidRPr="00D01EBA">
        <w:t>обн</w:t>
      </w:r>
      <w:proofErr w:type="spellEnd"/>
      <w:r w:rsidR="000A6544" w:rsidRPr="00D01EBA">
        <w:t xml:space="preserve">., </w:t>
      </w:r>
      <w:r w:rsidRPr="00D01EBA">
        <w:t>ДВ, бр. 18 от 2018 г.)</w:t>
      </w:r>
    </w:p>
    <w:p w:rsidR="00CC0845" w:rsidRPr="00D01EBA" w:rsidRDefault="00C86AF8" w:rsidP="000E4712">
      <w:pPr>
        <w:spacing w:after="120"/>
        <w:ind w:left="340"/>
        <w:jc w:val="both"/>
      </w:pPr>
      <w:hyperlink r:id="rId55" w:history="1">
        <w:r w:rsidR="00CC0845" w:rsidRPr="00D01EBA">
          <w:rPr>
            <w:rStyle w:val="Hyperlink"/>
          </w:rPr>
          <w:t>http://dv.parliament.bg/DVWeb/showMaterialDV.jsp?idMat=123210</w:t>
        </w:r>
      </w:hyperlink>
    </w:p>
    <w:p w:rsidR="00CC0845" w:rsidRPr="00D01EBA" w:rsidRDefault="00CC0845" w:rsidP="000E4712">
      <w:pPr>
        <w:spacing w:after="0"/>
        <w:ind w:left="340"/>
        <w:jc w:val="both"/>
      </w:pPr>
    </w:p>
    <w:p w:rsidR="00CC0845" w:rsidRPr="00D01EBA" w:rsidRDefault="00CC0845" w:rsidP="000E4712">
      <w:pPr>
        <w:pStyle w:val="ListParagraph"/>
        <w:numPr>
          <w:ilvl w:val="0"/>
          <w:numId w:val="3"/>
        </w:numPr>
        <w:spacing w:after="120"/>
        <w:jc w:val="both"/>
      </w:pPr>
      <w:r w:rsidRPr="00D01EBA">
        <w:t>Наредба за изменение и допълнение на Наредба № 7 от 2015 г. за прилагане на мярка 10 „</w:t>
      </w:r>
      <w:proofErr w:type="spellStart"/>
      <w:r w:rsidRPr="00D01EBA">
        <w:t>Агроекология</w:t>
      </w:r>
      <w:proofErr w:type="spellEnd"/>
      <w:r w:rsidRPr="00D01EBA">
        <w:t xml:space="preserve"> и климат“ от Програмата за развитие на селските райони за периода 2014 – 2020 г.</w:t>
      </w:r>
    </w:p>
    <w:p w:rsidR="00CC0845" w:rsidRPr="00D01EBA" w:rsidRDefault="00CC0845" w:rsidP="000E4712">
      <w:pPr>
        <w:spacing w:after="120"/>
        <w:ind w:left="340"/>
        <w:jc w:val="both"/>
      </w:pPr>
      <w:r w:rsidRPr="00D01EBA">
        <w:t>(</w:t>
      </w:r>
      <w:proofErr w:type="spellStart"/>
      <w:r w:rsidR="000A6544" w:rsidRPr="00D01EBA">
        <w:t>обн</w:t>
      </w:r>
      <w:proofErr w:type="spellEnd"/>
      <w:r w:rsidR="000A6544" w:rsidRPr="00D01EBA">
        <w:t xml:space="preserve">., </w:t>
      </w:r>
      <w:r w:rsidRPr="00D01EBA">
        <w:t>ДВ, бр. 18 от 2018 г.)</w:t>
      </w:r>
    </w:p>
    <w:p w:rsidR="00CC0845" w:rsidRPr="00D01EBA" w:rsidRDefault="00C86AF8" w:rsidP="000E4712">
      <w:pPr>
        <w:spacing w:after="120"/>
        <w:ind w:left="340"/>
        <w:jc w:val="both"/>
      </w:pPr>
      <w:hyperlink r:id="rId56" w:history="1">
        <w:r w:rsidR="00CC0845" w:rsidRPr="00D01EBA">
          <w:rPr>
            <w:rStyle w:val="Hyperlink"/>
          </w:rPr>
          <w:t>http://dv.parliament.bg/DVWeb/showMaterialDV.jsp?idMat=123211</w:t>
        </w:r>
      </w:hyperlink>
    </w:p>
    <w:p w:rsidR="00CC0845" w:rsidRPr="00D01EBA" w:rsidRDefault="00CC0845" w:rsidP="000E4712">
      <w:pPr>
        <w:spacing w:after="0"/>
        <w:ind w:left="340"/>
        <w:jc w:val="both"/>
      </w:pPr>
    </w:p>
    <w:p w:rsidR="00CC0845" w:rsidRPr="00D01EBA" w:rsidRDefault="00731010" w:rsidP="000E4712">
      <w:pPr>
        <w:pStyle w:val="ListParagraph"/>
        <w:numPr>
          <w:ilvl w:val="0"/>
          <w:numId w:val="3"/>
        </w:numPr>
        <w:spacing w:after="120"/>
        <w:jc w:val="both"/>
      </w:pPr>
      <w:r w:rsidRPr="00D01EBA">
        <w:t>Наредба за изменение и допълнение на На­редба № 4 от 2015 г. за прилагане на мярка 11 „Биологично земеделие“ от Програмата за развитие на селските райони за периода 2014 – 2020 г.</w:t>
      </w:r>
    </w:p>
    <w:p w:rsidR="00731010" w:rsidRPr="00D01EBA" w:rsidRDefault="00731010" w:rsidP="000E4712">
      <w:pPr>
        <w:spacing w:after="120"/>
        <w:ind w:left="340"/>
        <w:jc w:val="both"/>
      </w:pPr>
      <w:r w:rsidRPr="00D01EBA">
        <w:t>(</w:t>
      </w:r>
      <w:proofErr w:type="spellStart"/>
      <w:r w:rsidR="000A6544" w:rsidRPr="00D01EBA">
        <w:t>обн</w:t>
      </w:r>
      <w:proofErr w:type="spellEnd"/>
      <w:r w:rsidR="000A6544" w:rsidRPr="00D01EBA">
        <w:t xml:space="preserve">., </w:t>
      </w:r>
      <w:r w:rsidRPr="00D01EBA">
        <w:t>ДВ, бр. 18 от 2018 г.)</w:t>
      </w:r>
    </w:p>
    <w:p w:rsidR="00731010" w:rsidRPr="00D01EBA" w:rsidRDefault="00C86AF8" w:rsidP="000E4712">
      <w:pPr>
        <w:spacing w:after="120"/>
        <w:ind w:left="340"/>
        <w:jc w:val="both"/>
      </w:pPr>
      <w:hyperlink r:id="rId57" w:history="1">
        <w:r w:rsidR="00731010" w:rsidRPr="00D01EBA">
          <w:rPr>
            <w:rStyle w:val="Hyperlink"/>
          </w:rPr>
          <w:t>http://dv.parliament.bg/DVWeb/showMaterialDV.jsp?idMat=123209</w:t>
        </w:r>
      </w:hyperlink>
    </w:p>
    <w:p w:rsidR="00731010" w:rsidRPr="00D01EBA" w:rsidRDefault="00731010" w:rsidP="000E4712">
      <w:pPr>
        <w:spacing w:after="0"/>
        <w:ind w:left="340"/>
        <w:jc w:val="both"/>
      </w:pPr>
    </w:p>
    <w:p w:rsidR="00CC0845" w:rsidRPr="00D01EBA" w:rsidRDefault="00731010" w:rsidP="000E4712">
      <w:pPr>
        <w:pStyle w:val="ListParagraph"/>
        <w:numPr>
          <w:ilvl w:val="0"/>
          <w:numId w:val="3"/>
        </w:numPr>
        <w:spacing w:after="120"/>
        <w:jc w:val="both"/>
      </w:pPr>
      <w:r w:rsidRPr="00D01EBA">
        <w:t>Наредба за изменение и допълнение на Наредба № 5 от 2014 г. за строителството в горските територии без промяна на предназначението им</w:t>
      </w:r>
    </w:p>
    <w:p w:rsidR="00731010" w:rsidRPr="00D01EBA" w:rsidRDefault="00731010" w:rsidP="000E4712">
      <w:pPr>
        <w:spacing w:after="120"/>
        <w:ind w:left="340"/>
        <w:jc w:val="both"/>
      </w:pPr>
      <w:r w:rsidRPr="00D01EBA">
        <w:t>(</w:t>
      </w:r>
      <w:proofErr w:type="spellStart"/>
      <w:r w:rsidR="000A6544" w:rsidRPr="00D01EBA">
        <w:t>обн</w:t>
      </w:r>
      <w:proofErr w:type="spellEnd"/>
      <w:r w:rsidR="000A6544" w:rsidRPr="00D01EBA">
        <w:t xml:space="preserve">., </w:t>
      </w:r>
      <w:r w:rsidRPr="00D01EBA">
        <w:t>ДВ, бр. 19 от 2018 г.)</w:t>
      </w:r>
    </w:p>
    <w:p w:rsidR="00731010" w:rsidRPr="00D01EBA" w:rsidRDefault="00C86AF8" w:rsidP="000E4712">
      <w:pPr>
        <w:spacing w:after="120"/>
        <w:ind w:left="340"/>
        <w:jc w:val="both"/>
      </w:pPr>
      <w:hyperlink r:id="rId58" w:history="1">
        <w:r w:rsidR="00731010" w:rsidRPr="00D01EBA">
          <w:rPr>
            <w:rStyle w:val="Hyperlink"/>
          </w:rPr>
          <w:t>http://dv.parliament.bg/DVWeb/showMaterialDV.jsp?idMat=123431</w:t>
        </w:r>
      </w:hyperlink>
    </w:p>
    <w:p w:rsidR="00731010" w:rsidRPr="00D01EBA" w:rsidRDefault="00731010" w:rsidP="000E4712">
      <w:pPr>
        <w:spacing w:after="0"/>
        <w:ind w:left="340"/>
        <w:jc w:val="both"/>
      </w:pPr>
    </w:p>
    <w:p w:rsidR="00B9316A" w:rsidRPr="00D01EBA" w:rsidRDefault="00B9316A" w:rsidP="000E4712">
      <w:pPr>
        <w:pStyle w:val="ListParagraph"/>
        <w:numPr>
          <w:ilvl w:val="0"/>
          <w:numId w:val="3"/>
        </w:numPr>
        <w:spacing w:after="120"/>
        <w:jc w:val="both"/>
      </w:pPr>
      <w:r w:rsidRPr="00D01EBA">
        <w:t>Наредба за изменение и допълнение на Наредба № 49 от 2004 г. за поддържане на картата на възстановената собственост</w:t>
      </w:r>
    </w:p>
    <w:p w:rsidR="00B9316A" w:rsidRPr="00D01EBA" w:rsidRDefault="00B9316A" w:rsidP="000E4712">
      <w:pPr>
        <w:spacing w:after="120"/>
        <w:ind w:left="340"/>
        <w:jc w:val="both"/>
      </w:pPr>
      <w:r w:rsidRPr="00D01EBA">
        <w:t>(</w:t>
      </w:r>
      <w:proofErr w:type="spellStart"/>
      <w:r w:rsidR="000A6544" w:rsidRPr="00D01EBA">
        <w:t>обн</w:t>
      </w:r>
      <w:proofErr w:type="spellEnd"/>
      <w:r w:rsidR="000A6544" w:rsidRPr="00D01EBA">
        <w:t xml:space="preserve">., </w:t>
      </w:r>
      <w:r w:rsidRPr="00D01EBA">
        <w:t>ДВ, бр. 21 от 2018 г.)</w:t>
      </w:r>
    </w:p>
    <w:p w:rsidR="00B9316A" w:rsidRPr="00D01EBA" w:rsidRDefault="00C86AF8" w:rsidP="000E4712">
      <w:pPr>
        <w:spacing w:after="120"/>
        <w:ind w:left="340"/>
        <w:jc w:val="both"/>
      </w:pPr>
      <w:hyperlink r:id="rId59" w:history="1">
        <w:r w:rsidR="00B9316A" w:rsidRPr="00D01EBA">
          <w:rPr>
            <w:rStyle w:val="Hyperlink"/>
          </w:rPr>
          <w:t>http://dv.parliament.bg/DVWeb/showMaterialDV.jsp?idMat=123631</w:t>
        </w:r>
      </w:hyperlink>
    </w:p>
    <w:p w:rsidR="00B9316A" w:rsidRPr="00D01EBA" w:rsidRDefault="00B9316A" w:rsidP="000E4712">
      <w:pPr>
        <w:spacing w:after="120"/>
        <w:ind w:left="340"/>
        <w:jc w:val="both"/>
      </w:pPr>
    </w:p>
    <w:p w:rsidR="00B9316A" w:rsidRPr="00D01EBA" w:rsidRDefault="00B9316A" w:rsidP="000E4712">
      <w:pPr>
        <w:pStyle w:val="ListParagraph"/>
        <w:numPr>
          <w:ilvl w:val="0"/>
          <w:numId w:val="3"/>
        </w:numPr>
        <w:spacing w:after="120"/>
        <w:jc w:val="both"/>
      </w:pPr>
      <w:r w:rsidRPr="00D01EBA">
        <w:t>Наредба за изменение и допълнение на Наредба № 105 от 2006 г. за условията и реда за създаване, поддържане, достъп и ползване на Интегрираната система за администриране и контрол</w:t>
      </w:r>
    </w:p>
    <w:p w:rsidR="00B9316A" w:rsidRPr="00D01EBA" w:rsidRDefault="00B9316A" w:rsidP="000E4712">
      <w:pPr>
        <w:spacing w:after="120"/>
        <w:ind w:left="340"/>
        <w:jc w:val="both"/>
      </w:pPr>
      <w:r w:rsidRPr="00D01EBA">
        <w:t>(</w:t>
      </w:r>
      <w:proofErr w:type="spellStart"/>
      <w:r w:rsidR="000A6544" w:rsidRPr="00D01EBA">
        <w:t>обн</w:t>
      </w:r>
      <w:proofErr w:type="spellEnd"/>
      <w:r w:rsidR="000A6544" w:rsidRPr="00D01EBA">
        <w:t xml:space="preserve">., </w:t>
      </w:r>
      <w:r w:rsidRPr="00D01EBA">
        <w:t>ДВ, бр. 24 от 2018 г.)</w:t>
      </w:r>
    </w:p>
    <w:p w:rsidR="00B9316A" w:rsidRPr="00D01EBA" w:rsidRDefault="00C86AF8" w:rsidP="000E4712">
      <w:pPr>
        <w:spacing w:after="120"/>
        <w:ind w:left="340"/>
        <w:jc w:val="both"/>
      </w:pPr>
      <w:hyperlink r:id="rId60" w:history="1">
        <w:r w:rsidR="00B9316A" w:rsidRPr="00D01EBA">
          <w:rPr>
            <w:rStyle w:val="Hyperlink"/>
          </w:rPr>
          <w:t>http://dv.parliament.bg/DVWeb/showMaterialDV.jsp?idMat=124150</w:t>
        </w:r>
      </w:hyperlink>
    </w:p>
    <w:p w:rsidR="00B9316A" w:rsidRPr="00D01EBA" w:rsidRDefault="00B9316A" w:rsidP="000E4712">
      <w:pPr>
        <w:spacing w:after="0"/>
        <w:ind w:left="340"/>
        <w:jc w:val="both"/>
      </w:pPr>
    </w:p>
    <w:p w:rsidR="00FD0D99" w:rsidRPr="00D01EBA" w:rsidRDefault="003E16C4" w:rsidP="000E4712">
      <w:pPr>
        <w:pStyle w:val="ListParagraph"/>
        <w:numPr>
          <w:ilvl w:val="0"/>
          <w:numId w:val="3"/>
        </w:numPr>
        <w:spacing w:after="120"/>
        <w:jc w:val="both"/>
      </w:pPr>
      <w:r w:rsidRPr="00D01EBA">
        <w:t xml:space="preserve">Наредба № 1 от 12 март 2018 г. за условията и реда за издаване на разрешение за отглеждане на растения от рода на конопа (канабис), предназначени за влакно, семена за фураж и храна и семена за посев, със съдържание под 0,2 тегловни процента на </w:t>
      </w:r>
      <w:proofErr w:type="spellStart"/>
      <w:r w:rsidRPr="00D01EBA">
        <w:t>тетрахидроканабинол</w:t>
      </w:r>
      <w:proofErr w:type="spellEnd"/>
      <w:r w:rsidRPr="00D01EBA">
        <w:t>, определено в листната маса, цветните и плодните връхчета, за търговия и контрол</w:t>
      </w:r>
    </w:p>
    <w:p w:rsidR="003E16C4" w:rsidRPr="00D01EBA" w:rsidRDefault="003E16C4" w:rsidP="000E4712">
      <w:pPr>
        <w:spacing w:after="120"/>
        <w:ind w:left="340"/>
        <w:jc w:val="both"/>
      </w:pPr>
      <w:r w:rsidRPr="00D01EBA">
        <w:t>(</w:t>
      </w:r>
      <w:proofErr w:type="spellStart"/>
      <w:r w:rsidR="000A6544" w:rsidRPr="00D01EBA">
        <w:t>обн</w:t>
      </w:r>
      <w:proofErr w:type="spellEnd"/>
      <w:r w:rsidR="000A6544" w:rsidRPr="00D01EBA">
        <w:t xml:space="preserve">., </w:t>
      </w:r>
      <w:r w:rsidRPr="00D01EBA">
        <w:t>ДВ, бр. 25 от 2018 г.)</w:t>
      </w:r>
    </w:p>
    <w:p w:rsidR="003E16C4" w:rsidRPr="00D01EBA" w:rsidRDefault="00C86AF8" w:rsidP="000E4712">
      <w:pPr>
        <w:spacing w:after="120"/>
        <w:ind w:left="340"/>
        <w:jc w:val="both"/>
      </w:pPr>
      <w:hyperlink r:id="rId61" w:history="1">
        <w:r w:rsidR="003E16C4" w:rsidRPr="00D01EBA">
          <w:rPr>
            <w:rStyle w:val="Hyperlink"/>
          </w:rPr>
          <w:t>http://dv.parliament.bg/DVWeb/showMaterialDV.jsp?idMat=124210</w:t>
        </w:r>
      </w:hyperlink>
    </w:p>
    <w:p w:rsidR="003E16C4" w:rsidRPr="00D01EBA" w:rsidRDefault="003E16C4" w:rsidP="000E4712">
      <w:pPr>
        <w:spacing w:after="0"/>
        <w:ind w:left="340"/>
        <w:jc w:val="both"/>
      </w:pPr>
    </w:p>
    <w:p w:rsidR="00B9316A" w:rsidRPr="00D01EBA" w:rsidRDefault="00416ED9" w:rsidP="000E4712">
      <w:pPr>
        <w:pStyle w:val="ListParagraph"/>
        <w:numPr>
          <w:ilvl w:val="0"/>
          <w:numId w:val="3"/>
        </w:numPr>
        <w:spacing w:after="120"/>
        <w:jc w:val="both"/>
      </w:pPr>
      <w:r w:rsidRPr="00D01EBA">
        <w:t xml:space="preserve">Наредба за изменение на Наредба № 37 от 2008 г. за ползването на язовирите – държавна собственост, в рибно­стопанско отношение и правилата за извършване на стопански, любителски риболов и аквакултури в обектите – държавна собственост по чл. 3, ал. 1 от Закона за рибарството и </w:t>
      </w:r>
      <w:proofErr w:type="spellStart"/>
      <w:r w:rsidRPr="00D01EBA">
        <w:t>аквакултурите</w:t>
      </w:r>
      <w:proofErr w:type="spellEnd"/>
    </w:p>
    <w:p w:rsidR="00E42A49" w:rsidRPr="00D01EBA" w:rsidRDefault="00E42A49" w:rsidP="000E4712">
      <w:pPr>
        <w:spacing w:after="120"/>
        <w:ind w:left="340"/>
        <w:jc w:val="both"/>
      </w:pPr>
      <w:r w:rsidRPr="00D01EBA">
        <w:t>(</w:t>
      </w:r>
      <w:proofErr w:type="spellStart"/>
      <w:r w:rsidR="000A6544" w:rsidRPr="00D01EBA">
        <w:t>обн</w:t>
      </w:r>
      <w:proofErr w:type="spellEnd"/>
      <w:r w:rsidR="000A6544" w:rsidRPr="00D01EBA">
        <w:t xml:space="preserve">., </w:t>
      </w:r>
      <w:r w:rsidRPr="00D01EBA">
        <w:t>ДВ, бр. 26 от 2018 г.)</w:t>
      </w:r>
    </w:p>
    <w:p w:rsidR="00416ED9" w:rsidRPr="00D01EBA" w:rsidRDefault="00C86AF8" w:rsidP="000E4712">
      <w:pPr>
        <w:spacing w:after="120"/>
        <w:ind w:left="340"/>
        <w:jc w:val="both"/>
      </w:pPr>
      <w:hyperlink r:id="rId62" w:history="1">
        <w:r w:rsidR="00E42A49" w:rsidRPr="00D01EBA">
          <w:rPr>
            <w:rStyle w:val="Hyperlink"/>
          </w:rPr>
          <w:t>http://dv.parliament.bg/DVWeb/showMaterialDV.jsp?idMat=124220</w:t>
        </w:r>
      </w:hyperlink>
    </w:p>
    <w:p w:rsidR="00B9316A" w:rsidRPr="00D01EBA" w:rsidRDefault="00B9316A" w:rsidP="000E4712">
      <w:pPr>
        <w:spacing w:after="0"/>
        <w:ind w:left="340"/>
        <w:jc w:val="both"/>
      </w:pPr>
    </w:p>
    <w:p w:rsidR="003E16C4" w:rsidRPr="00D01EBA" w:rsidRDefault="003E16C4" w:rsidP="000E4712">
      <w:pPr>
        <w:pStyle w:val="ListParagraph"/>
        <w:numPr>
          <w:ilvl w:val="0"/>
          <w:numId w:val="3"/>
        </w:numPr>
        <w:spacing w:after="120"/>
        <w:jc w:val="both"/>
      </w:pPr>
      <w:r w:rsidRPr="00D01EBA">
        <w:t>Наредба № 2 от 26 март 2018 г. за критериите за допустимост на земеделските площи за подпомагане по схеми и мерки за плащане на площ</w:t>
      </w:r>
    </w:p>
    <w:p w:rsidR="003E16C4" w:rsidRPr="00D01EBA" w:rsidRDefault="003E16C4" w:rsidP="000E4712">
      <w:pPr>
        <w:spacing w:after="120"/>
        <w:ind w:left="340"/>
        <w:jc w:val="both"/>
      </w:pPr>
      <w:r w:rsidRPr="00D01EBA">
        <w:t>(</w:t>
      </w:r>
      <w:proofErr w:type="spellStart"/>
      <w:r w:rsidR="000A6544" w:rsidRPr="00D01EBA">
        <w:t>обн</w:t>
      </w:r>
      <w:proofErr w:type="spellEnd"/>
      <w:r w:rsidR="000A6544" w:rsidRPr="00D01EBA">
        <w:t xml:space="preserve">., </w:t>
      </w:r>
      <w:r w:rsidRPr="00D01EBA">
        <w:t>ДВ, бр. 29 от 2018 г.)</w:t>
      </w:r>
    </w:p>
    <w:p w:rsidR="003E16C4" w:rsidRPr="00D01EBA" w:rsidRDefault="00C86AF8" w:rsidP="000E4712">
      <w:pPr>
        <w:spacing w:after="120"/>
        <w:ind w:left="340"/>
        <w:jc w:val="both"/>
      </w:pPr>
      <w:hyperlink r:id="rId63" w:history="1">
        <w:r w:rsidR="003E16C4" w:rsidRPr="00D01EBA">
          <w:rPr>
            <w:rStyle w:val="Hyperlink"/>
          </w:rPr>
          <w:t>http://dv.parliament.bg/DVWeb/showMaterialDV.jsp?idMat=124826</w:t>
        </w:r>
      </w:hyperlink>
    </w:p>
    <w:p w:rsidR="003E16C4" w:rsidRPr="00D01EBA" w:rsidRDefault="003E16C4" w:rsidP="000E4712">
      <w:pPr>
        <w:spacing w:after="0"/>
        <w:ind w:left="340"/>
        <w:jc w:val="both"/>
      </w:pPr>
    </w:p>
    <w:p w:rsidR="00442897" w:rsidRPr="00D01EBA" w:rsidRDefault="00442897" w:rsidP="000E4712">
      <w:pPr>
        <w:pStyle w:val="ListParagraph"/>
        <w:numPr>
          <w:ilvl w:val="0"/>
          <w:numId w:val="3"/>
        </w:numPr>
        <w:spacing w:after="120"/>
        <w:jc w:val="both"/>
      </w:pPr>
      <w:r w:rsidRPr="00D01EBA">
        <w:t xml:space="preserve">Наредба за изменение и допълнение на Наредба № 8 от 2015 г. за </w:t>
      </w:r>
      <w:proofErr w:type="spellStart"/>
      <w:r w:rsidRPr="00D01EBA">
        <w:t>фитосанитарния</w:t>
      </w:r>
      <w:proofErr w:type="spellEnd"/>
      <w:r w:rsidRPr="00D01EBA">
        <w:t xml:space="preserve"> контрол</w:t>
      </w:r>
    </w:p>
    <w:p w:rsidR="00442897" w:rsidRPr="00D01EBA" w:rsidRDefault="00442897" w:rsidP="000E4712">
      <w:pPr>
        <w:spacing w:after="120"/>
        <w:ind w:left="340"/>
        <w:jc w:val="both"/>
      </w:pPr>
      <w:r w:rsidRPr="00D01EBA">
        <w:t>(</w:t>
      </w:r>
      <w:proofErr w:type="spellStart"/>
      <w:r w:rsidR="000A6544" w:rsidRPr="00D01EBA">
        <w:t>обн</w:t>
      </w:r>
      <w:proofErr w:type="spellEnd"/>
      <w:r w:rsidR="000A6544" w:rsidRPr="00D01EBA">
        <w:t xml:space="preserve">., </w:t>
      </w:r>
      <w:r w:rsidRPr="00D01EBA">
        <w:t>ДВ, бр. 31 от 2018 г.)</w:t>
      </w:r>
    </w:p>
    <w:p w:rsidR="00442897" w:rsidRPr="00D01EBA" w:rsidRDefault="00C86AF8" w:rsidP="000E4712">
      <w:pPr>
        <w:spacing w:after="120"/>
        <w:ind w:left="340"/>
        <w:jc w:val="both"/>
      </w:pPr>
      <w:hyperlink r:id="rId64" w:history="1">
        <w:r w:rsidR="00442897" w:rsidRPr="00D01EBA">
          <w:rPr>
            <w:rStyle w:val="Hyperlink"/>
          </w:rPr>
          <w:t>http://dv.parliament.bg/DVWeb/showMaterialDV.jsp?idMat=125020</w:t>
        </w:r>
      </w:hyperlink>
    </w:p>
    <w:p w:rsidR="00442897" w:rsidRPr="00D01EBA" w:rsidRDefault="00442897" w:rsidP="000E4712">
      <w:pPr>
        <w:spacing w:after="0"/>
        <w:ind w:left="340"/>
        <w:jc w:val="both"/>
      </w:pPr>
    </w:p>
    <w:p w:rsidR="003E16C4" w:rsidRPr="00D01EBA" w:rsidRDefault="00E61D2C" w:rsidP="000E4712">
      <w:pPr>
        <w:pStyle w:val="ListParagraph"/>
        <w:numPr>
          <w:ilvl w:val="0"/>
          <w:numId w:val="3"/>
        </w:numPr>
        <w:spacing w:after="120"/>
        <w:jc w:val="both"/>
      </w:pPr>
      <w:r w:rsidRPr="00D01EBA">
        <w:t>Наредба № 3 от 29 март 2018 г. за условията и реда за издаване на лицензия на вносител за внос на семена от коноп, непредназначени за посев</w:t>
      </w:r>
    </w:p>
    <w:p w:rsidR="00E61D2C" w:rsidRPr="00D01EBA" w:rsidRDefault="00E61D2C" w:rsidP="000E4712">
      <w:pPr>
        <w:spacing w:after="120"/>
        <w:ind w:left="340"/>
        <w:jc w:val="both"/>
      </w:pPr>
      <w:r w:rsidRPr="00D01EBA">
        <w:t>(</w:t>
      </w:r>
      <w:proofErr w:type="spellStart"/>
      <w:r w:rsidR="000A6544" w:rsidRPr="00D01EBA">
        <w:t>обн</w:t>
      </w:r>
      <w:proofErr w:type="spellEnd"/>
      <w:r w:rsidR="000A6544" w:rsidRPr="00D01EBA">
        <w:t xml:space="preserve">., </w:t>
      </w:r>
      <w:r w:rsidRPr="00D01EBA">
        <w:t>ДВ, бр. 32 от 2018 г.)</w:t>
      </w:r>
    </w:p>
    <w:p w:rsidR="00E61D2C" w:rsidRPr="00D01EBA" w:rsidRDefault="00C86AF8" w:rsidP="000E4712">
      <w:pPr>
        <w:spacing w:after="120"/>
        <w:ind w:left="340"/>
        <w:jc w:val="both"/>
      </w:pPr>
      <w:hyperlink r:id="rId65" w:history="1">
        <w:r w:rsidR="00E61D2C" w:rsidRPr="00D01EBA">
          <w:rPr>
            <w:rStyle w:val="Hyperlink"/>
          </w:rPr>
          <w:t>http://dv.parliament.bg/DVWeb/showMaterialDV.jsp?idMat=125070</w:t>
        </w:r>
      </w:hyperlink>
    </w:p>
    <w:p w:rsidR="00E61D2C" w:rsidRPr="00D01EBA" w:rsidRDefault="00E61D2C" w:rsidP="000E4712">
      <w:pPr>
        <w:spacing w:after="0"/>
        <w:ind w:left="340"/>
        <w:jc w:val="both"/>
      </w:pPr>
    </w:p>
    <w:p w:rsidR="00FF32E9" w:rsidRPr="00D01EBA" w:rsidRDefault="00FF32E9" w:rsidP="000E4712">
      <w:pPr>
        <w:pStyle w:val="ListParagraph"/>
        <w:numPr>
          <w:ilvl w:val="0"/>
          <w:numId w:val="3"/>
        </w:numPr>
        <w:spacing w:after="120"/>
        <w:jc w:val="both"/>
      </w:pPr>
      <w:r w:rsidRPr="00D01EBA">
        <w:t>Наредба за изменение и допълнение на Наредба № 11 от 2007 г. за условията и реда за признаване на организации на производители на плодове и зеленчуци и на техните асоциации и за условията и реда за одобряване и изменение на одобрените оперативни програми</w:t>
      </w:r>
    </w:p>
    <w:p w:rsidR="00FF32E9" w:rsidRPr="00D01EBA" w:rsidRDefault="00FF32E9" w:rsidP="000E4712">
      <w:pPr>
        <w:spacing w:after="120"/>
        <w:ind w:left="340"/>
        <w:jc w:val="both"/>
      </w:pPr>
      <w:r w:rsidRPr="00D01EBA">
        <w:t>(</w:t>
      </w:r>
      <w:proofErr w:type="spellStart"/>
      <w:r w:rsidR="000A6544" w:rsidRPr="00D01EBA">
        <w:t>обн</w:t>
      </w:r>
      <w:proofErr w:type="spellEnd"/>
      <w:r w:rsidR="000A6544" w:rsidRPr="00D01EBA">
        <w:t xml:space="preserve">., </w:t>
      </w:r>
      <w:r w:rsidRPr="00D01EBA">
        <w:t>ДВ, бр. 34 от 2018 г.)</w:t>
      </w:r>
    </w:p>
    <w:p w:rsidR="00FF32E9" w:rsidRPr="00D01EBA" w:rsidRDefault="00C86AF8" w:rsidP="000E4712">
      <w:pPr>
        <w:spacing w:after="120"/>
        <w:ind w:left="340"/>
        <w:jc w:val="both"/>
      </w:pPr>
      <w:hyperlink r:id="rId66" w:history="1">
        <w:r w:rsidR="00FF32E9" w:rsidRPr="00D01EBA">
          <w:rPr>
            <w:rStyle w:val="Hyperlink"/>
          </w:rPr>
          <w:t>http://dv.parliament.bg/DVWeb/showMaterialDV.jsp?idMat=125341</w:t>
        </w:r>
      </w:hyperlink>
    </w:p>
    <w:p w:rsidR="00FF32E9" w:rsidRPr="00D01EBA" w:rsidRDefault="00442897" w:rsidP="000E4712">
      <w:pPr>
        <w:pStyle w:val="ListParagraph"/>
        <w:numPr>
          <w:ilvl w:val="0"/>
          <w:numId w:val="3"/>
        </w:numPr>
        <w:spacing w:after="120"/>
        <w:jc w:val="both"/>
      </w:pPr>
      <w:r w:rsidRPr="00D01EBA">
        <w:t>Наредба за изменение на Наредба № 22 от 2007 г. за реда за предоставяне управлението на рибните ресурси в изкуствени водни обекти – държавна собственост, на сдружения за любителски риболов</w:t>
      </w:r>
    </w:p>
    <w:p w:rsidR="00FF32E9" w:rsidRPr="00D01EBA" w:rsidRDefault="00442897" w:rsidP="000E4712">
      <w:pPr>
        <w:spacing w:after="120"/>
        <w:ind w:left="340"/>
        <w:jc w:val="both"/>
      </w:pPr>
      <w:r w:rsidRPr="00D01EBA">
        <w:t>(</w:t>
      </w:r>
      <w:proofErr w:type="spellStart"/>
      <w:r w:rsidR="000A6544" w:rsidRPr="00D01EBA">
        <w:t>обн</w:t>
      </w:r>
      <w:proofErr w:type="spellEnd"/>
      <w:r w:rsidR="000A6544" w:rsidRPr="00D01EBA">
        <w:t xml:space="preserve">., </w:t>
      </w:r>
      <w:r w:rsidRPr="00D01EBA">
        <w:t>ДВ, бр. 37 от 2018 г.)</w:t>
      </w:r>
    </w:p>
    <w:p w:rsidR="00442897" w:rsidRPr="00D01EBA" w:rsidRDefault="00C86AF8" w:rsidP="000E4712">
      <w:pPr>
        <w:spacing w:after="120"/>
        <w:ind w:left="340"/>
        <w:jc w:val="both"/>
      </w:pPr>
      <w:hyperlink r:id="rId67" w:history="1">
        <w:r w:rsidR="00442897" w:rsidRPr="00D01EBA">
          <w:rPr>
            <w:rStyle w:val="Hyperlink"/>
          </w:rPr>
          <w:t>http://dv.parliament.bg/DVWeb/showMaterialDV.jsp?idMat=125887</w:t>
        </w:r>
      </w:hyperlink>
    </w:p>
    <w:p w:rsidR="00442897" w:rsidRPr="00D01EBA" w:rsidRDefault="00442897" w:rsidP="000E4712">
      <w:pPr>
        <w:spacing w:after="0"/>
        <w:ind w:left="340"/>
        <w:jc w:val="both"/>
      </w:pPr>
    </w:p>
    <w:p w:rsidR="00FF32E9" w:rsidRPr="00D01EBA" w:rsidRDefault="007A2B12" w:rsidP="000E4712">
      <w:pPr>
        <w:pStyle w:val="ListParagraph"/>
        <w:numPr>
          <w:ilvl w:val="0"/>
          <w:numId w:val="3"/>
        </w:numPr>
        <w:spacing w:after="120"/>
        <w:jc w:val="both"/>
      </w:pPr>
      <w:r w:rsidRPr="00D01EBA">
        <w:t>Наредба за изменение и допълнение на Наредба № 44 от 2006 г. за ветеринарномедицинските изисквания към животновъдните обекти</w:t>
      </w:r>
    </w:p>
    <w:p w:rsidR="007A2B12" w:rsidRPr="00D01EBA" w:rsidRDefault="007A2B12" w:rsidP="000E4712">
      <w:pPr>
        <w:spacing w:after="120"/>
        <w:ind w:left="340"/>
        <w:jc w:val="both"/>
      </w:pPr>
      <w:r w:rsidRPr="00D01EBA">
        <w:t>(</w:t>
      </w:r>
      <w:proofErr w:type="spellStart"/>
      <w:r w:rsidR="000A6544" w:rsidRPr="00D01EBA">
        <w:t>обн</w:t>
      </w:r>
      <w:proofErr w:type="spellEnd"/>
      <w:r w:rsidR="000A6544" w:rsidRPr="00D01EBA">
        <w:t xml:space="preserve">., </w:t>
      </w:r>
      <w:r w:rsidRPr="00D01EBA">
        <w:t>ДВ, бр. 42 от 2018 г.)</w:t>
      </w:r>
    </w:p>
    <w:p w:rsidR="007A2B12" w:rsidRPr="00D01EBA" w:rsidRDefault="00C86AF8" w:rsidP="000E4712">
      <w:pPr>
        <w:spacing w:after="120"/>
        <w:ind w:left="340"/>
        <w:jc w:val="both"/>
      </w:pPr>
      <w:hyperlink r:id="rId68" w:history="1">
        <w:r w:rsidR="007A2B12" w:rsidRPr="00D01EBA">
          <w:rPr>
            <w:rStyle w:val="Hyperlink"/>
          </w:rPr>
          <w:t>http://dv.parliament.bg/DVWeb/showMaterialDV.jsp?idMat=126512</w:t>
        </w:r>
      </w:hyperlink>
    </w:p>
    <w:p w:rsidR="007A2B12" w:rsidRPr="00D01EBA" w:rsidRDefault="007A2B12" w:rsidP="000E4712">
      <w:pPr>
        <w:spacing w:after="0"/>
        <w:ind w:left="340"/>
        <w:jc w:val="both"/>
      </w:pPr>
    </w:p>
    <w:p w:rsidR="00FF32E9" w:rsidRPr="00D01EBA" w:rsidRDefault="003E4E94" w:rsidP="000E4712">
      <w:pPr>
        <w:pStyle w:val="ListParagraph"/>
        <w:numPr>
          <w:ilvl w:val="0"/>
          <w:numId w:val="3"/>
        </w:numPr>
        <w:spacing w:after="120"/>
        <w:jc w:val="both"/>
      </w:pPr>
      <w:r w:rsidRPr="00D01EBA">
        <w:t xml:space="preserve">Наредба за изменение и допълнение на Наредба № 1 от 2015 г. за договорните отношения в сектора на млякото и условията и реда за признаване на организации на производители, техни асоциации и </w:t>
      </w:r>
      <w:proofErr w:type="spellStart"/>
      <w:r w:rsidRPr="00D01EBA">
        <w:t>междубраншови</w:t>
      </w:r>
      <w:proofErr w:type="spellEnd"/>
      <w:r w:rsidRPr="00D01EBA">
        <w:t xml:space="preserve"> организации в сектора на млякото и млечните продукти</w:t>
      </w:r>
    </w:p>
    <w:p w:rsidR="003E4E94" w:rsidRPr="00D01EBA" w:rsidRDefault="003E4E94" w:rsidP="000E4712">
      <w:pPr>
        <w:spacing w:after="120"/>
        <w:ind w:left="340"/>
        <w:jc w:val="both"/>
      </w:pPr>
      <w:r w:rsidRPr="00D01EBA">
        <w:t>(</w:t>
      </w:r>
      <w:proofErr w:type="spellStart"/>
      <w:r w:rsidR="000A6544" w:rsidRPr="00D01EBA">
        <w:t>обн</w:t>
      </w:r>
      <w:proofErr w:type="spellEnd"/>
      <w:r w:rsidR="000A6544" w:rsidRPr="00D01EBA">
        <w:t xml:space="preserve">., </w:t>
      </w:r>
      <w:r w:rsidRPr="00D01EBA">
        <w:t>ДВ, бр. 43 от 2018 г.)</w:t>
      </w:r>
    </w:p>
    <w:p w:rsidR="003E4E94" w:rsidRPr="00D01EBA" w:rsidRDefault="00C86AF8" w:rsidP="000E4712">
      <w:pPr>
        <w:spacing w:after="120"/>
        <w:ind w:left="340"/>
        <w:jc w:val="both"/>
      </w:pPr>
      <w:hyperlink r:id="rId69" w:history="1">
        <w:r w:rsidR="003E4E94" w:rsidRPr="00D01EBA">
          <w:rPr>
            <w:rStyle w:val="Hyperlink"/>
          </w:rPr>
          <w:t>http://dv.parliament.bg/DVWeb/showMaterialDV.jsp?idMat=126661</w:t>
        </w:r>
      </w:hyperlink>
    </w:p>
    <w:p w:rsidR="00FF32E9" w:rsidRPr="00D01EBA" w:rsidRDefault="00FF32E9" w:rsidP="000E4712">
      <w:pPr>
        <w:spacing w:after="0"/>
        <w:ind w:left="340"/>
        <w:jc w:val="both"/>
      </w:pPr>
    </w:p>
    <w:p w:rsidR="003E16C4" w:rsidRPr="00D01EBA" w:rsidRDefault="00E61D2C" w:rsidP="000E4712">
      <w:pPr>
        <w:pStyle w:val="ListParagraph"/>
        <w:numPr>
          <w:ilvl w:val="0"/>
          <w:numId w:val="3"/>
        </w:numPr>
        <w:spacing w:after="120"/>
        <w:jc w:val="both"/>
      </w:pPr>
      <w:r w:rsidRPr="00D01EBA">
        <w:t xml:space="preserve">Наредба № 4 от 30 май 2018 г. за условията и реда за изплащане, намаляване или отказ за изплащане, или за оттегляне на изплатената финансова помощ за мерките и </w:t>
      </w:r>
      <w:proofErr w:type="spellStart"/>
      <w:r w:rsidRPr="00D01EBA">
        <w:t>подмерките</w:t>
      </w:r>
      <w:proofErr w:type="spellEnd"/>
      <w:r w:rsidRPr="00D01EBA">
        <w:t xml:space="preserve"> по чл. 9б, т. 2 от Закона за подпомагане на земеделските производители</w:t>
      </w:r>
    </w:p>
    <w:p w:rsidR="00E61D2C" w:rsidRPr="00D01EBA" w:rsidRDefault="00E61D2C" w:rsidP="000E4712">
      <w:pPr>
        <w:spacing w:after="120"/>
        <w:ind w:left="340"/>
        <w:jc w:val="both"/>
      </w:pPr>
      <w:r w:rsidRPr="00D01EBA">
        <w:t>(</w:t>
      </w:r>
      <w:proofErr w:type="spellStart"/>
      <w:r w:rsidR="000A6544" w:rsidRPr="00D01EBA">
        <w:t>обн</w:t>
      </w:r>
      <w:proofErr w:type="spellEnd"/>
      <w:r w:rsidR="000A6544" w:rsidRPr="00D01EBA">
        <w:t xml:space="preserve">., </w:t>
      </w:r>
      <w:r w:rsidRPr="00D01EBA">
        <w:t>ДВ, бр. 48 от 2018 г.)</w:t>
      </w:r>
    </w:p>
    <w:p w:rsidR="00E61D2C" w:rsidRPr="00D01EBA" w:rsidRDefault="00C86AF8" w:rsidP="000E4712">
      <w:pPr>
        <w:spacing w:after="120"/>
        <w:ind w:left="340"/>
        <w:jc w:val="both"/>
      </w:pPr>
      <w:hyperlink r:id="rId70" w:history="1">
        <w:r w:rsidR="00E61D2C" w:rsidRPr="00D01EBA">
          <w:rPr>
            <w:rStyle w:val="Hyperlink"/>
          </w:rPr>
          <w:t>http://dv.parliament.bg/DVWeb/showMaterialDV.jsp?idMat=127049</w:t>
        </w:r>
      </w:hyperlink>
    </w:p>
    <w:p w:rsidR="00147966" w:rsidRPr="00D01EBA" w:rsidRDefault="00147966" w:rsidP="000E4712">
      <w:pPr>
        <w:spacing w:after="0"/>
        <w:ind w:left="340"/>
        <w:jc w:val="both"/>
      </w:pPr>
    </w:p>
    <w:p w:rsidR="00147966" w:rsidRPr="00D01EBA" w:rsidRDefault="00147966" w:rsidP="000E4712">
      <w:pPr>
        <w:pStyle w:val="ListParagraph"/>
        <w:numPr>
          <w:ilvl w:val="0"/>
          <w:numId w:val="3"/>
        </w:numPr>
        <w:spacing w:after="120"/>
        <w:jc w:val="both"/>
      </w:pPr>
      <w:r w:rsidRPr="00D01EBA">
        <w:t>Наредба за допълнение на Наредба № 1 от 2016 г. за хигиената на храните</w:t>
      </w:r>
    </w:p>
    <w:p w:rsidR="00E61D2C" w:rsidRPr="00D01EBA" w:rsidRDefault="00147966" w:rsidP="000E4712">
      <w:pPr>
        <w:spacing w:after="120"/>
        <w:ind w:left="340"/>
        <w:jc w:val="both"/>
      </w:pPr>
      <w:r w:rsidRPr="00D01EBA">
        <w:t>(</w:t>
      </w:r>
      <w:proofErr w:type="spellStart"/>
      <w:r w:rsidR="000A6544" w:rsidRPr="00D01EBA">
        <w:t>обн</w:t>
      </w:r>
      <w:proofErr w:type="spellEnd"/>
      <w:r w:rsidR="000A6544" w:rsidRPr="00D01EBA">
        <w:t xml:space="preserve">., </w:t>
      </w:r>
      <w:r w:rsidRPr="00D01EBA">
        <w:t>ДВ, бр. 51 от 2018 г.)</w:t>
      </w:r>
    </w:p>
    <w:p w:rsidR="00147966" w:rsidRPr="00D01EBA" w:rsidRDefault="00C86AF8" w:rsidP="000E4712">
      <w:pPr>
        <w:spacing w:after="120"/>
        <w:ind w:left="340"/>
        <w:jc w:val="both"/>
      </w:pPr>
      <w:hyperlink r:id="rId71" w:history="1">
        <w:r w:rsidR="00147966" w:rsidRPr="00D01EBA">
          <w:rPr>
            <w:rStyle w:val="Hyperlink"/>
          </w:rPr>
          <w:t>http://dv.parliament.bg/DVWeb/showMaterialDV.jsp?idMat=127329</w:t>
        </w:r>
      </w:hyperlink>
    </w:p>
    <w:p w:rsidR="00D22F63" w:rsidRPr="00D01EBA" w:rsidRDefault="00D22F63" w:rsidP="000E4712">
      <w:pPr>
        <w:spacing w:after="0"/>
        <w:ind w:left="340"/>
        <w:jc w:val="both"/>
      </w:pPr>
    </w:p>
    <w:p w:rsidR="00D22F63" w:rsidRPr="00D01EBA" w:rsidRDefault="008029D8" w:rsidP="000E4712">
      <w:pPr>
        <w:pStyle w:val="ListParagraph"/>
        <w:numPr>
          <w:ilvl w:val="0"/>
          <w:numId w:val="3"/>
        </w:numPr>
        <w:spacing w:after="120"/>
        <w:jc w:val="both"/>
      </w:pPr>
      <w:r w:rsidRPr="00D01EBA">
        <w:t xml:space="preserve">Наредба за изменение и допълнение на Наредба № 7 от 2013 г. за условията и реда за </w:t>
      </w:r>
      <w:proofErr w:type="spellStart"/>
      <w:r w:rsidRPr="00D01EBA">
        <w:t>сортоизпитване</w:t>
      </w:r>
      <w:proofErr w:type="spellEnd"/>
      <w:r w:rsidRPr="00D01EBA">
        <w:t>, признаване, вписване и отписване на сортовете растения във и от Официалната сортова листа на Република България</w:t>
      </w:r>
    </w:p>
    <w:p w:rsidR="008029D8" w:rsidRPr="00D01EBA" w:rsidRDefault="008029D8" w:rsidP="000E4712">
      <w:pPr>
        <w:spacing w:after="120"/>
        <w:ind w:left="340"/>
        <w:jc w:val="both"/>
      </w:pPr>
      <w:r w:rsidRPr="00D01EBA">
        <w:t>(</w:t>
      </w:r>
      <w:proofErr w:type="spellStart"/>
      <w:r w:rsidR="000A6544" w:rsidRPr="00D01EBA">
        <w:t>обн</w:t>
      </w:r>
      <w:proofErr w:type="spellEnd"/>
      <w:r w:rsidR="000A6544" w:rsidRPr="00D01EBA">
        <w:t xml:space="preserve">., </w:t>
      </w:r>
      <w:r w:rsidRPr="00D01EBA">
        <w:t>ДВ, бр. 57 от 2018 г.)</w:t>
      </w:r>
    </w:p>
    <w:p w:rsidR="008029D8" w:rsidRPr="00D01EBA" w:rsidRDefault="00C86AF8" w:rsidP="000E4712">
      <w:pPr>
        <w:spacing w:after="120"/>
        <w:ind w:left="340"/>
        <w:jc w:val="both"/>
      </w:pPr>
      <w:hyperlink r:id="rId72" w:history="1">
        <w:r w:rsidR="008029D8" w:rsidRPr="00D01EBA">
          <w:rPr>
            <w:rStyle w:val="Hyperlink"/>
          </w:rPr>
          <w:t>http://dv.parliament.bg/DVWeb/showMaterialDV.jsp?idMat=128260</w:t>
        </w:r>
      </w:hyperlink>
    </w:p>
    <w:p w:rsidR="008029D8" w:rsidRPr="00D01EBA" w:rsidRDefault="008029D8" w:rsidP="000E4712">
      <w:pPr>
        <w:spacing w:after="0"/>
        <w:ind w:left="340"/>
        <w:jc w:val="both"/>
      </w:pPr>
    </w:p>
    <w:p w:rsidR="008029D8" w:rsidRPr="00D01EBA" w:rsidRDefault="008029D8" w:rsidP="000E4712">
      <w:pPr>
        <w:pStyle w:val="ListParagraph"/>
        <w:numPr>
          <w:ilvl w:val="0"/>
          <w:numId w:val="3"/>
        </w:numPr>
        <w:spacing w:after="120"/>
        <w:jc w:val="both"/>
      </w:pPr>
      <w:r w:rsidRPr="00D01EBA">
        <w:t>Наредба за изменение на Наредба № 14 от 2005 г. за условията и реда за издаване на разрешителни за въвеждане на неместни или повторно въвеждане на местни дървесни, храстови и ловни видове в природата и отчитане мнението на обществеността в района на повторно въвеждане</w:t>
      </w:r>
    </w:p>
    <w:p w:rsidR="008029D8" w:rsidRPr="00D01EBA" w:rsidRDefault="008029D8" w:rsidP="000E4712">
      <w:pPr>
        <w:spacing w:after="120"/>
        <w:ind w:left="340"/>
        <w:jc w:val="both"/>
      </w:pPr>
      <w:r w:rsidRPr="00D01EBA">
        <w:t>(</w:t>
      </w:r>
      <w:proofErr w:type="spellStart"/>
      <w:r w:rsidR="000A6544" w:rsidRPr="00D01EBA">
        <w:t>обн</w:t>
      </w:r>
      <w:proofErr w:type="spellEnd"/>
      <w:r w:rsidR="000A6544" w:rsidRPr="00D01EBA">
        <w:t xml:space="preserve">., </w:t>
      </w:r>
      <w:r w:rsidRPr="00D01EBA">
        <w:t>ДВ, бр. 59 от 2018 г.)</w:t>
      </w:r>
    </w:p>
    <w:p w:rsidR="008029D8" w:rsidRPr="00D01EBA" w:rsidRDefault="00C86AF8" w:rsidP="000E4712">
      <w:pPr>
        <w:spacing w:after="120"/>
        <w:ind w:left="340"/>
        <w:jc w:val="both"/>
      </w:pPr>
      <w:hyperlink r:id="rId73" w:history="1">
        <w:r w:rsidR="008029D8" w:rsidRPr="00D01EBA">
          <w:rPr>
            <w:rStyle w:val="Hyperlink"/>
          </w:rPr>
          <w:t>http://dv.parliament.bg/DVWeb/showMaterialDV.jsp?idMat=128449</w:t>
        </w:r>
      </w:hyperlink>
    </w:p>
    <w:p w:rsidR="008029D8" w:rsidRPr="00D01EBA" w:rsidRDefault="008029D8" w:rsidP="000E4712">
      <w:pPr>
        <w:spacing w:after="120"/>
        <w:ind w:left="340"/>
        <w:jc w:val="both"/>
      </w:pPr>
    </w:p>
    <w:p w:rsidR="008029D8" w:rsidRPr="00D01EBA" w:rsidRDefault="008029D8" w:rsidP="000E4712">
      <w:pPr>
        <w:pStyle w:val="ListParagraph"/>
        <w:numPr>
          <w:ilvl w:val="0"/>
          <w:numId w:val="3"/>
        </w:numPr>
        <w:spacing w:after="120"/>
        <w:jc w:val="both"/>
      </w:pPr>
      <w:r w:rsidRPr="00D01EBA">
        <w:t xml:space="preserve">Наредба за изменение на Наредба № 21 от 2012 г. за условията и реда за определяне, одобряване, регистрация и отмяна на източниците от горската </w:t>
      </w:r>
      <w:proofErr w:type="spellStart"/>
      <w:r w:rsidRPr="00D01EBA">
        <w:t>семепроизводствена</w:t>
      </w:r>
      <w:proofErr w:type="spellEnd"/>
      <w:r w:rsidRPr="00D01EBA">
        <w:t xml:space="preserve"> база, събирането и добива на горски репродуктивни материали, тяхното окачествяване, търговия и внос</w:t>
      </w:r>
    </w:p>
    <w:p w:rsidR="008029D8" w:rsidRPr="00D01EBA" w:rsidRDefault="008029D8" w:rsidP="000E4712">
      <w:pPr>
        <w:spacing w:after="120"/>
        <w:ind w:left="340"/>
        <w:jc w:val="both"/>
      </w:pPr>
      <w:r w:rsidRPr="00D01EBA">
        <w:t>(</w:t>
      </w:r>
      <w:proofErr w:type="spellStart"/>
      <w:r w:rsidR="000A6544" w:rsidRPr="00D01EBA">
        <w:t>обн</w:t>
      </w:r>
      <w:proofErr w:type="spellEnd"/>
      <w:r w:rsidR="000A6544" w:rsidRPr="00D01EBA">
        <w:t xml:space="preserve">., </w:t>
      </w:r>
      <w:r w:rsidRPr="00D01EBA">
        <w:t>ДВ, бр. 59 от 2018 г.)</w:t>
      </w:r>
    </w:p>
    <w:p w:rsidR="008029D8" w:rsidRPr="00D01EBA" w:rsidRDefault="00C86AF8" w:rsidP="000E4712">
      <w:pPr>
        <w:spacing w:after="120"/>
        <w:ind w:left="340"/>
        <w:jc w:val="both"/>
      </w:pPr>
      <w:hyperlink r:id="rId74" w:history="1">
        <w:r w:rsidR="008029D8" w:rsidRPr="00D01EBA">
          <w:rPr>
            <w:rStyle w:val="Hyperlink"/>
          </w:rPr>
          <w:t>http://dv.parliament.bg/DVWeb/showMaterialDV.jsp?idMat=128450</w:t>
        </w:r>
      </w:hyperlink>
    </w:p>
    <w:p w:rsidR="008029D8" w:rsidRPr="00D01EBA" w:rsidRDefault="008029D8" w:rsidP="000E4712">
      <w:pPr>
        <w:spacing w:after="120"/>
        <w:ind w:left="340"/>
        <w:jc w:val="both"/>
      </w:pPr>
    </w:p>
    <w:p w:rsidR="008029D8" w:rsidRPr="00D01EBA" w:rsidRDefault="008029D8" w:rsidP="000E4712">
      <w:pPr>
        <w:pStyle w:val="ListParagraph"/>
        <w:numPr>
          <w:ilvl w:val="0"/>
          <w:numId w:val="3"/>
        </w:numPr>
        <w:spacing w:after="120"/>
        <w:jc w:val="both"/>
      </w:pPr>
      <w:r w:rsidRPr="00D01EBA">
        <w:t xml:space="preserve">Наредба за изменение и допълнение на Наредба № 31 от 2005 г. за мерките за профилактика, ограничаване и ликвидиране на </w:t>
      </w:r>
      <w:proofErr w:type="spellStart"/>
      <w:r w:rsidRPr="00D01EBA">
        <w:t>Нюкясълската</w:t>
      </w:r>
      <w:proofErr w:type="spellEnd"/>
      <w:r w:rsidRPr="00D01EBA">
        <w:t xml:space="preserve"> болест (</w:t>
      </w:r>
      <w:proofErr w:type="spellStart"/>
      <w:r w:rsidRPr="00D01EBA">
        <w:t>псевдочума</w:t>
      </w:r>
      <w:proofErr w:type="spellEnd"/>
      <w:r w:rsidRPr="00D01EBA">
        <w:t>) по птиците и за условията и реда за прилагането им</w:t>
      </w:r>
    </w:p>
    <w:p w:rsidR="00AC554E" w:rsidRPr="00D01EBA" w:rsidRDefault="00AC554E" w:rsidP="000E4712">
      <w:pPr>
        <w:spacing w:after="120"/>
        <w:ind w:left="340"/>
        <w:jc w:val="both"/>
      </w:pPr>
      <w:r w:rsidRPr="00D01EBA">
        <w:t>(</w:t>
      </w:r>
      <w:proofErr w:type="spellStart"/>
      <w:r w:rsidR="000A6544" w:rsidRPr="00D01EBA">
        <w:t>обн</w:t>
      </w:r>
      <w:proofErr w:type="spellEnd"/>
      <w:r w:rsidR="000A6544" w:rsidRPr="00D01EBA">
        <w:t xml:space="preserve">., </w:t>
      </w:r>
      <w:r w:rsidRPr="00D01EBA">
        <w:t>ДВ, бр. 64 от 2018 г.)</w:t>
      </w:r>
    </w:p>
    <w:p w:rsidR="007270D9" w:rsidRPr="00D01EBA" w:rsidRDefault="00C86AF8" w:rsidP="000E4712">
      <w:pPr>
        <w:spacing w:after="120"/>
        <w:ind w:left="340"/>
        <w:jc w:val="both"/>
      </w:pPr>
      <w:hyperlink r:id="rId75" w:history="1">
        <w:r w:rsidR="00B00CD1" w:rsidRPr="00D01EBA">
          <w:rPr>
            <w:rStyle w:val="Hyperlink"/>
          </w:rPr>
          <w:t>http://dv.parliament.bg/DVWeb/showMaterialDV.jsp?idMat=128924</w:t>
        </w:r>
      </w:hyperlink>
    </w:p>
    <w:p w:rsidR="00B00CD1" w:rsidRPr="00BA2CE7" w:rsidRDefault="00342A4F" w:rsidP="000E4712">
      <w:pPr>
        <w:spacing w:after="120"/>
        <w:ind w:left="340"/>
        <w:jc w:val="both"/>
        <w:rPr>
          <w:color w:val="FF0000"/>
        </w:rPr>
      </w:pPr>
      <w:r w:rsidRPr="00BA2CE7">
        <w:rPr>
          <w:color w:val="FF0000"/>
        </w:rPr>
        <w:t>******</w:t>
      </w:r>
      <w:r w:rsidR="00BA2CE7" w:rsidRPr="00BA2CE7">
        <w:rPr>
          <w:color w:val="FF0000"/>
        </w:rPr>
        <w:t xml:space="preserve"> </w:t>
      </w:r>
      <w:r w:rsidR="00BA2CE7" w:rsidRPr="00BA2CE7">
        <w:rPr>
          <w:color w:val="FF0000"/>
          <w:lang w:val="en-US"/>
        </w:rPr>
        <w:t xml:space="preserve">- </w:t>
      </w:r>
      <w:r w:rsidR="00BA2CE7" w:rsidRPr="00BA2CE7">
        <w:rPr>
          <w:color w:val="FF0000"/>
        </w:rPr>
        <w:t>изпратено на ВОП</w:t>
      </w:r>
    </w:p>
    <w:p w:rsidR="00B253E1" w:rsidRPr="00D01EBA" w:rsidRDefault="00B253E1" w:rsidP="00B253E1">
      <w:pPr>
        <w:pStyle w:val="ListParagraph"/>
        <w:numPr>
          <w:ilvl w:val="0"/>
          <w:numId w:val="3"/>
        </w:numPr>
        <w:spacing w:after="120"/>
        <w:jc w:val="both"/>
      </w:pPr>
      <w:r w:rsidRPr="00D01EBA">
        <w:t>Наредба за изменение и допълнение на Наредба № 75 от 2006 г. за определяне на условия и списък с изисквания за здравно състояние на размножителния материал от декоративни растения</w:t>
      </w:r>
    </w:p>
    <w:p w:rsidR="00B253E1" w:rsidRPr="00D01EBA" w:rsidRDefault="00B253E1" w:rsidP="00B253E1">
      <w:pPr>
        <w:spacing w:after="120"/>
        <w:ind w:left="340"/>
        <w:jc w:val="both"/>
      </w:pPr>
      <w:r w:rsidRPr="00D01EBA">
        <w:t>(</w:t>
      </w:r>
      <w:proofErr w:type="spellStart"/>
      <w:r w:rsidRPr="00D01EBA">
        <w:t>обн</w:t>
      </w:r>
      <w:proofErr w:type="spellEnd"/>
      <w:r w:rsidRPr="00D01EBA">
        <w:t>., ДВ, бр. 68 от 2018 г.)</w:t>
      </w:r>
    </w:p>
    <w:p w:rsidR="00F950B7" w:rsidRPr="00D01EBA" w:rsidRDefault="00C86AF8" w:rsidP="003857D0">
      <w:pPr>
        <w:spacing w:after="120"/>
        <w:ind w:left="340"/>
        <w:rPr>
          <w:rStyle w:val="Hyperlink"/>
        </w:rPr>
      </w:pPr>
      <w:hyperlink r:id="rId76" w:history="1">
        <w:r w:rsidR="00E22F84" w:rsidRPr="00D01EBA">
          <w:rPr>
            <w:rStyle w:val="Hyperlink"/>
          </w:rPr>
          <w:t>http://dv.parliament.bg/DVWeb/showMaterialDV.jsp?idMat=129216</w:t>
        </w:r>
      </w:hyperlink>
    </w:p>
    <w:p w:rsidR="0041603E" w:rsidRPr="00D01EBA" w:rsidRDefault="0041603E" w:rsidP="003857D0">
      <w:pPr>
        <w:spacing w:after="120"/>
        <w:ind w:left="340"/>
        <w:rPr>
          <w:rStyle w:val="Hyperlink"/>
        </w:rPr>
      </w:pPr>
    </w:p>
    <w:p w:rsidR="0041603E" w:rsidRPr="00D01EBA" w:rsidRDefault="0041603E" w:rsidP="0041603E">
      <w:pPr>
        <w:pStyle w:val="ListParagraph"/>
        <w:numPr>
          <w:ilvl w:val="0"/>
          <w:numId w:val="3"/>
        </w:numPr>
        <w:spacing w:after="120"/>
        <w:jc w:val="both"/>
      </w:pPr>
      <w:r w:rsidRPr="00D01EBA">
        <w:t>Наредба за допълнение на Наредба № 3 от 2015 г. за условията и реда за прилагане на схемите за директни плащания</w:t>
      </w:r>
    </w:p>
    <w:p w:rsidR="00E22F84" w:rsidRPr="00D01EBA" w:rsidRDefault="0041603E" w:rsidP="003857D0">
      <w:pPr>
        <w:spacing w:after="120"/>
        <w:ind w:left="340"/>
      </w:pPr>
      <w:r w:rsidRPr="00D01EBA">
        <w:t>(</w:t>
      </w:r>
      <w:proofErr w:type="spellStart"/>
      <w:r w:rsidRPr="00D01EBA">
        <w:t>обн</w:t>
      </w:r>
      <w:proofErr w:type="spellEnd"/>
      <w:r w:rsidRPr="00D01EBA">
        <w:t>., ДВ, бр. 73 от 2018 г.)</w:t>
      </w:r>
    </w:p>
    <w:p w:rsidR="0041603E" w:rsidRPr="00D01EBA" w:rsidRDefault="00C86AF8" w:rsidP="003857D0">
      <w:pPr>
        <w:spacing w:after="120"/>
        <w:ind w:left="340"/>
        <w:rPr>
          <w:rStyle w:val="Hyperlink"/>
        </w:rPr>
      </w:pPr>
      <w:hyperlink r:id="rId77" w:history="1">
        <w:r w:rsidR="0041603E" w:rsidRPr="00D01EBA">
          <w:rPr>
            <w:rStyle w:val="Hyperlink"/>
          </w:rPr>
          <w:t>http://dv.parliament.bg/DVWeb/showMaterialDV.jsp?idMat=129753</w:t>
        </w:r>
      </w:hyperlink>
    </w:p>
    <w:p w:rsidR="00C67473" w:rsidRPr="00D01EBA" w:rsidRDefault="00C67473" w:rsidP="003857D0">
      <w:pPr>
        <w:spacing w:after="120"/>
        <w:ind w:left="340"/>
        <w:rPr>
          <w:rStyle w:val="Hyperlink"/>
        </w:rPr>
      </w:pPr>
    </w:p>
    <w:p w:rsidR="00C67473" w:rsidRPr="00D01EBA" w:rsidRDefault="00C67473" w:rsidP="00C67473">
      <w:pPr>
        <w:pStyle w:val="ListParagraph"/>
        <w:numPr>
          <w:ilvl w:val="0"/>
          <w:numId w:val="3"/>
        </w:numPr>
        <w:spacing w:after="120"/>
        <w:jc w:val="both"/>
        <w:rPr>
          <w:rStyle w:val="Hyperlink"/>
          <w:color w:val="auto"/>
          <w:u w:val="none"/>
        </w:rPr>
      </w:pPr>
      <w:r w:rsidRPr="00D01EBA">
        <w:rPr>
          <w:rStyle w:val="Hyperlink"/>
          <w:color w:val="auto"/>
          <w:u w:val="none"/>
        </w:rPr>
        <w:t xml:space="preserve">Наредба № 5 от 3 септември 2018 г. за прилагане на правилата на биологично производство, етикетиране и контрол, и за издаване на разрешение за контролна дейност за спазване на правилата на биологичното производство, както и за </w:t>
      </w:r>
      <w:proofErr w:type="spellStart"/>
      <w:r w:rsidRPr="00D01EBA">
        <w:rPr>
          <w:rStyle w:val="Hyperlink"/>
          <w:color w:val="auto"/>
          <w:u w:val="none"/>
        </w:rPr>
        <w:t>последващ</w:t>
      </w:r>
      <w:proofErr w:type="spellEnd"/>
      <w:r w:rsidRPr="00D01EBA">
        <w:rPr>
          <w:rStyle w:val="Hyperlink"/>
          <w:color w:val="auto"/>
          <w:u w:val="none"/>
        </w:rPr>
        <w:t xml:space="preserve"> официален надзор върху контролиращите лица</w:t>
      </w:r>
    </w:p>
    <w:p w:rsidR="00C67473" w:rsidRPr="00D01EBA" w:rsidRDefault="00C67473" w:rsidP="003857D0">
      <w:pPr>
        <w:spacing w:after="120"/>
        <w:ind w:left="340"/>
        <w:rPr>
          <w:rStyle w:val="Hyperlink"/>
          <w:color w:val="auto"/>
        </w:rPr>
      </w:pPr>
      <w:r w:rsidRPr="00D01EBA">
        <w:rPr>
          <w:rStyle w:val="Hyperlink"/>
          <w:color w:val="auto"/>
        </w:rPr>
        <w:t>(</w:t>
      </w:r>
      <w:proofErr w:type="spellStart"/>
      <w:r w:rsidRPr="00D01EBA">
        <w:rPr>
          <w:rStyle w:val="Hyperlink"/>
          <w:color w:val="auto"/>
        </w:rPr>
        <w:t>обн</w:t>
      </w:r>
      <w:proofErr w:type="spellEnd"/>
      <w:r w:rsidRPr="00D01EBA">
        <w:rPr>
          <w:rStyle w:val="Hyperlink"/>
          <w:color w:val="auto"/>
        </w:rPr>
        <w:t>., ДВ, бр. 75 от 2018 г.)</w:t>
      </w:r>
    </w:p>
    <w:p w:rsidR="00C67473" w:rsidRPr="00D01EBA" w:rsidRDefault="00C86AF8" w:rsidP="003857D0">
      <w:pPr>
        <w:spacing w:after="120"/>
        <w:ind w:left="340"/>
        <w:rPr>
          <w:rStyle w:val="Hyperlink"/>
        </w:rPr>
      </w:pPr>
      <w:hyperlink r:id="rId78" w:history="1">
        <w:r w:rsidR="00C67473" w:rsidRPr="00D01EBA">
          <w:rPr>
            <w:rStyle w:val="Hyperlink"/>
          </w:rPr>
          <w:t>http://dv.parliament.bg/DVWeb/showMaterialDV.jsp;jsessionid=A650ED0FB2FB9CC7ED4F63E669E02AEB?idMat=129893</w:t>
        </w:r>
      </w:hyperlink>
    </w:p>
    <w:p w:rsidR="004933EA" w:rsidRPr="00D01EBA" w:rsidRDefault="004933EA" w:rsidP="004933EA">
      <w:pPr>
        <w:spacing w:after="120"/>
      </w:pPr>
    </w:p>
    <w:p w:rsidR="004933EA" w:rsidRPr="00D01EBA" w:rsidRDefault="004933EA" w:rsidP="004933EA">
      <w:pPr>
        <w:pStyle w:val="ListParagraph"/>
        <w:numPr>
          <w:ilvl w:val="0"/>
          <w:numId w:val="3"/>
        </w:numPr>
        <w:spacing w:after="120"/>
      </w:pPr>
      <w:r w:rsidRPr="00D01EBA">
        <w:t xml:space="preserve">Наредба за изменение и допълнение на Наредба № 8 от 2016 г. за условията и реда за изпълнение и контрол на </w:t>
      </w:r>
      <w:proofErr w:type="spellStart"/>
      <w:r w:rsidRPr="00D01EBA">
        <w:t>промоционални</w:t>
      </w:r>
      <w:proofErr w:type="spellEnd"/>
      <w:r w:rsidRPr="00D01EBA">
        <w:t xml:space="preserve"> програми за земеделски и хранителни продукти</w:t>
      </w:r>
    </w:p>
    <w:p w:rsidR="004933EA" w:rsidRPr="00D01EBA" w:rsidRDefault="004933EA" w:rsidP="004933EA">
      <w:pPr>
        <w:spacing w:after="120"/>
        <w:ind w:left="340"/>
      </w:pPr>
      <w:r w:rsidRPr="00D01EBA">
        <w:t>(</w:t>
      </w:r>
      <w:proofErr w:type="spellStart"/>
      <w:r w:rsidRPr="00D01EBA">
        <w:t>обн</w:t>
      </w:r>
      <w:proofErr w:type="spellEnd"/>
      <w:r w:rsidRPr="00D01EBA">
        <w:t>., ДВ, бр. 78 от 2018 г.)</w:t>
      </w:r>
    </w:p>
    <w:p w:rsidR="00776657" w:rsidRPr="00D01EBA" w:rsidRDefault="00C86AF8" w:rsidP="004933EA">
      <w:pPr>
        <w:spacing w:after="120"/>
        <w:ind w:left="340"/>
      </w:pPr>
      <w:hyperlink r:id="rId79" w:history="1">
        <w:r w:rsidR="00776657" w:rsidRPr="00D01EBA">
          <w:rPr>
            <w:rStyle w:val="Hyperlink"/>
          </w:rPr>
          <w:t>http://dv.parliament.bg/DVWeb/showMaterialDV.jsp;jsessionid=F880D6834BEC71882DF17EE9E48D4F2E?idMat=130156</w:t>
        </w:r>
      </w:hyperlink>
    </w:p>
    <w:p w:rsidR="00776657" w:rsidRPr="00D01EBA" w:rsidRDefault="00776657" w:rsidP="004933EA">
      <w:pPr>
        <w:spacing w:after="120"/>
        <w:ind w:left="340"/>
      </w:pPr>
    </w:p>
    <w:p w:rsidR="00274293" w:rsidRPr="00D01EBA" w:rsidRDefault="00274293" w:rsidP="00274293">
      <w:pPr>
        <w:pStyle w:val="ListParagraph"/>
        <w:numPr>
          <w:ilvl w:val="0"/>
          <w:numId w:val="3"/>
        </w:numPr>
        <w:spacing w:after="120"/>
      </w:pPr>
      <w:r w:rsidRPr="00D01EBA">
        <w:t>Наредба за изменение и допълнение на Наредба № 9 от 2011 г. за специфичните изисквания към безопасността и качеството на храните, предлагани в детските заведения, училищните столове и обектите за търговия на дребно на територията на училищата и на детските заведения, както и към храни, предлагани при организирани мероприятия за деца и ученици</w:t>
      </w:r>
    </w:p>
    <w:p w:rsidR="0041603E" w:rsidRPr="00D01EBA" w:rsidRDefault="00274293" w:rsidP="003857D0">
      <w:pPr>
        <w:spacing w:after="120"/>
        <w:ind w:left="340"/>
      </w:pPr>
      <w:r w:rsidRPr="00D01EBA">
        <w:t>(</w:t>
      </w:r>
      <w:proofErr w:type="spellStart"/>
      <w:r w:rsidRPr="00D01EBA">
        <w:t>обн</w:t>
      </w:r>
      <w:proofErr w:type="spellEnd"/>
      <w:r w:rsidRPr="00D01EBA">
        <w:t>., ДВ, бр. 81 от 2018 г.)</w:t>
      </w:r>
    </w:p>
    <w:p w:rsidR="00C06F3D" w:rsidRPr="00D01EBA" w:rsidRDefault="00C86AF8" w:rsidP="003857D0">
      <w:pPr>
        <w:spacing w:after="120"/>
        <w:ind w:left="340"/>
      </w:pPr>
      <w:hyperlink r:id="rId80" w:history="1">
        <w:r w:rsidR="00C06F3D" w:rsidRPr="00D01EBA">
          <w:rPr>
            <w:rStyle w:val="Hyperlink"/>
          </w:rPr>
          <w:t>http://dv.parliament.bg/DVWeb/showMaterialDV.jsp?idMat=130194</w:t>
        </w:r>
      </w:hyperlink>
    </w:p>
    <w:p w:rsidR="00C06F3D" w:rsidRPr="00D01EBA" w:rsidRDefault="00C06F3D" w:rsidP="003857D0">
      <w:pPr>
        <w:spacing w:after="120"/>
        <w:ind w:left="340"/>
      </w:pPr>
    </w:p>
    <w:p w:rsidR="005C234F" w:rsidRPr="00D01EBA" w:rsidRDefault="00547F11" w:rsidP="00547F11">
      <w:pPr>
        <w:pStyle w:val="ListParagraph"/>
        <w:numPr>
          <w:ilvl w:val="0"/>
          <w:numId w:val="3"/>
        </w:numPr>
        <w:spacing w:after="120"/>
      </w:pPr>
      <w:r w:rsidRPr="00D01EBA">
        <w:t>Наредба за изменение и допълнение на Наредба № 4 от 2017 г. за прилагане на мярка 14 „Хуманно отношение към животните“ от Програмата за развитие на селските райони за периода 2014 – 2020 г.</w:t>
      </w:r>
    </w:p>
    <w:p w:rsidR="00547F11" w:rsidRPr="00D01EBA" w:rsidRDefault="00547F11" w:rsidP="00547F11">
      <w:pPr>
        <w:spacing w:after="120"/>
        <w:ind w:left="340"/>
      </w:pPr>
      <w:r w:rsidRPr="00D01EBA">
        <w:t>(</w:t>
      </w:r>
      <w:proofErr w:type="spellStart"/>
      <w:r w:rsidRPr="00D01EBA">
        <w:t>обн</w:t>
      </w:r>
      <w:proofErr w:type="spellEnd"/>
      <w:r w:rsidRPr="00D01EBA">
        <w:t>., ДВ, бр. 83 от 2018 г.)</w:t>
      </w:r>
    </w:p>
    <w:p w:rsidR="00547F11" w:rsidRPr="00D01EBA" w:rsidRDefault="00C86AF8" w:rsidP="00547F11">
      <w:pPr>
        <w:spacing w:after="0"/>
        <w:ind w:left="340"/>
      </w:pPr>
      <w:hyperlink r:id="rId81" w:history="1">
        <w:r w:rsidR="00547F11" w:rsidRPr="00D01EBA">
          <w:rPr>
            <w:rStyle w:val="Hyperlink"/>
          </w:rPr>
          <w:t>http://dv.parliament.bg/DVWeb/showMaterialDV.jsp?idMat=130420</w:t>
        </w:r>
      </w:hyperlink>
    </w:p>
    <w:p w:rsidR="00547F11" w:rsidRPr="00D01EBA" w:rsidRDefault="00547F11" w:rsidP="00547F11">
      <w:pPr>
        <w:spacing w:after="0"/>
        <w:ind w:left="340"/>
      </w:pPr>
    </w:p>
    <w:p w:rsidR="00547F11" w:rsidRPr="002423E2" w:rsidRDefault="00D01EBA" w:rsidP="002423E2">
      <w:pPr>
        <w:pStyle w:val="ListParagraph"/>
        <w:numPr>
          <w:ilvl w:val="0"/>
          <w:numId w:val="3"/>
        </w:numPr>
        <w:spacing w:after="120"/>
      </w:pPr>
      <w:r w:rsidRPr="00D01EBA">
        <w:t xml:space="preserve"> </w:t>
      </w:r>
      <w:r w:rsidR="002423E2" w:rsidRPr="002423E2">
        <w:t>Наредба за изменение на Наредба № 21 от 2016 г. за условията и реда за регистрацията, етикетирането и контрола на торове, подобрители на почвата, биологично активни вещества и хранителни субстрати</w:t>
      </w:r>
    </w:p>
    <w:p w:rsidR="00D01EBA" w:rsidRPr="00BA2CE7" w:rsidRDefault="00D01EBA" w:rsidP="00D01EBA">
      <w:pPr>
        <w:spacing w:after="120"/>
        <w:ind w:left="340"/>
      </w:pPr>
      <w:r w:rsidRPr="002423E2">
        <w:t>(</w:t>
      </w:r>
      <w:proofErr w:type="spellStart"/>
      <w:r w:rsidRPr="002423E2">
        <w:t>обн</w:t>
      </w:r>
      <w:proofErr w:type="spellEnd"/>
      <w:r w:rsidRPr="002423E2">
        <w:t>., ДВ, бр. 86 от 2018 г.)</w:t>
      </w:r>
    </w:p>
    <w:p w:rsidR="002423E2" w:rsidRPr="00BA2CE7" w:rsidRDefault="00C86AF8" w:rsidP="00D01EBA">
      <w:pPr>
        <w:spacing w:after="120"/>
        <w:ind w:left="340"/>
        <w:rPr>
          <w:color w:val="FF0000"/>
        </w:rPr>
      </w:pPr>
      <w:hyperlink r:id="rId82" w:history="1">
        <w:r w:rsidR="002423E2" w:rsidRPr="00472660">
          <w:rPr>
            <w:rStyle w:val="Hyperlink"/>
            <w:lang w:val="en-US"/>
          </w:rPr>
          <w:t>http</w:t>
        </w:r>
        <w:r w:rsidR="002423E2" w:rsidRPr="00BA2CE7">
          <w:rPr>
            <w:rStyle w:val="Hyperlink"/>
          </w:rPr>
          <w:t>://</w:t>
        </w:r>
        <w:r w:rsidR="002423E2" w:rsidRPr="00472660">
          <w:rPr>
            <w:rStyle w:val="Hyperlink"/>
            <w:lang w:val="en-US"/>
          </w:rPr>
          <w:t>dv</w:t>
        </w:r>
        <w:r w:rsidR="002423E2" w:rsidRPr="00BA2CE7">
          <w:rPr>
            <w:rStyle w:val="Hyperlink"/>
          </w:rPr>
          <w:t>.</w:t>
        </w:r>
        <w:r w:rsidR="002423E2" w:rsidRPr="00472660">
          <w:rPr>
            <w:rStyle w:val="Hyperlink"/>
            <w:lang w:val="en-US"/>
          </w:rPr>
          <w:t>parliament</w:t>
        </w:r>
        <w:r w:rsidR="002423E2" w:rsidRPr="00BA2CE7">
          <w:rPr>
            <w:rStyle w:val="Hyperlink"/>
          </w:rPr>
          <w:t>.</w:t>
        </w:r>
        <w:proofErr w:type="spellStart"/>
        <w:r w:rsidR="002423E2" w:rsidRPr="00472660">
          <w:rPr>
            <w:rStyle w:val="Hyperlink"/>
            <w:lang w:val="en-US"/>
          </w:rPr>
          <w:t>bg</w:t>
        </w:r>
        <w:proofErr w:type="spellEnd"/>
        <w:r w:rsidR="002423E2" w:rsidRPr="00BA2CE7">
          <w:rPr>
            <w:rStyle w:val="Hyperlink"/>
          </w:rPr>
          <w:t>/</w:t>
        </w:r>
        <w:proofErr w:type="spellStart"/>
        <w:r w:rsidR="002423E2" w:rsidRPr="00472660">
          <w:rPr>
            <w:rStyle w:val="Hyperlink"/>
            <w:lang w:val="en-US"/>
          </w:rPr>
          <w:t>DVWeb</w:t>
        </w:r>
        <w:proofErr w:type="spellEnd"/>
        <w:r w:rsidR="002423E2" w:rsidRPr="00BA2CE7">
          <w:rPr>
            <w:rStyle w:val="Hyperlink"/>
          </w:rPr>
          <w:t>/</w:t>
        </w:r>
        <w:proofErr w:type="spellStart"/>
        <w:r w:rsidR="002423E2" w:rsidRPr="00472660">
          <w:rPr>
            <w:rStyle w:val="Hyperlink"/>
            <w:lang w:val="en-US"/>
          </w:rPr>
          <w:t>showMaterialDV</w:t>
        </w:r>
        <w:proofErr w:type="spellEnd"/>
        <w:r w:rsidR="002423E2" w:rsidRPr="00BA2CE7">
          <w:rPr>
            <w:rStyle w:val="Hyperlink"/>
          </w:rPr>
          <w:t>.</w:t>
        </w:r>
        <w:proofErr w:type="spellStart"/>
        <w:r w:rsidR="002423E2" w:rsidRPr="00472660">
          <w:rPr>
            <w:rStyle w:val="Hyperlink"/>
            <w:lang w:val="en-US"/>
          </w:rPr>
          <w:t>jsp</w:t>
        </w:r>
        <w:proofErr w:type="spellEnd"/>
        <w:r w:rsidR="002423E2" w:rsidRPr="00BA2CE7">
          <w:rPr>
            <w:rStyle w:val="Hyperlink"/>
          </w:rPr>
          <w:t>?</w:t>
        </w:r>
        <w:proofErr w:type="spellStart"/>
        <w:r w:rsidR="002423E2" w:rsidRPr="00472660">
          <w:rPr>
            <w:rStyle w:val="Hyperlink"/>
            <w:lang w:val="en-US"/>
          </w:rPr>
          <w:t>idMat</w:t>
        </w:r>
        <w:proofErr w:type="spellEnd"/>
        <w:r w:rsidR="002423E2" w:rsidRPr="00BA2CE7">
          <w:rPr>
            <w:rStyle w:val="Hyperlink"/>
          </w:rPr>
          <w:t>=130813</w:t>
        </w:r>
      </w:hyperlink>
    </w:p>
    <w:p w:rsidR="00D01EBA" w:rsidRPr="00202DD1" w:rsidRDefault="00D01EBA" w:rsidP="00D01EBA">
      <w:pPr>
        <w:spacing w:after="120"/>
        <w:ind w:left="340"/>
        <w:rPr>
          <w:color w:val="FF0000"/>
        </w:rPr>
      </w:pPr>
    </w:p>
    <w:p w:rsidR="00D01EBA" w:rsidRPr="002423E2" w:rsidRDefault="002423E2" w:rsidP="002423E2">
      <w:pPr>
        <w:pStyle w:val="ListParagraph"/>
        <w:numPr>
          <w:ilvl w:val="0"/>
          <w:numId w:val="3"/>
        </w:numPr>
        <w:spacing w:after="120"/>
      </w:pPr>
      <w:r w:rsidRPr="002423E2">
        <w:t>Наредба за изменение и допълнение на Наредба № 102 от 2006 г. за мерките за профилактика, ограничаване и ликвидиране на болестта африканска чума по свинете и за условията и реда за прилагането им</w:t>
      </w:r>
    </w:p>
    <w:p w:rsidR="00D01EBA" w:rsidRPr="00BA2CE7" w:rsidRDefault="00D01EBA" w:rsidP="00D01EBA">
      <w:pPr>
        <w:spacing w:after="120"/>
        <w:ind w:left="340"/>
      </w:pPr>
      <w:r w:rsidRPr="002423E2">
        <w:t>(</w:t>
      </w:r>
      <w:proofErr w:type="spellStart"/>
      <w:r w:rsidRPr="002423E2">
        <w:t>обн</w:t>
      </w:r>
      <w:proofErr w:type="spellEnd"/>
      <w:r w:rsidRPr="002423E2">
        <w:t>., ДВ, бр. 86 от 2018 г.)</w:t>
      </w:r>
    </w:p>
    <w:p w:rsidR="002423E2" w:rsidRPr="00BA2CE7" w:rsidRDefault="00C86AF8" w:rsidP="00D01EBA">
      <w:pPr>
        <w:spacing w:after="120"/>
        <w:ind w:left="340"/>
        <w:rPr>
          <w:color w:val="FF0000"/>
        </w:rPr>
      </w:pPr>
      <w:hyperlink r:id="rId83" w:history="1">
        <w:r w:rsidR="002423E2" w:rsidRPr="00472660">
          <w:rPr>
            <w:rStyle w:val="Hyperlink"/>
            <w:lang w:val="en-US"/>
          </w:rPr>
          <w:t>http</w:t>
        </w:r>
        <w:r w:rsidR="002423E2" w:rsidRPr="00BA2CE7">
          <w:rPr>
            <w:rStyle w:val="Hyperlink"/>
          </w:rPr>
          <w:t>://</w:t>
        </w:r>
        <w:r w:rsidR="002423E2" w:rsidRPr="00472660">
          <w:rPr>
            <w:rStyle w:val="Hyperlink"/>
            <w:lang w:val="en-US"/>
          </w:rPr>
          <w:t>dv</w:t>
        </w:r>
        <w:r w:rsidR="002423E2" w:rsidRPr="00BA2CE7">
          <w:rPr>
            <w:rStyle w:val="Hyperlink"/>
          </w:rPr>
          <w:t>.</w:t>
        </w:r>
        <w:r w:rsidR="002423E2" w:rsidRPr="00472660">
          <w:rPr>
            <w:rStyle w:val="Hyperlink"/>
            <w:lang w:val="en-US"/>
          </w:rPr>
          <w:t>parliament</w:t>
        </w:r>
        <w:r w:rsidR="002423E2" w:rsidRPr="00BA2CE7">
          <w:rPr>
            <w:rStyle w:val="Hyperlink"/>
          </w:rPr>
          <w:t>.</w:t>
        </w:r>
        <w:proofErr w:type="spellStart"/>
        <w:r w:rsidR="002423E2" w:rsidRPr="00472660">
          <w:rPr>
            <w:rStyle w:val="Hyperlink"/>
            <w:lang w:val="en-US"/>
          </w:rPr>
          <w:t>bg</w:t>
        </w:r>
        <w:proofErr w:type="spellEnd"/>
        <w:r w:rsidR="002423E2" w:rsidRPr="00BA2CE7">
          <w:rPr>
            <w:rStyle w:val="Hyperlink"/>
          </w:rPr>
          <w:t>/</w:t>
        </w:r>
        <w:proofErr w:type="spellStart"/>
        <w:r w:rsidR="002423E2" w:rsidRPr="00472660">
          <w:rPr>
            <w:rStyle w:val="Hyperlink"/>
            <w:lang w:val="en-US"/>
          </w:rPr>
          <w:t>DVWeb</w:t>
        </w:r>
        <w:proofErr w:type="spellEnd"/>
        <w:r w:rsidR="002423E2" w:rsidRPr="00BA2CE7">
          <w:rPr>
            <w:rStyle w:val="Hyperlink"/>
          </w:rPr>
          <w:t>/</w:t>
        </w:r>
        <w:proofErr w:type="spellStart"/>
        <w:r w:rsidR="002423E2" w:rsidRPr="00472660">
          <w:rPr>
            <w:rStyle w:val="Hyperlink"/>
            <w:lang w:val="en-US"/>
          </w:rPr>
          <w:t>showMaterialDV</w:t>
        </w:r>
        <w:proofErr w:type="spellEnd"/>
        <w:r w:rsidR="002423E2" w:rsidRPr="00BA2CE7">
          <w:rPr>
            <w:rStyle w:val="Hyperlink"/>
          </w:rPr>
          <w:t>.</w:t>
        </w:r>
        <w:proofErr w:type="spellStart"/>
        <w:r w:rsidR="002423E2" w:rsidRPr="00472660">
          <w:rPr>
            <w:rStyle w:val="Hyperlink"/>
            <w:lang w:val="en-US"/>
          </w:rPr>
          <w:t>jsp</w:t>
        </w:r>
        <w:proofErr w:type="spellEnd"/>
        <w:r w:rsidR="002423E2" w:rsidRPr="00BA2CE7">
          <w:rPr>
            <w:rStyle w:val="Hyperlink"/>
          </w:rPr>
          <w:t>?</w:t>
        </w:r>
        <w:proofErr w:type="spellStart"/>
        <w:r w:rsidR="002423E2" w:rsidRPr="00472660">
          <w:rPr>
            <w:rStyle w:val="Hyperlink"/>
            <w:lang w:val="en-US"/>
          </w:rPr>
          <w:t>idMat</w:t>
        </w:r>
        <w:proofErr w:type="spellEnd"/>
        <w:r w:rsidR="002423E2" w:rsidRPr="00BA2CE7">
          <w:rPr>
            <w:rStyle w:val="Hyperlink"/>
          </w:rPr>
          <w:t>=130812</w:t>
        </w:r>
      </w:hyperlink>
    </w:p>
    <w:p w:rsidR="00D01EBA" w:rsidRPr="00202DD1" w:rsidRDefault="00D01EBA" w:rsidP="00D01EBA">
      <w:pPr>
        <w:spacing w:after="120"/>
        <w:ind w:left="340"/>
        <w:rPr>
          <w:color w:val="FF0000"/>
        </w:rPr>
      </w:pPr>
    </w:p>
    <w:p w:rsidR="00D01EBA" w:rsidRPr="00DE2611" w:rsidRDefault="00D01EBA" w:rsidP="00D01EBA">
      <w:pPr>
        <w:pStyle w:val="ListParagraph"/>
        <w:numPr>
          <w:ilvl w:val="0"/>
          <w:numId w:val="3"/>
        </w:numPr>
        <w:spacing w:after="120"/>
      </w:pPr>
      <w:r w:rsidRPr="00DE2611">
        <w:t xml:space="preserve">Наредба за изменение и допълнение на Наредба № 13 от 2004 г. за реда за издаване на разрешения на производители и </w:t>
      </w:r>
      <w:proofErr w:type="spellStart"/>
      <w:r w:rsidRPr="00DE2611">
        <w:t>заготвители</w:t>
      </w:r>
      <w:proofErr w:type="spellEnd"/>
      <w:r w:rsidRPr="00DE2611">
        <w:t xml:space="preserve"> на посевен и посадъчен материал и за регистрация на търговци на посевен и посадъчен материал</w:t>
      </w:r>
    </w:p>
    <w:p w:rsidR="00D01EBA" w:rsidRPr="008D624B" w:rsidRDefault="00D01EBA" w:rsidP="00D01EBA">
      <w:pPr>
        <w:spacing w:after="120"/>
        <w:ind w:left="340"/>
        <w:rPr>
          <w:lang w:val="ru-RU"/>
        </w:rPr>
      </w:pPr>
      <w:r w:rsidRPr="00DE2611">
        <w:t>(</w:t>
      </w:r>
      <w:proofErr w:type="spellStart"/>
      <w:r w:rsidRPr="00DE2611">
        <w:t>обн</w:t>
      </w:r>
      <w:proofErr w:type="spellEnd"/>
      <w:r w:rsidRPr="00DE2611">
        <w:t>., ДВ, бр. 87 от 2018 г.)</w:t>
      </w:r>
    </w:p>
    <w:p w:rsidR="008D624B" w:rsidRPr="008D624B" w:rsidRDefault="00C86AF8" w:rsidP="00D01EBA">
      <w:pPr>
        <w:spacing w:after="120"/>
        <w:ind w:left="340"/>
        <w:rPr>
          <w:lang w:val="ru-RU"/>
        </w:rPr>
      </w:pPr>
      <w:hyperlink r:id="rId84" w:history="1">
        <w:r w:rsidR="008D624B" w:rsidRPr="003451E6">
          <w:rPr>
            <w:rStyle w:val="Hyperlink"/>
            <w:lang w:val="ru-RU"/>
          </w:rPr>
          <w:t>http://dv.parliament.bg/DVWeb/showMaterialDV.jsp?idMat=130806</w:t>
        </w:r>
      </w:hyperlink>
    </w:p>
    <w:p w:rsidR="00EB5266" w:rsidRPr="003E1AF8" w:rsidRDefault="00EB5266" w:rsidP="00547F11">
      <w:pPr>
        <w:pStyle w:val="ListParagraph"/>
        <w:spacing w:after="120"/>
        <w:ind w:left="340"/>
        <w:rPr>
          <w:lang w:val="ru-RU"/>
        </w:rPr>
      </w:pPr>
    </w:p>
    <w:p w:rsidR="00F1721F" w:rsidRPr="00F1721F" w:rsidRDefault="00F1721F" w:rsidP="00F1721F">
      <w:pPr>
        <w:pStyle w:val="ListParagraph"/>
        <w:numPr>
          <w:ilvl w:val="0"/>
          <w:numId w:val="3"/>
        </w:numPr>
        <w:spacing w:after="120"/>
      </w:pPr>
      <w:r w:rsidRPr="00F1721F">
        <w:t>Наредба за изменение на Наредба № 8 от 2013 г. за условията и реда за одобряване и издаване на разрешения за вземане на проби от семена от физически лица (</w:t>
      </w:r>
      <w:proofErr w:type="spellStart"/>
      <w:r w:rsidRPr="00F1721F">
        <w:t>пробовземачи</w:t>
      </w:r>
      <w:proofErr w:type="spellEnd"/>
      <w:r w:rsidRPr="00F1721F">
        <w:t>) и за условията и реда за одобряване на лаборатории за извършване на лабораторни анализи за посевни качества на семената и на лаборатории за определяне здравното състояние на семената и посадъчния материал</w:t>
      </w:r>
    </w:p>
    <w:p w:rsidR="00F1721F" w:rsidRPr="00F1721F" w:rsidRDefault="00F1721F" w:rsidP="00F1721F">
      <w:pPr>
        <w:spacing w:after="120"/>
        <w:ind w:left="340"/>
      </w:pPr>
      <w:r w:rsidRPr="00F64A52">
        <w:t>(</w:t>
      </w:r>
      <w:proofErr w:type="spellStart"/>
      <w:r w:rsidRPr="00F64A52">
        <w:t>обн</w:t>
      </w:r>
      <w:proofErr w:type="spellEnd"/>
      <w:r w:rsidRPr="00F64A52">
        <w:t>., ДВ, бр. 8</w:t>
      </w:r>
      <w:r w:rsidRPr="00F1721F">
        <w:t>8</w:t>
      </w:r>
      <w:r w:rsidRPr="00F64A52">
        <w:t xml:space="preserve"> от 2018 г.)</w:t>
      </w:r>
    </w:p>
    <w:p w:rsidR="00F64A52" w:rsidRPr="003E1AF8" w:rsidRDefault="00C86AF8" w:rsidP="00F1721F">
      <w:pPr>
        <w:spacing w:after="120"/>
        <w:ind w:left="340"/>
        <w:rPr>
          <w:rStyle w:val="Hyperlink"/>
        </w:rPr>
      </w:pPr>
      <w:hyperlink r:id="rId85" w:history="1">
        <w:r w:rsidR="00F1721F" w:rsidRPr="0086018C">
          <w:rPr>
            <w:rStyle w:val="Hyperlink"/>
          </w:rPr>
          <w:t>http://dv.parliament.bg/DVWeb/showMaterialDV.jsp;jsessionid=83F3AAE1B650B603A7AB8D8390EE1C88?idMat=130862</w:t>
        </w:r>
      </w:hyperlink>
    </w:p>
    <w:p w:rsidR="003E1AF8" w:rsidRPr="00311BE0" w:rsidRDefault="003E1AF8" w:rsidP="00F1721F">
      <w:pPr>
        <w:spacing w:after="120"/>
        <w:ind w:left="340"/>
        <w:rPr>
          <w:rStyle w:val="Hyperlink"/>
        </w:rPr>
      </w:pPr>
    </w:p>
    <w:p w:rsidR="003E1AF8" w:rsidRPr="00CE0B80" w:rsidRDefault="003E1AF8" w:rsidP="003E1AF8">
      <w:pPr>
        <w:pStyle w:val="ListParagraph"/>
        <w:numPr>
          <w:ilvl w:val="0"/>
          <w:numId w:val="3"/>
        </w:numPr>
        <w:spacing w:after="120"/>
      </w:pPr>
      <w:r w:rsidRPr="00CE0B80">
        <w:t>Наредба за изменение и допълнение на Наредба № 49 от 2004 г. за поддържане на картата на възстановената собственост</w:t>
      </w:r>
    </w:p>
    <w:p w:rsidR="00F1721F" w:rsidRPr="00311BE0" w:rsidRDefault="003E1AF8" w:rsidP="00F1721F">
      <w:pPr>
        <w:spacing w:after="120"/>
        <w:ind w:left="340"/>
        <w:rPr>
          <w:lang w:val="ru-RU"/>
        </w:rPr>
      </w:pPr>
      <w:r w:rsidRPr="00F64A52">
        <w:t>(</w:t>
      </w:r>
      <w:proofErr w:type="spellStart"/>
      <w:r w:rsidRPr="00F64A52">
        <w:t>обн</w:t>
      </w:r>
      <w:proofErr w:type="spellEnd"/>
      <w:r w:rsidRPr="00F64A52">
        <w:t xml:space="preserve">., ДВ, бр. </w:t>
      </w:r>
      <w:proofErr w:type="gramStart"/>
      <w:r w:rsidRPr="00CE0B80">
        <w:rPr>
          <w:lang w:val="ru-RU"/>
        </w:rPr>
        <w:t>92</w:t>
      </w:r>
      <w:r w:rsidRPr="00F64A52">
        <w:t xml:space="preserve"> от 2018 г.)</w:t>
      </w:r>
      <w:proofErr w:type="gramEnd"/>
    </w:p>
    <w:p w:rsidR="00CE0B80" w:rsidRDefault="00C86AF8" w:rsidP="00F1721F">
      <w:pPr>
        <w:spacing w:after="120"/>
        <w:ind w:left="340"/>
        <w:rPr>
          <w:lang w:val="ru-RU"/>
        </w:rPr>
      </w:pPr>
      <w:hyperlink r:id="rId86" w:history="1">
        <w:r w:rsidR="001C1C5C" w:rsidRPr="00BF7844">
          <w:rPr>
            <w:rStyle w:val="Hyperlink"/>
            <w:lang w:val="en-US"/>
          </w:rPr>
          <w:t>http</w:t>
        </w:r>
        <w:r w:rsidR="001C1C5C" w:rsidRPr="00BF7844">
          <w:rPr>
            <w:rStyle w:val="Hyperlink"/>
            <w:lang w:val="ru-RU"/>
          </w:rPr>
          <w:t>://</w:t>
        </w:r>
        <w:r w:rsidR="001C1C5C" w:rsidRPr="00BF7844">
          <w:rPr>
            <w:rStyle w:val="Hyperlink"/>
            <w:lang w:val="en-US"/>
          </w:rPr>
          <w:t>dv</w:t>
        </w:r>
        <w:r w:rsidR="001C1C5C" w:rsidRPr="00BF7844">
          <w:rPr>
            <w:rStyle w:val="Hyperlink"/>
            <w:lang w:val="ru-RU"/>
          </w:rPr>
          <w:t>.</w:t>
        </w:r>
        <w:r w:rsidR="001C1C5C" w:rsidRPr="00BF7844">
          <w:rPr>
            <w:rStyle w:val="Hyperlink"/>
            <w:lang w:val="en-US"/>
          </w:rPr>
          <w:t>parliament</w:t>
        </w:r>
        <w:r w:rsidR="001C1C5C" w:rsidRPr="00BF7844">
          <w:rPr>
            <w:rStyle w:val="Hyperlink"/>
            <w:lang w:val="ru-RU"/>
          </w:rPr>
          <w:t>.</w:t>
        </w:r>
        <w:proofErr w:type="spellStart"/>
        <w:r w:rsidR="001C1C5C" w:rsidRPr="00BF7844">
          <w:rPr>
            <w:rStyle w:val="Hyperlink"/>
            <w:lang w:val="en-US"/>
          </w:rPr>
          <w:t>bg</w:t>
        </w:r>
        <w:proofErr w:type="spellEnd"/>
        <w:r w:rsidR="001C1C5C" w:rsidRPr="00BF7844">
          <w:rPr>
            <w:rStyle w:val="Hyperlink"/>
            <w:lang w:val="ru-RU"/>
          </w:rPr>
          <w:t>/</w:t>
        </w:r>
        <w:proofErr w:type="spellStart"/>
        <w:r w:rsidR="001C1C5C" w:rsidRPr="00BF7844">
          <w:rPr>
            <w:rStyle w:val="Hyperlink"/>
            <w:lang w:val="en-US"/>
          </w:rPr>
          <w:t>DVWeb</w:t>
        </w:r>
        <w:proofErr w:type="spellEnd"/>
        <w:r w:rsidR="001C1C5C" w:rsidRPr="00BF7844">
          <w:rPr>
            <w:rStyle w:val="Hyperlink"/>
            <w:lang w:val="ru-RU"/>
          </w:rPr>
          <w:t>/</w:t>
        </w:r>
        <w:proofErr w:type="spellStart"/>
        <w:r w:rsidR="001C1C5C" w:rsidRPr="00BF7844">
          <w:rPr>
            <w:rStyle w:val="Hyperlink"/>
            <w:lang w:val="en-US"/>
          </w:rPr>
          <w:t>showMaterialDV</w:t>
        </w:r>
        <w:proofErr w:type="spellEnd"/>
        <w:r w:rsidR="001C1C5C" w:rsidRPr="00BF7844">
          <w:rPr>
            <w:rStyle w:val="Hyperlink"/>
            <w:lang w:val="ru-RU"/>
          </w:rPr>
          <w:t>.</w:t>
        </w:r>
        <w:proofErr w:type="spellStart"/>
        <w:r w:rsidR="001C1C5C" w:rsidRPr="00BF7844">
          <w:rPr>
            <w:rStyle w:val="Hyperlink"/>
            <w:lang w:val="en-US"/>
          </w:rPr>
          <w:t>jsp</w:t>
        </w:r>
        <w:proofErr w:type="spellEnd"/>
        <w:r w:rsidR="001C1C5C" w:rsidRPr="00BF7844">
          <w:rPr>
            <w:rStyle w:val="Hyperlink"/>
            <w:lang w:val="ru-RU"/>
          </w:rPr>
          <w:t>?</w:t>
        </w:r>
        <w:proofErr w:type="spellStart"/>
        <w:r w:rsidR="001C1C5C" w:rsidRPr="00BF7844">
          <w:rPr>
            <w:rStyle w:val="Hyperlink"/>
            <w:lang w:val="en-US"/>
          </w:rPr>
          <w:t>idMat</w:t>
        </w:r>
        <w:proofErr w:type="spellEnd"/>
        <w:r w:rsidR="001C1C5C" w:rsidRPr="00BF7844">
          <w:rPr>
            <w:rStyle w:val="Hyperlink"/>
            <w:lang w:val="ru-RU"/>
          </w:rPr>
          <w:t>=131414</w:t>
        </w:r>
      </w:hyperlink>
    </w:p>
    <w:p w:rsidR="001C1C5C" w:rsidRDefault="001C1C5C" w:rsidP="00F1721F">
      <w:pPr>
        <w:spacing w:after="120"/>
        <w:ind w:left="340"/>
        <w:rPr>
          <w:rStyle w:val="Hyperlink"/>
        </w:rPr>
      </w:pPr>
    </w:p>
    <w:p w:rsidR="00F1721F" w:rsidRDefault="00311BE0" w:rsidP="00311BE0">
      <w:pPr>
        <w:pStyle w:val="ListParagraph"/>
        <w:numPr>
          <w:ilvl w:val="0"/>
          <w:numId w:val="3"/>
        </w:numPr>
        <w:spacing w:after="120"/>
      </w:pPr>
      <w:r w:rsidRPr="00311BE0">
        <w:t xml:space="preserve">Наредба № 6 от 26 октомври 2018 г. за условията и реда за предоставяне на финансова помощ по Национална програма за подпомагане на </w:t>
      </w:r>
      <w:proofErr w:type="spellStart"/>
      <w:r w:rsidRPr="00311BE0">
        <w:t>лозаро-винарския</w:t>
      </w:r>
      <w:proofErr w:type="spellEnd"/>
      <w:r w:rsidRPr="00311BE0">
        <w:t xml:space="preserve"> сектор за периода 2019 – 2023 г.</w:t>
      </w:r>
    </w:p>
    <w:p w:rsidR="00340334" w:rsidRPr="00311BE0" w:rsidRDefault="00311BE0" w:rsidP="00F1721F">
      <w:pPr>
        <w:spacing w:after="120"/>
        <w:ind w:left="340"/>
        <w:rPr>
          <w:lang w:val="ru-RU"/>
        </w:rPr>
      </w:pPr>
      <w:r w:rsidRPr="00311BE0">
        <w:t>(</w:t>
      </w:r>
      <w:proofErr w:type="spellStart"/>
      <w:r w:rsidRPr="00311BE0">
        <w:t>обн</w:t>
      </w:r>
      <w:proofErr w:type="spellEnd"/>
      <w:r w:rsidRPr="00311BE0">
        <w:t>., ДВ, бр. 9</w:t>
      </w:r>
      <w:r w:rsidRPr="00311BE0">
        <w:rPr>
          <w:lang w:val="ru-RU"/>
        </w:rPr>
        <w:t>3</w:t>
      </w:r>
      <w:r w:rsidRPr="00311BE0">
        <w:t xml:space="preserve"> от 2018 г.)</w:t>
      </w:r>
    </w:p>
    <w:p w:rsidR="00311BE0" w:rsidRPr="002A5039" w:rsidRDefault="00C86AF8" w:rsidP="00F1721F">
      <w:pPr>
        <w:spacing w:after="120"/>
        <w:ind w:left="340"/>
        <w:rPr>
          <w:rStyle w:val="Hyperlink"/>
          <w:lang w:val="ru-RU"/>
        </w:rPr>
      </w:pPr>
      <w:hyperlink r:id="rId87" w:history="1">
        <w:r w:rsidR="001C1C5C" w:rsidRPr="00BF7844">
          <w:rPr>
            <w:rStyle w:val="Hyperlink"/>
            <w:lang w:val="ru-RU"/>
          </w:rPr>
          <w:t>http://dv.parliament.bg/DVWeb/showMaterialDV.jsp;jsessionid=0572FEA62C9F67E58EEF737450113C32?idMat=131541</w:t>
        </w:r>
      </w:hyperlink>
    </w:p>
    <w:p w:rsidR="002A5039" w:rsidRPr="00583D9A" w:rsidRDefault="002A5039" w:rsidP="00F1721F">
      <w:pPr>
        <w:spacing w:after="120"/>
        <w:ind w:left="340"/>
        <w:rPr>
          <w:rStyle w:val="Hyperlink"/>
          <w:lang w:val="ru-RU"/>
        </w:rPr>
      </w:pPr>
    </w:p>
    <w:p w:rsidR="002A5039" w:rsidRPr="002A5039" w:rsidRDefault="002A5039" w:rsidP="002A5039">
      <w:pPr>
        <w:pStyle w:val="ListParagraph"/>
        <w:numPr>
          <w:ilvl w:val="0"/>
          <w:numId w:val="3"/>
        </w:numPr>
        <w:spacing w:after="120"/>
      </w:pPr>
      <w:r w:rsidRPr="002A5039">
        <w:t xml:space="preserve">Наредба № 7 от 22 ноември 2018 г. за условията и реда за признаване на организации на производители на продукти от риболов и на продукти от аквакултури, асоциации на организации на производители и </w:t>
      </w:r>
      <w:proofErr w:type="spellStart"/>
      <w:r w:rsidRPr="002A5039">
        <w:t>междубраншови</w:t>
      </w:r>
      <w:proofErr w:type="spellEnd"/>
      <w:r w:rsidRPr="002A5039">
        <w:t xml:space="preserve"> организации в сектора на рибарството и за одобрение на планове за производство и предлагане на пазара</w:t>
      </w:r>
    </w:p>
    <w:p w:rsidR="001C1C5C" w:rsidRPr="00583D9A" w:rsidRDefault="002A5039" w:rsidP="00F1721F">
      <w:pPr>
        <w:spacing w:after="120"/>
        <w:ind w:left="340"/>
        <w:rPr>
          <w:lang w:val="ru-RU"/>
        </w:rPr>
      </w:pPr>
      <w:r w:rsidRPr="002A5039">
        <w:t>(</w:t>
      </w:r>
      <w:proofErr w:type="spellStart"/>
      <w:r w:rsidRPr="002A5039">
        <w:t>обн</w:t>
      </w:r>
      <w:proofErr w:type="spellEnd"/>
      <w:r w:rsidRPr="002A5039">
        <w:t>., ДВ, бр. 9</w:t>
      </w:r>
      <w:r w:rsidRPr="002A5039">
        <w:rPr>
          <w:lang w:val="ru-RU"/>
        </w:rPr>
        <w:t>9</w:t>
      </w:r>
      <w:r w:rsidRPr="002A5039">
        <w:t xml:space="preserve"> от 2018 г.)</w:t>
      </w:r>
    </w:p>
    <w:p w:rsidR="002A5039" w:rsidRDefault="00C86AF8" w:rsidP="00F1721F">
      <w:pPr>
        <w:spacing w:after="120"/>
        <w:ind w:left="340"/>
        <w:rPr>
          <w:rStyle w:val="Hyperlink"/>
        </w:rPr>
      </w:pPr>
      <w:hyperlink r:id="rId88" w:history="1">
        <w:r w:rsidR="007E016C" w:rsidRPr="001066B1">
          <w:rPr>
            <w:rStyle w:val="Hyperlink"/>
            <w:lang w:val="en-US"/>
          </w:rPr>
          <w:t>http</w:t>
        </w:r>
        <w:r w:rsidR="007E016C" w:rsidRPr="00583D9A">
          <w:rPr>
            <w:rStyle w:val="Hyperlink"/>
            <w:lang w:val="ru-RU"/>
          </w:rPr>
          <w:t>://</w:t>
        </w:r>
        <w:r w:rsidR="007E016C" w:rsidRPr="001066B1">
          <w:rPr>
            <w:rStyle w:val="Hyperlink"/>
            <w:lang w:val="en-US"/>
          </w:rPr>
          <w:t>dv</w:t>
        </w:r>
        <w:r w:rsidR="007E016C" w:rsidRPr="00583D9A">
          <w:rPr>
            <w:rStyle w:val="Hyperlink"/>
            <w:lang w:val="ru-RU"/>
          </w:rPr>
          <w:t>.</w:t>
        </w:r>
        <w:r w:rsidR="007E016C" w:rsidRPr="001066B1">
          <w:rPr>
            <w:rStyle w:val="Hyperlink"/>
            <w:lang w:val="en-US"/>
          </w:rPr>
          <w:t>parliament</w:t>
        </w:r>
        <w:r w:rsidR="007E016C" w:rsidRPr="00583D9A">
          <w:rPr>
            <w:rStyle w:val="Hyperlink"/>
            <w:lang w:val="ru-RU"/>
          </w:rPr>
          <w:t>.</w:t>
        </w:r>
        <w:proofErr w:type="spellStart"/>
        <w:r w:rsidR="007E016C" w:rsidRPr="001066B1">
          <w:rPr>
            <w:rStyle w:val="Hyperlink"/>
            <w:lang w:val="en-US"/>
          </w:rPr>
          <w:t>bg</w:t>
        </w:r>
        <w:proofErr w:type="spellEnd"/>
        <w:r w:rsidR="007E016C" w:rsidRPr="00583D9A">
          <w:rPr>
            <w:rStyle w:val="Hyperlink"/>
            <w:lang w:val="ru-RU"/>
          </w:rPr>
          <w:t>/</w:t>
        </w:r>
        <w:proofErr w:type="spellStart"/>
        <w:r w:rsidR="007E016C" w:rsidRPr="001066B1">
          <w:rPr>
            <w:rStyle w:val="Hyperlink"/>
            <w:lang w:val="en-US"/>
          </w:rPr>
          <w:t>DVWeb</w:t>
        </w:r>
        <w:proofErr w:type="spellEnd"/>
        <w:r w:rsidR="007E016C" w:rsidRPr="00583D9A">
          <w:rPr>
            <w:rStyle w:val="Hyperlink"/>
            <w:lang w:val="ru-RU"/>
          </w:rPr>
          <w:t>/</w:t>
        </w:r>
        <w:proofErr w:type="spellStart"/>
        <w:r w:rsidR="007E016C" w:rsidRPr="001066B1">
          <w:rPr>
            <w:rStyle w:val="Hyperlink"/>
            <w:lang w:val="en-US"/>
          </w:rPr>
          <w:t>showMaterialDV</w:t>
        </w:r>
        <w:proofErr w:type="spellEnd"/>
        <w:r w:rsidR="007E016C" w:rsidRPr="00583D9A">
          <w:rPr>
            <w:rStyle w:val="Hyperlink"/>
            <w:lang w:val="ru-RU"/>
          </w:rPr>
          <w:t>.</w:t>
        </w:r>
        <w:proofErr w:type="spellStart"/>
        <w:r w:rsidR="007E016C" w:rsidRPr="001066B1">
          <w:rPr>
            <w:rStyle w:val="Hyperlink"/>
            <w:lang w:val="en-US"/>
          </w:rPr>
          <w:t>jsp</w:t>
        </w:r>
        <w:proofErr w:type="spellEnd"/>
        <w:r w:rsidR="007E016C" w:rsidRPr="00583D9A">
          <w:rPr>
            <w:rStyle w:val="Hyperlink"/>
            <w:lang w:val="ru-RU"/>
          </w:rPr>
          <w:t>;</w:t>
        </w:r>
        <w:proofErr w:type="spellStart"/>
        <w:r w:rsidR="007E016C" w:rsidRPr="001066B1">
          <w:rPr>
            <w:rStyle w:val="Hyperlink"/>
            <w:lang w:val="en-US"/>
          </w:rPr>
          <w:t>jsessionid</w:t>
        </w:r>
        <w:proofErr w:type="spellEnd"/>
        <w:r w:rsidR="007E016C" w:rsidRPr="00583D9A">
          <w:rPr>
            <w:rStyle w:val="Hyperlink"/>
            <w:lang w:val="ru-RU"/>
          </w:rPr>
          <w:t>=</w:t>
        </w:r>
        <w:r w:rsidR="007E016C" w:rsidRPr="001066B1">
          <w:rPr>
            <w:rStyle w:val="Hyperlink"/>
            <w:lang w:val="en-US"/>
          </w:rPr>
          <w:t>F</w:t>
        </w:r>
        <w:r w:rsidR="007E016C" w:rsidRPr="00583D9A">
          <w:rPr>
            <w:rStyle w:val="Hyperlink"/>
            <w:lang w:val="ru-RU"/>
          </w:rPr>
          <w:t>64</w:t>
        </w:r>
        <w:r w:rsidR="007E016C" w:rsidRPr="001066B1">
          <w:rPr>
            <w:rStyle w:val="Hyperlink"/>
            <w:lang w:val="en-US"/>
          </w:rPr>
          <w:t>E</w:t>
        </w:r>
        <w:r w:rsidR="007E016C" w:rsidRPr="00583D9A">
          <w:rPr>
            <w:rStyle w:val="Hyperlink"/>
            <w:lang w:val="ru-RU"/>
          </w:rPr>
          <w:t>2</w:t>
        </w:r>
        <w:r w:rsidR="007E016C" w:rsidRPr="001066B1">
          <w:rPr>
            <w:rStyle w:val="Hyperlink"/>
            <w:lang w:val="en-US"/>
          </w:rPr>
          <w:t>F</w:t>
        </w:r>
        <w:r w:rsidR="007E016C" w:rsidRPr="00583D9A">
          <w:rPr>
            <w:rStyle w:val="Hyperlink"/>
            <w:lang w:val="ru-RU"/>
          </w:rPr>
          <w:t>5</w:t>
        </w:r>
        <w:r w:rsidR="007E016C" w:rsidRPr="001066B1">
          <w:rPr>
            <w:rStyle w:val="Hyperlink"/>
            <w:lang w:val="en-US"/>
          </w:rPr>
          <w:t>C</w:t>
        </w:r>
        <w:r w:rsidR="007E016C" w:rsidRPr="00583D9A">
          <w:rPr>
            <w:rStyle w:val="Hyperlink"/>
            <w:lang w:val="ru-RU"/>
          </w:rPr>
          <w:t>082</w:t>
        </w:r>
        <w:r w:rsidR="007E016C" w:rsidRPr="001066B1">
          <w:rPr>
            <w:rStyle w:val="Hyperlink"/>
            <w:lang w:val="en-US"/>
          </w:rPr>
          <w:t>DCAB</w:t>
        </w:r>
        <w:r w:rsidR="007E016C" w:rsidRPr="00583D9A">
          <w:rPr>
            <w:rStyle w:val="Hyperlink"/>
            <w:lang w:val="ru-RU"/>
          </w:rPr>
          <w:t>46</w:t>
        </w:r>
        <w:r w:rsidR="007E016C" w:rsidRPr="001066B1">
          <w:rPr>
            <w:rStyle w:val="Hyperlink"/>
            <w:lang w:val="en-US"/>
          </w:rPr>
          <w:t>E</w:t>
        </w:r>
        <w:r w:rsidR="007E016C" w:rsidRPr="00583D9A">
          <w:rPr>
            <w:rStyle w:val="Hyperlink"/>
            <w:lang w:val="ru-RU"/>
          </w:rPr>
          <w:t>9981</w:t>
        </w:r>
        <w:r w:rsidR="007E016C" w:rsidRPr="001066B1">
          <w:rPr>
            <w:rStyle w:val="Hyperlink"/>
            <w:lang w:val="en-US"/>
          </w:rPr>
          <w:t>E</w:t>
        </w:r>
        <w:r w:rsidR="007E016C" w:rsidRPr="00583D9A">
          <w:rPr>
            <w:rStyle w:val="Hyperlink"/>
            <w:lang w:val="ru-RU"/>
          </w:rPr>
          <w:t>3973</w:t>
        </w:r>
        <w:r w:rsidR="007E016C" w:rsidRPr="001066B1">
          <w:rPr>
            <w:rStyle w:val="Hyperlink"/>
            <w:lang w:val="en-US"/>
          </w:rPr>
          <w:t>A</w:t>
        </w:r>
        <w:r w:rsidR="007E016C" w:rsidRPr="00583D9A">
          <w:rPr>
            <w:rStyle w:val="Hyperlink"/>
            <w:lang w:val="ru-RU"/>
          </w:rPr>
          <w:t>370</w:t>
        </w:r>
        <w:r w:rsidR="007E016C" w:rsidRPr="001066B1">
          <w:rPr>
            <w:rStyle w:val="Hyperlink"/>
            <w:lang w:val="en-US"/>
          </w:rPr>
          <w:t>D</w:t>
        </w:r>
        <w:r w:rsidR="007E016C" w:rsidRPr="00583D9A">
          <w:rPr>
            <w:rStyle w:val="Hyperlink"/>
            <w:lang w:val="ru-RU"/>
          </w:rPr>
          <w:t>?</w:t>
        </w:r>
        <w:proofErr w:type="spellStart"/>
        <w:r w:rsidR="007E016C" w:rsidRPr="001066B1">
          <w:rPr>
            <w:rStyle w:val="Hyperlink"/>
            <w:lang w:val="en-US"/>
          </w:rPr>
          <w:t>idMat</w:t>
        </w:r>
        <w:proofErr w:type="spellEnd"/>
        <w:r w:rsidR="007E016C" w:rsidRPr="00583D9A">
          <w:rPr>
            <w:rStyle w:val="Hyperlink"/>
            <w:lang w:val="ru-RU"/>
          </w:rPr>
          <w:t>=132315</w:t>
        </w:r>
      </w:hyperlink>
    </w:p>
    <w:p w:rsidR="00583D9A" w:rsidRDefault="00583D9A" w:rsidP="00F1721F">
      <w:pPr>
        <w:spacing w:after="120"/>
        <w:ind w:left="340"/>
        <w:rPr>
          <w:rStyle w:val="Hyperlink"/>
        </w:rPr>
      </w:pPr>
    </w:p>
    <w:p w:rsidR="00583D9A" w:rsidRDefault="00583D9A" w:rsidP="00583D9A">
      <w:pPr>
        <w:pStyle w:val="ListParagraph"/>
        <w:numPr>
          <w:ilvl w:val="0"/>
          <w:numId w:val="3"/>
        </w:numPr>
        <w:spacing w:after="120"/>
      </w:pPr>
      <w:r w:rsidRPr="00583D9A">
        <w:t>Наредба № 8 от 4 декември 2018 г. за специфичните изисквания към безопасността и качеството на храните, предлагани в детските заведения, училищните столове и обектите за търговия на дребно на територията на училищата и на детските заведения, както и към храни, предлагани при организирани мероприятия за деца и ученици</w:t>
      </w:r>
    </w:p>
    <w:p w:rsidR="00583D9A" w:rsidRDefault="00583D9A" w:rsidP="00583D9A">
      <w:pPr>
        <w:pStyle w:val="ListParagraph"/>
        <w:spacing w:after="120" w:line="360" w:lineRule="auto"/>
        <w:ind w:left="340"/>
      </w:pPr>
      <w:r w:rsidRPr="002A5039">
        <w:t>(</w:t>
      </w:r>
      <w:proofErr w:type="spellStart"/>
      <w:r w:rsidRPr="002A5039">
        <w:t>обн</w:t>
      </w:r>
      <w:proofErr w:type="spellEnd"/>
      <w:r w:rsidRPr="002A5039">
        <w:t xml:space="preserve">., ДВ, бр. </w:t>
      </w:r>
      <w:r>
        <w:t>104</w:t>
      </w:r>
      <w:r w:rsidRPr="002A5039">
        <w:t xml:space="preserve"> от 2018 г.)</w:t>
      </w:r>
    </w:p>
    <w:p w:rsidR="00583D9A" w:rsidRDefault="00C86AF8" w:rsidP="00583D9A">
      <w:pPr>
        <w:pStyle w:val="ListParagraph"/>
        <w:spacing w:after="120" w:line="360" w:lineRule="auto"/>
        <w:ind w:left="340"/>
      </w:pPr>
      <w:hyperlink r:id="rId89" w:history="1">
        <w:r w:rsidR="00583D9A" w:rsidRPr="00056CF8">
          <w:rPr>
            <w:rStyle w:val="Hyperlink"/>
          </w:rPr>
          <w:t>http://dv.parliament.bg/DVWeb/showMaterialDV.jsp?idMat=132685</w:t>
        </w:r>
      </w:hyperlink>
    </w:p>
    <w:p w:rsidR="00583D9A" w:rsidRDefault="00583D9A" w:rsidP="00583D9A">
      <w:pPr>
        <w:pStyle w:val="ListParagraph"/>
        <w:spacing w:after="120"/>
        <w:ind w:left="340"/>
      </w:pPr>
    </w:p>
    <w:p w:rsidR="00583D9A" w:rsidRPr="00583D9A" w:rsidRDefault="00583D9A" w:rsidP="00583D9A">
      <w:pPr>
        <w:pStyle w:val="ListParagraph"/>
        <w:spacing w:after="120"/>
        <w:ind w:left="340"/>
      </w:pPr>
    </w:p>
    <w:p w:rsidR="007E016C" w:rsidRDefault="007E016C" w:rsidP="00F1721F">
      <w:pPr>
        <w:spacing w:after="120"/>
        <w:ind w:left="340"/>
      </w:pPr>
    </w:p>
    <w:p w:rsidR="007E016C" w:rsidRDefault="007E016C" w:rsidP="00F1721F">
      <w:pPr>
        <w:spacing w:after="120"/>
        <w:ind w:left="340"/>
      </w:pPr>
    </w:p>
    <w:p w:rsidR="007E016C" w:rsidRPr="007E016C" w:rsidRDefault="007E016C" w:rsidP="00F1721F">
      <w:pPr>
        <w:spacing w:after="120"/>
        <w:ind w:left="340"/>
      </w:pPr>
    </w:p>
    <w:p w:rsidR="00311BE0" w:rsidRPr="00583D9A" w:rsidRDefault="00311BE0" w:rsidP="00F1721F">
      <w:pPr>
        <w:spacing w:after="120"/>
        <w:ind w:left="340"/>
      </w:pPr>
    </w:p>
    <w:p w:rsidR="00340334" w:rsidRPr="00F1721F" w:rsidRDefault="00340334" w:rsidP="00F1721F">
      <w:pPr>
        <w:spacing w:after="120"/>
        <w:ind w:left="340"/>
      </w:pPr>
      <w:bookmarkStart w:id="0" w:name="_GoBack"/>
      <w:bookmarkEnd w:id="0"/>
    </w:p>
    <w:p w:rsidR="00F1721F" w:rsidRPr="00F1721F" w:rsidRDefault="00F1721F" w:rsidP="00EB5266">
      <w:pPr>
        <w:pStyle w:val="ListParagraph"/>
        <w:spacing w:after="120"/>
        <w:ind w:left="340"/>
      </w:pPr>
    </w:p>
    <w:p w:rsidR="00C67473" w:rsidRPr="00D01EBA" w:rsidRDefault="00C67473" w:rsidP="00727ADE">
      <w:pPr>
        <w:pStyle w:val="ListParagraph"/>
        <w:spacing w:after="120"/>
        <w:contextualSpacing w:val="0"/>
      </w:pPr>
    </w:p>
    <w:p w:rsidR="003E16C4" w:rsidRPr="00D01EBA" w:rsidRDefault="003E16C4" w:rsidP="00727ADE">
      <w:pPr>
        <w:pStyle w:val="ListParagraph"/>
        <w:spacing w:after="120"/>
        <w:contextualSpacing w:val="0"/>
      </w:pPr>
    </w:p>
    <w:p w:rsidR="003E16C4" w:rsidRPr="00D01EBA" w:rsidRDefault="003E16C4" w:rsidP="00727ADE">
      <w:pPr>
        <w:pStyle w:val="ListParagraph"/>
        <w:spacing w:after="120"/>
        <w:contextualSpacing w:val="0"/>
      </w:pPr>
    </w:p>
    <w:sectPr w:rsidR="003E16C4" w:rsidRPr="00D01EBA" w:rsidSect="00AC5BC4">
      <w:footerReference w:type="default" r:id="rId90"/>
      <w:pgSz w:w="11906" w:h="16838" w:code="9"/>
      <w:pgMar w:top="1021" w:right="90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7D0" w:rsidRDefault="003857D0" w:rsidP="00516C68">
      <w:pPr>
        <w:spacing w:after="0" w:line="240" w:lineRule="auto"/>
      </w:pPr>
      <w:r>
        <w:separator/>
      </w:r>
    </w:p>
  </w:endnote>
  <w:endnote w:type="continuationSeparator" w:id="0">
    <w:p w:rsidR="003857D0" w:rsidRDefault="003857D0" w:rsidP="0051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cyr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791899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3857D0" w:rsidRPr="00516C68" w:rsidRDefault="003857D0" w:rsidP="00516C68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516C68">
          <w:rPr>
            <w:rFonts w:ascii="Verdana" w:hAnsi="Verdana"/>
            <w:sz w:val="16"/>
            <w:szCs w:val="16"/>
          </w:rPr>
          <w:fldChar w:fldCharType="begin"/>
        </w:r>
        <w:r w:rsidRPr="00516C68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516C68">
          <w:rPr>
            <w:rFonts w:ascii="Verdana" w:hAnsi="Verdana"/>
            <w:sz w:val="16"/>
            <w:szCs w:val="16"/>
          </w:rPr>
          <w:fldChar w:fldCharType="separate"/>
        </w:r>
        <w:r w:rsidR="00C86AF8">
          <w:rPr>
            <w:rFonts w:ascii="Verdana" w:hAnsi="Verdana"/>
            <w:noProof/>
            <w:sz w:val="16"/>
            <w:szCs w:val="16"/>
          </w:rPr>
          <w:t>13</w:t>
        </w:r>
        <w:r w:rsidRPr="00516C68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7D0" w:rsidRDefault="003857D0" w:rsidP="00516C68">
      <w:pPr>
        <w:spacing w:after="0" w:line="240" w:lineRule="auto"/>
      </w:pPr>
      <w:r>
        <w:separator/>
      </w:r>
    </w:p>
  </w:footnote>
  <w:footnote w:type="continuationSeparator" w:id="0">
    <w:p w:rsidR="003857D0" w:rsidRDefault="003857D0" w:rsidP="00516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4FE0"/>
    <w:multiLevelType w:val="multilevel"/>
    <w:tmpl w:val="BBAC581C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4AC5053"/>
    <w:multiLevelType w:val="multilevel"/>
    <w:tmpl w:val="BBAC581C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B046D78"/>
    <w:multiLevelType w:val="multilevel"/>
    <w:tmpl w:val="1F9A9EF2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F1"/>
    <w:rsid w:val="00000331"/>
    <w:rsid w:val="00023C60"/>
    <w:rsid w:val="000508E8"/>
    <w:rsid w:val="0005119D"/>
    <w:rsid w:val="000A6544"/>
    <w:rsid w:val="000A7AF6"/>
    <w:rsid w:val="000B5088"/>
    <w:rsid w:val="000D6AB6"/>
    <w:rsid w:val="000E4712"/>
    <w:rsid w:val="000F1390"/>
    <w:rsid w:val="000F2B05"/>
    <w:rsid w:val="000F3BD7"/>
    <w:rsid w:val="00126A5C"/>
    <w:rsid w:val="00133019"/>
    <w:rsid w:val="00147966"/>
    <w:rsid w:val="00152940"/>
    <w:rsid w:val="00162145"/>
    <w:rsid w:val="001752BB"/>
    <w:rsid w:val="0018690D"/>
    <w:rsid w:val="001905B0"/>
    <w:rsid w:val="001954AB"/>
    <w:rsid w:val="001A4801"/>
    <w:rsid w:val="001C1C5C"/>
    <w:rsid w:val="001D1B9B"/>
    <w:rsid w:val="001D48BA"/>
    <w:rsid w:val="001E293C"/>
    <w:rsid w:val="001F105C"/>
    <w:rsid w:val="00202DD1"/>
    <w:rsid w:val="00204FEC"/>
    <w:rsid w:val="002176C3"/>
    <w:rsid w:val="002248A0"/>
    <w:rsid w:val="0023350E"/>
    <w:rsid w:val="002423E2"/>
    <w:rsid w:val="002507CB"/>
    <w:rsid w:val="002646EC"/>
    <w:rsid w:val="0026536B"/>
    <w:rsid w:val="00274293"/>
    <w:rsid w:val="002818B4"/>
    <w:rsid w:val="00286646"/>
    <w:rsid w:val="00292256"/>
    <w:rsid w:val="0029439D"/>
    <w:rsid w:val="002A5039"/>
    <w:rsid w:val="002B4C42"/>
    <w:rsid w:val="002D3C60"/>
    <w:rsid w:val="002D79F9"/>
    <w:rsid w:val="002E185B"/>
    <w:rsid w:val="002E3FD0"/>
    <w:rsid w:val="00310336"/>
    <w:rsid w:val="00311BE0"/>
    <w:rsid w:val="00340334"/>
    <w:rsid w:val="00342A4F"/>
    <w:rsid w:val="00343BEA"/>
    <w:rsid w:val="00345B55"/>
    <w:rsid w:val="00376558"/>
    <w:rsid w:val="00376942"/>
    <w:rsid w:val="003857D0"/>
    <w:rsid w:val="003B1D78"/>
    <w:rsid w:val="003C0A1C"/>
    <w:rsid w:val="003E16C4"/>
    <w:rsid w:val="003E1AF8"/>
    <w:rsid w:val="003E4E94"/>
    <w:rsid w:val="003F6686"/>
    <w:rsid w:val="00407080"/>
    <w:rsid w:val="004134D8"/>
    <w:rsid w:val="0041603E"/>
    <w:rsid w:val="00416ED9"/>
    <w:rsid w:val="00422A3A"/>
    <w:rsid w:val="004266C0"/>
    <w:rsid w:val="004277E5"/>
    <w:rsid w:val="00442897"/>
    <w:rsid w:val="00443580"/>
    <w:rsid w:val="00453D98"/>
    <w:rsid w:val="00460B5F"/>
    <w:rsid w:val="0046462F"/>
    <w:rsid w:val="004832C5"/>
    <w:rsid w:val="004933EA"/>
    <w:rsid w:val="004E1DA0"/>
    <w:rsid w:val="004E267A"/>
    <w:rsid w:val="004E5EED"/>
    <w:rsid w:val="0051109D"/>
    <w:rsid w:val="00511E5C"/>
    <w:rsid w:val="00516C68"/>
    <w:rsid w:val="00517A63"/>
    <w:rsid w:val="00523DF4"/>
    <w:rsid w:val="00533AB8"/>
    <w:rsid w:val="005417C6"/>
    <w:rsid w:val="00547F11"/>
    <w:rsid w:val="00553E11"/>
    <w:rsid w:val="00583D9A"/>
    <w:rsid w:val="005C234F"/>
    <w:rsid w:val="005E20E5"/>
    <w:rsid w:val="005F0805"/>
    <w:rsid w:val="00603F2F"/>
    <w:rsid w:val="006119CD"/>
    <w:rsid w:val="00620A53"/>
    <w:rsid w:val="00622907"/>
    <w:rsid w:val="006352FA"/>
    <w:rsid w:val="00655A32"/>
    <w:rsid w:val="006737CB"/>
    <w:rsid w:val="006867BA"/>
    <w:rsid w:val="00690DE7"/>
    <w:rsid w:val="00696BA1"/>
    <w:rsid w:val="006C57E5"/>
    <w:rsid w:val="006C6127"/>
    <w:rsid w:val="006D57F1"/>
    <w:rsid w:val="006D60FC"/>
    <w:rsid w:val="006E1EDD"/>
    <w:rsid w:val="00704873"/>
    <w:rsid w:val="007066D3"/>
    <w:rsid w:val="00723118"/>
    <w:rsid w:val="007270D9"/>
    <w:rsid w:val="00727ADE"/>
    <w:rsid w:val="0073068C"/>
    <w:rsid w:val="00731010"/>
    <w:rsid w:val="0073758A"/>
    <w:rsid w:val="0077183E"/>
    <w:rsid w:val="00774BF6"/>
    <w:rsid w:val="00776657"/>
    <w:rsid w:val="007A19B0"/>
    <w:rsid w:val="007A2B12"/>
    <w:rsid w:val="007A4417"/>
    <w:rsid w:val="007A51B5"/>
    <w:rsid w:val="007B74CE"/>
    <w:rsid w:val="007E016C"/>
    <w:rsid w:val="007E68C3"/>
    <w:rsid w:val="007F18F1"/>
    <w:rsid w:val="007F3B88"/>
    <w:rsid w:val="008029D8"/>
    <w:rsid w:val="008346F5"/>
    <w:rsid w:val="00844C3A"/>
    <w:rsid w:val="008579E9"/>
    <w:rsid w:val="008C617A"/>
    <w:rsid w:val="008C62FD"/>
    <w:rsid w:val="008D624B"/>
    <w:rsid w:val="008F1BB8"/>
    <w:rsid w:val="008F7C49"/>
    <w:rsid w:val="0090223B"/>
    <w:rsid w:val="00903B21"/>
    <w:rsid w:val="009055ED"/>
    <w:rsid w:val="00917A43"/>
    <w:rsid w:val="009653D4"/>
    <w:rsid w:val="00975914"/>
    <w:rsid w:val="009C0871"/>
    <w:rsid w:val="009C2856"/>
    <w:rsid w:val="009C750B"/>
    <w:rsid w:val="009C76A3"/>
    <w:rsid w:val="009D2427"/>
    <w:rsid w:val="009D4D72"/>
    <w:rsid w:val="009F4D83"/>
    <w:rsid w:val="009F5BEA"/>
    <w:rsid w:val="00A04FA4"/>
    <w:rsid w:val="00A27315"/>
    <w:rsid w:val="00A333B4"/>
    <w:rsid w:val="00A35EA2"/>
    <w:rsid w:val="00A4516A"/>
    <w:rsid w:val="00A910B1"/>
    <w:rsid w:val="00A955A5"/>
    <w:rsid w:val="00A97B26"/>
    <w:rsid w:val="00AA3378"/>
    <w:rsid w:val="00AC554E"/>
    <w:rsid w:val="00AC5791"/>
    <w:rsid w:val="00AC5BC4"/>
    <w:rsid w:val="00AD0AF8"/>
    <w:rsid w:val="00AD1FE7"/>
    <w:rsid w:val="00B00CD1"/>
    <w:rsid w:val="00B1380B"/>
    <w:rsid w:val="00B253E1"/>
    <w:rsid w:val="00B36002"/>
    <w:rsid w:val="00B52946"/>
    <w:rsid w:val="00B5587C"/>
    <w:rsid w:val="00B618D0"/>
    <w:rsid w:val="00B63A78"/>
    <w:rsid w:val="00B659F1"/>
    <w:rsid w:val="00B716E8"/>
    <w:rsid w:val="00B9241C"/>
    <w:rsid w:val="00B9316A"/>
    <w:rsid w:val="00B96562"/>
    <w:rsid w:val="00BA0147"/>
    <w:rsid w:val="00BA2CE7"/>
    <w:rsid w:val="00BB6594"/>
    <w:rsid w:val="00BB6CC7"/>
    <w:rsid w:val="00BC21C2"/>
    <w:rsid w:val="00BC2789"/>
    <w:rsid w:val="00BD5B53"/>
    <w:rsid w:val="00BE051B"/>
    <w:rsid w:val="00BF4F62"/>
    <w:rsid w:val="00C00DB8"/>
    <w:rsid w:val="00C06F3D"/>
    <w:rsid w:val="00C21485"/>
    <w:rsid w:val="00C2440D"/>
    <w:rsid w:val="00C4132A"/>
    <w:rsid w:val="00C52398"/>
    <w:rsid w:val="00C54185"/>
    <w:rsid w:val="00C57BDD"/>
    <w:rsid w:val="00C61D71"/>
    <w:rsid w:val="00C623C0"/>
    <w:rsid w:val="00C67473"/>
    <w:rsid w:val="00C7495C"/>
    <w:rsid w:val="00C86AF8"/>
    <w:rsid w:val="00C92DE4"/>
    <w:rsid w:val="00CB4892"/>
    <w:rsid w:val="00CC02DB"/>
    <w:rsid w:val="00CC0845"/>
    <w:rsid w:val="00CD11A5"/>
    <w:rsid w:val="00CD50BA"/>
    <w:rsid w:val="00CE0B80"/>
    <w:rsid w:val="00CE2FE7"/>
    <w:rsid w:val="00D01EBA"/>
    <w:rsid w:val="00D1141C"/>
    <w:rsid w:val="00D22F63"/>
    <w:rsid w:val="00D25D1F"/>
    <w:rsid w:val="00D27C6C"/>
    <w:rsid w:val="00D408E6"/>
    <w:rsid w:val="00D46645"/>
    <w:rsid w:val="00D471A6"/>
    <w:rsid w:val="00D64EC9"/>
    <w:rsid w:val="00D8213E"/>
    <w:rsid w:val="00D90B75"/>
    <w:rsid w:val="00DA585E"/>
    <w:rsid w:val="00DB35B0"/>
    <w:rsid w:val="00DC7979"/>
    <w:rsid w:val="00DE2611"/>
    <w:rsid w:val="00E22F84"/>
    <w:rsid w:val="00E42A49"/>
    <w:rsid w:val="00E460F7"/>
    <w:rsid w:val="00E53D8D"/>
    <w:rsid w:val="00E61D2C"/>
    <w:rsid w:val="00E71F77"/>
    <w:rsid w:val="00E72861"/>
    <w:rsid w:val="00E8101D"/>
    <w:rsid w:val="00EB5266"/>
    <w:rsid w:val="00EC08F1"/>
    <w:rsid w:val="00ED2EF2"/>
    <w:rsid w:val="00EE1D02"/>
    <w:rsid w:val="00EE5F44"/>
    <w:rsid w:val="00EF7079"/>
    <w:rsid w:val="00F05077"/>
    <w:rsid w:val="00F136D7"/>
    <w:rsid w:val="00F1721F"/>
    <w:rsid w:val="00F20776"/>
    <w:rsid w:val="00F31D81"/>
    <w:rsid w:val="00F330F2"/>
    <w:rsid w:val="00F51343"/>
    <w:rsid w:val="00F620B4"/>
    <w:rsid w:val="00F64A52"/>
    <w:rsid w:val="00F64B1F"/>
    <w:rsid w:val="00F67E50"/>
    <w:rsid w:val="00F74188"/>
    <w:rsid w:val="00F7504B"/>
    <w:rsid w:val="00F87A85"/>
    <w:rsid w:val="00F950B7"/>
    <w:rsid w:val="00FB238F"/>
    <w:rsid w:val="00FB26C5"/>
    <w:rsid w:val="00FB5B1D"/>
    <w:rsid w:val="00FD0D99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C68"/>
  </w:style>
  <w:style w:type="paragraph" w:styleId="Footer">
    <w:name w:val="footer"/>
    <w:basedOn w:val="Normal"/>
    <w:link w:val="FooterChar"/>
    <w:uiPriority w:val="99"/>
    <w:unhideWhenUsed/>
    <w:rsid w:val="0051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C68"/>
  </w:style>
  <w:style w:type="character" w:styleId="Hyperlink">
    <w:name w:val="Hyperlink"/>
    <w:basedOn w:val="DefaultParagraphFont"/>
    <w:uiPriority w:val="99"/>
    <w:unhideWhenUsed/>
    <w:rsid w:val="00B529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29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F77"/>
    <w:rPr>
      <w:rFonts w:ascii="Tahoma" w:hAnsi="Tahoma" w:cs="Tahoma"/>
      <w:sz w:val="16"/>
      <w:szCs w:val="16"/>
    </w:rPr>
  </w:style>
  <w:style w:type="character" w:customStyle="1" w:styleId="tdhead1">
    <w:name w:val="tdhead1"/>
    <w:basedOn w:val="DefaultParagraphFont"/>
    <w:rsid w:val="00190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C68"/>
  </w:style>
  <w:style w:type="paragraph" w:styleId="Footer">
    <w:name w:val="footer"/>
    <w:basedOn w:val="Normal"/>
    <w:link w:val="FooterChar"/>
    <w:uiPriority w:val="99"/>
    <w:unhideWhenUsed/>
    <w:rsid w:val="0051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C68"/>
  </w:style>
  <w:style w:type="character" w:styleId="Hyperlink">
    <w:name w:val="Hyperlink"/>
    <w:basedOn w:val="DefaultParagraphFont"/>
    <w:uiPriority w:val="99"/>
    <w:unhideWhenUsed/>
    <w:rsid w:val="00B529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29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F77"/>
    <w:rPr>
      <w:rFonts w:ascii="Tahoma" w:hAnsi="Tahoma" w:cs="Tahoma"/>
      <w:sz w:val="16"/>
      <w:szCs w:val="16"/>
    </w:rPr>
  </w:style>
  <w:style w:type="character" w:customStyle="1" w:styleId="tdhead1">
    <w:name w:val="tdhead1"/>
    <w:basedOn w:val="DefaultParagraphFont"/>
    <w:rsid w:val="00190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v.parliament.bg/DVWeb/showMaterialDV.jsp?idMat=112303" TargetMode="External"/><Relationship Id="rId18" Type="http://schemas.openxmlformats.org/officeDocument/2006/relationships/hyperlink" Target="http://dv.parliament.bg/DVWeb/showMaterialDV.jsp?idMat=112966" TargetMode="External"/><Relationship Id="rId26" Type="http://schemas.openxmlformats.org/officeDocument/2006/relationships/hyperlink" Target="http://dv.parliament.bg/DVWeb/showMaterialDV.jsp?idMat=115481" TargetMode="External"/><Relationship Id="rId39" Type="http://schemas.openxmlformats.org/officeDocument/2006/relationships/hyperlink" Target="http://dv.parliament.bg/DVWeb/showMaterialDV.jsp?idMat=117404" TargetMode="External"/><Relationship Id="rId21" Type="http://schemas.openxmlformats.org/officeDocument/2006/relationships/hyperlink" Target="http://dv.parliament.bg/DVWeb/showMaterialDV.jsp?idMat=113561" TargetMode="External"/><Relationship Id="rId34" Type="http://schemas.openxmlformats.org/officeDocument/2006/relationships/hyperlink" Target="http://dv.parliament.bg/DVWeb/showMaterialDV.jsp?idMat=116793" TargetMode="External"/><Relationship Id="rId42" Type="http://schemas.openxmlformats.org/officeDocument/2006/relationships/hyperlink" Target="http://dv.parliament.bg/DVWeb/showMaterialDV.jsp?idMat=118049" TargetMode="External"/><Relationship Id="rId47" Type="http://schemas.openxmlformats.org/officeDocument/2006/relationships/hyperlink" Target="http://dv.parliament.bg/DVWeb/showMaterialDV.jsp?idMat=121420" TargetMode="External"/><Relationship Id="rId50" Type="http://schemas.openxmlformats.org/officeDocument/2006/relationships/hyperlink" Target="http://dv.parliament.bg/DVWeb/showMaterialDV.jsp?idMat=121424" TargetMode="External"/><Relationship Id="rId55" Type="http://schemas.openxmlformats.org/officeDocument/2006/relationships/hyperlink" Target="http://dv.parliament.bg/DVWeb/showMaterialDV.jsp?idMat=123210" TargetMode="External"/><Relationship Id="rId63" Type="http://schemas.openxmlformats.org/officeDocument/2006/relationships/hyperlink" Target="http://dv.parliament.bg/DVWeb/showMaterialDV.jsp?idMat=124826" TargetMode="External"/><Relationship Id="rId68" Type="http://schemas.openxmlformats.org/officeDocument/2006/relationships/hyperlink" Target="http://dv.parliament.bg/DVWeb/showMaterialDV.jsp?idMat=126512" TargetMode="External"/><Relationship Id="rId76" Type="http://schemas.openxmlformats.org/officeDocument/2006/relationships/hyperlink" Target="http://dv.parliament.bg/DVWeb/showMaterialDV.jsp?idMat=129216" TargetMode="External"/><Relationship Id="rId84" Type="http://schemas.openxmlformats.org/officeDocument/2006/relationships/hyperlink" Target="http://dv.parliament.bg/DVWeb/showMaterialDV.jsp?idMat=130806" TargetMode="External"/><Relationship Id="rId89" Type="http://schemas.openxmlformats.org/officeDocument/2006/relationships/hyperlink" Target="http://dv.parliament.bg/DVWeb/showMaterialDV.jsp?idMat=132685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dv.parliament.bg/DVWeb/showMaterialDV.jsp?idMat=127329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v.parliament.bg/DVWeb/showMaterialDV.jsp?idMat=112788" TargetMode="External"/><Relationship Id="rId29" Type="http://schemas.openxmlformats.org/officeDocument/2006/relationships/hyperlink" Target="http://dv.parliament.bg/DVWeb/showMaterialDV.jsp?idMat=116059" TargetMode="External"/><Relationship Id="rId11" Type="http://schemas.openxmlformats.org/officeDocument/2006/relationships/hyperlink" Target="http://dv.parliament.bg/DVWeb/showMaterialDV.jsp?idMat=111630" TargetMode="External"/><Relationship Id="rId24" Type="http://schemas.openxmlformats.org/officeDocument/2006/relationships/hyperlink" Target="http://dv.parliament.bg/DVWeb/showMaterialDV.jsp?idMat=114814" TargetMode="External"/><Relationship Id="rId32" Type="http://schemas.openxmlformats.org/officeDocument/2006/relationships/hyperlink" Target="http://dv.parliament.bg/DVWeb/showMaterialDV.jsp?idMat=116861" TargetMode="External"/><Relationship Id="rId37" Type="http://schemas.openxmlformats.org/officeDocument/2006/relationships/hyperlink" Target="http://dv.parliament.bg/DVWeb/showMaterialDV.jsp?idMat=116957" TargetMode="External"/><Relationship Id="rId40" Type="http://schemas.openxmlformats.org/officeDocument/2006/relationships/hyperlink" Target="http://dv.parliament.bg/DVWeb/showMaterialDV.jsp?idMat=117730" TargetMode="External"/><Relationship Id="rId45" Type="http://schemas.openxmlformats.org/officeDocument/2006/relationships/hyperlink" Target="http://dv.parliament.bg/DVWeb/showMaterialDV.jsp?idMat=120782" TargetMode="External"/><Relationship Id="rId53" Type="http://schemas.openxmlformats.org/officeDocument/2006/relationships/hyperlink" Target="http://dv.parliament.bg/DVWeb/showMaterialDV.jsp?idMat=121542" TargetMode="External"/><Relationship Id="rId58" Type="http://schemas.openxmlformats.org/officeDocument/2006/relationships/hyperlink" Target="http://dv.parliament.bg/DVWeb/showMaterialDV.jsp?idMat=123431" TargetMode="External"/><Relationship Id="rId66" Type="http://schemas.openxmlformats.org/officeDocument/2006/relationships/hyperlink" Target="http://dv.parliament.bg/DVWeb/showMaterialDV.jsp?idMat=125341" TargetMode="External"/><Relationship Id="rId74" Type="http://schemas.openxmlformats.org/officeDocument/2006/relationships/hyperlink" Target="http://dv.parliament.bg/DVWeb/showMaterialDV.jsp?idMat=128450" TargetMode="External"/><Relationship Id="rId79" Type="http://schemas.openxmlformats.org/officeDocument/2006/relationships/hyperlink" Target="http://dv.parliament.bg/DVWeb/showMaterialDV.jsp;jsessionid=F880D6834BEC71882DF17EE9E48D4F2E?idMat=130156" TargetMode="External"/><Relationship Id="rId87" Type="http://schemas.openxmlformats.org/officeDocument/2006/relationships/hyperlink" Target="http://dv.parliament.bg/DVWeb/showMaterialDV.jsp;jsessionid=0572FEA62C9F67E58EEF737450113C32?idMat=131541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dv.parliament.bg/DVWeb/showMaterialDV.jsp?idMat=124210" TargetMode="External"/><Relationship Id="rId82" Type="http://schemas.openxmlformats.org/officeDocument/2006/relationships/hyperlink" Target="http://dv.parliament.bg/DVWeb/showMaterialDV.jsp?idMat=130813" TargetMode="External"/><Relationship Id="rId90" Type="http://schemas.openxmlformats.org/officeDocument/2006/relationships/footer" Target="footer1.xml"/><Relationship Id="rId19" Type="http://schemas.openxmlformats.org/officeDocument/2006/relationships/hyperlink" Target="http://dv.parliament.bg/DVWeb/showMaterialDV.jsp?idMat=113196" TargetMode="External"/><Relationship Id="rId14" Type="http://schemas.openxmlformats.org/officeDocument/2006/relationships/hyperlink" Target="http://dv.parliament.bg/DVWeb/showMaterialDV.jsp?idMat=112324" TargetMode="External"/><Relationship Id="rId22" Type="http://schemas.openxmlformats.org/officeDocument/2006/relationships/hyperlink" Target="http://dv.parliament.bg/DVWeb/showMaterialDV.jsp?idMat=113620" TargetMode="External"/><Relationship Id="rId27" Type="http://schemas.openxmlformats.org/officeDocument/2006/relationships/hyperlink" Target="http://dv.parliament.bg/DVWeb/showMaterialDV.jsp?idMat=115495" TargetMode="External"/><Relationship Id="rId30" Type="http://schemas.openxmlformats.org/officeDocument/2006/relationships/hyperlink" Target="http://dv.parliament.bg/DVWeb/showMaterialDV.jsp?idMat=116103" TargetMode="External"/><Relationship Id="rId35" Type="http://schemas.openxmlformats.org/officeDocument/2006/relationships/hyperlink" Target="http://dv.parliament.bg/DVWeb/showMaterialDV.jsp?idMat=116941" TargetMode="External"/><Relationship Id="rId43" Type="http://schemas.openxmlformats.org/officeDocument/2006/relationships/hyperlink" Target="http://dv.parliament.bg/DVWeb/showMaterialDV.jsp?idMat=118519" TargetMode="External"/><Relationship Id="rId48" Type="http://schemas.openxmlformats.org/officeDocument/2006/relationships/hyperlink" Target="http://dv.parliament.bg/DVWeb/showMaterialDV.jsp?idMat=121321" TargetMode="External"/><Relationship Id="rId56" Type="http://schemas.openxmlformats.org/officeDocument/2006/relationships/hyperlink" Target="http://dv.parliament.bg/DVWeb/showMaterialDV.jsp?idMat=123211" TargetMode="External"/><Relationship Id="rId64" Type="http://schemas.openxmlformats.org/officeDocument/2006/relationships/hyperlink" Target="http://dv.parliament.bg/DVWeb/showMaterialDV.jsp?idMat=125020" TargetMode="External"/><Relationship Id="rId69" Type="http://schemas.openxmlformats.org/officeDocument/2006/relationships/hyperlink" Target="http://dv.parliament.bg/DVWeb/showMaterialDV.jsp?idMat=126661" TargetMode="External"/><Relationship Id="rId77" Type="http://schemas.openxmlformats.org/officeDocument/2006/relationships/hyperlink" Target="http://dv.parliament.bg/DVWeb/showMaterialDV.jsp?idMat=129753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dv.parliament.bg/DVWeb/showMaterialDV.jsp?idMat=121423" TargetMode="External"/><Relationship Id="rId72" Type="http://schemas.openxmlformats.org/officeDocument/2006/relationships/hyperlink" Target="http://dv.parliament.bg/DVWeb/showMaterialDV.jsp?idMat=128260" TargetMode="External"/><Relationship Id="rId80" Type="http://schemas.openxmlformats.org/officeDocument/2006/relationships/hyperlink" Target="http://dv.parliament.bg/DVWeb/showMaterialDV.jsp?idMat=130194" TargetMode="External"/><Relationship Id="rId85" Type="http://schemas.openxmlformats.org/officeDocument/2006/relationships/hyperlink" Target="http://dv.parliament.bg/DVWeb/showMaterialDV.jsp;jsessionid=83F3AAE1B650B603A7AB8D8390EE1C88?idMat=130862" TargetMode="External"/><Relationship Id="rId3" Type="http://schemas.openxmlformats.org/officeDocument/2006/relationships/styles" Target="styles.xml"/><Relationship Id="rId12" Type="http://schemas.openxmlformats.org/officeDocument/2006/relationships/hyperlink" Target="http://dv.parliament.bg/DVWeb/showMaterialDV.jsp?idMat=112302" TargetMode="External"/><Relationship Id="rId17" Type="http://schemas.openxmlformats.org/officeDocument/2006/relationships/hyperlink" Target="http://dv.parliament.bg/DVWeb/showMaterialDV.jsp?idMat=112967" TargetMode="External"/><Relationship Id="rId25" Type="http://schemas.openxmlformats.org/officeDocument/2006/relationships/hyperlink" Target="http://dv.parliament.bg/DVWeb/showMaterialDV.jsp?idMat=114915" TargetMode="External"/><Relationship Id="rId33" Type="http://schemas.openxmlformats.org/officeDocument/2006/relationships/hyperlink" Target="http://dv.parliament.bg/DVWeb/showMaterialDV.jsp?idMat=116792" TargetMode="External"/><Relationship Id="rId38" Type="http://schemas.openxmlformats.org/officeDocument/2006/relationships/hyperlink" Target="http://dv.parliament.bg/DVWeb/showMaterialDV.jsp?idMat=117215" TargetMode="External"/><Relationship Id="rId46" Type="http://schemas.openxmlformats.org/officeDocument/2006/relationships/hyperlink" Target="http://dv.parliament.bg/DVWeb/showMaterialDV.jsp?idMat=120964" TargetMode="External"/><Relationship Id="rId59" Type="http://schemas.openxmlformats.org/officeDocument/2006/relationships/hyperlink" Target="http://dv.parliament.bg/DVWeb/showMaterialDV.jsp?idMat=123631" TargetMode="External"/><Relationship Id="rId67" Type="http://schemas.openxmlformats.org/officeDocument/2006/relationships/hyperlink" Target="http://dv.parliament.bg/DVWeb/showMaterialDV.jsp?idMat=125887" TargetMode="External"/><Relationship Id="rId20" Type="http://schemas.openxmlformats.org/officeDocument/2006/relationships/hyperlink" Target="http://dv.parliament.bg/DVWeb/showMaterialDV.jsp?idMat=113288" TargetMode="External"/><Relationship Id="rId41" Type="http://schemas.openxmlformats.org/officeDocument/2006/relationships/hyperlink" Target="http://dv.parliament.bg/DVWeb/showMaterialDV.jsp?idMat=117813" TargetMode="External"/><Relationship Id="rId54" Type="http://schemas.openxmlformats.org/officeDocument/2006/relationships/hyperlink" Target="http://dv.parliament.bg/DVWeb/showMaterialDV.jsp?idMat=123102" TargetMode="External"/><Relationship Id="rId62" Type="http://schemas.openxmlformats.org/officeDocument/2006/relationships/hyperlink" Target="http://dv.parliament.bg/DVWeb/showMaterialDV.jsp?idMat=124220" TargetMode="External"/><Relationship Id="rId70" Type="http://schemas.openxmlformats.org/officeDocument/2006/relationships/hyperlink" Target="http://dv.parliament.bg/DVWeb/showMaterialDV.jsp?idMat=127049" TargetMode="External"/><Relationship Id="rId75" Type="http://schemas.openxmlformats.org/officeDocument/2006/relationships/hyperlink" Target="http://dv.parliament.bg/DVWeb/showMaterialDV.jsp?idMat=128924" TargetMode="External"/><Relationship Id="rId83" Type="http://schemas.openxmlformats.org/officeDocument/2006/relationships/hyperlink" Target="http://dv.parliament.bg/DVWeb/showMaterialDV.jsp?idMat=130812" TargetMode="External"/><Relationship Id="rId88" Type="http://schemas.openxmlformats.org/officeDocument/2006/relationships/hyperlink" Target="http://dv.parliament.bg/DVWeb/showMaterialDV.jsp;jsessionid=F64E2F5C082DCAB46E9981E3973A370D?idMat=132315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dv.parliament.bg/DVWeb/showMaterialDV.jsp?idMat=112885" TargetMode="External"/><Relationship Id="rId23" Type="http://schemas.openxmlformats.org/officeDocument/2006/relationships/hyperlink" Target="http://dv.parliament.bg/DVWeb/showMaterialDV.jsp?idMat=113696" TargetMode="External"/><Relationship Id="rId28" Type="http://schemas.openxmlformats.org/officeDocument/2006/relationships/hyperlink" Target="http://dv.parliament.bg/DVWeb/showMaterialDV.jsp?idMat=115880" TargetMode="External"/><Relationship Id="rId36" Type="http://schemas.openxmlformats.org/officeDocument/2006/relationships/hyperlink" Target="http://dv.parliament.bg/DVWeb/showMaterialDV.jsp?idMat=116956" TargetMode="External"/><Relationship Id="rId49" Type="http://schemas.openxmlformats.org/officeDocument/2006/relationships/hyperlink" Target="http://dv.parliament.bg/DVWeb/showMaterialDV.jsp?idMat=121425" TargetMode="External"/><Relationship Id="rId57" Type="http://schemas.openxmlformats.org/officeDocument/2006/relationships/hyperlink" Target="http://dv.parliament.bg/DVWeb/showMaterialDV.jsp?idMat=123209" TargetMode="External"/><Relationship Id="rId10" Type="http://schemas.openxmlformats.org/officeDocument/2006/relationships/hyperlink" Target="http://dv.parliament.bg/DVWeb/showMaterialDV.jsp?idMat=111171" TargetMode="External"/><Relationship Id="rId31" Type="http://schemas.openxmlformats.org/officeDocument/2006/relationships/hyperlink" Target="http://dv.parliament.bg/DVWeb/showMaterialDV.jsp?idMat=116206" TargetMode="External"/><Relationship Id="rId44" Type="http://schemas.openxmlformats.org/officeDocument/2006/relationships/hyperlink" Target="http://dv.parliament.bg/DVWeb/showMaterialDV.jsp?idMat=118802" TargetMode="External"/><Relationship Id="rId52" Type="http://schemas.openxmlformats.org/officeDocument/2006/relationships/hyperlink" Target="http://dv.parliament.bg/DVWeb/showMaterialDV.jsp?idMat=121501" TargetMode="External"/><Relationship Id="rId60" Type="http://schemas.openxmlformats.org/officeDocument/2006/relationships/hyperlink" Target="http://dv.parliament.bg/DVWeb/showMaterialDV.jsp?idMat=124150" TargetMode="External"/><Relationship Id="rId65" Type="http://schemas.openxmlformats.org/officeDocument/2006/relationships/hyperlink" Target="http://dv.parliament.bg/DVWeb/showMaterialDV.jsp?idMat=125070" TargetMode="External"/><Relationship Id="rId73" Type="http://schemas.openxmlformats.org/officeDocument/2006/relationships/hyperlink" Target="http://dv.parliament.bg/DVWeb/showMaterialDV.jsp?idMat=128449" TargetMode="External"/><Relationship Id="rId78" Type="http://schemas.openxmlformats.org/officeDocument/2006/relationships/hyperlink" Target="http://dv.parliament.bg/DVWeb/showMaterialDV.jsp;jsessionid=A650ED0FB2FB9CC7ED4F63E669E02AEB?idMat=129893" TargetMode="External"/><Relationship Id="rId81" Type="http://schemas.openxmlformats.org/officeDocument/2006/relationships/hyperlink" Target="http://dv.parliament.bg/DVWeb/showMaterialDV.jsp?idMat=130420" TargetMode="External"/><Relationship Id="rId86" Type="http://schemas.openxmlformats.org/officeDocument/2006/relationships/hyperlink" Target="http://dv.parliament.bg/DVWeb/showMaterialDV.jsp?idMat=1314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v.parliament.bg/DVWeb/showMaterialDV.jsp?idMat=1109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397E3-187A-4919-88B6-414EA00C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4632</Words>
  <Characters>26407</Characters>
  <Application>Microsoft Office Word</Application>
  <DocSecurity>0</DocSecurity>
  <Lines>220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Velichka Kurteva</dc:creator>
  <cp:lastModifiedBy>Petya Ivanova</cp:lastModifiedBy>
  <cp:revision>2</cp:revision>
  <cp:lastPrinted>2018-08-01T12:37:00Z</cp:lastPrinted>
  <dcterms:created xsi:type="dcterms:W3CDTF">2019-01-08T09:38:00Z</dcterms:created>
  <dcterms:modified xsi:type="dcterms:W3CDTF">2019-01-08T09:38:00Z</dcterms:modified>
</cp:coreProperties>
</file>