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6" w:rsidRPr="007522B3" w:rsidRDefault="005F074E" w:rsidP="00775125">
      <w:pPr>
        <w:pStyle w:val="Title"/>
        <w:jc w:val="left"/>
        <w:rPr>
          <w:sz w:val="24"/>
        </w:rPr>
      </w:pPr>
      <w:r>
        <w:rPr>
          <w:rFonts w:ascii="Verdana" w:hAnsi="Verdana"/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-414020</wp:posOffset>
            </wp:positionV>
            <wp:extent cx="1141095" cy="993140"/>
            <wp:effectExtent l="0" t="0" r="1905" b="0"/>
            <wp:wrapTight wrapText="bothSides">
              <wp:wrapPolygon edited="0">
                <wp:start x="0" y="0"/>
                <wp:lineTo x="0" y="21130"/>
                <wp:lineTo x="21275" y="21130"/>
                <wp:lineTo x="212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9B1256" w:rsidRPr="00E90EA8">
          <w:rPr>
            <w:rFonts w:ascii="Verdana" w:hAnsi="Verdana"/>
            <w:color w:val="0000FF"/>
            <w:sz w:val="20"/>
            <w:szCs w:val="20"/>
          </w:rPr>
          <w:fldChar w:fldCharType="begin"/>
        </w:r>
        <w:r w:rsidR="009B1256" w:rsidRPr="00E90EA8">
          <w:rPr>
            <w:rFonts w:ascii="Verdana" w:hAnsi="Verdana"/>
            <w:color w:val="0000FF"/>
            <w:sz w:val="20"/>
            <w:szCs w:val="20"/>
          </w:rPr>
          <w:instrText xml:space="preserve"> INCLUDEPICTURE "http://upload.wikimedia.org/wikipedia/commons/thumb/2/24/Coat_of_arms_of_Bulgaria.svg/120px-Coat_of_arms_of_Bulgaria.svg.png" \* MERGEFORMATINET </w:instrText>
        </w:r>
        <w:r w:rsidR="009B1256" w:rsidRPr="00E90EA8">
          <w:rPr>
            <w:rFonts w:ascii="Verdana" w:hAnsi="Verdana"/>
            <w:color w:val="0000FF"/>
            <w:sz w:val="20"/>
            <w:szCs w:val="20"/>
          </w:rPr>
          <w:fldChar w:fldCharType="end"/>
        </w:r>
        <w:r w:rsidR="009B1256" w:rsidRPr="00E90EA8">
          <w:rPr>
            <w:rFonts w:ascii="Verdana" w:hAnsi="Verdana"/>
            <w:sz w:val="20"/>
            <w:szCs w:val="20"/>
          </w:rPr>
          <w:br w:type="textWrapping" w:clear="all"/>
        </w:r>
      </w:hyperlink>
    </w:p>
    <w:p w:rsidR="00C81655" w:rsidRPr="007522B3" w:rsidRDefault="00C81655" w:rsidP="00775125">
      <w:pPr>
        <w:pStyle w:val="Title"/>
        <w:rPr>
          <w:sz w:val="24"/>
        </w:rPr>
      </w:pPr>
      <w:r w:rsidRPr="007522B3">
        <w:rPr>
          <w:sz w:val="24"/>
        </w:rPr>
        <w:t>Р Е П У Б Л И К А  Б Ъ Л Г А Р И Я</w:t>
      </w:r>
    </w:p>
    <w:p w:rsidR="00C81655" w:rsidRPr="007522B3" w:rsidRDefault="00C81655" w:rsidP="00775125">
      <w:pPr>
        <w:pBdr>
          <w:bottom w:val="single" w:sz="6" w:space="1" w:color="auto"/>
        </w:pBdr>
        <w:jc w:val="center"/>
        <w:rPr>
          <w:b/>
          <w:bCs/>
          <w:sz w:val="24"/>
          <w:lang w:val="bg-BG"/>
        </w:rPr>
      </w:pPr>
      <w:r w:rsidRPr="007522B3">
        <w:rPr>
          <w:b/>
          <w:bCs/>
          <w:sz w:val="24"/>
          <w:lang w:val="bg-BG"/>
        </w:rPr>
        <w:t>М И Н И С Т Е Р С К И  С Ъ В Е Т</w:t>
      </w:r>
    </w:p>
    <w:p w:rsidR="001A26C0" w:rsidRDefault="001A26C0" w:rsidP="003472EB">
      <w:pPr>
        <w:pStyle w:val="Heading6"/>
        <w:spacing w:line="360" w:lineRule="auto"/>
        <w:jc w:val="left"/>
        <w:rPr>
          <w:sz w:val="24"/>
        </w:rPr>
      </w:pPr>
    </w:p>
    <w:p w:rsidR="00740B00" w:rsidRPr="00740B00" w:rsidRDefault="00740B00" w:rsidP="00740B00">
      <w:pPr>
        <w:rPr>
          <w:lang w:val="bg-BG"/>
        </w:rPr>
      </w:pPr>
    </w:p>
    <w:p w:rsidR="00740B00" w:rsidRDefault="00740B00" w:rsidP="00740B00">
      <w:pPr>
        <w:pStyle w:val="Heading6"/>
        <w:spacing w:line="360" w:lineRule="auto"/>
        <w:rPr>
          <w:sz w:val="24"/>
        </w:rPr>
      </w:pPr>
      <w:r w:rsidRPr="000E27FF">
        <w:rPr>
          <w:rFonts w:ascii="Times New Roman Bold" w:hAnsi="Times New Roman Bold"/>
          <w:spacing w:val="60"/>
          <w:sz w:val="24"/>
        </w:rPr>
        <w:t>РЕШЕНИЕ  №</w:t>
      </w:r>
      <w:r w:rsidRPr="007522B3">
        <w:rPr>
          <w:sz w:val="24"/>
        </w:rPr>
        <w:t xml:space="preserve"> ..................</w:t>
      </w:r>
    </w:p>
    <w:p w:rsidR="00740B00" w:rsidRPr="003472EB" w:rsidRDefault="00740B00" w:rsidP="00740B00">
      <w:pPr>
        <w:rPr>
          <w:sz w:val="16"/>
          <w:szCs w:val="16"/>
          <w:lang w:val="bg-BG"/>
        </w:rPr>
      </w:pPr>
    </w:p>
    <w:p w:rsidR="00740B00" w:rsidRPr="007522B3" w:rsidRDefault="00740B00" w:rsidP="00740B00">
      <w:pPr>
        <w:spacing w:line="360" w:lineRule="auto"/>
        <w:jc w:val="center"/>
        <w:rPr>
          <w:b/>
          <w:bCs/>
          <w:sz w:val="24"/>
          <w:lang w:val="bg-BG"/>
        </w:rPr>
      </w:pPr>
      <w:r w:rsidRPr="007522B3">
        <w:rPr>
          <w:b/>
          <w:bCs/>
          <w:sz w:val="24"/>
          <w:lang w:val="bg-BG"/>
        </w:rPr>
        <w:t>от</w:t>
      </w:r>
      <w:r w:rsidRPr="007F7FB3">
        <w:rPr>
          <w:b/>
          <w:bCs/>
          <w:sz w:val="24"/>
          <w:lang w:val="bg-BG"/>
        </w:rPr>
        <w:t xml:space="preserve"> </w:t>
      </w:r>
      <w:r w:rsidRPr="007522B3">
        <w:rPr>
          <w:b/>
          <w:bCs/>
          <w:sz w:val="24"/>
          <w:lang w:val="bg-BG"/>
        </w:rPr>
        <w:t>......................</w:t>
      </w:r>
      <w:r>
        <w:rPr>
          <w:b/>
          <w:bCs/>
          <w:sz w:val="24"/>
          <w:lang w:val="bg-BG"/>
        </w:rPr>
        <w:t>..............</w:t>
      </w:r>
      <w:r w:rsidRPr="007522B3">
        <w:rPr>
          <w:b/>
          <w:bCs/>
          <w:sz w:val="24"/>
          <w:lang w:val="bg-BG"/>
        </w:rPr>
        <w:t xml:space="preserve"> година</w:t>
      </w:r>
    </w:p>
    <w:p w:rsidR="00740B00" w:rsidRPr="003472EB" w:rsidRDefault="00740B00" w:rsidP="00740B00">
      <w:pPr>
        <w:rPr>
          <w:b/>
          <w:bCs/>
          <w:sz w:val="16"/>
          <w:szCs w:val="16"/>
          <w:lang w:val="ru-RU"/>
        </w:rPr>
      </w:pPr>
    </w:p>
    <w:p w:rsidR="00740B00" w:rsidRPr="007522B3" w:rsidRDefault="00740B00" w:rsidP="00740B00">
      <w:pPr>
        <w:jc w:val="center"/>
        <w:rPr>
          <w:sz w:val="24"/>
          <w:lang w:val="bg-BG"/>
        </w:rPr>
      </w:pPr>
    </w:p>
    <w:p w:rsidR="00740B00" w:rsidRPr="007522B3" w:rsidRDefault="00740B00" w:rsidP="00740B00">
      <w:pPr>
        <w:jc w:val="center"/>
        <w:rPr>
          <w:b/>
          <w:bCs/>
          <w:sz w:val="24"/>
          <w:lang w:val="ru-RU"/>
        </w:rPr>
      </w:pPr>
      <w:r w:rsidRPr="007522B3">
        <w:rPr>
          <w:sz w:val="24"/>
          <w:lang w:val="bg-BG"/>
        </w:rPr>
        <w:t>за одобряване на законопроект</w:t>
      </w:r>
    </w:p>
    <w:p w:rsidR="006B2423" w:rsidRPr="00740B00" w:rsidRDefault="006B2423" w:rsidP="00E90EA8">
      <w:pPr>
        <w:spacing w:line="360" w:lineRule="auto"/>
        <w:ind w:left="1134" w:right="1134" w:hanging="708"/>
        <w:jc w:val="center"/>
        <w:rPr>
          <w:sz w:val="24"/>
          <w:lang w:val="ru-RU"/>
        </w:rPr>
      </w:pPr>
    </w:p>
    <w:p w:rsidR="00F73B4A" w:rsidRPr="007522B3" w:rsidRDefault="00F73B4A" w:rsidP="00E90EA8">
      <w:pPr>
        <w:spacing w:line="360" w:lineRule="auto"/>
        <w:ind w:left="1134" w:right="1134" w:hanging="708"/>
        <w:jc w:val="center"/>
        <w:rPr>
          <w:sz w:val="24"/>
          <w:lang w:val="bg-BG"/>
        </w:rPr>
      </w:pPr>
      <w:r w:rsidRPr="007522B3">
        <w:rPr>
          <w:sz w:val="24"/>
          <w:lang w:val="bg-BG"/>
        </w:rPr>
        <w:t>На основание чл. 87, ал. 1 от Конституцията на Република България</w:t>
      </w:r>
    </w:p>
    <w:p w:rsidR="007E33B7" w:rsidRPr="007522B3" w:rsidRDefault="00775125" w:rsidP="00176AE9">
      <w:pPr>
        <w:tabs>
          <w:tab w:val="left" w:pos="405"/>
          <w:tab w:val="center" w:pos="4736"/>
        </w:tabs>
        <w:spacing w:line="360" w:lineRule="auto"/>
        <w:ind w:left="60"/>
        <w:rPr>
          <w:sz w:val="24"/>
          <w:lang w:val="bg-BG"/>
        </w:rPr>
      </w:pPr>
      <w:r w:rsidRPr="007522B3">
        <w:rPr>
          <w:sz w:val="24"/>
          <w:lang w:val="bg-BG"/>
        </w:rPr>
        <w:t xml:space="preserve">       </w:t>
      </w:r>
    </w:p>
    <w:p w:rsidR="00C81655" w:rsidRPr="007522B3" w:rsidRDefault="00C81655" w:rsidP="00D13BB4">
      <w:pPr>
        <w:pStyle w:val="Heading1"/>
        <w:spacing w:line="360" w:lineRule="auto"/>
        <w:rPr>
          <w:spacing w:val="80"/>
          <w:sz w:val="24"/>
        </w:rPr>
      </w:pPr>
      <w:r w:rsidRPr="007522B3">
        <w:rPr>
          <w:spacing w:val="80"/>
          <w:sz w:val="24"/>
        </w:rPr>
        <w:t>МИНИСТЕРСКИЯТ СЪВЕТ</w:t>
      </w:r>
    </w:p>
    <w:p w:rsidR="00C81655" w:rsidRPr="007522B3" w:rsidRDefault="00A12E45" w:rsidP="00D13BB4">
      <w:pPr>
        <w:spacing w:line="360" w:lineRule="auto"/>
        <w:jc w:val="center"/>
        <w:rPr>
          <w:b/>
          <w:bCs/>
          <w:spacing w:val="80"/>
          <w:sz w:val="24"/>
          <w:lang w:val="bg-BG"/>
        </w:rPr>
      </w:pPr>
      <w:r w:rsidRPr="007522B3">
        <w:rPr>
          <w:b/>
          <w:bCs/>
          <w:spacing w:val="80"/>
          <w:sz w:val="24"/>
          <w:lang w:val="bg-BG"/>
        </w:rPr>
        <w:t>РЕШИ</w:t>
      </w:r>
      <w:r w:rsidR="00C81655" w:rsidRPr="007522B3">
        <w:rPr>
          <w:b/>
          <w:bCs/>
          <w:spacing w:val="80"/>
          <w:sz w:val="24"/>
          <w:lang w:val="bg-BG"/>
        </w:rPr>
        <w:t>:</w:t>
      </w:r>
    </w:p>
    <w:p w:rsidR="006E7F30" w:rsidRPr="007522B3" w:rsidRDefault="006E7F30" w:rsidP="00176AE9">
      <w:pPr>
        <w:spacing w:line="360" w:lineRule="auto"/>
        <w:jc w:val="center"/>
        <w:rPr>
          <w:b/>
          <w:bCs/>
          <w:sz w:val="24"/>
          <w:lang w:val="bg-BG"/>
        </w:rPr>
      </w:pPr>
    </w:p>
    <w:p w:rsidR="001D1188" w:rsidRPr="00AC7D53" w:rsidRDefault="00074DE7" w:rsidP="00D13BB4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  <w:lang w:val="bg-BG"/>
        </w:rPr>
      </w:pPr>
      <w:r w:rsidRPr="00AC7D53">
        <w:rPr>
          <w:sz w:val="24"/>
          <w:lang w:val="bg-BG"/>
        </w:rPr>
        <w:t>Одобрява проекта на Закон за преброяване на земеделските стопанства в Република България през 2020 г.</w:t>
      </w:r>
    </w:p>
    <w:p w:rsidR="00935593" w:rsidRPr="00AC7D53" w:rsidRDefault="00935593" w:rsidP="00D13BB4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  <w:lang w:val="bg-BG"/>
        </w:rPr>
      </w:pPr>
      <w:r w:rsidRPr="00AC7D53">
        <w:rPr>
          <w:sz w:val="24"/>
          <w:lang w:val="bg-BG"/>
        </w:rPr>
        <w:t xml:space="preserve">Предлага на Народното събрание да разгледа и приеме </w:t>
      </w:r>
      <w:r w:rsidR="004E0CEC" w:rsidRPr="00AC7D53">
        <w:rPr>
          <w:sz w:val="24"/>
          <w:lang w:val="bg-BG"/>
        </w:rPr>
        <w:t>законопроекта по т.</w:t>
      </w:r>
      <w:r w:rsidR="00803265" w:rsidRPr="00AC7D53">
        <w:rPr>
          <w:sz w:val="24"/>
          <w:lang w:val="en-US"/>
        </w:rPr>
        <w:t xml:space="preserve"> </w:t>
      </w:r>
      <w:r w:rsidR="004E0CEC" w:rsidRPr="00AC7D53">
        <w:rPr>
          <w:sz w:val="24"/>
          <w:lang w:val="bg-BG"/>
        </w:rPr>
        <w:t>1</w:t>
      </w:r>
      <w:r w:rsidRPr="00AC7D53">
        <w:rPr>
          <w:sz w:val="24"/>
          <w:lang w:val="bg-BG"/>
        </w:rPr>
        <w:t>.</w:t>
      </w:r>
    </w:p>
    <w:p w:rsidR="00AC7D53" w:rsidRPr="00AC7D53" w:rsidRDefault="00AC7D53" w:rsidP="00D13BB4">
      <w:pPr>
        <w:numPr>
          <w:ilvl w:val="0"/>
          <w:numId w:val="1"/>
        </w:numPr>
        <w:spacing w:line="360" w:lineRule="auto"/>
        <w:ind w:firstLine="709"/>
        <w:jc w:val="both"/>
        <w:rPr>
          <w:sz w:val="24"/>
          <w:lang w:val="bg-BG"/>
        </w:rPr>
      </w:pPr>
      <w:r w:rsidRPr="00AC7D53">
        <w:rPr>
          <w:sz w:val="24"/>
          <w:lang w:val="bg-BG"/>
        </w:rPr>
        <w:t>Определя министъра на земеделието, храните и горите да представи законопроекта по т. 1 в Народното събрание.</w:t>
      </w:r>
    </w:p>
    <w:p w:rsidR="00121408" w:rsidRDefault="00121408" w:rsidP="00121408">
      <w:pPr>
        <w:ind w:right="-436"/>
        <w:outlineLvl w:val="0"/>
        <w:rPr>
          <w:b/>
          <w:bCs/>
          <w:sz w:val="24"/>
          <w:lang w:val="bg-BG"/>
        </w:rPr>
      </w:pPr>
    </w:p>
    <w:p w:rsidR="0040061A" w:rsidRDefault="0040061A" w:rsidP="00121408">
      <w:pPr>
        <w:ind w:right="-436"/>
        <w:outlineLvl w:val="0"/>
        <w:rPr>
          <w:b/>
          <w:bCs/>
          <w:sz w:val="24"/>
          <w:lang w:val="bg-BG"/>
        </w:rPr>
      </w:pPr>
    </w:p>
    <w:p w:rsidR="00D13BB4" w:rsidRPr="007522B3" w:rsidRDefault="00D13BB4" w:rsidP="00121408">
      <w:pPr>
        <w:ind w:right="-436"/>
        <w:outlineLvl w:val="0"/>
        <w:rPr>
          <w:b/>
          <w:bCs/>
          <w:sz w:val="24"/>
          <w:lang w:val="bg-BG"/>
        </w:rPr>
      </w:pPr>
    </w:p>
    <w:p w:rsidR="00121408" w:rsidRPr="00156A2A" w:rsidRDefault="00121408" w:rsidP="00121408">
      <w:pPr>
        <w:ind w:right="-436"/>
        <w:outlineLvl w:val="0"/>
        <w:rPr>
          <w:b/>
          <w:bCs/>
          <w:sz w:val="24"/>
          <w:lang w:val="bg-BG"/>
        </w:rPr>
      </w:pPr>
      <w:r w:rsidRPr="00156A2A">
        <w:rPr>
          <w:b/>
          <w:bCs/>
          <w:sz w:val="24"/>
          <w:lang w:val="bg-BG"/>
        </w:rPr>
        <w:t>МИНИСТЪР-ПРЕДСЕДАТЕЛ:</w:t>
      </w:r>
    </w:p>
    <w:p w:rsidR="00121408" w:rsidRPr="00156A2A" w:rsidRDefault="00121408" w:rsidP="00121408">
      <w:pPr>
        <w:ind w:left="2124" w:right="-436"/>
        <w:rPr>
          <w:b/>
          <w:bCs/>
          <w:sz w:val="24"/>
          <w:lang w:val="bg-BG"/>
        </w:rPr>
      </w:pPr>
      <w:r w:rsidRPr="00156A2A">
        <w:rPr>
          <w:b/>
          <w:bCs/>
          <w:sz w:val="24"/>
          <w:lang w:val="bg-BG"/>
        </w:rPr>
        <w:tab/>
        <w:t xml:space="preserve">     </w:t>
      </w:r>
      <w:r w:rsidR="00EE1CEC" w:rsidRPr="00156A2A">
        <w:rPr>
          <w:b/>
          <w:bCs/>
          <w:sz w:val="24"/>
          <w:lang w:val="bg-BG"/>
        </w:rPr>
        <w:t xml:space="preserve">    </w:t>
      </w:r>
      <w:r w:rsidRPr="00156A2A">
        <w:rPr>
          <w:b/>
          <w:bCs/>
          <w:sz w:val="24"/>
          <w:lang w:val="bg-BG"/>
        </w:rPr>
        <w:t xml:space="preserve">  БОЙКО БОРИСОВ</w:t>
      </w:r>
    </w:p>
    <w:p w:rsidR="00121408" w:rsidRPr="00156A2A" w:rsidRDefault="00121408" w:rsidP="00121408">
      <w:pPr>
        <w:ind w:right="-437"/>
        <w:outlineLvl w:val="0"/>
        <w:rPr>
          <w:b/>
          <w:bCs/>
          <w:sz w:val="24"/>
          <w:lang w:val="bg-BG"/>
        </w:rPr>
      </w:pPr>
    </w:p>
    <w:p w:rsidR="00121408" w:rsidRPr="00156A2A" w:rsidRDefault="00121408" w:rsidP="00121408">
      <w:pPr>
        <w:ind w:right="-437"/>
        <w:outlineLvl w:val="0"/>
        <w:rPr>
          <w:b/>
          <w:bCs/>
          <w:sz w:val="24"/>
          <w:lang w:val="bg-BG"/>
        </w:rPr>
      </w:pPr>
    </w:p>
    <w:p w:rsidR="00121408" w:rsidRPr="00156A2A" w:rsidRDefault="00121408" w:rsidP="00121408">
      <w:pPr>
        <w:ind w:right="-437"/>
        <w:outlineLvl w:val="0"/>
        <w:rPr>
          <w:b/>
          <w:bCs/>
          <w:sz w:val="24"/>
          <w:lang w:val="bg-BG"/>
        </w:rPr>
      </w:pPr>
      <w:r w:rsidRPr="00156A2A">
        <w:rPr>
          <w:b/>
          <w:bCs/>
          <w:sz w:val="24"/>
          <w:lang w:val="bg-BG"/>
        </w:rPr>
        <w:t>ГЛАВЕН СЕКРЕТАР НА МИНИСТЕРСКИЯ СЪВЕТ:</w:t>
      </w:r>
    </w:p>
    <w:p w:rsidR="00121408" w:rsidRPr="00156A2A" w:rsidRDefault="00121408" w:rsidP="00121408">
      <w:pPr>
        <w:ind w:left="3540" w:right="-437"/>
        <w:outlineLvl w:val="0"/>
        <w:rPr>
          <w:b/>
          <w:bCs/>
          <w:sz w:val="24"/>
          <w:lang w:val="bg-BG"/>
        </w:rPr>
      </w:pPr>
      <w:r w:rsidRPr="00156A2A">
        <w:rPr>
          <w:b/>
          <w:bCs/>
          <w:sz w:val="24"/>
          <w:lang w:val="bg-BG"/>
        </w:rPr>
        <w:t xml:space="preserve">                                      </w:t>
      </w:r>
      <w:r w:rsidR="00EE1CEC" w:rsidRPr="00156A2A">
        <w:rPr>
          <w:b/>
          <w:bCs/>
          <w:sz w:val="24"/>
          <w:lang w:val="bg-BG"/>
        </w:rPr>
        <w:t xml:space="preserve">    </w:t>
      </w:r>
      <w:r w:rsidRPr="00156A2A">
        <w:rPr>
          <w:b/>
          <w:bCs/>
          <w:sz w:val="24"/>
          <w:lang w:val="bg-BG"/>
        </w:rPr>
        <w:t>ВЕСЕЛИН ДАКОВ</w:t>
      </w:r>
    </w:p>
    <w:p w:rsidR="00121408" w:rsidRPr="00156A2A" w:rsidRDefault="00121408" w:rsidP="00121408">
      <w:pPr>
        <w:pBdr>
          <w:bottom w:val="single" w:sz="4" w:space="1" w:color="auto"/>
        </w:pBdr>
        <w:spacing w:before="120"/>
        <w:ind w:right="-437"/>
        <w:outlineLvl w:val="0"/>
        <w:rPr>
          <w:b/>
          <w:bCs/>
          <w:sz w:val="24"/>
          <w:lang w:val="bg-BG"/>
        </w:rPr>
      </w:pPr>
    </w:p>
    <w:p w:rsidR="00121408" w:rsidRPr="00156A2A" w:rsidRDefault="00121408" w:rsidP="00121408">
      <w:pPr>
        <w:ind w:left="2124" w:right="-436"/>
        <w:outlineLvl w:val="0"/>
        <w:rPr>
          <w:sz w:val="24"/>
          <w:lang w:val="bg-BG"/>
        </w:rPr>
      </w:pPr>
      <w:r w:rsidRPr="00156A2A">
        <w:rPr>
          <w:b/>
          <w:bCs/>
          <w:sz w:val="24"/>
          <w:lang w:val="bg-BG"/>
        </w:rPr>
        <w:tab/>
      </w:r>
      <w:r w:rsidRPr="00156A2A">
        <w:rPr>
          <w:b/>
          <w:bCs/>
          <w:sz w:val="24"/>
          <w:lang w:val="bg-BG"/>
        </w:rPr>
        <w:tab/>
      </w:r>
      <w:r w:rsidRPr="00156A2A">
        <w:rPr>
          <w:b/>
          <w:bCs/>
          <w:sz w:val="24"/>
          <w:lang w:val="bg-BG"/>
        </w:rPr>
        <w:tab/>
      </w:r>
      <w:r w:rsidRPr="00156A2A">
        <w:rPr>
          <w:b/>
          <w:bCs/>
          <w:sz w:val="24"/>
          <w:lang w:val="bg-BG"/>
        </w:rPr>
        <w:tab/>
      </w:r>
      <w:r w:rsidRPr="00156A2A">
        <w:rPr>
          <w:b/>
          <w:bCs/>
          <w:sz w:val="24"/>
          <w:lang w:val="bg-BG"/>
        </w:rPr>
        <w:tab/>
        <w:t xml:space="preserve"> </w:t>
      </w:r>
    </w:p>
    <w:p w:rsidR="00121408" w:rsidRPr="00156A2A" w:rsidRDefault="00121408" w:rsidP="003472EB">
      <w:pPr>
        <w:pStyle w:val="Heading1"/>
        <w:ind w:right="-454"/>
        <w:jc w:val="both"/>
        <w:rPr>
          <w:smallCaps/>
          <w:sz w:val="22"/>
          <w:szCs w:val="22"/>
        </w:rPr>
      </w:pPr>
      <w:r w:rsidRPr="00156A2A">
        <w:rPr>
          <w:smallCaps/>
          <w:sz w:val="22"/>
          <w:szCs w:val="22"/>
        </w:rPr>
        <w:t>Главен секретар н</w:t>
      </w:r>
      <w:r w:rsidR="005A1087" w:rsidRPr="00156A2A">
        <w:rPr>
          <w:smallCaps/>
          <w:sz w:val="22"/>
          <w:szCs w:val="22"/>
        </w:rPr>
        <w:t xml:space="preserve">а Министерството на земеделието, </w:t>
      </w:r>
      <w:r w:rsidRPr="00156A2A">
        <w:rPr>
          <w:smallCaps/>
          <w:sz w:val="22"/>
          <w:szCs w:val="22"/>
        </w:rPr>
        <w:t>храните</w:t>
      </w:r>
      <w:r w:rsidR="005A1087" w:rsidRPr="00156A2A">
        <w:rPr>
          <w:smallCaps/>
          <w:sz w:val="22"/>
          <w:szCs w:val="22"/>
        </w:rPr>
        <w:t xml:space="preserve"> и горите</w:t>
      </w:r>
      <w:r w:rsidRPr="00156A2A">
        <w:rPr>
          <w:smallCaps/>
          <w:sz w:val="22"/>
          <w:szCs w:val="22"/>
        </w:rPr>
        <w:t>:</w:t>
      </w:r>
    </w:p>
    <w:p w:rsidR="00121408" w:rsidRPr="00156A2A" w:rsidRDefault="00121408" w:rsidP="00EE1CEC">
      <w:pPr>
        <w:ind w:left="6372" w:right="-454"/>
        <w:jc w:val="right"/>
        <w:rPr>
          <w:b/>
          <w:smallCaps/>
          <w:sz w:val="22"/>
          <w:szCs w:val="22"/>
          <w:lang w:val="bg-BG"/>
        </w:rPr>
      </w:pPr>
      <w:r w:rsidRPr="00156A2A">
        <w:rPr>
          <w:b/>
          <w:smallCaps/>
          <w:sz w:val="22"/>
          <w:szCs w:val="22"/>
          <w:lang w:val="bg-BG"/>
        </w:rPr>
        <w:t xml:space="preserve">         </w:t>
      </w:r>
      <w:r w:rsidRPr="00156A2A">
        <w:rPr>
          <w:b/>
          <w:smallCaps/>
          <w:sz w:val="22"/>
          <w:szCs w:val="22"/>
          <w:lang w:val="bg-BG"/>
        </w:rPr>
        <w:tab/>
        <w:t>Георги Стоянов</w:t>
      </w:r>
    </w:p>
    <w:p w:rsidR="00AC7D53" w:rsidRPr="00156A2A" w:rsidRDefault="00AC7D53" w:rsidP="003472EB">
      <w:pPr>
        <w:ind w:right="-454"/>
        <w:jc w:val="both"/>
        <w:rPr>
          <w:b/>
          <w:smallCaps/>
          <w:sz w:val="22"/>
          <w:szCs w:val="22"/>
          <w:lang w:val="bg-BG"/>
        </w:rPr>
      </w:pPr>
    </w:p>
    <w:p w:rsidR="00121408" w:rsidRPr="00156A2A" w:rsidRDefault="00121408" w:rsidP="003472EB">
      <w:pPr>
        <w:ind w:right="-454"/>
        <w:jc w:val="both"/>
        <w:rPr>
          <w:b/>
          <w:smallCaps/>
          <w:sz w:val="22"/>
          <w:szCs w:val="22"/>
          <w:lang w:val="bg-BG"/>
        </w:rPr>
      </w:pPr>
      <w:r w:rsidRPr="00156A2A">
        <w:rPr>
          <w:b/>
          <w:smallCaps/>
          <w:sz w:val="22"/>
          <w:szCs w:val="22"/>
          <w:lang w:val="bg-BG"/>
        </w:rPr>
        <w:t>Директор на дирекция „</w:t>
      </w:r>
      <w:r w:rsidR="000C5331" w:rsidRPr="00156A2A">
        <w:rPr>
          <w:b/>
          <w:smallCaps/>
          <w:sz w:val="22"/>
          <w:szCs w:val="22"/>
          <w:lang w:val="bg-BG"/>
        </w:rPr>
        <w:t>Правна</w:t>
      </w:r>
      <w:r w:rsidRPr="00156A2A">
        <w:rPr>
          <w:b/>
          <w:smallCaps/>
          <w:sz w:val="22"/>
          <w:szCs w:val="22"/>
          <w:lang w:val="bg-BG"/>
        </w:rPr>
        <w:t>”  на МЗХ</w:t>
      </w:r>
      <w:r w:rsidR="003472EB" w:rsidRPr="00156A2A">
        <w:rPr>
          <w:b/>
          <w:smallCaps/>
          <w:sz w:val="22"/>
          <w:szCs w:val="22"/>
          <w:lang w:val="bg-BG"/>
        </w:rPr>
        <w:t>Г</w:t>
      </w:r>
      <w:r w:rsidRPr="00156A2A">
        <w:rPr>
          <w:b/>
          <w:smallCaps/>
          <w:sz w:val="22"/>
          <w:szCs w:val="22"/>
          <w:lang w:val="bg-BG"/>
        </w:rPr>
        <w:t>:</w:t>
      </w:r>
    </w:p>
    <w:p w:rsidR="00121408" w:rsidRPr="00156A2A" w:rsidRDefault="00EE1CEC" w:rsidP="003472EB">
      <w:pPr>
        <w:shd w:val="clear" w:color="auto" w:fill="FFFFFF"/>
        <w:tabs>
          <w:tab w:val="left" w:leader="dot" w:pos="3802"/>
        </w:tabs>
        <w:ind w:left="4956" w:right="-454"/>
        <w:jc w:val="both"/>
        <w:rPr>
          <w:b/>
          <w:smallCaps/>
          <w:sz w:val="22"/>
          <w:szCs w:val="22"/>
          <w:lang w:val="bg-BG"/>
        </w:rPr>
      </w:pPr>
      <w:r w:rsidRPr="00156A2A">
        <w:rPr>
          <w:b/>
          <w:smallCaps/>
          <w:sz w:val="22"/>
          <w:szCs w:val="22"/>
          <w:lang w:val="bg-BG"/>
        </w:rPr>
        <w:t xml:space="preserve">  </w:t>
      </w:r>
      <w:r w:rsidR="003472EB" w:rsidRPr="00156A2A">
        <w:rPr>
          <w:b/>
          <w:smallCaps/>
          <w:sz w:val="22"/>
          <w:szCs w:val="22"/>
          <w:lang w:val="bg-BG"/>
        </w:rPr>
        <w:t>Ася Стоянова</w:t>
      </w:r>
    </w:p>
    <w:p w:rsidR="00EE1CEC" w:rsidRPr="00156A2A" w:rsidRDefault="00EE1CEC" w:rsidP="003472EB">
      <w:pPr>
        <w:pStyle w:val="Footer"/>
        <w:tabs>
          <w:tab w:val="left" w:pos="7230"/>
          <w:tab w:val="left" w:pos="7655"/>
        </w:tabs>
        <w:jc w:val="both"/>
        <w:rPr>
          <w:b/>
          <w:bCs/>
          <w:smallCaps/>
          <w:sz w:val="22"/>
          <w:szCs w:val="22"/>
          <w:lang w:val="bg-BG"/>
        </w:rPr>
      </w:pPr>
      <w:bookmarkStart w:id="0" w:name="_GoBack"/>
      <w:bookmarkEnd w:id="0"/>
    </w:p>
    <w:sectPr w:rsidR="00EE1CEC" w:rsidRPr="00156A2A" w:rsidSect="00EE1CEC">
      <w:pgSz w:w="11906" w:h="16838" w:code="9"/>
      <w:pgMar w:top="1134" w:right="907" w:bottom="454" w:left="1701" w:header="73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58" w:rsidRDefault="00A77358" w:rsidP="003423D1">
      <w:r>
        <w:separator/>
      </w:r>
    </w:p>
  </w:endnote>
  <w:endnote w:type="continuationSeparator" w:id="0">
    <w:p w:rsidR="00A77358" w:rsidRDefault="00A77358" w:rsidP="003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58" w:rsidRDefault="00A77358" w:rsidP="003423D1">
      <w:r>
        <w:separator/>
      </w:r>
    </w:p>
  </w:footnote>
  <w:footnote w:type="continuationSeparator" w:id="0">
    <w:p w:rsidR="00A77358" w:rsidRDefault="00A77358" w:rsidP="0034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A6F"/>
    <w:multiLevelType w:val="multilevel"/>
    <w:tmpl w:val="7F541784"/>
    <w:lvl w:ilvl="0">
      <w:start w:val="1"/>
      <w:numFmt w:val="decimal"/>
      <w:suff w:val="space"/>
      <w:lvlText w:val="%1."/>
      <w:lvlJc w:val="righ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5"/>
    <w:rsid w:val="00007896"/>
    <w:rsid w:val="00012E30"/>
    <w:rsid w:val="00014B19"/>
    <w:rsid w:val="00015358"/>
    <w:rsid w:val="00067F59"/>
    <w:rsid w:val="00074652"/>
    <w:rsid w:val="00074DE7"/>
    <w:rsid w:val="000C5331"/>
    <w:rsid w:val="0011090E"/>
    <w:rsid w:val="001122FD"/>
    <w:rsid w:val="00113381"/>
    <w:rsid w:val="00121408"/>
    <w:rsid w:val="00133C3E"/>
    <w:rsid w:val="00137374"/>
    <w:rsid w:val="001406C4"/>
    <w:rsid w:val="0014192D"/>
    <w:rsid w:val="00153FD1"/>
    <w:rsid w:val="00156A2A"/>
    <w:rsid w:val="0016614E"/>
    <w:rsid w:val="00176AE9"/>
    <w:rsid w:val="001846BF"/>
    <w:rsid w:val="001A26C0"/>
    <w:rsid w:val="001A4E86"/>
    <w:rsid w:val="001D1188"/>
    <w:rsid w:val="001D7374"/>
    <w:rsid w:val="001E0567"/>
    <w:rsid w:val="001E0A20"/>
    <w:rsid w:val="001F2281"/>
    <w:rsid w:val="001F72BB"/>
    <w:rsid w:val="002131FA"/>
    <w:rsid w:val="00231DA0"/>
    <w:rsid w:val="0023448F"/>
    <w:rsid w:val="00251C2C"/>
    <w:rsid w:val="00281CEF"/>
    <w:rsid w:val="0028495F"/>
    <w:rsid w:val="002B0C76"/>
    <w:rsid w:val="002B2428"/>
    <w:rsid w:val="002C4B67"/>
    <w:rsid w:val="002D20AC"/>
    <w:rsid w:val="002E0E92"/>
    <w:rsid w:val="002F4749"/>
    <w:rsid w:val="00334C36"/>
    <w:rsid w:val="003423D1"/>
    <w:rsid w:val="00342E48"/>
    <w:rsid w:val="003472EB"/>
    <w:rsid w:val="00351022"/>
    <w:rsid w:val="00356AC3"/>
    <w:rsid w:val="00362371"/>
    <w:rsid w:val="00362C6B"/>
    <w:rsid w:val="00387FED"/>
    <w:rsid w:val="00391DEA"/>
    <w:rsid w:val="003A3CF6"/>
    <w:rsid w:val="003F4D50"/>
    <w:rsid w:val="0040061A"/>
    <w:rsid w:val="0047020E"/>
    <w:rsid w:val="004A65CC"/>
    <w:rsid w:val="004D1824"/>
    <w:rsid w:val="004E0CEC"/>
    <w:rsid w:val="004E4D91"/>
    <w:rsid w:val="005235F2"/>
    <w:rsid w:val="00537FF9"/>
    <w:rsid w:val="00556059"/>
    <w:rsid w:val="005613C8"/>
    <w:rsid w:val="005723BF"/>
    <w:rsid w:val="00572E64"/>
    <w:rsid w:val="00594AAA"/>
    <w:rsid w:val="005A1087"/>
    <w:rsid w:val="005A2FB3"/>
    <w:rsid w:val="005C35E4"/>
    <w:rsid w:val="005C5CD4"/>
    <w:rsid w:val="005F074E"/>
    <w:rsid w:val="005F32C6"/>
    <w:rsid w:val="006430E5"/>
    <w:rsid w:val="0066470F"/>
    <w:rsid w:val="00681F6C"/>
    <w:rsid w:val="00690B63"/>
    <w:rsid w:val="006A72DA"/>
    <w:rsid w:val="006B2423"/>
    <w:rsid w:val="006E42DA"/>
    <w:rsid w:val="006E7F30"/>
    <w:rsid w:val="00701EEF"/>
    <w:rsid w:val="0071333A"/>
    <w:rsid w:val="00740B00"/>
    <w:rsid w:val="00747CFE"/>
    <w:rsid w:val="007522B3"/>
    <w:rsid w:val="00756FEA"/>
    <w:rsid w:val="00775125"/>
    <w:rsid w:val="007B7D6B"/>
    <w:rsid w:val="007C5FC2"/>
    <w:rsid w:val="007E2343"/>
    <w:rsid w:val="007E33B7"/>
    <w:rsid w:val="00803265"/>
    <w:rsid w:val="0080443F"/>
    <w:rsid w:val="00811719"/>
    <w:rsid w:val="0082748C"/>
    <w:rsid w:val="008548E5"/>
    <w:rsid w:val="008709F2"/>
    <w:rsid w:val="00884545"/>
    <w:rsid w:val="0089117D"/>
    <w:rsid w:val="008C6171"/>
    <w:rsid w:val="008C67BC"/>
    <w:rsid w:val="008F2428"/>
    <w:rsid w:val="00913674"/>
    <w:rsid w:val="00926E26"/>
    <w:rsid w:val="00935593"/>
    <w:rsid w:val="00937BCA"/>
    <w:rsid w:val="009463B7"/>
    <w:rsid w:val="00961854"/>
    <w:rsid w:val="009665BF"/>
    <w:rsid w:val="00994311"/>
    <w:rsid w:val="00995D78"/>
    <w:rsid w:val="009A6D87"/>
    <w:rsid w:val="009B1256"/>
    <w:rsid w:val="009D5B53"/>
    <w:rsid w:val="00A06F4C"/>
    <w:rsid w:val="00A12E45"/>
    <w:rsid w:val="00A23CD1"/>
    <w:rsid w:val="00A31714"/>
    <w:rsid w:val="00A32022"/>
    <w:rsid w:val="00A376D0"/>
    <w:rsid w:val="00A4597B"/>
    <w:rsid w:val="00A6047D"/>
    <w:rsid w:val="00A77358"/>
    <w:rsid w:val="00A80823"/>
    <w:rsid w:val="00AA5FAE"/>
    <w:rsid w:val="00AB151B"/>
    <w:rsid w:val="00AB2CC4"/>
    <w:rsid w:val="00AB673C"/>
    <w:rsid w:val="00AC7D53"/>
    <w:rsid w:val="00AF6AE3"/>
    <w:rsid w:val="00B162F5"/>
    <w:rsid w:val="00B31FAA"/>
    <w:rsid w:val="00B41D55"/>
    <w:rsid w:val="00B56E1E"/>
    <w:rsid w:val="00B82612"/>
    <w:rsid w:val="00BB5AFB"/>
    <w:rsid w:val="00BC1451"/>
    <w:rsid w:val="00BC2EC5"/>
    <w:rsid w:val="00BD214D"/>
    <w:rsid w:val="00C5202D"/>
    <w:rsid w:val="00C64CD2"/>
    <w:rsid w:val="00C81655"/>
    <w:rsid w:val="00C919E5"/>
    <w:rsid w:val="00CE5F69"/>
    <w:rsid w:val="00D13BB4"/>
    <w:rsid w:val="00D26EC7"/>
    <w:rsid w:val="00D3349A"/>
    <w:rsid w:val="00D35EB9"/>
    <w:rsid w:val="00D45C8F"/>
    <w:rsid w:val="00D620CF"/>
    <w:rsid w:val="00D70298"/>
    <w:rsid w:val="00D73E1C"/>
    <w:rsid w:val="00D7638D"/>
    <w:rsid w:val="00D92A60"/>
    <w:rsid w:val="00D9757A"/>
    <w:rsid w:val="00DA24D4"/>
    <w:rsid w:val="00DB1111"/>
    <w:rsid w:val="00DC7DF6"/>
    <w:rsid w:val="00DF5474"/>
    <w:rsid w:val="00E4611E"/>
    <w:rsid w:val="00E63CBA"/>
    <w:rsid w:val="00E90EA8"/>
    <w:rsid w:val="00E95E05"/>
    <w:rsid w:val="00ED0E89"/>
    <w:rsid w:val="00EE1CEC"/>
    <w:rsid w:val="00EE5B43"/>
    <w:rsid w:val="00F11396"/>
    <w:rsid w:val="00F236A1"/>
    <w:rsid w:val="00F4238C"/>
    <w:rsid w:val="00F44798"/>
    <w:rsid w:val="00F51E4A"/>
    <w:rsid w:val="00F73B4A"/>
    <w:rsid w:val="00FB6340"/>
    <w:rsid w:val="00FE1812"/>
    <w:rsid w:val="00FE34EC"/>
    <w:rsid w:val="00FE3E88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eastAsia="bg-BG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eastAsia="bg-BG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pload.wikimedia.org/wikipedia/commons/2/24/Coat_of_arms_of_Bulgaria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35E3-30DB-4F91-8BDE-F26B8B2C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KTI</Company>
  <LinksUpToDate>false</LinksUpToDate>
  <CharactersWithSpaces>1135</CharactersWithSpaces>
  <SharedDoc>false</SharedDoc>
  <HLinks>
    <vt:vector size="6" baseType="variant"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http://upload.wikimedia.org/wikipedia/commons/2/24/Coat_of_arms_of_Bulgaria.svg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Georgi Alexiev</dc:creator>
  <cp:lastModifiedBy>Velichka Kurteva</cp:lastModifiedBy>
  <cp:revision>6</cp:revision>
  <cp:lastPrinted>2018-11-20T17:29:00Z</cp:lastPrinted>
  <dcterms:created xsi:type="dcterms:W3CDTF">2018-11-16T14:29:00Z</dcterms:created>
  <dcterms:modified xsi:type="dcterms:W3CDTF">2018-11-28T13:27:00Z</dcterms:modified>
</cp:coreProperties>
</file>