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A5" w:rsidRPr="008916D1" w:rsidRDefault="00E927DD" w:rsidP="00BA0BA5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8916D1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715455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BA0BA5" w:rsidRPr="008916D1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E927DD" w:rsidRPr="008916D1" w:rsidRDefault="00BA0BA5" w:rsidP="00BA0BA5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към Условията за </w:t>
      </w:r>
      <w:r w:rsidR="003D20BF">
        <w:rPr>
          <w:rFonts w:ascii="Times New Roman" w:hAnsi="Times New Roman" w:cs="Times New Roman"/>
          <w:b/>
          <w:sz w:val="24"/>
          <w:szCs w:val="24"/>
          <w:lang w:val="bg-BG"/>
        </w:rPr>
        <w:t>изпълнение</w:t>
      </w:r>
    </w:p>
    <w:p w:rsidR="008830E3" w:rsidRPr="008916D1" w:rsidRDefault="008830E3" w:rsidP="008830E3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vertAlign w:val="superscript"/>
          <w:lang w:val="bg-BG"/>
        </w:rPr>
      </w:pPr>
      <w:r w:rsidRPr="008916D1">
        <w:rPr>
          <w:rFonts w:ascii="Times New Roman" w:hAnsi="Times New Roman" w:cs="Times New Roman"/>
          <w:b/>
          <w:sz w:val="24"/>
          <w:szCs w:val="24"/>
          <w:lang w:val="bg-BG"/>
        </w:rPr>
        <w:t>ДЕКЛАРАЦИЯ</w:t>
      </w:r>
      <w:r w:rsidR="00B37896">
        <w:rPr>
          <w:rStyle w:val="FootnoteReference"/>
          <w:rFonts w:ascii="Times New Roman" w:hAnsi="Times New Roman" w:cs="Times New Roman"/>
          <w:b/>
          <w:sz w:val="24"/>
          <w:szCs w:val="24"/>
          <w:lang w:val="bg-BG"/>
        </w:rPr>
        <w:footnoteReference w:id="1"/>
      </w:r>
    </w:p>
    <w:p w:rsidR="008830E3" w:rsidRPr="008916D1" w:rsidRDefault="006B46EC" w:rsidP="008830E3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8830E3" w:rsidRPr="008916D1">
        <w:rPr>
          <w:rFonts w:ascii="Times New Roman" w:hAnsi="Times New Roman" w:cs="Times New Roman"/>
          <w:sz w:val="24"/>
          <w:szCs w:val="24"/>
          <w:lang w:val="bg-BG"/>
        </w:rPr>
        <w:t>а отсъствието на обстоятелства по чл. 25, ал. 2 от ЗУСЕСИФ и чл. 7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ЕСИФ</w:t>
      </w:r>
    </w:p>
    <w:p w:rsidR="008830E3" w:rsidRPr="008916D1" w:rsidRDefault="008830E3" w:rsidP="008830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830E3" w:rsidRPr="008916D1" w:rsidRDefault="008830E3" w:rsidP="008830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830E3" w:rsidRPr="008916D1" w:rsidRDefault="008830E3" w:rsidP="008830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Долуподписаният/ата: .....................</w:t>
      </w:r>
      <w:r w:rsidR="00E43B1C"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</w:t>
      </w: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........................................................,  </w:t>
      </w:r>
    </w:p>
    <w:p w:rsidR="008830E3" w:rsidRPr="008916D1" w:rsidRDefault="008830E3" w:rsidP="00883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(име, презиме, фамилия)</w:t>
      </w:r>
    </w:p>
    <w:p w:rsidR="008830E3" w:rsidRPr="008916D1" w:rsidRDefault="008830E3" w:rsidP="00883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ЕГН ............................................., постоянен адрес ...............................................</w:t>
      </w:r>
      <w:r w:rsidR="00E43B1C"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......</w:t>
      </w: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</w:p>
    <w:p w:rsidR="008830E3" w:rsidRPr="008916D1" w:rsidRDefault="008830E3" w:rsidP="00883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..............................................................., гражданство .....................</w:t>
      </w:r>
      <w:r w:rsidR="00E43B1C"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......</w:t>
      </w: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........................................,</w:t>
      </w:r>
    </w:p>
    <w:p w:rsidR="008830E3" w:rsidRPr="008916D1" w:rsidRDefault="008830E3" w:rsidP="00883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документ за самоличност №</w:t>
      </w:r>
      <w:r w:rsidR="00E43B1C"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................................................., изд. на ................... от МВР – </w:t>
      </w:r>
    </w:p>
    <w:p w:rsidR="007761F5" w:rsidRPr="008916D1" w:rsidRDefault="008830E3" w:rsidP="00E43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</w:t>
      </w:r>
      <w:r w:rsidR="00E43B1C"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.............................., </w:t>
      </w:r>
      <w:r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качеството ми на представляващ,  </w:t>
      </w:r>
      <w:r w:rsidRPr="008916D1">
        <w:rPr>
          <w:rFonts w:ascii="Times New Roman" w:eastAsia="Times New Roman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</w:t>
      </w:r>
      <w:r w:rsidR="00E43B1C" w:rsidRPr="008916D1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 </w:t>
      </w:r>
      <w:r w:rsidRPr="008916D1">
        <w:rPr>
          <w:rFonts w:ascii="Times New Roman" w:eastAsia="Times New Roman" w:hAnsi="Times New Roman" w:cs="Times New Roman"/>
          <w:sz w:val="20"/>
          <w:szCs w:val="20"/>
          <w:lang w:val="bg-BG"/>
        </w:rPr>
        <w:t>(</w:t>
      </w:r>
      <w:r w:rsidR="00E43B1C" w:rsidRPr="008916D1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посочват се длъжността и качеството, в което лицето има право да представлява) на …………………………………………….  (наименование на кандидат/бенефициент), </w:t>
      </w:r>
      <w:r w:rsidR="00E43B1C"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 седалище .............................................................................................. и адрес на управление ............................................., тел.: ................................, факс: ....................................., </w:t>
      </w:r>
      <w:proofErr w:type="spellStart"/>
      <w:r w:rsidR="00E43B1C"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>e-mail</w:t>
      </w:r>
      <w:proofErr w:type="spellEnd"/>
      <w:r w:rsidR="00E43B1C" w:rsidRPr="008916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………………………, ЕИК по БУЛСТАТ ……………………………</w:t>
      </w:r>
    </w:p>
    <w:p w:rsidR="008916D1" w:rsidRPr="008916D1" w:rsidRDefault="008916D1" w:rsidP="00E43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916D1" w:rsidRPr="008916D1" w:rsidRDefault="008916D1" w:rsidP="00312E1E">
      <w:pPr>
        <w:spacing w:after="0" w:line="240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8916D1" w:rsidRPr="008916D1" w:rsidRDefault="008916D1" w:rsidP="008916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916D1" w:rsidRPr="008916D1" w:rsidRDefault="008916D1" w:rsidP="008916D1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съм осъден/а с влязла в сила присъда/ осъждан(-а) съм, но съм реабилитиран(-а) </w:t>
      </w: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>(невярното се зачертава)</w:t>
      </w: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 за:</w:t>
      </w:r>
    </w:p>
    <w:p w:rsidR="008916D1" w:rsidRPr="008916D1" w:rsidRDefault="008916D1" w:rsidP="008916D1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916D1" w:rsidRPr="008916D1" w:rsidRDefault="008916D1" w:rsidP="008916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8916D1" w:rsidRPr="008916D1" w:rsidRDefault="008916D1" w:rsidP="008916D1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Не съм участвал в подготовката на процедурата за предоставяне на безвъзмездна финансова помощ.</w:t>
      </w:r>
    </w:p>
    <w:p w:rsidR="008916D1" w:rsidRDefault="008916D1" w:rsidP="008916D1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Не е налице конфликт на интереси, който не може да бъде отстранен.</w:t>
      </w:r>
    </w:p>
    <w:p w:rsidR="00A34982" w:rsidRPr="008916D1" w:rsidRDefault="004F36D1" w:rsidP="008916D1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noProof/>
          <w:sz w:val="24"/>
          <w:szCs w:val="24"/>
          <w:lang w:val="bg-BG"/>
        </w:rPr>
      </w:pPr>
      <w:r w:rsidRPr="004F36D1">
        <w:rPr>
          <w:rFonts w:ascii="Times New Roman" w:hAnsi="Times New Roman" w:cs="Times New Roman"/>
          <w:noProof/>
          <w:sz w:val="24"/>
          <w:szCs w:val="24"/>
          <w:lang w:val="bg-BG"/>
        </w:rPr>
        <w:lastRenderedPageBreak/>
        <w:t>Не е налице неравнопоставеност в случаите по чл. 44, ал. 5 от Закона за обществените поръчки.</w:t>
      </w:r>
    </w:p>
    <w:p w:rsidR="008916D1" w:rsidRPr="008916D1" w:rsidRDefault="008916D1" w:rsidP="008916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Представляваният от мен кандидат </w:t>
      </w:r>
    </w:p>
    <w:p w:rsidR="008916D1" w:rsidRPr="008916D1" w:rsidRDefault="008916D1" w:rsidP="00891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…………………………………………………                           </w:t>
      </w:r>
    </w:p>
    <w:p w:rsidR="008916D1" w:rsidRPr="008916D1" w:rsidRDefault="008916D1" w:rsidP="00891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(посочва се наименованието на кандидата) </w:t>
      </w:r>
      <w:r w:rsidRPr="008916D1">
        <w:rPr>
          <w:rFonts w:ascii="Times New Roman" w:hAnsi="Times New Roman" w:cs="Times New Roman"/>
          <w:sz w:val="24"/>
          <w:szCs w:val="24"/>
          <w:lang w:val="bg-BG"/>
        </w:rPr>
        <w:t>са налице следните обстоятелства:</w:t>
      </w:r>
    </w:p>
    <w:p w:rsidR="008916D1" w:rsidRPr="008916D1" w:rsidRDefault="008916D1" w:rsidP="008916D1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8916D1" w:rsidRPr="008916D1" w:rsidRDefault="008916D1" w:rsidP="008916D1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8916D1" w:rsidRPr="008916D1" w:rsidRDefault="008916D1" w:rsidP="00B37896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</w:t>
      </w:r>
      <w:r w:rsidR="00B37896" w:rsidRPr="00B37896">
        <w:rPr>
          <w:rFonts w:ascii="Times New Roman" w:hAnsi="Times New Roman" w:cs="Times New Roman"/>
          <w:sz w:val="24"/>
          <w:szCs w:val="24"/>
          <w:lang w:val="bg-BG"/>
        </w:rPr>
        <w:t xml:space="preserve">установено с влязло в сила наказателно постановление или съдебно решение, нарушение на чл. 61, ал. 1, чл. 62, ал. 1 или 3, чл. 63, ал. 1 или 2,  чл. 118, чл. 128, чл. 228, ал. 3, чл. 245 и чл. 301 - 305 от Кодекса на труда </w:t>
      </w:r>
      <w:r w:rsidR="00C0385F" w:rsidRPr="00C0385F">
        <w:rPr>
          <w:rFonts w:ascii="Times New Roman" w:hAnsi="Times New Roman" w:cs="Times New Roman"/>
          <w:sz w:val="24"/>
          <w:szCs w:val="24"/>
          <w:lang w:val="bg-BG"/>
        </w:rPr>
        <w:t xml:space="preserve">или </w:t>
      </w:r>
      <w:r w:rsidR="00C0385F" w:rsidRPr="00C0385F">
        <w:rPr>
          <w:rStyle w:val="newdocreference1"/>
          <w:rFonts w:ascii="Times New Roman" w:hAnsi="Times New Roman" w:cs="Times New Roman"/>
          <w:color w:val="auto"/>
          <w:sz w:val="24"/>
          <w:szCs w:val="24"/>
          <w:u w:val="none"/>
          <w:lang w:val="bg-BG"/>
        </w:rPr>
        <w:t>чл. 13, ал. 1 от Закона за трудовата миграция и трудовата мобилност</w:t>
      </w:r>
      <w:r w:rsidR="00C0385F">
        <w:rPr>
          <w:rStyle w:val="newdocreference1"/>
          <w:rFonts w:ascii="Times New Roman" w:hAnsi="Times New Roman" w:cs="Times New Roman"/>
          <w:color w:val="auto"/>
          <w:sz w:val="24"/>
          <w:szCs w:val="24"/>
          <w:u w:val="none"/>
          <w:lang w:val="bg-BG"/>
        </w:rPr>
        <w:t xml:space="preserve"> </w:t>
      </w:r>
      <w:r w:rsidR="00B37896" w:rsidRPr="00C0385F">
        <w:rPr>
          <w:rFonts w:ascii="Times New Roman" w:hAnsi="Times New Roman" w:cs="Times New Roman"/>
          <w:sz w:val="24"/>
          <w:szCs w:val="24"/>
          <w:lang w:val="bg-BG"/>
        </w:rPr>
        <w:t>или аналогични задължения, установени с акт на компетентен орган, съгласно законодателството</w:t>
      </w:r>
      <w:r w:rsidR="00B37896" w:rsidRPr="00B37896">
        <w:rPr>
          <w:rFonts w:ascii="Times New Roman" w:hAnsi="Times New Roman" w:cs="Times New Roman"/>
          <w:sz w:val="24"/>
          <w:szCs w:val="24"/>
          <w:lang w:val="bg-BG"/>
        </w:rPr>
        <w:t xml:space="preserve"> на държавата, в която кандидатите са установени</w:t>
      </w:r>
      <w:r w:rsidRPr="008916D1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916D1" w:rsidRPr="008916D1" w:rsidRDefault="008916D1" w:rsidP="008916D1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Представляваният от мен кандидат ………………………………………………….                          </w:t>
      </w:r>
    </w:p>
    <w:p w:rsidR="008916D1" w:rsidRPr="008916D1" w:rsidRDefault="008916D1" w:rsidP="008916D1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>(посочва се наименованието на кандидата):</w:t>
      </w:r>
    </w:p>
    <w:p w:rsidR="008916D1" w:rsidRPr="008916D1" w:rsidRDefault="008916D1" w:rsidP="008916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обявен е в несъстоятелност; </w:t>
      </w:r>
    </w:p>
    <w:p w:rsidR="008916D1" w:rsidRPr="008916D1" w:rsidRDefault="008916D1" w:rsidP="008916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в производство по несъстоятелност; </w:t>
      </w:r>
    </w:p>
    <w:p w:rsidR="008916D1" w:rsidRPr="008916D1" w:rsidRDefault="008916D1" w:rsidP="008916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в процедура по ликвидация; </w:t>
      </w:r>
    </w:p>
    <w:p w:rsidR="008916D1" w:rsidRPr="008916D1" w:rsidRDefault="008916D1" w:rsidP="008916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8916D1" w:rsidRPr="008916D1" w:rsidRDefault="008916D1" w:rsidP="008916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е преустановил дейността си; </w:t>
      </w:r>
    </w:p>
    <w:p w:rsidR="008916D1" w:rsidRPr="008916D1" w:rsidRDefault="008916D1" w:rsidP="008916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8916D1" w:rsidRPr="008916D1" w:rsidRDefault="008916D1" w:rsidP="008916D1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8916D1" w:rsidRPr="008916D1" w:rsidRDefault="008916D1" w:rsidP="008916D1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>или</w:t>
      </w:r>
    </w:p>
    <w:p w:rsidR="008916D1" w:rsidRPr="008916D1" w:rsidRDefault="008916D1" w:rsidP="008916D1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</w:t>
      </w:r>
      <w:proofErr w:type="spellStart"/>
      <w:r w:rsidRPr="008916D1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8916D1" w:rsidRPr="008916D1" w:rsidRDefault="008916D1" w:rsidP="008916D1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 xml:space="preserve"> или</w:t>
      </w:r>
    </w:p>
    <w:p w:rsidR="008916D1" w:rsidRPr="008916D1" w:rsidRDefault="008916D1" w:rsidP="008916D1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8916D1">
        <w:rPr>
          <w:rFonts w:ascii="Times New Roman" w:hAnsi="Times New Roman" w:cs="Times New Roman"/>
          <w:sz w:val="24"/>
          <w:szCs w:val="24"/>
          <w:lang w:val="bg-BG"/>
        </w:rPr>
        <w:t>социалноосигурителни</w:t>
      </w:r>
      <w:proofErr w:type="spellEnd"/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8916D1" w:rsidRPr="008916D1" w:rsidRDefault="008916D1" w:rsidP="008916D1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i/>
          <w:sz w:val="24"/>
          <w:szCs w:val="24"/>
          <w:lang w:val="bg-BG"/>
        </w:rPr>
        <w:t>(ненужното се изтрива )</w:t>
      </w:r>
    </w:p>
    <w:p w:rsidR="008916D1" w:rsidRDefault="008916D1" w:rsidP="008916D1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6D1">
        <w:rPr>
          <w:rFonts w:ascii="Times New Roman" w:hAnsi="Times New Roman" w:cs="Times New Roman"/>
          <w:sz w:val="24"/>
          <w:szCs w:val="24"/>
          <w:lang w:val="bg-BG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36754F" w:rsidRPr="008916D1" w:rsidRDefault="0036754F" w:rsidP="0036754F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6754F" w:rsidRPr="0036754F" w:rsidRDefault="0036754F" w:rsidP="00367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>Декларирам, че в случай, че настъпят промени в декларираните обстоятелства, в рамките на 10 работни дни, ДФЗ-РА ще бъде уведомена за настъпилите промени чрез подадена актуална декларация.</w:t>
      </w:r>
    </w:p>
    <w:p w:rsidR="0036754F" w:rsidRPr="0036754F" w:rsidRDefault="0036754F" w:rsidP="00367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6754F" w:rsidRDefault="0036754F" w:rsidP="00367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36754F" w:rsidRPr="0036754F" w:rsidRDefault="0036754F" w:rsidP="00367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6754F" w:rsidRPr="0036754F" w:rsidRDefault="0036754F" w:rsidP="00367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6754F" w:rsidRPr="0036754F" w:rsidRDefault="0036754F" w:rsidP="00367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>...................... 20....... г.</w:t>
      </w:r>
      <w:r w:rsidRPr="0036754F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Подпис на деклариращия: ..........................................</w:t>
      </w:r>
    </w:p>
    <w:p w:rsidR="0036754F" w:rsidRPr="0036754F" w:rsidRDefault="0036754F" w:rsidP="00367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>___________________________________________________________________________</w:t>
      </w:r>
    </w:p>
    <w:p w:rsidR="00CF5653" w:rsidRDefault="0036754F" w:rsidP="00CF565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54F">
        <w:rPr>
          <w:rFonts w:ascii="Times New Roman" w:hAnsi="Times New Roman" w:cs="Times New Roman"/>
          <w:sz w:val="24"/>
          <w:szCs w:val="24"/>
          <w:lang w:val="bg-BG"/>
        </w:rPr>
        <w:t xml:space="preserve">(*) </w:t>
      </w:r>
      <w:r w:rsidR="00C9056F" w:rsidRPr="00B37896">
        <w:rPr>
          <w:rFonts w:ascii="Times New Roman" w:hAnsi="Times New Roman" w:cs="Times New Roman"/>
          <w:lang w:val="bg-BG"/>
        </w:rPr>
        <w:t xml:space="preserve">Декларацията се подава </w:t>
      </w:r>
      <w:r w:rsidR="00CF5653">
        <w:rPr>
          <w:rFonts w:ascii="Times New Roman" w:hAnsi="Times New Roman" w:cs="Times New Roman"/>
          <w:lang w:val="bg-BG"/>
        </w:rPr>
        <w:t xml:space="preserve">от </w:t>
      </w:r>
      <w:r w:rsidR="00C9056F" w:rsidRPr="001C3035">
        <w:rPr>
          <w:rFonts w:ascii="Times New Roman" w:hAnsi="Times New Roman" w:cs="Times New Roman"/>
          <w:lang w:val="bg-BG"/>
        </w:rPr>
        <w:t>физическо лице и за лицата, които представляват участника или кандидата, а  общините - за кмета на общината</w:t>
      </w:r>
      <w:r w:rsidR="00C9056F" w:rsidRPr="00B37896">
        <w:rPr>
          <w:rFonts w:ascii="Times New Roman" w:hAnsi="Times New Roman" w:cs="Times New Roman"/>
          <w:lang w:val="bg-BG"/>
        </w:rPr>
        <w:t>.</w:t>
      </w:r>
      <w:r w:rsidR="00CF5653">
        <w:rPr>
          <w:rFonts w:ascii="Times New Roman" w:hAnsi="Times New Roman" w:cs="Times New Roman"/>
          <w:lang w:val="bg-BG"/>
        </w:rPr>
        <w:t xml:space="preserve"> </w:t>
      </w:r>
    </w:p>
    <w:p w:rsidR="008916D1" w:rsidRPr="008916D1" w:rsidRDefault="008916D1" w:rsidP="0036754F">
      <w:pPr>
        <w:spacing w:after="0" w:line="240" w:lineRule="auto"/>
        <w:jc w:val="both"/>
        <w:rPr>
          <w:rFonts w:ascii="Times New Roman" w:hAnsi="Times New Roman" w:cs="Times New Roman"/>
          <w:b/>
          <w:lang w:val="bg-BG"/>
        </w:rPr>
      </w:pPr>
    </w:p>
    <w:sectPr w:rsidR="008916D1" w:rsidRPr="008916D1" w:rsidSect="008916D1">
      <w:footerReference w:type="default" r:id="rId9"/>
      <w:pgSz w:w="12240" w:h="15840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C80" w:rsidRDefault="000B6C80" w:rsidP="008916D1">
      <w:pPr>
        <w:spacing w:after="0" w:line="240" w:lineRule="auto"/>
      </w:pPr>
      <w:r>
        <w:separator/>
      </w:r>
    </w:p>
  </w:endnote>
  <w:endnote w:type="continuationSeparator" w:id="0">
    <w:p w:rsidR="000B6C80" w:rsidRDefault="000B6C80" w:rsidP="0089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854866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916D1" w:rsidRPr="008916D1" w:rsidRDefault="008916D1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16D1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891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91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891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32F0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91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91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6D1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891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91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891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32F0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891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916D1" w:rsidRDefault="008916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C80" w:rsidRDefault="000B6C80" w:rsidP="008916D1">
      <w:pPr>
        <w:spacing w:after="0" w:line="240" w:lineRule="auto"/>
      </w:pPr>
      <w:r>
        <w:separator/>
      </w:r>
    </w:p>
  </w:footnote>
  <w:footnote w:type="continuationSeparator" w:id="0">
    <w:p w:rsidR="000B6C80" w:rsidRDefault="000B6C80" w:rsidP="008916D1">
      <w:pPr>
        <w:spacing w:after="0" w:line="240" w:lineRule="auto"/>
      </w:pPr>
      <w:r>
        <w:continuationSeparator/>
      </w:r>
    </w:p>
  </w:footnote>
  <w:footnote w:id="1">
    <w:p w:rsidR="00715455" w:rsidRDefault="00B37896" w:rsidP="00715455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896">
        <w:rPr>
          <w:rStyle w:val="FootnoteReference"/>
          <w:rFonts w:ascii="Times New Roman" w:hAnsi="Times New Roman" w:cs="Times New Roman"/>
          <w:lang w:val="bg-BG"/>
        </w:rPr>
        <w:footnoteRef/>
      </w:r>
      <w:r w:rsidRPr="00B37896">
        <w:rPr>
          <w:rFonts w:ascii="Times New Roman" w:hAnsi="Times New Roman" w:cs="Times New Roman"/>
          <w:lang w:val="bg-BG"/>
        </w:rPr>
        <w:t xml:space="preserve"> </w:t>
      </w:r>
      <w:r w:rsidR="00715455" w:rsidRPr="00B37896">
        <w:rPr>
          <w:rFonts w:ascii="Times New Roman" w:hAnsi="Times New Roman" w:cs="Times New Roman"/>
          <w:lang w:val="bg-BG"/>
        </w:rPr>
        <w:t xml:space="preserve">Декларацията се подава </w:t>
      </w:r>
      <w:r w:rsidR="00715455">
        <w:rPr>
          <w:rFonts w:ascii="Times New Roman" w:hAnsi="Times New Roman" w:cs="Times New Roman"/>
          <w:lang w:val="bg-BG"/>
        </w:rPr>
        <w:t xml:space="preserve">от </w:t>
      </w:r>
      <w:r w:rsidR="00715455" w:rsidRPr="001C3035">
        <w:rPr>
          <w:rFonts w:ascii="Times New Roman" w:hAnsi="Times New Roman" w:cs="Times New Roman"/>
          <w:lang w:val="bg-BG"/>
        </w:rPr>
        <w:t>физическо лице и за лицата, които представляват участника или кандидата</w:t>
      </w:r>
      <w:r w:rsidR="00715455">
        <w:rPr>
          <w:rFonts w:ascii="Times New Roman" w:hAnsi="Times New Roman" w:cs="Times New Roman"/>
          <w:lang w:val="bg-BG"/>
        </w:rPr>
        <w:t>,</w:t>
      </w:r>
      <w:r w:rsidR="00715455" w:rsidRPr="001C3035">
        <w:rPr>
          <w:rFonts w:ascii="Times New Roman" w:hAnsi="Times New Roman" w:cs="Times New Roman"/>
          <w:lang w:val="bg-BG"/>
        </w:rPr>
        <w:t xml:space="preserve"> а  общините - за кмета на общината</w:t>
      </w:r>
      <w:r w:rsidR="00715455" w:rsidRPr="00B37896">
        <w:rPr>
          <w:rFonts w:ascii="Times New Roman" w:hAnsi="Times New Roman" w:cs="Times New Roman"/>
          <w:lang w:val="bg-BG"/>
        </w:rPr>
        <w:t>.</w:t>
      </w:r>
      <w:r w:rsidR="00715455">
        <w:rPr>
          <w:rFonts w:ascii="Times New Roman" w:hAnsi="Times New Roman" w:cs="Times New Roman"/>
          <w:lang w:val="bg-BG"/>
        </w:rPr>
        <w:t xml:space="preserve"> </w:t>
      </w:r>
    </w:p>
    <w:p w:rsidR="00B37896" w:rsidRPr="00B37896" w:rsidRDefault="00B37896" w:rsidP="001C3035">
      <w:pPr>
        <w:pStyle w:val="FootnoteText"/>
        <w:jc w:val="both"/>
        <w:rPr>
          <w:rFonts w:ascii="Times New Roman" w:hAnsi="Times New Roman" w:cs="Times New Roman"/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7DD"/>
    <w:rsid w:val="000105C2"/>
    <w:rsid w:val="000B6C80"/>
    <w:rsid w:val="001C3035"/>
    <w:rsid w:val="001E6695"/>
    <w:rsid w:val="00236E4C"/>
    <w:rsid w:val="00312E1E"/>
    <w:rsid w:val="00322D76"/>
    <w:rsid w:val="00332F0C"/>
    <w:rsid w:val="00336B33"/>
    <w:rsid w:val="00357793"/>
    <w:rsid w:val="0036754F"/>
    <w:rsid w:val="003D20BF"/>
    <w:rsid w:val="00412829"/>
    <w:rsid w:val="004430C1"/>
    <w:rsid w:val="004F36D1"/>
    <w:rsid w:val="006B46EC"/>
    <w:rsid w:val="00715455"/>
    <w:rsid w:val="007761F5"/>
    <w:rsid w:val="007B47D4"/>
    <w:rsid w:val="008830E3"/>
    <w:rsid w:val="008916D1"/>
    <w:rsid w:val="008C02F7"/>
    <w:rsid w:val="00931D55"/>
    <w:rsid w:val="00A34982"/>
    <w:rsid w:val="00B37896"/>
    <w:rsid w:val="00B41E30"/>
    <w:rsid w:val="00BA0BA5"/>
    <w:rsid w:val="00C0385F"/>
    <w:rsid w:val="00C23D65"/>
    <w:rsid w:val="00C9056F"/>
    <w:rsid w:val="00CF5653"/>
    <w:rsid w:val="00D34AED"/>
    <w:rsid w:val="00DD114E"/>
    <w:rsid w:val="00E43B1C"/>
    <w:rsid w:val="00E9079C"/>
    <w:rsid w:val="00E927DD"/>
    <w:rsid w:val="00FF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6D1"/>
  </w:style>
  <w:style w:type="paragraph" w:styleId="Footer">
    <w:name w:val="footer"/>
    <w:basedOn w:val="Normal"/>
    <w:link w:val="FooterChar"/>
    <w:uiPriority w:val="99"/>
    <w:unhideWhenUsed/>
    <w:rsid w:val="00891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6D1"/>
  </w:style>
  <w:style w:type="character" w:styleId="CommentReference">
    <w:name w:val="annotation reference"/>
    <w:basedOn w:val="DefaultParagraphFont"/>
    <w:uiPriority w:val="99"/>
    <w:semiHidden/>
    <w:unhideWhenUsed/>
    <w:rsid w:val="00B378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896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78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78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7896"/>
    <w:rPr>
      <w:vertAlign w:val="superscript"/>
    </w:rPr>
  </w:style>
  <w:style w:type="character" w:customStyle="1" w:styleId="newdocreference1">
    <w:name w:val="newdocreference1"/>
    <w:basedOn w:val="DefaultParagraphFont"/>
    <w:rsid w:val="00C0385F"/>
    <w:rPr>
      <w:i w:val="0"/>
      <w:iCs w:val="0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6D1"/>
  </w:style>
  <w:style w:type="paragraph" w:styleId="Footer">
    <w:name w:val="footer"/>
    <w:basedOn w:val="Normal"/>
    <w:link w:val="FooterChar"/>
    <w:uiPriority w:val="99"/>
    <w:unhideWhenUsed/>
    <w:rsid w:val="00891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6D1"/>
  </w:style>
  <w:style w:type="character" w:styleId="CommentReference">
    <w:name w:val="annotation reference"/>
    <w:basedOn w:val="DefaultParagraphFont"/>
    <w:uiPriority w:val="99"/>
    <w:semiHidden/>
    <w:unhideWhenUsed/>
    <w:rsid w:val="00B378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896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78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78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7896"/>
    <w:rPr>
      <w:vertAlign w:val="superscript"/>
    </w:rPr>
  </w:style>
  <w:style w:type="character" w:customStyle="1" w:styleId="newdocreference1">
    <w:name w:val="newdocreference1"/>
    <w:basedOn w:val="DefaultParagraphFont"/>
    <w:rsid w:val="00C0385F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6AC79-C6FF-4351-A797-A92FF450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9</cp:revision>
  <cp:lastPrinted>2018-05-14T06:58:00Z</cp:lastPrinted>
  <dcterms:created xsi:type="dcterms:W3CDTF">2018-03-15T12:40:00Z</dcterms:created>
  <dcterms:modified xsi:type="dcterms:W3CDTF">2018-05-14T06:58:00Z</dcterms:modified>
</cp:coreProperties>
</file>