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47" w:rsidRPr="00C867AE" w:rsidRDefault="00056547" w:rsidP="00056547">
      <w:pPr>
        <w:shd w:val="clear" w:color="auto" w:fill="FFFFFF"/>
        <w:spacing w:after="0" w:line="240" w:lineRule="auto"/>
        <w:ind w:firstLine="0"/>
        <w:jc w:val="right"/>
        <w:rPr>
          <w:rFonts w:ascii="Verdana" w:hAnsi="Verdana"/>
          <w:b/>
          <w:i/>
          <w:sz w:val="20"/>
        </w:rPr>
      </w:pPr>
    </w:p>
    <w:p w:rsidR="00056547" w:rsidRDefault="00056547" w:rsidP="00056547">
      <w:pPr>
        <w:shd w:val="clear" w:color="auto" w:fill="FFFFFF"/>
        <w:spacing w:after="0" w:line="240" w:lineRule="auto"/>
        <w:ind w:firstLine="0"/>
        <w:jc w:val="right"/>
        <w:rPr>
          <w:rFonts w:ascii="Verdana" w:hAnsi="Verdana"/>
          <w:b/>
          <w:i/>
          <w:sz w:val="20"/>
        </w:rPr>
      </w:pPr>
      <w:r w:rsidRPr="00223E55">
        <w:rPr>
          <w:rFonts w:ascii="Verdana" w:hAnsi="Verdana"/>
          <w:b/>
          <w:i/>
          <w:sz w:val="20"/>
        </w:rPr>
        <w:t>Образец № 4</w:t>
      </w:r>
    </w:p>
    <w:p w:rsidR="00056547" w:rsidRPr="00D3435C" w:rsidRDefault="00056547" w:rsidP="00056547">
      <w:pPr>
        <w:shd w:val="clear" w:color="auto" w:fill="FFFFFF"/>
        <w:spacing w:after="0" w:line="240" w:lineRule="auto"/>
        <w:ind w:firstLine="0"/>
        <w:jc w:val="right"/>
        <w:rPr>
          <w:rFonts w:ascii="Verdana" w:hAnsi="Verdana"/>
          <w:sz w:val="20"/>
          <w:lang w:eastAsia="bg-BG"/>
        </w:rPr>
      </w:pPr>
    </w:p>
    <w:p w:rsidR="00056547" w:rsidRPr="00223E55" w:rsidRDefault="00056547" w:rsidP="00056547">
      <w:pPr>
        <w:tabs>
          <w:tab w:val="left" w:pos="900"/>
        </w:tabs>
        <w:spacing w:after="0" w:line="240" w:lineRule="auto"/>
        <w:ind w:firstLine="540"/>
        <w:jc w:val="center"/>
        <w:rPr>
          <w:rFonts w:ascii="Verdana" w:hAnsi="Verdana"/>
          <w:b/>
          <w:iCs/>
          <w:sz w:val="20"/>
        </w:rPr>
      </w:pPr>
    </w:p>
    <w:p w:rsidR="00056547" w:rsidRDefault="00056547" w:rsidP="00056547">
      <w:pPr>
        <w:tabs>
          <w:tab w:val="left" w:pos="900"/>
        </w:tabs>
        <w:spacing w:after="0" w:line="240" w:lineRule="auto"/>
        <w:ind w:firstLine="540"/>
        <w:jc w:val="center"/>
        <w:rPr>
          <w:rFonts w:ascii="Verdana" w:hAnsi="Verdana"/>
          <w:b/>
          <w:iCs/>
          <w:sz w:val="20"/>
        </w:rPr>
      </w:pPr>
      <w:r w:rsidRPr="00223E55">
        <w:rPr>
          <w:rFonts w:ascii="Verdana" w:hAnsi="Verdana"/>
          <w:b/>
          <w:iCs/>
          <w:sz w:val="20"/>
        </w:rPr>
        <w:t>ТЕХНИЧЕСКО ПРЕДЛОЖЕНИЕ</w:t>
      </w:r>
    </w:p>
    <w:p w:rsidR="00056547" w:rsidRPr="00223E55" w:rsidRDefault="00056547" w:rsidP="00056547">
      <w:pPr>
        <w:tabs>
          <w:tab w:val="left" w:pos="900"/>
        </w:tabs>
        <w:spacing w:after="0" w:line="240" w:lineRule="auto"/>
        <w:ind w:firstLine="540"/>
        <w:jc w:val="center"/>
        <w:rPr>
          <w:rFonts w:ascii="Verdana" w:hAnsi="Verdana"/>
          <w:b/>
          <w:iCs/>
          <w:sz w:val="20"/>
        </w:rPr>
      </w:pPr>
    </w:p>
    <w:p w:rsidR="00056547" w:rsidRPr="00223E55" w:rsidRDefault="00056547" w:rsidP="00056547">
      <w:pPr>
        <w:tabs>
          <w:tab w:val="left" w:pos="900"/>
        </w:tabs>
        <w:spacing w:after="0" w:line="240" w:lineRule="auto"/>
        <w:ind w:firstLine="540"/>
        <w:rPr>
          <w:rFonts w:ascii="Verdana" w:hAnsi="Verdana"/>
          <w:iCs/>
          <w:sz w:val="20"/>
        </w:rPr>
      </w:pPr>
    </w:p>
    <w:p w:rsidR="00056547" w:rsidRPr="001C1561" w:rsidRDefault="00056547" w:rsidP="00056547">
      <w:pPr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b/>
          <w:sz w:val="20"/>
          <w:lang w:eastAsia="bg-BG"/>
        </w:rPr>
        <w:t>Относно:</w:t>
      </w:r>
      <w:r w:rsidRPr="00223E55">
        <w:rPr>
          <w:rFonts w:ascii="Verdana" w:hAnsi="Verdana"/>
          <w:sz w:val="20"/>
          <w:lang w:eastAsia="bg-BG"/>
        </w:rPr>
        <w:t xml:space="preserve"> </w:t>
      </w:r>
      <w:r>
        <w:rPr>
          <w:rFonts w:ascii="Verdana" w:hAnsi="Verdana"/>
          <w:sz w:val="20"/>
          <w:lang w:eastAsia="bg-BG"/>
        </w:rPr>
        <w:t>Събиране на оферти с о</w:t>
      </w:r>
      <w:r w:rsidRPr="001C1561">
        <w:rPr>
          <w:rFonts w:ascii="Verdana" w:hAnsi="Verdana"/>
          <w:sz w:val="20"/>
          <w:lang w:eastAsia="bg-BG"/>
        </w:rPr>
        <w:t xml:space="preserve">бява по реда на чл. 20, ал. 3, т. 2 от ЗОП за </w:t>
      </w:r>
      <w:r>
        <w:rPr>
          <w:rFonts w:ascii="Verdana" w:hAnsi="Verdana"/>
          <w:sz w:val="20"/>
          <w:lang w:eastAsia="bg-BG"/>
        </w:rPr>
        <w:t xml:space="preserve">възлагане на </w:t>
      </w:r>
      <w:r w:rsidRPr="001C1561">
        <w:rPr>
          <w:rFonts w:ascii="Verdana" w:hAnsi="Verdana"/>
          <w:sz w:val="20"/>
          <w:lang w:eastAsia="bg-BG"/>
        </w:rPr>
        <w:t xml:space="preserve">обществена поръчка </w:t>
      </w:r>
      <w:r w:rsidRPr="001C1561">
        <w:rPr>
          <w:rFonts w:ascii="Verdana" w:eastAsia="Calibri" w:hAnsi="Verdana"/>
          <w:sz w:val="20"/>
        </w:rPr>
        <w:t xml:space="preserve">с предмет: </w:t>
      </w:r>
      <w:r w:rsidRPr="001C1561">
        <w:rPr>
          <w:rFonts w:ascii="Verdana" w:hAnsi="Verdana"/>
          <w:sz w:val="20"/>
        </w:rPr>
        <w:t>„Доставка на тонери и други консумативи за печат за копирни и печатащи устройства“, включваща две обособени позиции:</w:t>
      </w:r>
    </w:p>
    <w:p w:rsidR="00056547" w:rsidRPr="001C1561" w:rsidRDefault="00056547" w:rsidP="00056547">
      <w:pPr>
        <w:ind w:firstLine="0"/>
        <w:rPr>
          <w:rFonts w:ascii="Verdana" w:hAnsi="Verdana"/>
          <w:sz w:val="20"/>
        </w:rPr>
      </w:pPr>
      <w:proofErr w:type="spellStart"/>
      <w:r w:rsidRPr="001C1561">
        <w:rPr>
          <w:rFonts w:ascii="Verdana" w:hAnsi="Verdana"/>
          <w:sz w:val="20"/>
        </w:rPr>
        <w:t>Поз</w:t>
      </w:r>
      <w:proofErr w:type="spellEnd"/>
      <w:r w:rsidRPr="001C1561">
        <w:rPr>
          <w:rFonts w:ascii="Verdana" w:hAnsi="Verdana"/>
          <w:sz w:val="20"/>
        </w:rPr>
        <w:t xml:space="preserve">. 1 „Доставка на оригинални тонери и други консумативи за печат за копирни и печатащи устройства с марката </w:t>
      </w:r>
      <w:proofErr w:type="spellStart"/>
      <w:r w:rsidRPr="001C1561">
        <w:rPr>
          <w:rFonts w:ascii="Verdana" w:hAnsi="Verdana"/>
          <w:sz w:val="20"/>
        </w:rPr>
        <w:t>Хюлет</w:t>
      </w:r>
      <w:proofErr w:type="spellEnd"/>
      <w:r w:rsidRPr="001C1561">
        <w:rPr>
          <w:rFonts w:ascii="Verdana" w:hAnsi="Verdana"/>
          <w:sz w:val="20"/>
        </w:rPr>
        <w:t xml:space="preserve"> </w:t>
      </w:r>
      <w:proofErr w:type="spellStart"/>
      <w:r w:rsidRPr="001C1561">
        <w:rPr>
          <w:rFonts w:ascii="Verdana" w:hAnsi="Verdana"/>
          <w:sz w:val="20"/>
        </w:rPr>
        <w:t>Пакард</w:t>
      </w:r>
      <w:proofErr w:type="spellEnd"/>
      <w:r w:rsidRPr="001C1561">
        <w:rPr>
          <w:rFonts w:ascii="Verdana" w:hAnsi="Verdana"/>
          <w:sz w:val="20"/>
        </w:rPr>
        <w:t>“</w:t>
      </w:r>
    </w:p>
    <w:p w:rsidR="00056547" w:rsidRPr="001C1561" w:rsidRDefault="00056547" w:rsidP="00056547">
      <w:pPr>
        <w:ind w:firstLine="0"/>
        <w:rPr>
          <w:rFonts w:ascii="Verdana" w:hAnsi="Verdana"/>
          <w:sz w:val="20"/>
        </w:rPr>
      </w:pPr>
      <w:proofErr w:type="spellStart"/>
      <w:r w:rsidRPr="001C1561">
        <w:rPr>
          <w:rFonts w:ascii="Verdana" w:hAnsi="Verdana"/>
          <w:sz w:val="20"/>
        </w:rPr>
        <w:t>Поз</w:t>
      </w:r>
      <w:proofErr w:type="spellEnd"/>
      <w:r w:rsidRPr="001C1561">
        <w:rPr>
          <w:rFonts w:ascii="Verdana" w:hAnsi="Verdana"/>
          <w:sz w:val="20"/>
        </w:rPr>
        <w:t>. 2 „Доставка на оригинални тонери и други консумативи за печат за копирни и печата</w:t>
      </w:r>
      <w:r>
        <w:rPr>
          <w:rFonts w:ascii="Verdana" w:hAnsi="Verdana"/>
          <w:sz w:val="20"/>
        </w:rPr>
        <w:t>щи устройства с различни марки“</w:t>
      </w:r>
    </w:p>
    <w:p w:rsidR="00056547" w:rsidRDefault="00056547" w:rsidP="00056547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056547" w:rsidRPr="00C867AE" w:rsidRDefault="00056547" w:rsidP="00056547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056547" w:rsidRPr="00223E55" w:rsidRDefault="00056547" w:rsidP="00056547">
      <w:pPr>
        <w:spacing w:after="0" w:line="240" w:lineRule="auto"/>
        <w:ind w:firstLine="0"/>
        <w:rPr>
          <w:rFonts w:ascii="Verdana" w:hAnsi="Verdana"/>
          <w:b/>
          <w:iCs/>
          <w:sz w:val="20"/>
        </w:rPr>
      </w:pPr>
    </w:p>
    <w:p w:rsidR="00056547" w:rsidRPr="00223E55" w:rsidRDefault="00056547" w:rsidP="00056547">
      <w:pPr>
        <w:tabs>
          <w:tab w:val="left" w:pos="0"/>
          <w:tab w:val="left" w:pos="90"/>
        </w:tabs>
        <w:spacing w:after="0" w:line="240" w:lineRule="auto"/>
        <w:rPr>
          <w:rFonts w:ascii="Verdana" w:hAnsi="Verdana"/>
          <w:b/>
          <w:iCs/>
          <w:sz w:val="20"/>
        </w:rPr>
      </w:pPr>
      <w:r w:rsidRPr="00C867AE">
        <w:rPr>
          <w:rFonts w:ascii="Verdana" w:hAnsi="Verdana"/>
          <w:b/>
          <w:iCs/>
          <w:sz w:val="20"/>
        </w:rPr>
        <w:t xml:space="preserve"> </w:t>
      </w:r>
      <w:r w:rsidRPr="00223E55">
        <w:rPr>
          <w:rFonts w:ascii="Verdana" w:hAnsi="Verdana"/>
          <w:b/>
          <w:iCs/>
          <w:sz w:val="20"/>
        </w:rPr>
        <w:t>УВАЖАЕМИ ГОСПОЖИ И ГОСПОДА,</w:t>
      </w:r>
    </w:p>
    <w:p w:rsidR="00056547" w:rsidRPr="00223E55" w:rsidRDefault="00056547" w:rsidP="00056547">
      <w:pPr>
        <w:tabs>
          <w:tab w:val="left" w:pos="0"/>
          <w:tab w:val="left" w:pos="90"/>
        </w:tabs>
        <w:spacing w:after="0" w:line="240" w:lineRule="auto"/>
        <w:rPr>
          <w:rFonts w:ascii="Verdana" w:hAnsi="Verdana"/>
          <w:iCs/>
          <w:sz w:val="20"/>
        </w:rPr>
      </w:pPr>
    </w:p>
    <w:p w:rsidR="00056547" w:rsidRPr="00223E55" w:rsidRDefault="00056547" w:rsidP="00056547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1. </w:t>
      </w:r>
      <w:r w:rsidRPr="00223E55">
        <w:rPr>
          <w:rFonts w:ascii="Verdana" w:hAnsi="Verdana"/>
          <w:iCs/>
          <w:sz w:val="20"/>
        </w:rPr>
        <w:t xml:space="preserve">Заявяваме, че желаем да участваме в обществената поръчка </w:t>
      </w:r>
      <w:r>
        <w:rPr>
          <w:rFonts w:ascii="Verdana" w:hAnsi="Verdana"/>
          <w:iCs/>
          <w:sz w:val="20"/>
        </w:rPr>
        <w:t xml:space="preserve">за обособена позиция № _____________________ </w:t>
      </w:r>
      <w:r w:rsidRPr="00223E55">
        <w:rPr>
          <w:rFonts w:ascii="Verdana" w:hAnsi="Verdana"/>
          <w:iCs/>
          <w:sz w:val="20"/>
        </w:rPr>
        <w:t>за избор на изпълнител по реда на Глава двадесет и шеста от ЗОП с горепосочения предмет и сме готови да я изпълним изцяло в съответствие с изискванията на възложителя и при условият</w:t>
      </w:r>
      <w:r>
        <w:rPr>
          <w:rFonts w:ascii="Verdana" w:hAnsi="Verdana"/>
          <w:iCs/>
          <w:sz w:val="20"/>
        </w:rPr>
        <w:t>а, обявени в Обявата за участие и Т</w:t>
      </w:r>
      <w:r w:rsidRPr="00223E55">
        <w:rPr>
          <w:rFonts w:ascii="Verdana" w:hAnsi="Verdana"/>
          <w:iCs/>
          <w:sz w:val="20"/>
        </w:rPr>
        <w:t xml:space="preserve">ехническата спецификация, приети от нас. 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 w:rsidRPr="00223E55">
        <w:rPr>
          <w:rFonts w:ascii="Verdana" w:hAnsi="Verdana"/>
          <w:iCs/>
          <w:sz w:val="20"/>
        </w:rPr>
        <w:t>Декларираме, че сме запознати с условията в обявената от Вас обществена поръчка и изискванията на ЗОП и ППЗОП.</w:t>
      </w:r>
    </w:p>
    <w:p w:rsidR="00056547" w:rsidRDefault="00056547" w:rsidP="00056547">
      <w:pPr>
        <w:tabs>
          <w:tab w:val="left" w:pos="0"/>
          <w:tab w:val="left" w:pos="90"/>
        </w:tabs>
        <w:spacing w:after="0" w:line="240" w:lineRule="auto"/>
        <w:rPr>
          <w:rFonts w:ascii="Verdana" w:hAnsi="Verdana"/>
          <w:iCs/>
          <w:sz w:val="20"/>
        </w:rPr>
      </w:pPr>
    </w:p>
    <w:p w:rsidR="00056547" w:rsidRDefault="00056547" w:rsidP="00056547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2. Срокът за изпълнение на поръчката е от сключване на договор до: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- </w:t>
      </w:r>
      <w:r w:rsidR="00416F6F">
        <w:rPr>
          <w:rFonts w:ascii="Verdana" w:hAnsi="Verdana"/>
          <w:iCs/>
          <w:sz w:val="20"/>
        </w:rPr>
        <w:t xml:space="preserve">края на </w:t>
      </w:r>
      <w:r>
        <w:rPr>
          <w:rFonts w:ascii="Verdana" w:hAnsi="Verdana"/>
          <w:iCs/>
          <w:sz w:val="20"/>
        </w:rPr>
        <w:t xml:space="preserve">м. септември 2017 г. или </w:t>
      </w:r>
    </w:p>
    <w:p w:rsidR="00056547" w:rsidRDefault="00FA52B8" w:rsidP="00056547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- </w:t>
      </w:r>
      <w:r w:rsidR="00056547">
        <w:rPr>
          <w:rFonts w:ascii="Verdana" w:hAnsi="Verdana"/>
          <w:iCs/>
          <w:sz w:val="20"/>
        </w:rPr>
        <w:t>сключване на договор от възложителя с изпълнител, избран след вътрешен конкурентен подбор, въз основа на рамково споразумение, сключено от ЦОП или</w:t>
      </w:r>
    </w:p>
    <w:p w:rsidR="00594C56" w:rsidRPr="00594C56" w:rsidRDefault="00056547" w:rsidP="00594C56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-</w:t>
      </w:r>
      <w:r w:rsidR="00FA52B8">
        <w:rPr>
          <w:rFonts w:ascii="Verdana" w:hAnsi="Verdana"/>
          <w:iCs/>
          <w:sz w:val="20"/>
        </w:rPr>
        <w:t xml:space="preserve"> </w:t>
      </w:r>
      <w:r w:rsidR="00594C56" w:rsidRPr="00594C56">
        <w:rPr>
          <w:rFonts w:ascii="Verdana" w:hAnsi="Verdana"/>
          <w:iCs/>
          <w:sz w:val="20"/>
        </w:rPr>
        <w:t>достигане на общата цена за изпълнение на поръчката, посочена в чл. 9 от договора,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в зависимост от това кое събитие настъпи първо.</w:t>
      </w:r>
    </w:p>
    <w:p w:rsidR="00056547" w:rsidRDefault="00056547" w:rsidP="00056547">
      <w:pPr>
        <w:spacing w:after="0" w:line="240" w:lineRule="auto"/>
        <w:contextualSpacing/>
        <w:rPr>
          <w:rFonts w:ascii="Verdana" w:eastAsia="Calibri" w:hAnsi="Verdana"/>
          <w:sz w:val="20"/>
        </w:rPr>
      </w:pPr>
    </w:p>
    <w:p w:rsidR="00056547" w:rsidRPr="007F7768" w:rsidRDefault="00056547" w:rsidP="00056547">
      <w:pPr>
        <w:tabs>
          <w:tab w:val="left" w:pos="993"/>
        </w:tabs>
        <w:spacing w:after="0"/>
        <w:rPr>
          <w:rFonts w:ascii="Verdana" w:hAnsi="Verdana" w:cs="All Times New Roman"/>
          <w:sz w:val="20"/>
          <w:lang w:eastAsia="bg-BG"/>
        </w:rPr>
      </w:pPr>
      <w:r w:rsidRPr="007F7768">
        <w:rPr>
          <w:rFonts w:ascii="Verdana" w:eastAsia="Calibri" w:hAnsi="Verdana"/>
          <w:sz w:val="20"/>
        </w:rPr>
        <w:t xml:space="preserve">3. </w:t>
      </w:r>
      <w:r w:rsidRPr="007F7768">
        <w:rPr>
          <w:rFonts w:ascii="Verdana" w:hAnsi="Verdana"/>
          <w:sz w:val="20"/>
          <w:lang w:eastAsia="bg-BG"/>
        </w:rPr>
        <w:t xml:space="preserve">Гаранционният срок на всички предлагани артикули е </w:t>
      </w:r>
      <w:r>
        <w:rPr>
          <w:rFonts w:ascii="Verdana" w:hAnsi="Verdana"/>
          <w:sz w:val="20"/>
          <w:lang w:eastAsia="bg-BG"/>
        </w:rPr>
        <w:t>_________</w:t>
      </w:r>
      <w:r w:rsidRPr="007F7768">
        <w:rPr>
          <w:rFonts w:ascii="Verdana" w:hAnsi="Verdana"/>
          <w:sz w:val="20"/>
          <w:lang w:eastAsia="bg-BG"/>
        </w:rPr>
        <w:t xml:space="preserve">месеца и започва да тече от датата на подписването на </w:t>
      </w:r>
      <w:proofErr w:type="spellStart"/>
      <w:r w:rsidRPr="007F7768">
        <w:rPr>
          <w:rFonts w:ascii="Verdana" w:hAnsi="Verdana"/>
          <w:sz w:val="20"/>
          <w:lang w:eastAsia="bg-BG"/>
        </w:rPr>
        <w:t>приемо-предавателния</w:t>
      </w:r>
      <w:proofErr w:type="spellEnd"/>
      <w:r w:rsidRPr="007F7768">
        <w:rPr>
          <w:rFonts w:ascii="Verdana" w:hAnsi="Verdana"/>
          <w:sz w:val="20"/>
          <w:lang w:eastAsia="bg-BG"/>
        </w:rPr>
        <w:t xml:space="preserve"> протокол или друг сходен документ, удостоверяващ приемането на стоките, съгласно условията на договор</w:t>
      </w:r>
      <w:r>
        <w:rPr>
          <w:rFonts w:ascii="Verdana" w:hAnsi="Verdana"/>
          <w:sz w:val="20"/>
          <w:lang w:eastAsia="bg-BG"/>
        </w:rPr>
        <w:t>а</w:t>
      </w:r>
      <w:r w:rsidRPr="007F7768">
        <w:rPr>
          <w:rFonts w:ascii="Verdana" w:hAnsi="Verdana"/>
          <w:sz w:val="20"/>
          <w:lang w:eastAsia="bg-BG"/>
        </w:rPr>
        <w:t>.</w:t>
      </w:r>
    </w:p>
    <w:p w:rsidR="00056547" w:rsidRPr="007F7768" w:rsidRDefault="00860734" w:rsidP="00056547">
      <w:pPr>
        <w:spacing w:after="0" w:line="240" w:lineRule="auto"/>
        <w:contextualSpacing/>
        <w:rPr>
          <w:rFonts w:ascii="Verdana" w:hAnsi="Verdana"/>
          <w:i/>
          <w:sz w:val="20"/>
          <w:lang w:eastAsia="bg-BG"/>
        </w:rPr>
      </w:pPr>
      <w:r>
        <w:rPr>
          <w:rFonts w:ascii="Verdana" w:hAnsi="Verdana"/>
          <w:i/>
          <w:sz w:val="20"/>
          <w:lang w:eastAsia="bg-BG"/>
        </w:rPr>
        <w:t xml:space="preserve">Забележка: </w:t>
      </w:r>
      <w:r w:rsidR="00056547" w:rsidRPr="007F7768">
        <w:rPr>
          <w:rFonts w:ascii="Verdana" w:hAnsi="Verdana"/>
          <w:i/>
          <w:sz w:val="20"/>
          <w:lang w:eastAsia="bg-BG"/>
        </w:rPr>
        <w:t>минимум 6 месеца.</w:t>
      </w:r>
    </w:p>
    <w:p w:rsidR="00056547" w:rsidRDefault="00056547" w:rsidP="00056547">
      <w:pPr>
        <w:tabs>
          <w:tab w:val="left" w:pos="0"/>
          <w:tab w:val="left" w:pos="90"/>
        </w:tabs>
        <w:spacing w:after="0" w:line="240" w:lineRule="auto"/>
        <w:ind w:firstLine="0"/>
        <w:rPr>
          <w:rFonts w:ascii="Verdana" w:eastAsia="Calibri" w:hAnsi="Verdana"/>
          <w:sz w:val="20"/>
        </w:rPr>
      </w:pPr>
    </w:p>
    <w:p w:rsidR="00056547" w:rsidRDefault="00056547" w:rsidP="00056547">
      <w:pPr>
        <w:tabs>
          <w:tab w:val="left" w:pos="0"/>
          <w:tab w:val="left" w:pos="90"/>
        </w:tabs>
        <w:spacing w:after="0" w:line="240" w:lineRule="auto"/>
        <w:ind w:firstLine="0"/>
        <w:rPr>
          <w:rFonts w:ascii="Verdana" w:eastAsia="Calibri" w:hAnsi="Verdana"/>
          <w:sz w:val="20"/>
        </w:rPr>
      </w:pPr>
    </w:p>
    <w:p w:rsidR="00056547" w:rsidRDefault="00056547" w:rsidP="00056547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  <w:r>
        <w:rPr>
          <w:rFonts w:ascii="Verdana" w:eastAsia="Calibri" w:hAnsi="Verdana"/>
          <w:sz w:val="20"/>
        </w:rPr>
        <w:tab/>
      </w:r>
      <w:r>
        <w:rPr>
          <w:rFonts w:ascii="Verdana" w:eastAsia="Calibri" w:hAnsi="Verdana"/>
          <w:sz w:val="20"/>
        </w:rPr>
        <w:tab/>
        <w:t xml:space="preserve">4. </w:t>
      </w:r>
      <w:r w:rsidRPr="00223E55">
        <w:rPr>
          <w:rFonts w:ascii="Verdana" w:hAnsi="Verdana"/>
          <w:iCs/>
          <w:sz w:val="20"/>
        </w:rPr>
        <w:t xml:space="preserve">Приемаме да се считаме обвързани със задълженията и </w:t>
      </w:r>
      <w:r>
        <w:rPr>
          <w:rFonts w:ascii="Verdana" w:hAnsi="Verdana"/>
          <w:iCs/>
          <w:sz w:val="20"/>
        </w:rPr>
        <w:t xml:space="preserve">условията, поети с офертата в срок до  </w:t>
      </w:r>
      <w:r w:rsidR="004910B5">
        <w:rPr>
          <w:rFonts w:ascii="Verdana" w:hAnsi="Verdana"/>
          <w:iCs/>
          <w:sz w:val="20"/>
        </w:rPr>
        <w:t>20.07.</w:t>
      </w:r>
      <w:bookmarkStart w:id="0" w:name="_GoBack"/>
      <w:bookmarkEnd w:id="0"/>
      <w:r w:rsidRPr="005F1783">
        <w:rPr>
          <w:rFonts w:ascii="Verdana" w:hAnsi="Verdana"/>
          <w:iCs/>
          <w:sz w:val="20"/>
        </w:rPr>
        <w:t>2017 г.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</w:p>
    <w:p w:rsidR="00056547" w:rsidRDefault="00056547" w:rsidP="00056547">
      <w:pPr>
        <w:numPr>
          <w:ilvl w:val="0"/>
          <w:numId w:val="1"/>
        </w:numPr>
        <w:tabs>
          <w:tab w:val="left" w:pos="0"/>
          <w:tab w:val="left" w:pos="90"/>
          <w:tab w:val="left" w:pos="1134"/>
        </w:tabs>
        <w:spacing w:after="0"/>
        <w:ind w:left="0" w:firstLine="709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Декларирам, че разполагам с </w:t>
      </w:r>
      <w:proofErr w:type="spellStart"/>
      <w:r>
        <w:rPr>
          <w:rFonts w:ascii="Verdana" w:hAnsi="Verdana"/>
          <w:iCs/>
          <w:sz w:val="20"/>
        </w:rPr>
        <w:t>оторизация</w:t>
      </w:r>
      <w:proofErr w:type="spellEnd"/>
      <w:r>
        <w:rPr>
          <w:rFonts w:ascii="Verdana" w:hAnsi="Verdana"/>
          <w:iCs/>
          <w:sz w:val="20"/>
        </w:rPr>
        <w:t xml:space="preserve"> по долната т. </w:t>
      </w:r>
      <w:r w:rsidR="00894798">
        <w:rPr>
          <w:rFonts w:ascii="Verdana" w:hAnsi="Verdana"/>
          <w:iCs/>
          <w:sz w:val="20"/>
        </w:rPr>
        <w:t xml:space="preserve">  </w:t>
      </w:r>
      <w:r w:rsidR="00BF6CE4">
        <w:rPr>
          <w:rFonts w:ascii="Verdana" w:hAnsi="Verdana"/>
          <w:iCs/>
          <w:sz w:val="20"/>
        </w:rPr>
        <w:t>5.1</w:t>
      </w:r>
      <w:r w:rsidR="00894798">
        <w:rPr>
          <w:rFonts w:ascii="Verdana" w:hAnsi="Verdana"/>
          <w:iCs/>
          <w:sz w:val="20"/>
        </w:rPr>
        <w:t xml:space="preserve">  </w:t>
      </w:r>
      <w:r w:rsidR="00BF6CE4">
        <w:rPr>
          <w:rFonts w:ascii="Verdana" w:hAnsi="Verdana"/>
          <w:iCs/>
          <w:sz w:val="20"/>
        </w:rPr>
        <w:t xml:space="preserve"> /</w:t>
      </w:r>
      <w:r w:rsidR="00894798">
        <w:rPr>
          <w:rFonts w:ascii="Verdana" w:hAnsi="Verdana"/>
          <w:iCs/>
          <w:sz w:val="20"/>
        </w:rPr>
        <w:t xml:space="preserve">  </w:t>
      </w:r>
      <w:r w:rsidR="00BF6CE4">
        <w:rPr>
          <w:rFonts w:ascii="Verdana" w:hAnsi="Verdana"/>
          <w:iCs/>
          <w:sz w:val="20"/>
        </w:rPr>
        <w:t xml:space="preserve"> </w:t>
      </w:r>
      <w:r w:rsidR="00894798">
        <w:rPr>
          <w:rFonts w:ascii="Verdana" w:hAnsi="Verdana"/>
          <w:iCs/>
          <w:sz w:val="20"/>
        </w:rPr>
        <w:t xml:space="preserve">т.  </w:t>
      </w:r>
      <w:r w:rsidR="00BF6CE4">
        <w:rPr>
          <w:rFonts w:ascii="Verdana" w:hAnsi="Verdana"/>
          <w:iCs/>
          <w:sz w:val="20"/>
        </w:rPr>
        <w:t>5.2</w:t>
      </w:r>
    </w:p>
    <w:p w:rsidR="00056547" w:rsidRPr="00EC6852" w:rsidRDefault="00BF6CE4" w:rsidP="00056547">
      <w:pPr>
        <w:tabs>
          <w:tab w:val="left" w:pos="0"/>
          <w:tab w:val="left" w:pos="90"/>
          <w:tab w:val="left" w:pos="1134"/>
        </w:tabs>
        <w:spacing w:after="0"/>
        <w:ind w:left="709" w:firstLine="0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                                                                                                  </w:t>
      </w:r>
      <w:r w:rsidR="00056547" w:rsidRPr="00EC6852">
        <w:rPr>
          <w:rFonts w:ascii="Verdana" w:hAnsi="Verdana"/>
          <w:iCs/>
          <w:sz w:val="16"/>
          <w:szCs w:val="16"/>
        </w:rPr>
        <w:t>(</w:t>
      </w:r>
      <w:r>
        <w:rPr>
          <w:rFonts w:ascii="Verdana" w:hAnsi="Verdana"/>
          <w:iCs/>
          <w:sz w:val="16"/>
          <w:szCs w:val="16"/>
        </w:rPr>
        <w:t>ненужното се зачертава</w:t>
      </w:r>
      <w:r w:rsidR="00056547" w:rsidRPr="00EC6852">
        <w:rPr>
          <w:rFonts w:ascii="Verdana" w:hAnsi="Verdana"/>
          <w:iCs/>
          <w:sz w:val="16"/>
          <w:szCs w:val="16"/>
        </w:rPr>
        <w:t>)</w:t>
      </w:r>
    </w:p>
    <w:p w:rsidR="00056547" w:rsidRPr="008A691F" w:rsidRDefault="00056547" w:rsidP="00056547">
      <w:pPr>
        <w:numPr>
          <w:ilvl w:val="1"/>
          <w:numId w:val="1"/>
        </w:numPr>
        <w:tabs>
          <w:tab w:val="left" w:pos="0"/>
          <w:tab w:val="left" w:pos="90"/>
          <w:tab w:val="left" w:pos="1134"/>
        </w:tabs>
        <w:spacing w:after="0"/>
        <w:ind w:left="0" w:firstLine="709"/>
        <w:rPr>
          <w:rFonts w:ascii="Verdana" w:hAnsi="Verdana"/>
          <w:iCs/>
          <w:sz w:val="20"/>
        </w:rPr>
      </w:pPr>
      <w:proofErr w:type="spellStart"/>
      <w:r>
        <w:rPr>
          <w:rFonts w:ascii="Verdana" w:hAnsi="Verdana"/>
          <w:iCs/>
          <w:sz w:val="20"/>
        </w:rPr>
        <w:t>Оторизация</w:t>
      </w:r>
      <w:proofErr w:type="spellEnd"/>
      <w:r>
        <w:rPr>
          <w:rFonts w:ascii="Verdana" w:hAnsi="Verdana"/>
          <w:iCs/>
          <w:sz w:val="20"/>
        </w:rPr>
        <w:t xml:space="preserve"> от производители или официални представители на марката </w:t>
      </w:r>
      <w:proofErr w:type="spellStart"/>
      <w:r w:rsidRPr="001C1561">
        <w:rPr>
          <w:rFonts w:ascii="Verdana" w:hAnsi="Verdana"/>
          <w:sz w:val="20"/>
        </w:rPr>
        <w:t>Хюлет</w:t>
      </w:r>
      <w:proofErr w:type="spellEnd"/>
      <w:r w:rsidRPr="001C1561">
        <w:rPr>
          <w:rFonts w:ascii="Verdana" w:hAnsi="Verdana"/>
          <w:sz w:val="20"/>
        </w:rPr>
        <w:t xml:space="preserve"> </w:t>
      </w:r>
      <w:proofErr w:type="spellStart"/>
      <w:r w:rsidRPr="001C1561">
        <w:rPr>
          <w:rFonts w:ascii="Verdana" w:hAnsi="Verdana"/>
          <w:sz w:val="20"/>
        </w:rPr>
        <w:t>Пакард</w:t>
      </w:r>
      <w:proofErr w:type="spellEnd"/>
      <w:r>
        <w:rPr>
          <w:rFonts w:ascii="Verdana" w:hAnsi="Verdana"/>
          <w:sz w:val="20"/>
        </w:rPr>
        <w:t xml:space="preserve"> (НР), удостоверяваща, че към датата, определена като краен срок за подаване на оферти, имам правото да продавам на територията на Република България оригинални консумативи за копирни и печатащи устройства с марката </w:t>
      </w:r>
      <w:proofErr w:type="spellStart"/>
      <w:r w:rsidRPr="001C1561">
        <w:rPr>
          <w:rFonts w:ascii="Verdana" w:hAnsi="Verdana"/>
          <w:sz w:val="20"/>
        </w:rPr>
        <w:t>Хюлет</w:t>
      </w:r>
      <w:proofErr w:type="spellEnd"/>
      <w:r w:rsidRPr="001C1561">
        <w:rPr>
          <w:rFonts w:ascii="Verdana" w:hAnsi="Verdana"/>
          <w:sz w:val="20"/>
        </w:rPr>
        <w:t xml:space="preserve"> </w:t>
      </w:r>
      <w:proofErr w:type="spellStart"/>
      <w:r w:rsidRPr="001C1561">
        <w:rPr>
          <w:rFonts w:ascii="Verdana" w:hAnsi="Verdana"/>
          <w:sz w:val="20"/>
        </w:rPr>
        <w:t>Пакард</w:t>
      </w:r>
      <w:proofErr w:type="spellEnd"/>
      <w:r>
        <w:rPr>
          <w:rFonts w:ascii="Verdana" w:hAnsi="Verdana"/>
          <w:sz w:val="20"/>
        </w:rPr>
        <w:t xml:space="preserve"> (НР), както и че предложените от мен консумативи с тази марка са оригинални, нови, неупотребявани и се оферират, продават и доставят с оригинална гаранция на вносителя;</w:t>
      </w:r>
    </w:p>
    <w:p w:rsidR="00056547" w:rsidRPr="00A45C88" w:rsidRDefault="00056547" w:rsidP="00056547">
      <w:pPr>
        <w:numPr>
          <w:ilvl w:val="1"/>
          <w:numId w:val="1"/>
        </w:numPr>
        <w:tabs>
          <w:tab w:val="left" w:pos="0"/>
          <w:tab w:val="left" w:pos="90"/>
          <w:tab w:val="left" w:pos="1134"/>
        </w:tabs>
        <w:spacing w:after="0"/>
        <w:ind w:left="0" w:firstLine="709"/>
        <w:rPr>
          <w:rFonts w:ascii="Verdana" w:hAnsi="Verdana"/>
          <w:iCs/>
          <w:sz w:val="20"/>
        </w:rPr>
      </w:pP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iCs/>
          <w:sz w:val="20"/>
        </w:rPr>
        <w:t>Оторизация</w:t>
      </w:r>
      <w:proofErr w:type="spellEnd"/>
      <w:r>
        <w:rPr>
          <w:rFonts w:ascii="Verdana" w:hAnsi="Verdana"/>
          <w:iCs/>
          <w:sz w:val="20"/>
        </w:rPr>
        <w:t xml:space="preserve"> от производители или официални представители на</w:t>
      </w:r>
      <w:r w:rsidRPr="008A691F"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 xml:space="preserve">съответните марки </w:t>
      </w:r>
      <w:r>
        <w:rPr>
          <w:rFonts w:ascii="Verdana" w:hAnsi="Verdana"/>
          <w:sz w:val="20"/>
        </w:rPr>
        <w:t>копирни и печатащи устройства, удостоверяваща, че към датата, определена като краен срок за подаване на оферти, имам правото да продавам на територията на Република България оригинални консумативи за копирни и печатащи със съответните марки</w:t>
      </w:r>
      <w:r>
        <w:rPr>
          <w:rFonts w:ascii="Verdana" w:hAnsi="Verdana"/>
          <w:iCs/>
          <w:sz w:val="20"/>
        </w:rPr>
        <w:t xml:space="preserve">, </w:t>
      </w:r>
      <w:r w:rsidRPr="00A45C88">
        <w:rPr>
          <w:rFonts w:ascii="Verdana" w:hAnsi="Verdana"/>
          <w:sz w:val="20"/>
        </w:rPr>
        <w:t>както и че пред</w:t>
      </w:r>
      <w:r>
        <w:rPr>
          <w:rFonts w:ascii="Verdana" w:hAnsi="Verdana"/>
          <w:sz w:val="20"/>
        </w:rPr>
        <w:t>ложените от мен консумативи с тези марки</w:t>
      </w:r>
      <w:r w:rsidRPr="00A45C88">
        <w:rPr>
          <w:rFonts w:ascii="Verdana" w:hAnsi="Verdana"/>
          <w:sz w:val="20"/>
        </w:rPr>
        <w:t xml:space="preserve"> са оригинални, нови, неупотребявани и се оферират, продават и доставят с оригинална гаранция на вносителя</w:t>
      </w:r>
      <w:r>
        <w:rPr>
          <w:rFonts w:ascii="Verdana" w:hAnsi="Verdana"/>
          <w:sz w:val="20"/>
        </w:rPr>
        <w:t>.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</w:p>
    <w:p w:rsidR="00056547" w:rsidRDefault="00056547" w:rsidP="00056547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>6. Декларирам, че ще извършвам доставката на заявените по електронна поща от възложителя тонери в сградата на МЗХ, в срок до 3 /три/ работни дни</w:t>
      </w:r>
      <w:r w:rsidR="00BD772C">
        <w:rPr>
          <w:rFonts w:ascii="Verdana" w:hAnsi="Verdana"/>
          <w:iCs/>
          <w:sz w:val="20"/>
        </w:rPr>
        <w:t xml:space="preserve"> от получаване на заявката</w:t>
      </w:r>
      <w:r>
        <w:rPr>
          <w:rFonts w:ascii="Verdana" w:hAnsi="Verdana"/>
          <w:iCs/>
          <w:sz w:val="20"/>
        </w:rPr>
        <w:t>.</w:t>
      </w:r>
    </w:p>
    <w:p w:rsidR="00056547" w:rsidRPr="00823B60" w:rsidRDefault="00056547" w:rsidP="00056547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 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rPr>
          <w:rFonts w:ascii="Verdana" w:eastAsia="Calibri" w:hAnsi="Verdana"/>
          <w:iCs/>
          <w:sz w:val="20"/>
        </w:rPr>
      </w:pPr>
      <w:r>
        <w:rPr>
          <w:rFonts w:ascii="Verdana" w:hAnsi="Verdana"/>
          <w:iCs/>
          <w:sz w:val="20"/>
        </w:rPr>
        <w:t>7</w:t>
      </w:r>
      <w:r w:rsidRPr="00223E55">
        <w:rPr>
          <w:rFonts w:ascii="Verdana" w:hAnsi="Verdana"/>
          <w:iCs/>
          <w:sz w:val="20"/>
        </w:rPr>
        <w:t xml:space="preserve">. В случай, че бъдем определени за изпълнител, при сключване на договора ще представим </w:t>
      </w:r>
      <w:r w:rsidRPr="00223E55">
        <w:rPr>
          <w:rFonts w:ascii="Verdana" w:eastAsia="Calibri" w:hAnsi="Verdana"/>
          <w:iCs/>
          <w:sz w:val="20"/>
        </w:rPr>
        <w:t>документите по чл. 58, ал. 1, т. 1 и 2 от ЗОП.</w:t>
      </w:r>
    </w:p>
    <w:p w:rsidR="00056547" w:rsidRDefault="00056547" w:rsidP="00056547">
      <w:pPr>
        <w:tabs>
          <w:tab w:val="left" w:pos="0"/>
          <w:tab w:val="left" w:pos="90"/>
        </w:tabs>
        <w:spacing w:after="0"/>
        <w:rPr>
          <w:rFonts w:ascii="Verdana" w:eastAsia="Calibri" w:hAnsi="Verdana"/>
          <w:iCs/>
          <w:sz w:val="20"/>
        </w:rPr>
      </w:pPr>
    </w:p>
    <w:p w:rsidR="00056547" w:rsidRDefault="00056547" w:rsidP="00056547">
      <w:pPr>
        <w:shd w:val="clear" w:color="auto" w:fill="FFFFFF"/>
        <w:tabs>
          <w:tab w:val="left" w:pos="720"/>
        </w:tabs>
        <w:spacing w:after="0"/>
        <w:rPr>
          <w:rFonts w:ascii="Verdana" w:eastAsia="Calibri" w:hAnsi="Verdana"/>
          <w:iCs/>
          <w:sz w:val="20"/>
        </w:rPr>
      </w:pPr>
      <w:r>
        <w:rPr>
          <w:rFonts w:ascii="Verdana" w:eastAsia="Calibri" w:hAnsi="Verdana"/>
          <w:iCs/>
          <w:sz w:val="20"/>
        </w:rPr>
        <w:t>8</w:t>
      </w:r>
      <w:r w:rsidRPr="009437C9">
        <w:rPr>
          <w:rFonts w:ascii="Verdana" w:eastAsia="Calibri" w:hAnsi="Verdana"/>
          <w:iCs/>
          <w:sz w:val="20"/>
        </w:rPr>
        <w:t>. Декларирам, че</w:t>
      </w:r>
      <w:r>
        <w:rPr>
          <w:rFonts w:ascii="Verdana" w:eastAsia="Calibri" w:hAnsi="Verdana"/>
          <w:iCs/>
          <w:sz w:val="20"/>
        </w:rPr>
        <w:t xml:space="preserve"> ще изпълня поръчката съгласно Т</w:t>
      </w:r>
      <w:r w:rsidRPr="009437C9">
        <w:rPr>
          <w:rFonts w:ascii="Verdana" w:eastAsia="Calibri" w:hAnsi="Verdana"/>
          <w:iCs/>
          <w:sz w:val="20"/>
        </w:rPr>
        <w:t>ехническата спецификация на възложителя</w:t>
      </w:r>
      <w:r>
        <w:rPr>
          <w:rFonts w:ascii="Verdana" w:eastAsia="Calibri" w:hAnsi="Verdana"/>
          <w:iCs/>
          <w:sz w:val="20"/>
        </w:rPr>
        <w:t xml:space="preserve"> за тази позиция</w:t>
      </w:r>
      <w:r w:rsidRPr="009437C9">
        <w:rPr>
          <w:rFonts w:ascii="Verdana" w:eastAsia="Calibri" w:hAnsi="Verdana"/>
          <w:iCs/>
          <w:sz w:val="20"/>
        </w:rPr>
        <w:t>.</w:t>
      </w:r>
    </w:p>
    <w:p w:rsidR="00056547" w:rsidRDefault="00056547" w:rsidP="00056547">
      <w:pPr>
        <w:tabs>
          <w:tab w:val="left" w:pos="0"/>
        </w:tabs>
        <w:spacing w:after="0" w:line="240" w:lineRule="auto"/>
        <w:ind w:firstLine="0"/>
        <w:rPr>
          <w:rFonts w:ascii="Verdana" w:eastAsia="Calibri" w:hAnsi="Verdana"/>
          <w:iCs/>
          <w:sz w:val="20"/>
        </w:rPr>
      </w:pPr>
    </w:p>
    <w:p w:rsidR="00056547" w:rsidRDefault="00056547" w:rsidP="00056547">
      <w:pPr>
        <w:tabs>
          <w:tab w:val="left" w:pos="0"/>
        </w:tabs>
        <w:spacing w:after="0" w:line="240" w:lineRule="auto"/>
        <w:ind w:firstLine="0"/>
        <w:rPr>
          <w:rFonts w:ascii="Verdana" w:hAnsi="Verdana"/>
          <w:i/>
          <w:iCs/>
          <w:sz w:val="20"/>
        </w:rPr>
      </w:pPr>
    </w:p>
    <w:p w:rsidR="00056547" w:rsidRPr="00223E55" w:rsidRDefault="00056547" w:rsidP="00056547">
      <w:pPr>
        <w:spacing w:after="0" w:line="240" w:lineRule="auto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  <w:lang w:eastAsia="bg-BG"/>
        </w:rPr>
        <w:t xml:space="preserve">Дата, </w:t>
      </w:r>
      <w:r>
        <w:rPr>
          <w:rFonts w:ascii="Verdana" w:hAnsi="Verdana"/>
          <w:sz w:val="20"/>
          <w:lang w:eastAsia="bg-BG"/>
        </w:rPr>
        <w:t>______________</w:t>
      </w:r>
      <w:r w:rsidRPr="00223E55">
        <w:rPr>
          <w:rFonts w:ascii="Verdana" w:hAnsi="Verdana"/>
          <w:sz w:val="20"/>
          <w:lang w:eastAsia="bg-BG"/>
        </w:rPr>
        <w:t xml:space="preserve">                         </w:t>
      </w:r>
      <w:r>
        <w:rPr>
          <w:rFonts w:ascii="Verdana" w:hAnsi="Verdana"/>
          <w:sz w:val="20"/>
          <w:lang w:eastAsia="bg-BG"/>
        </w:rPr>
        <w:t xml:space="preserve">   </w:t>
      </w:r>
      <w:r w:rsidRPr="00223E55">
        <w:rPr>
          <w:rFonts w:ascii="Verdana" w:hAnsi="Verdana"/>
          <w:b/>
          <w:sz w:val="20"/>
          <w:lang w:eastAsia="bg-BG"/>
        </w:rPr>
        <w:t>ИМЕ,</w:t>
      </w:r>
      <w:r w:rsidRPr="00223E55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_________________________</w:t>
      </w:r>
    </w:p>
    <w:p w:rsidR="00056547" w:rsidRPr="00223E55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/трите имена, подпис и печат/</w:t>
      </w:r>
    </w:p>
    <w:p w:rsidR="00056547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056547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056547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056547" w:rsidRPr="00F1098F" w:rsidRDefault="00056547" w:rsidP="00056547">
      <w:pPr>
        <w:tabs>
          <w:tab w:val="left" w:pos="0"/>
        </w:tabs>
        <w:spacing w:after="0" w:line="240" w:lineRule="auto"/>
        <w:ind w:firstLine="0"/>
        <w:rPr>
          <w:rFonts w:ascii="Verdana" w:hAnsi="Verdana"/>
          <w:i/>
          <w:iCs/>
          <w:sz w:val="16"/>
          <w:szCs w:val="16"/>
        </w:rPr>
      </w:pPr>
      <w:r w:rsidRPr="00F1098F">
        <w:rPr>
          <w:rFonts w:ascii="Verdana" w:hAnsi="Verdana"/>
          <w:b/>
          <w:i/>
          <w:iCs/>
          <w:sz w:val="16"/>
          <w:szCs w:val="16"/>
        </w:rPr>
        <w:t>Забележка 1:</w:t>
      </w:r>
      <w:r w:rsidRPr="00F1098F">
        <w:rPr>
          <w:rFonts w:ascii="Verdana" w:hAnsi="Verdana"/>
          <w:i/>
          <w:iCs/>
          <w:sz w:val="16"/>
          <w:szCs w:val="16"/>
        </w:rPr>
        <w:t xml:space="preserve"> Финансовият лимит, предвиден от Възложителя за тази обществена поръчка е, както следва: за </w:t>
      </w:r>
      <w:proofErr w:type="spellStart"/>
      <w:r w:rsidRPr="00F1098F">
        <w:rPr>
          <w:rFonts w:ascii="Verdana" w:hAnsi="Verdana"/>
          <w:i/>
          <w:iCs/>
          <w:sz w:val="16"/>
          <w:szCs w:val="16"/>
        </w:rPr>
        <w:t>поз</w:t>
      </w:r>
      <w:proofErr w:type="spellEnd"/>
      <w:r w:rsidRPr="00F1098F">
        <w:rPr>
          <w:rFonts w:ascii="Verdana" w:hAnsi="Verdana"/>
          <w:i/>
          <w:iCs/>
          <w:sz w:val="16"/>
          <w:szCs w:val="16"/>
        </w:rPr>
        <w:t xml:space="preserve">. 1 – до 10 000 лв. без ДДС; за </w:t>
      </w:r>
      <w:proofErr w:type="spellStart"/>
      <w:r w:rsidRPr="00F1098F">
        <w:rPr>
          <w:rFonts w:ascii="Verdana" w:hAnsi="Verdana"/>
          <w:i/>
          <w:iCs/>
          <w:sz w:val="16"/>
          <w:szCs w:val="16"/>
        </w:rPr>
        <w:t>поз</w:t>
      </w:r>
      <w:proofErr w:type="spellEnd"/>
      <w:r w:rsidRPr="00F1098F">
        <w:rPr>
          <w:rFonts w:ascii="Verdana" w:hAnsi="Verdana"/>
          <w:i/>
          <w:iCs/>
          <w:sz w:val="16"/>
          <w:szCs w:val="16"/>
        </w:rPr>
        <w:t>. 2 – до 45 000 лв. без ДДС.</w:t>
      </w:r>
    </w:p>
    <w:p w:rsidR="00056547" w:rsidRPr="00F1098F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16"/>
          <w:szCs w:val="16"/>
        </w:rPr>
      </w:pPr>
    </w:p>
    <w:p w:rsidR="00056547" w:rsidRPr="00F1098F" w:rsidRDefault="00056547" w:rsidP="00056547">
      <w:pPr>
        <w:spacing w:after="0" w:line="240" w:lineRule="auto"/>
        <w:ind w:firstLine="0"/>
        <w:rPr>
          <w:rFonts w:ascii="Verdana" w:hAnsi="Verdana"/>
          <w:i/>
          <w:sz w:val="16"/>
          <w:szCs w:val="16"/>
        </w:rPr>
      </w:pPr>
      <w:r w:rsidRPr="00F1098F">
        <w:rPr>
          <w:rFonts w:ascii="Verdana" w:hAnsi="Verdana"/>
          <w:b/>
          <w:i/>
          <w:sz w:val="16"/>
          <w:szCs w:val="16"/>
        </w:rPr>
        <w:t>Забележка 2:</w:t>
      </w:r>
      <w:r w:rsidRPr="00F1098F">
        <w:rPr>
          <w:rFonts w:ascii="Verdana" w:hAnsi="Verdana"/>
          <w:i/>
          <w:sz w:val="16"/>
          <w:szCs w:val="16"/>
        </w:rPr>
        <w:t xml:space="preserve"> Техническото предложение се подава за всяка позиция, за която се подава оферта и се подписва от лицата, които представляват участника.</w:t>
      </w:r>
    </w:p>
    <w:p w:rsidR="00056547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056547" w:rsidRDefault="00056547" w:rsidP="00056547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</w:p>
    <w:p w:rsidR="007000F7" w:rsidRDefault="007000F7"/>
    <w:sectPr w:rsidR="007000F7" w:rsidSect="00056547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9C1"/>
    <w:multiLevelType w:val="multilevel"/>
    <w:tmpl w:val="CF8E1A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69"/>
    <w:rsid w:val="00056547"/>
    <w:rsid w:val="00416F6F"/>
    <w:rsid w:val="004910B5"/>
    <w:rsid w:val="00594C56"/>
    <w:rsid w:val="006740B6"/>
    <w:rsid w:val="007000F7"/>
    <w:rsid w:val="00816269"/>
    <w:rsid w:val="00860734"/>
    <w:rsid w:val="00894798"/>
    <w:rsid w:val="00AA2DA8"/>
    <w:rsid w:val="00BD772C"/>
    <w:rsid w:val="00BF6CE4"/>
    <w:rsid w:val="00D06AB5"/>
    <w:rsid w:val="00F1098F"/>
    <w:rsid w:val="00F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47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47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13</cp:revision>
  <dcterms:created xsi:type="dcterms:W3CDTF">2017-03-31T10:01:00Z</dcterms:created>
  <dcterms:modified xsi:type="dcterms:W3CDTF">2017-04-13T07:04:00Z</dcterms:modified>
</cp:coreProperties>
</file>