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F0" w:rsidRPr="00C7774A" w:rsidRDefault="00593BF0" w:rsidP="00362D10">
      <w:pPr>
        <w:rPr>
          <w:rFonts w:ascii="Verdana" w:hAnsi="Verdana"/>
          <w:b/>
        </w:rPr>
      </w:pPr>
    </w:p>
    <w:p w:rsidR="006D636D" w:rsidRPr="00492D4F" w:rsidRDefault="00492D4F" w:rsidP="006D636D">
      <w:pPr>
        <w:overflowPunct/>
        <w:autoSpaceDE/>
        <w:autoSpaceDN/>
        <w:adjustRightInd/>
        <w:textAlignment w:val="auto"/>
        <w:rPr>
          <w:rFonts w:ascii="Verdana" w:hAnsi="Verdana"/>
        </w:rPr>
      </w:pP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</w:t>
      </w:r>
      <w:r>
        <w:rPr>
          <w:rFonts w:ascii="Verdana" w:hAnsi="Verdana"/>
        </w:rPr>
        <w:t>93-2044</w:t>
      </w:r>
    </w:p>
    <w:p w:rsidR="00BC7F9F" w:rsidRDefault="00BC7F9F" w:rsidP="006D636D">
      <w:pPr>
        <w:overflowPunct/>
        <w:autoSpaceDE/>
        <w:autoSpaceDN/>
        <w:adjustRightInd/>
        <w:textAlignment w:val="auto"/>
        <w:rPr>
          <w:rFonts w:ascii="Times New Roman" w:hAnsi="Times New Roman"/>
        </w:rPr>
      </w:pPr>
    </w:p>
    <w:p w:rsidR="006D636D" w:rsidRPr="00BC7F9F" w:rsidRDefault="00492D4F" w:rsidP="006D636D">
      <w:pPr>
        <w:overflowPunct/>
        <w:autoSpaceDE/>
        <w:autoSpaceDN/>
        <w:adjustRightInd/>
        <w:textAlignment w:val="auto"/>
        <w:rPr>
          <w:rFonts w:ascii="Verdana" w:hAnsi="Verdana"/>
          <w:lang w:val="ru-RU"/>
        </w:rPr>
      </w:pPr>
      <w:r w:rsidRPr="00BC7F9F">
        <w:rPr>
          <w:rFonts w:ascii="Verdana" w:hAnsi="Verdana"/>
        </w:rPr>
        <w:t>31.03.</w:t>
      </w:r>
      <w:r w:rsidR="006D636D" w:rsidRPr="00BC7F9F">
        <w:rPr>
          <w:rFonts w:ascii="Verdana" w:hAnsi="Verdana"/>
          <w:lang w:val="ru-RU"/>
        </w:rPr>
        <w:t xml:space="preserve"> </w:t>
      </w:r>
      <w:r w:rsidR="00881739" w:rsidRPr="00BC7F9F">
        <w:rPr>
          <w:rFonts w:ascii="Verdana" w:hAnsi="Verdana"/>
          <w:lang w:val="ru-RU"/>
        </w:rPr>
        <w:t>201</w:t>
      </w:r>
      <w:r w:rsidR="001B5273" w:rsidRPr="00BC7F9F">
        <w:rPr>
          <w:rFonts w:ascii="Verdana" w:hAnsi="Verdana"/>
        </w:rPr>
        <w:t>7</w:t>
      </w:r>
      <w:r w:rsidR="006D636D" w:rsidRPr="00BC7F9F">
        <w:rPr>
          <w:rFonts w:ascii="Verdana" w:hAnsi="Verdana"/>
          <w:lang w:val="ru-RU"/>
        </w:rPr>
        <w:t xml:space="preserve"> г.</w:t>
      </w:r>
    </w:p>
    <w:p w:rsidR="00D061CE" w:rsidRDefault="00D061CE" w:rsidP="006D636D">
      <w:pPr>
        <w:tabs>
          <w:tab w:val="left" w:pos="5387"/>
        </w:tabs>
        <w:overflowPunct/>
        <w:autoSpaceDE/>
        <w:autoSpaceDN/>
        <w:adjustRightInd/>
        <w:spacing w:line="360" w:lineRule="auto"/>
        <w:ind w:right="282"/>
        <w:jc w:val="both"/>
        <w:textAlignment w:val="auto"/>
        <w:rPr>
          <w:rFonts w:ascii="Verdana" w:hAnsi="Verdana"/>
          <w:b/>
          <w:lang w:val="bg-BG"/>
        </w:rPr>
      </w:pPr>
    </w:p>
    <w:p w:rsidR="00D061CE" w:rsidRDefault="00D061CE" w:rsidP="00467F29">
      <w:pPr>
        <w:tabs>
          <w:tab w:val="left" w:pos="5387"/>
        </w:tabs>
        <w:overflowPunct/>
        <w:autoSpaceDE/>
        <w:autoSpaceDN/>
        <w:adjustRightInd/>
        <w:spacing w:line="360" w:lineRule="auto"/>
        <w:ind w:right="282"/>
        <w:jc w:val="both"/>
        <w:textAlignment w:val="auto"/>
        <w:rPr>
          <w:rFonts w:ascii="Verdana" w:hAnsi="Verdana"/>
          <w:b/>
          <w:lang w:val="bg-BG"/>
        </w:rPr>
      </w:pPr>
    </w:p>
    <w:p w:rsidR="006D636D" w:rsidRPr="006D636D" w:rsidRDefault="006D636D" w:rsidP="00467F29">
      <w:pPr>
        <w:tabs>
          <w:tab w:val="left" w:pos="5387"/>
        </w:tabs>
        <w:overflowPunct/>
        <w:autoSpaceDE/>
        <w:autoSpaceDN/>
        <w:adjustRightInd/>
        <w:spacing w:line="360" w:lineRule="auto"/>
        <w:ind w:right="282"/>
        <w:jc w:val="both"/>
        <w:textAlignment w:val="auto"/>
        <w:rPr>
          <w:rFonts w:ascii="Verdana" w:hAnsi="Verdana"/>
          <w:b/>
          <w:lang w:val="bg-BG"/>
        </w:rPr>
      </w:pPr>
      <w:r w:rsidRPr="006D636D">
        <w:rPr>
          <w:rFonts w:ascii="Verdana" w:hAnsi="Verdana"/>
          <w:b/>
          <w:lang w:val="bg-BG"/>
        </w:rPr>
        <w:t>ДО                                                                   ОДОБРЯВАМ:</w:t>
      </w:r>
    </w:p>
    <w:p w:rsidR="006D636D" w:rsidRPr="006D636D" w:rsidRDefault="006D636D" w:rsidP="00467F29">
      <w:pPr>
        <w:tabs>
          <w:tab w:val="left" w:pos="5387"/>
        </w:tabs>
        <w:overflowPunct/>
        <w:autoSpaceDE/>
        <w:autoSpaceDN/>
        <w:adjustRightInd/>
        <w:spacing w:line="360" w:lineRule="auto"/>
        <w:ind w:right="282"/>
        <w:jc w:val="both"/>
        <w:textAlignment w:val="auto"/>
        <w:rPr>
          <w:rFonts w:ascii="Verdana" w:hAnsi="Verdana"/>
          <w:b/>
          <w:lang w:val="bg-BG"/>
        </w:rPr>
      </w:pPr>
      <w:r w:rsidRPr="006D636D">
        <w:rPr>
          <w:rFonts w:ascii="Verdana" w:hAnsi="Verdana"/>
          <w:b/>
          <w:lang w:val="bg-BG"/>
        </w:rPr>
        <w:t xml:space="preserve">МИНИСТЪРА НА                                              </w:t>
      </w:r>
      <w:r w:rsidR="008B1B12">
        <w:rPr>
          <w:rFonts w:ascii="Verdana" w:hAnsi="Verdana"/>
          <w:b/>
        </w:rPr>
        <w:t xml:space="preserve"> </w:t>
      </w:r>
      <w:r w:rsidRPr="006D636D">
        <w:rPr>
          <w:rFonts w:ascii="Verdana" w:hAnsi="Verdana"/>
          <w:b/>
          <w:lang w:val="bg-BG"/>
        </w:rPr>
        <w:t>МИНИСТЪР:</w:t>
      </w:r>
    </w:p>
    <w:p w:rsidR="006D636D" w:rsidRPr="006D636D" w:rsidRDefault="006D636D" w:rsidP="00467F29">
      <w:pPr>
        <w:tabs>
          <w:tab w:val="left" w:pos="5387"/>
        </w:tabs>
        <w:overflowPunct/>
        <w:autoSpaceDE/>
        <w:autoSpaceDN/>
        <w:adjustRightInd/>
        <w:spacing w:line="360" w:lineRule="auto"/>
        <w:ind w:right="282"/>
        <w:jc w:val="both"/>
        <w:textAlignment w:val="auto"/>
        <w:rPr>
          <w:rFonts w:ascii="Verdana" w:hAnsi="Verdana"/>
          <w:b/>
          <w:lang w:val="bg-BG"/>
        </w:rPr>
      </w:pPr>
      <w:r w:rsidRPr="006D636D">
        <w:rPr>
          <w:rFonts w:ascii="Verdana" w:hAnsi="Verdana"/>
          <w:b/>
          <w:lang w:val="bg-BG"/>
        </w:rPr>
        <w:t xml:space="preserve">ЗЕМЕДЕЛИЕТО И ХРАНИТЕ     </w:t>
      </w:r>
      <w:r w:rsidR="0000018D">
        <w:rPr>
          <w:rFonts w:ascii="Verdana" w:hAnsi="Verdana"/>
          <w:b/>
          <w:lang w:val="bg-BG"/>
        </w:rPr>
        <w:t xml:space="preserve">                              проф. д-р ХРИСТО БОЗУКОВ</w:t>
      </w:r>
      <w:r w:rsidR="0000018D">
        <w:rPr>
          <w:rFonts w:ascii="Verdana" w:hAnsi="Verdana"/>
          <w:b/>
        </w:rPr>
        <w:tab/>
      </w:r>
    </w:p>
    <w:p w:rsidR="00D061CE" w:rsidRPr="0022099C" w:rsidRDefault="0000018D" w:rsidP="0022099C">
      <w:pPr>
        <w:tabs>
          <w:tab w:val="left" w:pos="5387"/>
        </w:tabs>
        <w:overflowPunct/>
        <w:autoSpaceDE/>
        <w:autoSpaceDN/>
        <w:adjustRightInd/>
        <w:spacing w:line="360" w:lineRule="auto"/>
        <w:ind w:right="282"/>
        <w:jc w:val="both"/>
        <w:textAlignment w:val="auto"/>
        <w:rPr>
          <w:rFonts w:ascii="Verdana" w:hAnsi="Verdana"/>
          <w:b/>
          <w:lang w:val="bg-BG"/>
        </w:rPr>
      </w:pPr>
      <w:r w:rsidRPr="0000018D">
        <w:rPr>
          <w:rFonts w:ascii="Verdana" w:hAnsi="Verdana"/>
          <w:b/>
          <w:lang w:val="bg-BG"/>
        </w:rPr>
        <w:t>проф. д-р ХРИСТО БОЗУКОВ</w:t>
      </w:r>
      <w:r w:rsidRPr="0000018D">
        <w:rPr>
          <w:rFonts w:ascii="Verdana" w:hAnsi="Verdana"/>
          <w:b/>
          <w:lang w:val="bg-BG"/>
        </w:rPr>
        <w:tab/>
      </w:r>
      <w:r w:rsidR="006D636D" w:rsidRPr="006D636D">
        <w:rPr>
          <w:rFonts w:ascii="Verdana" w:hAnsi="Verdana"/>
          <w:b/>
          <w:lang w:val="bg-BG"/>
        </w:rPr>
        <w:t xml:space="preserve">                                                                             </w:t>
      </w:r>
    </w:p>
    <w:p w:rsidR="006D636D" w:rsidRPr="006D636D" w:rsidRDefault="006D636D" w:rsidP="00467F29">
      <w:pPr>
        <w:overflowPunct/>
        <w:autoSpaceDE/>
        <w:autoSpaceDN/>
        <w:adjustRightInd/>
        <w:spacing w:before="240" w:line="360" w:lineRule="auto"/>
        <w:ind w:right="284"/>
        <w:jc w:val="center"/>
        <w:textAlignment w:val="auto"/>
        <w:rPr>
          <w:rFonts w:ascii="Verdana" w:hAnsi="Verdana"/>
          <w:b/>
          <w:spacing w:val="30"/>
          <w:lang w:val="bg-BG"/>
        </w:rPr>
      </w:pPr>
      <w:r w:rsidRPr="006D636D">
        <w:rPr>
          <w:rFonts w:ascii="Verdana" w:hAnsi="Verdana"/>
          <w:b/>
          <w:spacing w:val="30"/>
          <w:lang w:val="bg-BG"/>
        </w:rPr>
        <w:t>Д О К Л А Д</w:t>
      </w:r>
    </w:p>
    <w:p w:rsidR="006D636D" w:rsidRPr="006D636D" w:rsidRDefault="006D636D" w:rsidP="00467F29">
      <w:pPr>
        <w:overflowPunct/>
        <w:autoSpaceDE/>
        <w:autoSpaceDN/>
        <w:adjustRightInd/>
        <w:spacing w:before="120" w:line="360" w:lineRule="auto"/>
        <w:ind w:right="284"/>
        <w:jc w:val="center"/>
        <w:textAlignment w:val="auto"/>
        <w:rPr>
          <w:rFonts w:ascii="Verdana" w:hAnsi="Verdana"/>
          <w:lang w:val="bg-BG"/>
        </w:rPr>
      </w:pPr>
      <w:r w:rsidRPr="006D636D">
        <w:rPr>
          <w:rFonts w:ascii="Verdana" w:hAnsi="Verdana"/>
          <w:lang w:val="bg-BG"/>
        </w:rPr>
        <w:t xml:space="preserve">от </w:t>
      </w:r>
    </w:p>
    <w:p w:rsidR="006D636D" w:rsidRDefault="00CD563A" w:rsidP="00F01832">
      <w:pPr>
        <w:overflowPunct/>
        <w:autoSpaceDE/>
        <w:autoSpaceDN/>
        <w:adjustRightInd/>
        <w:spacing w:line="360" w:lineRule="auto"/>
        <w:ind w:right="284" w:firstLine="720"/>
        <w:jc w:val="center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Галин </w:t>
      </w:r>
      <w:proofErr w:type="spellStart"/>
      <w:r>
        <w:rPr>
          <w:rFonts w:ascii="Verdana" w:hAnsi="Verdana"/>
          <w:lang w:val="bg-BG"/>
        </w:rPr>
        <w:t>Кърцов</w:t>
      </w:r>
      <w:proofErr w:type="spellEnd"/>
      <w:r w:rsidR="00F01832">
        <w:rPr>
          <w:rFonts w:ascii="Verdana" w:hAnsi="Verdana"/>
          <w:lang w:val="bg-BG"/>
        </w:rPr>
        <w:t xml:space="preserve"> – </w:t>
      </w:r>
      <w:r w:rsidR="00E7594D">
        <w:rPr>
          <w:rFonts w:ascii="Verdana" w:hAnsi="Verdana"/>
          <w:lang w:val="bg-BG"/>
        </w:rPr>
        <w:t xml:space="preserve">за </w:t>
      </w:r>
      <w:r w:rsidR="00F01832">
        <w:rPr>
          <w:rFonts w:ascii="Verdana" w:hAnsi="Verdana"/>
          <w:lang w:val="bg-BG"/>
        </w:rPr>
        <w:t>главен секретар на министерство на земеделието и храните</w:t>
      </w:r>
    </w:p>
    <w:p w:rsidR="00D061CE" w:rsidRPr="006D636D" w:rsidRDefault="00D061CE" w:rsidP="00467F29">
      <w:pPr>
        <w:overflowPunct/>
        <w:autoSpaceDE/>
        <w:autoSpaceDN/>
        <w:adjustRightInd/>
        <w:spacing w:line="360" w:lineRule="auto"/>
        <w:ind w:right="284"/>
        <w:jc w:val="center"/>
        <w:textAlignment w:val="auto"/>
        <w:rPr>
          <w:rFonts w:ascii="Verdana" w:hAnsi="Verdana"/>
          <w:lang w:val="bg-BG"/>
        </w:rPr>
      </w:pPr>
    </w:p>
    <w:p w:rsidR="006D636D" w:rsidRPr="006D636D" w:rsidRDefault="0000018D" w:rsidP="00467F29">
      <w:pPr>
        <w:overflowPunct/>
        <w:autoSpaceDE/>
        <w:autoSpaceDN/>
        <w:adjustRightInd/>
        <w:spacing w:before="360" w:after="120" w:line="360" w:lineRule="auto"/>
        <w:ind w:right="284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 w:rsidRPr="00D6125C">
        <w:rPr>
          <w:rFonts w:ascii="Verdana" w:hAnsi="Verdana"/>
          <w:b/>
          <w:lang w:val="bg-BG"/>
        </w:rPr>
        <w:t>УВАЖАЕМИ ГОСПОДИН</w:t>
      </w:r>
      <w:r w:rsidR="006D636D" w:rsidRPr="00D6125C">
        <w:rPr>
          <w:rFonts w:ascii="Verdana" w:hAnsi="Verdana"/>
          <w:b/>
          <w:lang w:val="bg-BG"/>
        </w:rPr>
        <w:t xml:space="preserve"> МИНИСТЪР,</w:t>
      </w:r>
    </w:p>
    <w:p w:rsidR="0022099C" w:rsidRDefault="0022099C" w:rsidP="0022099C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163A65">
        <w:rPr>
          <w:rFonts w:ascii="Verdana" w:hAnsi="Verdana"/>
          <w:lang w:val="bg-BG"/>
        </w:rPr>
        <w:t>Във връзка с одобрен о</w:t>
      </w:r>
      <w:r w:rsidR="00B43F83">
        <w:rPr>
          <w:rFonts w:ascii="Verdana" w:hAnsi="Verdana"/>
          <w:lang w:val="bg-BG"/>
        </w:rPr>
        <w:t>т Вас доклад с изх. № 93-</w:t>
      </w:r>
      <w:r w:rsidR="00B43F83">
        <w:rPr>
          <w:rFonts w:ascii="Verdana" w:hAnsi="Verdana"/>
        </w:rPr>
        <w:t>2044</w:t>
      </w:r>
      <w:r w:rsidR="00B43F83">
        <w:rPr>
          <w:rFonts w:ascii="Verdana" w:hAnsi="Verdana"/>
          <w:lang w:val="bg-BG"/>
        </w:rPr>
        <w:t>/</w:t>
      </w:r>
      <w:r w:rsidR="00B43F83">
        <w:rPr>
          <w:rFonts w:ascii="Verdana" w:hAnsi="Verdana"/>
        </w:rPr>
        <w:t>23</w:t>
      </w:r>
      <w:r w:rsidRPr="00163A65">
        <w:rPr>
          <w:rFonts w:ascii="Verdana" w:hAnsi="Verdana"/>
          <w:lang w:val="bg-BG"/>
        </w:rPr>
        <w:t>.03.2017 г. и публикувана в Р</w:t>
      </w:r>
      <w:r>
        <w:rPr>
          <w:rFonts w:ascii="Verdana" w:hAnsi="Verdana"/>
          <w:lang w:val="bg-BG"/>
        </w:rPr>
        <w:t>егистъра на обществените поръчки</w:t>
      </w:r>
      <w:r w:rsidRPr="00163A65">
        <w:rPr>
          <w:rFonts w:ascii="Verdana" w:hAnsi="Verdana"/>
          <w:lang w:val="bg-BG"/>
        </w:rPr>
        <w:t xml:space="preserve"> обява по чл. 20, ал. 3 от Закона за обществените поръчки /ЗОП/ с </w:t>
      </w:r>
      <w:r w:rsidRPr="00E7594D">
        <w:rPr>
          <w:rFonts w:ascii="Verdana" w:hAnsi="Verdana"/>
          <w:lang w:val="bg-BG"/>
        </w:rPr>
        <w:t>ID90</w:t>
      </w:r>
      <w:r w:rsidR="00B43F83">
        <w:rPr>
          <w:rFonts w:ascii="Verdana" w:hAnsi="Verdana"/>
        </w:rPr>
        <w:t>62638</w:t>
      </w:r>
      <w:r w:rsidR="00B43F83">
        <w:rPr>
          <w:rFonts w:ascii="Verdana" w:hAnsi="Verdana"/>
          <w:lang w:val="bg-BG"/>
        </w:rPr>
        <w:t xml:space="preserve"> на </w:t>
      </w:r>
      <w:r w:rsidR="00B43F83">
        <w:rPr>
          <w:rFonts w:ascii="Verdana" w:hAnsi="Verdana"/>
        </w:rPr>
        <w:t>23</w:t>
      </w:r>
      <w:r w:rsidR="00E7594D" w:rsidRPr="00E7594D">
        <w:rPr>
          <w:rFonts w:ascii="Verdana" w:hAnsi="Verdana"/>
          <w:lang w:val="bg-BG"/>
        </w:rPr>
        <w:t>.03.2017</w:t>
      </w:r>
      <w:r w:rsidRPr="00E7594D">
        <w:rPr>
          <w:rFonts w:ascii="Verdana" w:hAnsi="Verdana"/>
          <w:lang w:val="bg-BG"/>
        </w:rPr>
        <w:t xml:space="preserve"> г.</w:t>
      </w:r>
      <w:r w:rsidRPr="00163A65">
        <w:rPr>
          <w:rFonts w:ascii="Verdana" w:hAnsi="Verdana"/>
        </w:rPr>
        <w:t xml:space="preserve"> </w:t>
      </w:r>
      <w:r w:rsidRPr="00163A65">
        <w:rPr>
          <w:rFonts w:ascii="Verdana" w:hAnsi="Verdana"/>
          <w:lang w:val="bg-BG"/>
        </w:rPr>
        <w:t>за  откриване на обществена поръчка с предмет:</w:t>
      </w:r>
      <w:r w:rsidRPr="00163A65">
        <w:rPr>
          <w:rFonts w:ascii="Verdana" w:hAnsi="Verdana"/>
        </w:rPr>
        <w:t xml:space="preserve"> </w:t>
      </w:r>
      <w:r w:rsidR="00B43F83" w:rsidRPr="003218CF">
        <w:rPr>
          <w:rFonts w:ascii="Verdana" w:hAnsi="Verdana"/>
          <w:lang w:val="bg-BG"/>
        </w:rPr>
        <w:t>„Актуализация на среда за зареждане, обработка, проверка и предаване на данни от КВС и КК за ИСАК на ДФ „Земеделие“</w:t>
      </w:r>
      <w:r w:rsidRPr="00163A65">
        <w:rPr>
          <w:rFonts w:ascii="Verdana" w:hAnsi="Verdana"/>
          <w:lang w:val="bg-BG"/>
        </w:rPr>
        <w:t>, Ви информирам следното:</w:t>
      </w:r>
    </w:p>
    <w:p w:rsidR="0022099C" w:rsidRDefault="0022099C" w:rsidP="0022099C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163A65">
        <w:rPr>
          <w:rFonts w:ascii="Verdana" w:hAnsi="Verdana"/>
          <w:lang w:val="bg-BG"/>
        </w:rPr>
        <w:t xml:space="preserve">В предвидения срок до </w:t>
      </w:r>
      <w:r w:rsidR="00692A9E">
        <w:rPr>
          <w:rFonts w:ascii="Verdana" w:hAnsi="Verdana"/>
        </w:rPr>
        <w:t>30</w:t>
      </w:r>
      <w:r w:rsidRPr="00163A65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3.2017</w:t>
      </w:r>
      <w:r w:rsidRPr="00163A65">
        <w:rPr>
          <w:rFonts w:ascii="Verdana" w:hAnsi="Verdana"/>
          <w:lang w:val="bg-BG"/>
        </w:rPr>
        <w:t xml:space="preserve"> г., 17:30 ч.</w:t>
      </w:r>
      <w:r>
        <w:rPr>
          <w:rFonts w:ascii="Verdana" w:hAnsi="Verdana"/>
          <w:lang w:val="bg-BG"/>
        </w:rPr>
        <w:t xml:space="preserve"> </w:t>
      </w:r>
      <w:proofErr w:type="gramStart"/>
      <w:r w:rsidR="00A73DA9">
        <w:rPr>
          <w:rFonts w:ascii="Verdana" w:hAnsi="Verdana"/>
        </w:rPr>
        <w:t>e</w:t>
      </w:r>
      <w:proofErr w:type="gramEnd"/>
      <w:r>
        <w:rPr>
          <w:rFonts w:ascii="Verdana" w:hAnsi="Verdana"/>
          <w:lang w:val="bg-BG"/>
        </w:rPr>
        <w:t xml:space="preserve"> постъпил</w:t>
      </w:r>
      <w:r w:rsidR="00A73DA9">
        <w:rPr>
          <w:rFonts w:ascii="Verdana" w:hAnsi="Verdana"/>
          <w:lang w:val="bg-BG"/>
        </w:rPr>
        <w:t>а</w:t>
      </w:r>
      <w:r w:rsidR="00917057">
        <w:rPr>
          <w:rFonts w:ascii="Verdana" w:hAnsi="Verdana"/>
        </w:rPr>
        <w:t xml:space="preserve"> 1</w:t>
      </w:r>
      <w:r w:rsidR="00A73DA9">
        <w:rPr>
          <w:rFonts w:ascii="Verdana" w:hAnsi="Verdana"/>
          <w:lang w:val="bg-BG"/>
        </w:rPr>
        <w:t xml:space="preserve"> </w:t>
      </w:r>
      <w:r w:rsidR="00917057">
        <w:rPr>
          <w:rFonts w:ascii="Verdana" w:hAnsi="Verdana"/>
          <w:lang w:val="bg-BG"/>
        </w:rPr>
        <w:t>/</w:t>
      </w:r>
      <w:r w:rsidR="00A73DA9">
        <w:rPr>
          <w:rFonts w:ascii="Verdana" w:hAnsi="Verdana"/>
          <w:lang w:val="bg-BG"/>
        </w:rPr>
        <w:t>една</w:t>
      </w:r>
      <w:r w:rsidR="00917057">
        <w:rPr>
          <w:rFonts w:ascii="Verdana" w:hAnsi="Verdana"/>
          <w:lang w:val="bg-BG"/>
        </w:rPr>
        <w:t>/</w:t>
      </w:r>
      <w:r w:rsidRPr="00163A65">
        <w:rPr>
          <w:rFonts w:ascii="Verdana" w:hAnsi="Verdana"/>
          <w:lang w:val="bg-BG"/>
        </w:rPr>
        <w:t xml:space="preserve"> </w:t>
      </w:r>
      <w:r w:rsidR="00A73DA9">
        <w:rPr>
          <w:rFonts w:ascii="Verdana" w:hAnsi="Verdana"/>
          <w:lang w:val="bg-BG"/>
        </w:rPr>
        <w:t>оферта</w:t>
      </w:r>
      <w:r>
        <w:rPr>
          <w:rFonts w:ascii="Verdana" w:hAnsi="Verdana"/>
          <w:lang w:val="bg-BG"/>
        </w:rPr>
        <w:t>.</w:t>
      </w:r>
    </w:p>
    <w:p w:rsidR="0022099C" w:rsidRPr="00163A65" w:rsidRDefault="0022099C" w:rsidP="0022099C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163A65">
        <w:rPr>
          <w:rFonts w:ascii="Verdana" w:hAnsi="Verdana"/>
          <w:lang w:val="bg-BG"/>
        </w:rPr>
        <w:t>Във връзка с горното и на основание чл.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>188, ал.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>2 от ЗОП и чл.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>96, ал.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>3 от Правилника за прилагане на</w:t>
      </w:r>
      <w:r>
        <w:rPr>
          <w:rFonts w:ascii="Verdana" w:hAnsi="Verdana"/>
          <w:lang w:val="bg-BG"/>
        </w:rPr>
        <w:t xml:space="preserve"> закона за обществените поръчки</w:t>
      </w:r>
      <w:r w:rsidRPr="00163A65">
        <w:rPr>
          <w:rFonts w:ascii="Verdana" w:hAnsi="Verdana"/>
          <w:lang w:val="bg-BG"/>
        </w:rPr>
        <w:t xml:space="preserve"> предлагам да се удължи първоначалния срок за получаване на оферти по обществена поръчка с предмет: </w:t>
      </w:r>
      <w:r w:rsidR="00692A9E" w:rsidRPr="003218CF">
        <w:rPr>
          <w:rFonts w:ascii="Verdana" w:hAnsi="Verdana"/>
          <w:lang w:val="bg-BG"/>
        </w:rPr>
        <w:t>„Актуализация на среда за зареждане, обработка, проверка и предаване на данни от КВС и КК за ИСАК на ДФ „Земеделие“</w:t>
      </w:r>
      <w:r>
        <w:rPr>
          <w:rFonts w:ascii="Verdana" w:hAnsi="Verdana"/>
          <w:lang w:val="bg-BG"/>
        </w:rPr>
        <w:t xml:space="preserve">, </w:t>
      </w:r>
      <w:r w:rsidRPr="00163A65">
        <w:rPr>
          <w:rFonts w:ascii="Verdana" w:hAnsi="Verdana"/>
          <w:lang w:val="bg-BG"/>
        </w:rPr>
        <w:t xml:space="preserve">възлагана чрез събиране на оферти с обява, до </w:t>
      </w:r>
      <w:r w:rsidR="005C2669">
        <w:rPr>
          <w:rFonts w:ascii="Verdana" w:hAnsi="Verdana"/>
          <w:lang w:val="bg-BG"/>
        </w:rPr>
        <w:t>0</w:t>
      </w:r>
      <w:r w:rsidR="005C2669">
        <w:rPr>
          <w:rFonts w:ascii="Verdana" w:hAnsi="Verdana"/>
        </w:rPr>
        <w:t>4</w:t>
      </w:r>
      <w:r w:rsidR="00A73DA9">
        <w:rPr>
          <w:rFonts w:ascii="Verdana" w:hAnsi="Verdana"/>
          <w:lang w:val="bg-BG"/>
        </w:rPr>
        <w:t>.04.2017</w:t>
      </w:r>
      <w:r w:rsidRPr="00A73DA9">
        <w:rPr>
          <w:rFonts w:ascii="Verdana" w:hAnsi="Verdana"/>
          <w:lang w:val="bg-BG"/>
        </w:rPr>
        <w:t xml:space="preserve"> г</w:t>
      </w:r>
      <w:r w:rsidRPr="00163A65">
        <w:rPr>
          <w:rFonts w:ascii="Verdana" w:hAnsi="Verdana"/>
          <w:lang w:val="bg-BG"/>
        </w:rPr>
        <w:t>., до края на работния ден на възложителя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 xml:space="preserve">- 17:30 ч. Отварянето на получените </w:t>
      </w:r>
      <w:r w:rsidR="00D6125C">
        <w:rPr>
          <w:rFonts w:ascii="Verdana" w:hAnsi="Verdana"/>
          <w:lang w:val="bg-BG"/>
        </w:rPr>
        <w:t xml:space="preserve">оферти следва да се извърши </w:t>
      </w:r>
      <w:r w:rsidR="00D6125C" w:rsidRPr="00A73DA9">
        <w:rPr>
          <w:rFonts w:ascii="Verdana" w:hAnsi="Verdana"/>
          <w:lang w:val="bg-BG"/>
        </w:rPr>
        <w:t xml:space="preserve">на </w:t>
      </w:r>
      <w:r w:rsidR="005C2669">
        <w:rPr>
          <w:rFonts w:ascii="Verdana" w:hAnsi="Verdana"/>
          <w:lang w:val="bg-BG"/>
        </w:rPr>
        <w:t>0</w:t>
      </w:r>
      <w:r w:rsidR="005C2669">
        <w:rPr>
          <w:rFonts w:ascii="Verdana" w:hAnsi="Verdana"/>
        </w:rPr>
        <w:t>5</w:t>
      </w:r>
      <w:r w:rsidR="00A73DA9">
        <w:rPr>
          <w:rFonts w:ascii="Verdana" w:hAnsi="Verdana"/>
          <w:lang w:val="bg-BG"/>
        </w:rPr>
        <w:t>.04.2017</w:t>
      </w:r>
      <w:r w:rsidRPr="00A73DA9">
        <w:rPr>
          <w:rFonts w:ascii="Verdana" w:hAnsi="Verdana"/>
          <w:lang w:val="bg-BG"/>
        </w:rPr>
        <w:t xml:space="preserve"> г</w:t>
      </w:r>
      <w:r w:rsidR="00D6125C">
        <w:rPr>
          <w:rFonts w:ascii="Verdana" w:hAnsi="Verdana"/>
          <w:lang w:val="bg-BG"/>
        </w:rPr>
        <w:t xml:space="preserve">., </w:t>
      </w:r>
      <w:r w:rsidR="00A73DA9">
        <w:rPr>
          <w:rFonts w:ascii="Verdana" w:hAnsi="Verdana"/>
          <w:lang w:val="bg-BG"/>
        </w:rPr>
        <w:t>в 13:30</w:t>
      </w:r>
      <w:r w:rsidRPr="00A73DA9">
        <w:rPr>
          <w:rFonts w:ascii="Verdana" w:hAnsi="Verdana"/>
          <w:lang w:val="bg-BG"/>
        </w:rPr>
        <w:t xml:space="preserve"> ч</w:t>
      </w:r>
      <w:r w:rsidRPr="00163A65">
        <w:rPr>
          <w:rFonts w:ascii="Verdana" w:hAnsi="Verdana"/>
          <w:lang w:val="bg-BG"/>
        </w:rPr>
        <w:t>. в сградата на МЗХ на адрес: бул. „Христо Ботев“ №55.</w:t>
      </w:r>
    </w:p>
    <w:p w:rsidR="0022099C" w:rsidRPr="005E039F" w:rsidRDefault="0022099C" w:rsidP="0022099C">
      <w:pPr>
        <w:overflowPunct/>
        <w:autoSpaceDE/>
        <w:autoSpaceDN/>
        <w:adjustRightInd/>
        <w:spacing w:line="360" w:lineRule="auto"/>
        <w:ind w:right="72" w:firstLine="708"/>
        <w:jc w:val="both"/>
        <w:textAlignment w:val="auto"/>
        <w:rPr>
          <w:rFonts w:ascii="Verdana" w:hAnsi="Verdana"/>
          <w:lang w:val="bg-BG"/>
        </w:rPr>
      </w:pPr>
      <w:r w:rsidRPr="00163A65">
        <w:rPr>
          <w:rFonts w:ascii="Verdana" w:hAnsi="Verdana"/>
          <w:lang w:val="bg-BG"/>
        </w:rPr>
        <w:t>Към настоящия доклад прилагам за одобрение обява по образец по реда на чл.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>20, ал.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>3, т.</w:t>
      </w:r>
      <w:r>
        <w:rPr>
          <w:rFonts w:ascii="Verdana" w:hAnsi="Verdana"/>
          <w:lang w:val="bg-BG"/>
        </w:rPr>
        <w:t xml:space="preserve"> </w:t>
      </w:r>
      <w:r w:rsidRPr="00163A65">
        <w:rPr>
          <w:rFonts w:ascii="Verdana" w:hAnsi="Verdana"/>
          <w:lang w:val="bg-BG"/>
        </w:rPr>
        <w:t xml:space="preserve">2 от ЗОП, утвърдена от изпълнителния директор на Агенцията по обществени поръчки, </w:t>
      </w:r>
      <w:r>
        <w:rPr>
          <w:rFonts w:ascii="Verdana" w:hAnsi="Verdana"/>
          <w:lang w:val="bg-BG"/>
        </w:rPr>
        <w:t>за удължаване на първоначалния срок з</w:t>
      </w:r>
      <w:r w:rsidRPr="00163A65">
        <w:rPr>
          <w:rFonts w:ascii="Verdana" w:hAnsi="Verdana"/>
          <w:lang w:val="bg-BG"/>
        </w:rPr>
        <w:t>а получаване на оферти.</w:t>
      </w:r>
    </w:p>
    <w:p w:rsidR="00291DFD" w:rsidRDefault="00291DFD" w:rsidP="00467F29">
      <w:pPr>
        <w:overflowPunct/>
        <w:autoSpaceDE/>
        <w:autoSpaceDN/>
        <w:adjustRightInd/>
        <w:spacing w:line="360" w:lineRule="auto"/>
        <w:ind w:left="5760" w:firstLine="720"/>
        <w:jc w:val="both"/>
        <w:textAlignment w:val="auto"/>
        <w:rPr>
          <w:rFonts w:ascii="Verdana" w:hAnsi="Verdana"/>
          <w:b/>
          <w:lang w:val="bg-BG"/>
        </w:rPr>
      </w:pPr>
    </w:p>
    <w:p w:rsidR="005B41B9" w:rsidRPr="005B41B9" w:rsidRDefault="005B41B9" w:rsidP="00F0183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b/>
          <w:lang w:val="bg-BG"/>
        </w:rPr>
      </w:pPr>
    </w:p>
    <w:p w:rsidR="004B58ED" w:rsidRDefault="004B58ED" w:rsidP="004B58ED">
      <w:pPr>
        <w:overflowPunct/>
        <w:autoSpaceDE/>
        <w:autoSpaceDN/>
        <w:adjustRightInd/>
        <w:spacing w:after="20" w:line="360" w:lineRule="auto"/>
        <w:jc w:val="both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……/п/ не се чете……..</w:t>
      </w:r>
      <w:r w:rsidRPr="005B41B9">
        <w:rPr>
          <w:rFonts w:ascii="Verdana" w:hAnsi="Verdana"/>
          <w:b/>
          <w:lang w:val="bg-BG"/>
        </w:rPr>
        <w:t xml:space="preserve">                                   </w:t>
      </w:r>
      <w:r>
        <w:rPr>
          <w:rFonts w:ascii="Verdana" w:hAnsi="Verdana"/>
          <w:b/>
          <w:lang w:val="bg-BG"/>
        </w:rPr>
        <w:tab/>
      </w:r>
      <w:r w:rsidRPr="005B41B9">
        <w:rPr>
          <w:rFonts w:ascii="Verdana" w:hAnsi="Verdana"/>
          <w:b/>
          <w:lang w:val="bg-BG"/>
        </w:rPr>
        <w:t xml:space="preserve">                   </w:t>
      </w:r>
      <w:r>
        <w:rPr>
          <w:rFonts w:ascii="Verdana" w:hAnsi="Verdana"/>
          <w:b/>
          <w:lang w:val="bg-BG"/>
        </w:rPr>
        <w:t xml:space="preserve">            </w:t>
      </w:r>
    </w:p>
    <w:p w:rsidR="004B58ED" w:rsidRPr="005B41B9" w:rsidRDefault="004B58ED" w:rsidP="004B58ED">
      <w:pPr>
        <w:overflowPunct/>
        <w:autoSpaceDE/>
        <w:autoSpaceDN/>
        <w:adjustRightInd/>
        <w:spacing w:after="20" w:line="360" w:lineRule="auto"/>
        <w:jc w:val="both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ГАЛИН КЪРЦОВ</w:t>
      </w:r>
    </w:p>
    <w:p w:rsidR="004B58ED" w:rsidRPr="002609B6" w:rsidRDefault="004B58ED" w:rsidP="004B58ED">
      <w:pPr>
        <w:overflowPunct/>
        <w:autoSpaceDE/>
        <w:autoSpaceDN/>
        <w:adjustRightInd/>
        <w:spacing w:after="20" w:line="360" w:lineRule="auto"/>
        <w:textAlignment w:val="auto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ЗА ГЛАВЕН СЕКРЕТАР НА </w:t>
      </w:r>
      <w:r w:rsidRPr="005B41B9">
        <w:rPr>
          <w:rFonts w:ascii="Verdana" w:hAnsi="Verdana"/>
          <w:b/>
          <w:lang w:val="bg-BG"/>
        </w:rPr>
        <w:t>МЗХ</w:t>
      </w:r>
    </w:p>
    <w:p w:rsidR="00FA72E7" w:rsidRPr="000073F6" w:rsidRDefault="00FA72E7" w:rsidP="005B41B9">
      <w:pPr>
        <w:overflowPunct/>
        <w:autoSpaceDE/>
        <w:autoSpaceDN/>
        <w:adjustRightInd/>
        <w:spacing w:after="20"/>
        <w:jc w:val="both"/>
        <w:textAlignment w:val="auto"/>
        <w:rPr>
          <w:rFonts w:ascii="Verdana" w:hAnsi="Verdana"/>
        </w:rPr>
      </w:pPr>
    </w:p>
    <w:sectPr w:rsidR="00FA72E7" w:rsidRPr="000073F6" w:rsidSect="00D20567">
      <w:footerReference w:type="default" r:id="rId8"/>
      <w:headerReference w:type="first" r:id="rId9"/>
      <w:pgSz w:w="11907" w:h="16840" w:code="9"/>
      <w:pgMar w:top="992" w:right="851" w:bottom="709" w:left="1276" w:header="709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EE" w:rsidRDefault="00B277EE">
      <w:r>
        <w:separator/>
      </w:r>
    </w:p>
  </w:endnote>
  <w:endnote w:type="continuationSeparator" w:id="1">
    <w:p w:rsidR="00B277EE" w:rsidRDefault="00B2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CE" w:rsidRDefault="0099082E">
    <w:pPr>
      <w:pStyle w:val="Footer"/>
      <w:jc w:val="right"/>
    </w:pPr>
    <w:fldSimple w:instr=" PAGE   \* MERGEFORMAT ">
      <w:r w:rsidR="0022099C">
        <w:rPr>
          <w:noProof/>
        </w:rPr>
        <w:t>3</w:t>
      </w:r>
    </w:fldSimple>
  </w:p>
  <w:p w:rsidR="00D061CE" w:rsidRDefault="00D061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EE" w:rsidRDefault="00B277EE">
      <w:r>
        <w:separator/>
      </w:r>
    </w:p>
  </w:footnote>
  <w:footnote w:type="continuationSeparator" w:id="1">
    <w:p w:rsidR="00B277EE" w:rsidRDefault="00B27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F6" w:rsidRDefault="00692A9E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-168275</wp:posOffset>
          </wp:positionV>
          <wp:extent cx="600710" cy="832485"/>
          <wp:effectExtent l="0" t="0" r="8890" b="0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24F6" w:rsidRPr="005B69F7" w:rsidRDefault="0099082E" w:rsidP="005B69F7">
    <w:pPr>
      <w:pStyle w:val="Heading2"/>
      <w:rPr>
        <w:rStyle w:val="Emphasis"/>
        <w:sz w:val="2"/>
        <w:szCs w:val="2"/>
      </w:rPr>
    </w:pPr>
    <w:r w:rsidRPr="0099082E">
      <w:rPr>
        <w:i/>
        <w:iCs/>
        <w:noProof/>
        <w:sz w:val="2"/>
        <w:szCs w:val="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left:0;text-align:left;margin-left:53.95pt;margin-top:.8pt;width:0;height:48.2pt;z-index:251658752" o:connectortype="straight"/>
      </w:pict>
    </w:r>
    <w:r w:rsidRPr="0099082E">
      <w:rPr>
        <w:rStyle w:val="Emphasis"/>
      </w:rPr>
      <w:pict>
        <v:shape id="_x0000_s2059" type="#_x0000_t32" style="position:absolute;left:0;text-align:left;margin-left:53.95pt;margin-top:.8pt;width:0;height:48.2pt;z-index:251657728" o:connectortype="straight"/>
      </w:pict>
    </w:r>
  </w:p>
  <w:p w:rsidR="002424F6" w:rsidRPr="005B69F7" w:rsidRDefault="002424F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424F6" w:rsidRPr="00E0001D" w:rsidRDefault="002424F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 w:rsidRPr="00D450FA">
      <w:rPr>
        <w:sz w:val="36"/>
        <w:szCs w:val="36"/>
      </w:rPr>
      <w:tab/>
    </w:r>
    <w:r w:rsidRPr="00E0001D">
      <w:rPr>
        <w:rFonts w:ascii="Verdana" w:hAnsi="Verdana"/>
        <w:b w:val="0"/>
        <w:spacing w:val="40"/>
        <w:sz w:val="20"/>
      </w:rPr>
      <w:t>Министерство на земеделието и храните</w:t>
    </w:r>
  </w:p>
  <w:p w:rsidR="002424F6" w:rsidRPr="00E0001D" w:rsidRDefault="009C5396" w:rsidP="001A73CB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>
      <w:rPr>
        <w:rFonts w:ascii="Verdana" w:hAnsi="Verdana"/>
        <w:b w:val="0"/>
        <w:spacing w:val="40"/>
        <w:sz w:val="20"/>
      </w:rPr>
      <w:tab/>
      <w:t xml:space="preserve">Главен секретар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E1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2B6918C8"/>
    <w:multiLevelType w:val="hybridMultilevel"/>
    <w:tmpl w:val="BDF858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C2CE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50A2330"/>
    <w:multiLevelType w:val="hybridMultilevel"/>
    <w:tmpl w:val="EE48F55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0AE4BDB"/>
    <w:multiLevelType w:val="hybridMultilevel"/>
    <w:tmpl w:val="40DC8234"/>
    <w:lvl w:ilvl="0" w:tplc="0402000F">
      <w:start w:val="1"/>
      <w:numFmt w:val="decimal"/>
      <w:lvlText w:val="%1."/>
      <w:lvlJc w:val="left"/>
      <w:pPr>
        <w:ind w:left="248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81E1B"/>
    <w:multiLevelType w:val="hybridMultilevel"/>
    <w:tmpl w:val="42621BA0"/>
    <w:lvl w:ilvl="0" w:tplc="BF42F17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ABC7AA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72E34E36"/>
    <w:multiLevelType w:val="hybridMultilevel"/>
    <w:tmpl w:val="DC8EED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4B2AA0"/>
    <w:multiLevelType w:val="singleLevel"/>
    <w:tmpl w:val="5DB433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9"/>
        <o:r id="V:Rule4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5A3B17"/>
    <w:rsid w:val="0000018D"/>
    <w:rsid w:val="000073F6"/>
    <w:rsid w:val="000118EE"/>
    <w:rsid w:val="00020ADE"/>
    <w:rsid w:val="00023F03"/>
    <w:rsid w:val="00024F64"/>
    <w:rsid w:val="000336BA"/>
    <w:rsid w:val="00035723"/>
    <w:rsid w:val="0005197B"/>
    <w:rsid w:val="00052979"/>
    <w:rsid w:val="000558A9"/>
    <w:rsid w:val="00061D56"/>
    <w:rsid w:val="000647B7"/>
    <w:rsid w:val="00075F1D"/>
    <w:rsid w:val="0008703E"/>
    <w:rsid w:val="00090B66"/>
    <w:rsid w:val="00094934"/>
    <w:rsid w:val="00095EA5"/>
    <w:rsid w:val="000A104B"/>
    <w:rsid w:val="000A463F"/>
    <w:rsid w:val="000A5CC8"/>
    <w:rsid w:val="000B7C6D"/>
    <w:rsid w:val="000C563C"/>
    <w:rsid w:val="000C5C02"/>
    <w:rsid w:val="000C622D"/>
    <w:rsid w:val="000D53B8"/>
    <w:rsid w:val="000D6045"/>
    <w:rsid w:val="000D7D35"/>
    <w:rsid w:val="000E0200"/>
    <w:rsid w:val="000E0BA6"/>
    <w:rsid w:val="000F07C5"/>
    <w:rsid w:val="000F0B71"/>
    <w:rsid w:val="000F1756"/>
    <w:rsid w:val="000F269C"/>
    <w:rsid w:val="000F2882"/>
    <w:rsid w:val="001050A4"/>
    <w:rsid w:val="00110ED9"/>
    <w:rsid w:val="00112235"/>
    <w:rsid w:val="00112934"/>
    <w:rsid w:val="00112B03"/>
    <w:rsid w:val="00116E2D"/>
    <w:rsid w:val="0011789B"/>
    <w:rsid w:val="00120B72"/>
    <w:rsid w:val="001244F1"/>
    <w:rsid w:val="00131E4F"/>
    <w:rsid w:val="0013459F"/>
    <w:rsid w:val="001346A6"/>
    <w:rsid w:val="001475F9"/>
    <w:rsid w:val="00150D04"/>
    <w:rsid w:val="00152E87"/>
    <w:rsid w:val="00154AF9"/>
    <w:rsid w:val="00155828"/>
    <w:rsid w:val="00157BE7"/>
    <w:rsid w:val="00157CB7"/>
    <w:rsid w:val="00157D1E"/>
    <w:rsid w:val="00163626"/>
    <w:rsid w:val="0016391C"/>
    <w:rsid w:val="00172844"/>
    <w:rsid w:val="00174DBD"/>
    <w:rsid w:val="0017614D"/>
    <w:rsid w:val="001851EE"/>
    <w:rsid w:val="001906E6"/>
    <w:rsid w:val="0019125E"/>
    <w:rsid w:val="001948E4"/>
    <w:rsid w:val="001A73CB"/>
    <w:rsid w:val="001B0E90"/>
    <w:rsid w:val="001B4BA5"/>
    <w:rsid w:val="001B5273"/>
    <w:rsid w:val="001B554F"/>
    <w:rsid w:val="001B723E"/>
    <w:rsid w:val="001B737C"/>
    <w:rsid w:val="001D6B6C"/>
    <w:rsid w:val="001E2AAB"/>
    <w:rsid w:val="001E6D03"/>
    <w:rsid w:val="001F1759"/>
    <w:rsid w:val="001F19AB"/>
    <w:rsid w:val="001F4E4B"/>
    <w:rsid w:val="00202DBB"/>
    <w:rsid w:val="0020653E"/>
    <w:rsid w:val="00210596"/>
    <w:rsid w:val="0022099C"/>
    <w:rsid w:val="00220FDA"/>
    <w:rsid w:val="0022399D"/>
    <w:rsid w:val="0023190A"/>
    <w:rsid w:val="0023232A"/>
    <w:rsid w:val="002348A0"/>
    <w:rsid w:val="002424F6"/>
    <w:rsid w:val="0024495E"/>
    <w:rsid w:val="0025057A"/>
    <w:rsid w:val="002601A8"/>
    <w:rsid w:val="00261010"/>
    <w:rsid w:val="002646FD"/>
    <w:rsid w:val="00265B2F"/>
    <w:rsid w:val="00266D04"/>
    <w:rsid w:val="00270CB2"/>
    <w:rsid w:val="002727D4"/>
    <w:rsid w:val="00272E28"/>
    <w:rsid w:val="002804FB"/>
    <w:rsid w:val="00290297"/>
    <w:rsid w:val="00291DFD"/>
    <w:rsid w:val="002945D1"/>
    <w:rsid w:val="00294635"/>
    <w:rsid w:val="00296401"/>
    <w:rsid w:val="002976D6"/>
    <w:rsid w:val="002A4F22"/>
    <w:rsid w:val="002B3A44"/>
    <w:rsid w:val="002C29B5"/>
    <w:rsid w:val="002D4210"/>
    <w:rsid w:val="002D5A1C"/>
    <w:rsid w:val="002D71B9"/>
    <w:rsid w:val="002E25EF"/>
    <w:rsid w:val="002E7B19"/>
    <w:rsid w:val="002F3A89"/>
    <w:rsid w:val="00304FB9"/>
    <w:rsid w:val="003054DA"/>
    <w:rsid w:val="00306848"/>
    <w:rsid w:val="00306B09"/>
    <w:rsid w:val="00307B90"/>
    <w:rsid w:val="003164E0"/>
    <w:rsid w:val="0032542F"/>
    <w:rsid w:val="00326F40"/>
    <w:rsid w:val="00331653"/>
    <w:rsid w:val="0034001C"/>
    <w:rsid w:val="00343B29"/>
    <w:rsid w:val="0034488C"/>
    <w:rsid w:val="00344E05"/>
    <w:rsid w:val="003518B1"/>
    <w:rsid w:val="00360BC5"/>
    <w:rsid w:val="0036286E"/>
    <w:rsid w:val="00362D10"/>
    <w:rsid w:val="00363E3C"/>
    <w:rsid w:val="003663CC"/>
    <w:rsid w:val="003744DB"/>
    <w:rsid w:val="00384451"/>
    <w:rsid w:val="003978FD"/>
    <w:rsid w:val="003A3234"/>
    <w:rsid w:val="003A49F8"/>
    <w:rsid w:val="003A6CDC"/>
    <w:rsid w:val="003B2191"/>
    <w:rsid w:val="003B5F4A"/>
    <w:rsid w:val="003C2442"/>
    <w:rsid w:val="003D0A5B"/>
    <w:rsid w:val="003D5495"/>
    <w:rsid w:val="003E3214"/>
    <w:rsid w:val="003E5C65"/>
    <w:rsid w:val="003F79A0"/>
    <w:rsid w:val="004141D9"/>
    <w:rsid w:val="00424581"/>
    <w:rsid w:val="00424CA1"/>
    <w:rsid w:val="00424E79"/>
    <w:rsid w:val="00427CD3"/>
    <w:rsid w:val="004312A5"/>
    <w:rsid w:val="00431C10"/>
    <w:rsid w:val="00433A49"/>
    <w:rsid w:val="0043721F"/>
    <w:rsid w:val="00446795"/>
    <w:rsid w:val="00452F94"/>
    <w:rsid w:val="00467F29"/>
    <w:rsid w:val="004732E7"/>
    <w:rsid w:val="00474EBC"/>
    <w:rsid w:val="00484A41"/>
    <w:rsid w:val="00492D4F"/>
    <w:rsid w:val="004A52BC"/>
    <w:rsid w:val="004B5113"/>
    <w:rsid w:val="004B58ED"/>
    <w:rsid w:val="004C075A"/>
    <w:rsid w:val="004C3144"/>
    <w:rsid w:val="004C55A6"/>
    <w:rsid w:val="004C682D"/>
    <w:rsid w:val="004C6C4F"/>
    <w:rsid w:val="004D0544"/>
    <w:rsid w:val="004D23C8"/>
    <w:rsid w:val="004E2524"/>
    <w:rsid w:val="004E5C3D"/>
    <w:rsid w:val="004F1868"/>
    <w:rsid w:val="004F765C"/>
    <w:rsid w:val="004F7665"/>
    <w:rsid w:val="00520510"/>
    <w:rsid w:val="0053215D"/>
    <w:rsid w:val="0053216C"/>
    <w:rsid w:val="00534C3E"/>
    <w:rsid w:val="00540975"/>
    <w:rsid w:val="00546AE5"/>
    <w:rsid w:val="00547A17"/>
    <w:rsid w:val="00551581"/>
    <w:rsid w:val="00552693"/>
    <w:rsid w:val="0055566C"/>
    <w:rsid w:val="00557E3D"/>
    <w:rsid w:val="00563AE5"/>
    <w:rsid w:val="00565A6E"/>
    <w:rsid w:val="0057056E"/>
    <w:rsid w:val="0057686A"/>
    <w:rsid w:val="00577836"/>
    <w:rsid w:val="0058166F"/>
    <w:rsid w:val="0058211B"/>
    <w:rsid w:val="00586384"/>
    <w:rsid w:val="00593BF0"/>
    <w:rsid w:val="0059767F"/>
    <w:rsid w:val="005A3B17"/>
    <w:rsid w:val="005A65C0"/>
    <w:rsid w:val="005B3EF0"/>
    <w:rsid w:val="005B41B9"/>
    <w:rsid w:val="005B4BF9"/>
    <w:rsid w:val="005B69F7"/>
    <w:rsid w:val="005C17CC"/>
    <w:rsid w:val="005C2669"/>
    <w:rsid w:val="005C313A"/>
    <w:rsid w:val="005C59DB"/>
    <w:rsid w:val="005C6133"/>
    <w:rsid w:val="005D13CB"/>
    <w:rsid w:val="005D38A1"/>
    <w:rsid w:val="005D45FD"/>
    <w:rsid w:val="005D579A"/>
    <w:rsid w:val="005D5D70"/>
    <w:rsid w:val="005D7788"/>
    <w:rsid w:val="005E123F"/>
    <w:rsid w:val="005E4CFA"/>
    <w:rsid w:val="005F1FAB"/>
    <w:rsid w:val="00600F5A"/>
    <w:rsid w:val="00602A0B"/>
    <w:rsid w:val="00603C49"/>
    <w:rsid w:val="0061017B"/>
    <w:rsid w:val="0061065C"/>
    <w:rsid w:val="00621ADD"/>
    <w:rsid w:val="006236AB"/>
    <w:rsid w:val="00623F58"/>
    <w:rsid w:val="00626E0A"/>
    <w:rsid w:val="00627CB5"/>
    <w:rsid w:val="00631EF2"/>
    <w:rsid w:val="0063379B"/>
    <w:rsid w:val="00643743"/>
    <w:rsid w:val="00644776"/>
    <w:rsid w:val="00646D92"/>
    <w:rsid w:val="006470AC"/>
    <w:rsid w:val="00653526"/>
    <w:rsid w:val="00657D1C"/>
    <w:rsid w:val="00657FB0"/>
    <w:rsid w:val="00662E13"/>
    <w:rsid w:val="006637C9"/>
    <w:rsid w:val="00663C82"/>
    <w:rsid w:val="00664F74"/>
    <w:rsid w:val="006669A8"/>
    <w:rsid w:val="00671C6C"/>
    <w:rsid w:val="006724B5"/>
    <w:rsid w:val="00672814"/>
    <w:rsid w:val="0067300A"/>
    <w:rsid w:val="00673711"/>
    <w:rsid w:val="006760CA"/>
    <w:rsid w:val="00690647"/>
    <w:rsid w:val="00692A9E"/>
    <w:rsid w:val="00693EEB"/>
    <w:rsid w:val="006A40C8"/>
    <w:rsid w:val="006A66FD"/>
    <w:rsid w:val="006B0B9A"/>
    <w:rsid w:val="006B112B"/>
    <w:rsid w:val="006B43F4"/>
    <w:rsid w:val="006C1424"/>
    <w:rsid w:val="006C46F0"/>
    <w:rsid w:val="006C7F2A"/>
    <w:rsid w:val="006D636D"/>
    <w:rsid w:val="006E1608"/>
    <w:rsid w:val="006F3C0F"/>
    <w:rsid w:val="00704B5E"/>
    <w:rsid w:val="00704E13"/>
    <w:rsid w:val="0070658C"/>
    <w:rsid w:val="00706DEC"/>
    <w:rsid w:val="00706F34"/>
    <w:rsid w:val="007215B9"/>
    <w:rsid w:val="00733CA8"/>
    <w:rsid w:val="00734A53"/>
    <w:rsid w:val="00734D83"/>
    <w:rsid w:val="00735898"/>
    <w:rsid w:val="00741789"/>
    <w:rsid w:val="007450E9"/>
    <w:rsid w:val="00746B33"/>
    <w:rsid w:val="00752C87"/>
    <w:rsid w:val="007646B2"/>
    <w:rsid w:val="00770821"/>
    <w:rsid w:val="0078427C"/>
    <w:rsid w:val="00787D09"/>
    <w:rsid w:val="007A43B8"/>
    <w:rsid w:val="007A4A8D"/>
    <w:rsid w:val="007A5074"/>
    <w:rsid w:val="007A5A41"/>
    <w:rsid w:val="007A6290"/>
    <w:rsid w:val="007A71CA"/>
    <w:rsid w:val="007B54EF"/>
    <w:rsid w:val="007C44CA"/>
    <w:rsid w:val="007C61C9"/>
    <w:rsid w:val="007D268A"/>
    <w:rsid w:val="007D4550"/>
    <w:rsid w:val="007D45A6"/>
    <w:rsid w:val="007D690D"/>
    <w:rsid w:val="007E6653"/>
    <w:rsid w:val="007E7854"/>
    <w:rsid w:val="007F25F7"/>
    <w:rsid w:val="007F3E2E"/>
    <w:rsid w:val="007F4014"/>
    <w:rsid w:val="007F445B"/>
    <w:rsid w:val="007F54DE"/>
    <w:rsid w:val="00800185"/>
    <w:rsid w:val="00814D0C"/>
    <w:rsid w:val="00816BF6"/>
    <w:rsid w:val="00820CDA"/>
    <w:rsid w:val="00823C80"/>
    <w:rsid w:val="00824031"/>
    <w:rsid w:val="008240CB"/>
    <w:rsid w:val="00832DE1"/>
    <w:rsid w:val="0083500A"/>
    <w:rsid w:val="00840873"/>
    <w:rsid w:val="00843FDD"/>
    <w:rsid w:val="0085348A"/>
    <w:rsid w:val="00853EEC"/>
    <w:rsid w:val="008620DD"/>
    <w:rsid w:val="00866B04"/>
    <w:rsid w:val="00872DB0"/>
    <w:rsid w:val="00880764"/>
    <w:rsid w:val="00881011"/>
    <w:rsid w:val="00881739"/>
    <w:rsid w:val="008847E1"/>
    <w:rsid w:val="00885B0A"/>
    <w:rsid w:val="008917AC"/>
    <w:rsid w:val="008936B5"/>
    <w:rsid w:val="00897239"/>
    <w:rsid w:val="008A018B"/>
    <w:rsid w:val="008A106C"/>
    <w:rsid w:val="008A77DD"/>
    <w:rsid w:val="008B0206"/>
    <w:rsid w:val="008B1300"/>
    <w:rsid w:val="008B1B12"/>
    <w:rsid w:val="008B3121"/>
    <w:rsid w:val="008B6D8E"/>
    <w:rsid w:val="008B6F86"/>
    <w:rsid w:val="008B7D86"/>
    <w:rsid w:val="008C3D56"/>
    <w:rsid w:val="008D1731"/>
    <w:rsid w:val="008D5D3D"/>
    <w:rsid w:val="008E046F"/>
    <w:rsid w:val="008E2579"/>
    <w:rsid w:val="008E3A90"/>
    <w:rsid w:val="008E4025"/>
    <w:rsid w:val="008E6061"/>
    <w:rsid w:val="008F1BA6"/>
    <w:rsid w:val="00901CCF"/>
    <w:rsid w:val="009044E7"/>
    <w:rsid w:val="00910553"/>
    <w:rsid w:val="009115F9"/>
    <w:rsid w:val="00912085"/>
    <w:rsid w:val="009157D9"/>
    <w:rsid w:val="00915E24"/>
    <w:rsid w:val="00917057"/>
    <w:rsid w:val="00931DDA"/>
    <w:rsid w:val="0093630E"/>
    <w:rsid w:val="00936425"/>
    <w:rsid w:val="009378F0"/>
    <w:rsid w:val="009422C0"/>
    <w:rsid w:val="00944D90"/>
    <w:rsid w:val="00946D85"/>
    <w:rsid w:val="00951282"/>
    <w:rsid w:val="009553CA"/>
    <w:rsid w:val="00956DFF"/>
    <w:rsid w:val="00963FBB"/>
    <w:rsid w:val="009674A8"/>
    <w:rsid w:val="00967C83"/>
    <w:rsid w:val="00967CB2"/>
    <w:rsid w:val="009722D9"/>
    <w:rsid w:val="00974546"/>
    <w:rsid w:val="00984A3D"/>
    <w:rsid w:val="0099082E"/>
    <w:rsid w:val="009A0AA1"/>
    <w:rsid w:val="009A49E5"/>
    <w:rsid w:val="009B6401"/>
    <w:rsid w:val="009C4B8D"/>
    <w:rsid w:val="009C5396"/>
    <w:rsid w:val="009D1D43"/>
    <w:rsid w:val="009D3759"/>
    <w:rsid w:val="009D38DB"/>
    <w:rsid w:val="009D4519"/>
    <w:rsid w:val="009E0D42"/>
    <w:rsid w:val="009E7D8E"/>
    <w:rsid w:val="009F1408"/>
    <w:rsid w:val="009F3707"/>
    <w:rsid w:val="009F475B"/>
    <w:rsid w:val="00A00D10"/>
    <w:rsid w:val="00A034E6"/>
    <w:rsid w:val="00A14569"/>
    <w:rsid w:val="00A16E2F"/>
    <w:rsid w:val="00A17A5E"/>
    <w:rsid w:val="00A23944"/>
    <w:rsid w:val="00A23A5B"/>
    <w:rsid w:val="00A248E9"/>
    <w:rsid w:val="00A253AE"/>
    <w:rsid w:val="00A53378"/>
    <w:rsid w:val="00A578FA"/>
    <w:rsid w:val="00A704E9"/>
    <w:rsid w:val="00A70B02"/>
    <w:rsid w:val="00A73DA9"/>
    <w:rsid w:val="00A75FE1"/>
    <w:rsid w:val="00A9521F"/>
    <w:rsid w:val="00A97865"/>
    <w:rsid w:val="00AA1EA2"/>
    <w:rsid w:val="00AA4238"/>
    <w:rsid w:val="00AA5BA7"/>
    <w:rsid w:val="00AA6AB5"/>
    <w:rsid w:val="00AA7ED8"/>
    <w:rsid w:val="00AB017A"/>
    <w:rsid w:val="00AB5D17"/>
    <w:rsid w:val="00AC0E8E"/>
    <w:rsid w:val="00AD13E8"/>
    <w:rsid w:val="00AD60DD"/>
    <w:rsid w:val="00AD7D8B"/>
    <w:rsid w:val="00AE75D6"/>
    <w:rsid w:val="00AF3DC7"/>
    <w:rsid w:val="00AF50FF"/>
    <w:rsid w:val="00B16409"/>
    <w:rsid w:val="00B17B97"/>
    <w:rsid w:val="00B2711F"/>
    <w:rsid w:val="00B277EE"/>
    <w:rsid w:val="00B27A10"/>
    <w:rsid w:val="00B33301"/>
    <w:rsid w:val="00B3506A"/>
    <w:rsid w:val="00B36420"/>
    <w:rsid w:val="00B3717C"/>
    <w:rsid w:val="00B37D06"/>
    <w:rsid w:val="00B41F47"/>
    <w:rsid w:val="00B42AB0"/>
    <w:rsid w:val="00B43F83"/>
    <w:rsid w:val="00B55DE6"/>
    <w:rsid w:val="00B6552C"/>
    <w:rsid w:val="00B720C6"/>
    <w:rsid w:val="00B7597F"/>
    <w:rsid w:val="00B76317"/>
    <w:rsid w:val="00B810E1"/>
    <w:rsid w:val="00B85AB7"/>
    <w:rsid w:val="00B8661C"/>
    <w:rsid w:val="00B87448"/>
    <w:rsid w:val="00B876FB"/>
    <w:rsid w:val="00B9187C"/>
    <w:rsid w:val="00BA24B0"/>
    <w:rsid w:val="00BA5747"/>
    <w:rsid w:val="00BA787D"/>
    <w:rsid w:val="00BB0C42"/>
    <w:rsid w:val="00BB1699"/>
    <w:rsid w:val="00BB1A88"/>
    <w:rsid w:val="00BC38BA"/>
    <w:rsid w:val="00BC6819"/>
    <w:rsid w:val="00BC7F9F"/>
    <w:rsid w:val="00BD22EA"/>
    <w:rsid w:val="00BD25C4"/>
    <w:rsid w:val="00BF073B"/>
    <w:rsid w:val="00BF7E12"/>
    <w:rsid w:val="00C00904"/>
    <w:rsid w:val="00C02136"/>
    <w:rsid w:val="00C10861"/>
    <w:rsid w:val="00C158FF"/>
    <w:rsid w:val="00C260AE"/>
    <w:rsid w:val="00C30B1D"/>
    <w:rsid w:val="00C44B11"/>
    <w:rsid w:val="00C473A4"/>
    <w:rsid w:val="00C550AB"/>
    <w:rsid w:val="00C72599"/>
    <w:rsid w:val="00C73339"/>
    <w:rsid w:val="00C7410D"/>
    <w:rsid w:val="00C74CA8"/>
    <w:rsid w:val="00C76707"/>
    <w:rsid w:val="00C76791"/>
    <w:rsid w:val="00C7774A"/>
    <w:rsid w:val="00C8363D"/>
    <w:rsid w:val="00C85633"/>
    <w:rsid w:val="00C90550"/>
    <w:rsid w:val="00C944D1"/>
    <w:rsid w:val="00CA17FA"/>
    <w:rsid w:val="00CA3258"/>
    <w:rsid w:val="00CA3602"/>
    <w:rsid w:val="00CA7297"/>
    <w:rsid w:val="00CA7A14"/>
    <w:rsid w:val="00CB6A9F"/>
    <w:rsid w:val="00CC090E"/>
    <w:rsid w:val="00CC0E9B"/>
    <w:rsid w:val="00CC233C"/>
    <w:rsid w:val="00CC68DA"/>
    <w:rsid w:val="00CD563A"/>
    <w:rsid w:val="00CE1475"/>
    <w:rsid w:val="00CE4C90"/>
    <w:rsid w:val="00CF177D"/>
    <w:rsid w:val="00CF3D8C"/>
    <w:rsid w:val="00CF6543"/>
    <w:rsid w:val="00CF6870"/>
    <w:rsid w:val="00D0362D"/>
    <w:rsid w:val="00D045EB"/>
    <w:rsid w:val="00D05233"/>
    <w:rsid w:val="00D061CE"/>
    <w:rsid w:val="00D106DD"/>
    <w:rsid w:val="00D11CA4"/>
    <w:rsid w:val="00D1280F"/>
    <w:rsid w:val="00D20567"/>
    <w:rsid w:val="00D257A4"/>
    <w:rsid w:val="00D259F5"/>
    <w:rsid w:val="00D31458"/>
    <w:rsid w:val="00D33383"/>
    <w:rsid w:val="00D40BB1"/>
    <w:rsid w:val="00D40F74"/>
    <w:rsid w:val="00D450FA"/>
    <w:rsid w:val="00D52926"/>
    <w:rsid w:val="00D54229"/>
    <w:rsid w:val="00D558BA"/>
    <w:rsid w:val="00D6125C"/>
    <w:rsid w:val="00D61AE4"/>
    <w:rsid w:val="00D7472F"/>
    <w:rsid w:val="00D7665B"/>
    <w:rsid w:val="00D800CF"/>
    <w:rsid w:val="00D96121"/>
    <w:rsid w:val="00D9762E"/>
    <w:rsid w:val="00DA56C0"/>
    <w:rsid w:val="00DB5EF0"/>
    <w:rsid w:val="00DB7634"/>
    <w:rsid w:val="00DD08CB"/>
    <w:rsid w:val="00DD68FD"/>
    <w:rsid w:val="00DF5D10"/>
    <w:rsid w:val="00E0001D"/>
    <w:rsid w:val="00E11134"/>
    <w:rsid w:val="00E11525"/>
    <w:rsid w:val="00E13629"/>
    <w:rsid w:val="00E14449"/>
    <w:rsid w:val="00E16350"/>
    <w:rsid w:val="00E212C8"/>
    <w:rsid w:val="00E21FA6"/>
    <w:rsid w:val="00E242E6"/>
    <w:rsid w:val="00E347CD"/>
    <w:rsid w:val="00E35657"/>
    <w:rsid w:val="00E44EC2"/>
    <w:rsid w:val="00E52E8D"/>
    <w:rsid w:val="00E56C37"/>
    <w:rsid w:val="00E6013A"/>
    <w:rsid w:val="00E62D07"/>
    <w:rsid w:val="00E639A7"/>
    <w:rsid w:val="00E64BAF"/>
    <w:rsid w:val="00E73329"/>
    <w:rsid w:val="00E7594D"/>
    <w:rsid w:val="00E75FC1"/>
    <w:rsid w:val="00E84919"/>
    <w:rsid w:val="00E84C5D"/>
    <w:rsid w:val="00E90272"/>
    <w:rsid w:val="00E96348"/>
    <w:rsid w:val="00EA3B1F"/>
    <w:rsid w:val="00EA5E89"/>
    <w:rsid w:val="00EC59EE"/>
    <w:rsid w:val="00ED4FA7"/>
    <w:rsid w:val="00EE09C2"/>
    <w:rsid w:val="00EE164C"/>
    <w:rsid w:val="00EE51B2"/>
    <w:rsid w:val="00EE7E78"/>
    <w:rsid w:val="00F00371"/>
    <w:rsid w:val="00F01832"/>
    <w:rsid w:val="00F142E2"/>
    <w:rsid w:val="00F15026"/>
    <w:rsid w:val="00F158C9"/>
    <w:rsid w:val="00F165B2"/>
    <w:rsid w:val="00F17FDE"/>
    <w:rsid w:val="00F33527"/>
    <w:rsid w:val="00F3476A"/>
    <w:rsid w:val="00F459BC"/>
    <w:rsid w:val="00F559DD"/>
    <w:rsid w:val="00F61605"/>
    <w:rsid w:val="00F62631"/>
    <w:rsid w:val="00F65766"/>
    <w:rsid w:val="00F6596B"/>
    <w:rsid w:val="00F659CF"/>
    <w:rsid w:val="00F72CF1"/>
    <w:rsid w:val="00F735A0"/>
    <w:rsid w:val="00F74C97"/>
    <w:rsid w:val="00F82AA8"/>
    <w:rsid w:val="00F836AC"/>
    <w:rsid w:val="00F86C98"/>
    <w:rsid w:val="00F90095"/>
    <w:rsid w:val="00FA15F9"/>
    <w:rsid w:val="00FA72E7"/>
    <w:rsid w:val="00FA7B64"/>
    <w:rsid w:val="00FB3EB5"/>
    <w:rsid w:val="00FB4501"/>
    <w:rsid w:val="00FB4D94"/>
    <w:rsid w:val="00FD04BF"/>
    <w:rsid w:val="00FD591D"/>
    <w:rsid w:val="00FF0EFF"/>
    <w:rsid w:val="00FF49CD"/>
    <w:rsid w:val="00FF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7E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CE4C9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CE4C9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CE4C90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E4C90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4C9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4C90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CE4C90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CE4C90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23190A"/>
    <w:pPr>
      <w:spacing w:after="120"/>
      <w:ind w:left="283"/>
    </w:pPr>
  </w:style>
  <w:style w:type="paragraph" w:styleId="BodyTextIndent3">
    <w:name w:val="Body Text Indent 3"/>
    <w:basedOn w:val="Normal"/>
    <w:rsid w:val="0023190A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23190A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paragraph" w:customStyle="1" w:styleId="a">
    <w:name w:val="Знак Знак"/>
    <w:basedOn w:val="Normal"/>
    <w:rsid w:val="0023190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A034E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B85A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9E0D42"/>
    <w:rPr>
      <w:rFonts w:ascii="Tahoma" w:hAnsi="Tahoma" w:cs="Tahoma"/>
      <w:sz w:val="16"/>
      <w:szCs w:val="16"/>
    </w:rPr>
  </w:style>
  <w:style w:type="paragraph" w:customStyle="1" w:styleId="a1">
    <w:name w:val="Знак Знак Знак"/>
    <w:basedOn w:val="Normal"/>
    <w:rsid w:val="00424CA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Знак Char Char Знак"/>
    <w:basedOn w:val="Normal"/>
    <w:rsid w:val="00A578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1CharChar">
    <w:name w:val="Знак Char Char Знак Char Char Знак Char Char Знак Знак Знак Char Char1 Знак Знак Знак Char Char Знак Знак"/>
    <w:basedOn w:val="Normal"/>
    <w:rsid w:val="00693EE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2CharCharCharChar">
    <w:name w:val="Знак Знак2 Char Char Знак Знак Char Char"/>
    <w:basedOn w:val="Normal"/>
    <w:rsid w:val="009F140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CharCharCharCharCharChar">
    <w:name w:val="Знак Char Char Знак Char Char1 Знак Char Char Знак Знак Знак Char Char Знак Знак Char Char Знак Знак"/>
    <w:basedOn w:val="Normal"/>
    <w:rsid w:val="007D690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3CharCharChar">
    <w:name w:val="Char Char3 Char Char Char"/>
    <w:basedOn w:val="Normal"/>
    <w:rsid w:val="006637C9"/>
    <w:pPr>
      <w:overflowPunct/>
      <w:autoSpaceDE/>
      <w:autoSpaceDN/>
      <w:adjustRightInd/>
      <w:textAlignment w:val="auto"/>
    </w:pPr>
    <w:rPr>
      <w:rFonts w:ascii="Book Antiqua" w:eastAsia="SimSun" w:hAnsi="Book Antiqua"/>
      <w:smallCaps/>
      <w:sz w:val="22"/>
      <w:szCs w:val="24"/>
    </w:rPr>
  </w:style>
  <w:style w:type="character" w:customStyle="1" w:styleId="FooterChar">
    <w:name w:val="Footer Char"/>
    <w:link w:val="Footer"/>
    <w:uiPriority w:val="99"/>
    <w:rsid w:val="00D061C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B60A-0D74-4452-B062-36FE21C0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EPavlov</cp:lastModifiedBy>
  <cp:revision>11</cp:revision>
  <cp:lastPrinted>2017-03-31T06:18:00Z</cp:lastPrinted>
  <dcterms:created xsi:type="dcterms:W3CDTF">2017-03-30T06:27:00Z</dcterms:created>
  <dcterms:modified xsi:type="dcterms:W3CDTF">2017-03-31T12:43:00Z</dcterms:modified>
</cp:coreProperties>
</file>