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18" w:rsidRDefault="00EA7518" w:rsidP="00EA7518">
      <w:pPr>
        <w:tabs>
          <w:tab w:val="left" w:pos="142"/>
          <w:tab w:val="left" w:pos="709"/>
        </w:tabs>
        <w:jc w:val="both"/>
        <w:rPr>
          <w:b/>
          <w:bCs/>
        </w:rPr>
      </w:pPr>
    </w:p>
    <w:p w:rsidR="00EA7518" w:rsidRDefault="00EA7518" w:rsidP="00EA7518">
      <w:pPr>
        <w:tabs>
          <w:tab w:val="left" w:pos="142"/>
          <w:tab w:val="left" w:pos="709"/>
        </w:tabs>
        <w:jc w:val="center"/>
        <w:rPr>
          <w:b/>
          <w:bCs/>
          <w:lang w:val="en-US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11525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518" w:rsidRDefault="00EA7518" w:rsidP="00EA7518">
      <w:pPr>
        <w:tabs>
          <w:tab w:val="left" w:pos="142"/>
          <w:tab w:val="left" w:pos="709"/>
        </w:tabs>
        <w:jc w:val="both"/>
        <w:rPr>
          <w:b/>
          <w:bCs/>
          <w:lang w:val="en-US"/>
        </w:rPr>
      </w:pPr>
    </w:p>
    <w:p w:rsidR="00EA7518" w:rsidRDefault="00EA7518" w:rsidP="005453CF">
      <w:pPr>
        <w:pStyle w:val="Title"/>
        <w:tabs>
          <w:tab w:val="left" w:pos="-600"/>
          <w:tab w:val="left" w:pos="4678"/>
        </w:tabs>
        <w:ind w:left="-600"/>
        <w:rPr>
          <w:sz w:val="24"/>
          <w:szCs w:val="24"/>
        </w:rPr>
      </w:pPr>
      <w:r>
        <w:rPr>
          <w:rFonts w:ascii="Verdana" w:hAnsi="Verdana" w:cs="Arial"/>
          <w:bCs/>
          <w:spacing w:val="40"/>
          <w:kern w:val="32"/>
        </w:rPr>
        <w:t>РЕПУБЛИКА БЪЛГАРИЯ</w:t>
      </w:r>
    </w:p>
    <w:p w:rsidR="00EA7518" w:rsidRDefault="00EA7518" w:rsidP="005453CF">
      <w:pPr>
        <w:jc w:val="center"/>
        <w:rPr>
          <w:rFonts w:ascii="Verdana" w:hAnsi="Verdana"/>
          <w:bCs/>
        </w:rPr>
      </w:pPr>
      <w:r>
        <w:rPr>
          <w:rFonts w:ascii="Verdana" w:hAnsi="Verdana"/>
          <w:b/>
          <w:spacing w:val="40"/>
        </w:rPr>
        <w:t>Министър на земеделието и храните</w:t>
      </w:r>
    </w:p>
    <w:p w:rsidR="00EA7518" w:rsidRDefault="00EA7518" w:rsidP="005453CF">
      <w:pPr>
        <w:tabs>
          <w:tab w:val="left" w:pos="4125"/>
        </w:tabs>
        <w:spacing w:before="40" w:after="40"/>
        <w:jc w:val="center"/>
        <w:rPr>
          <w:rFonts w:ascii="Verdana" w:hAnsi="Verdana"/>
          <w:b/>
          <w:noProof/>
          <w:color w:val="FFFFFF" w:themeColor="background1"/>
          <w:sz w:val="20"/>
          <w:szCs w:val="20"/>
          <w:lang w:val="ru-RU"/>
        </w:rPr>
      </w:pPr>
      <w:r>
        <w:rPr>
          <w:rFonts w:ascii="Verdana" w:hAnsi="Verdana"/>
          <w:b/>
          <w:noProof/>
          <w:color w:val="FFFFFF" w:themeColor="background1"/>
          <w:sz w:val="20"/>
          <w:szCs w:val="20"/>
          <w:lang w:val="ru-RU"/>
        </w:rPr>
        <w:t>ОДОБРЯВАМ,</w:t>
      </w:r>
    </w:p>
    <w:p w:rsidR="00EA7518" w:rsidRDefault="00EA7518" w:rsidP="00EA7518">
      <w:pPr>
        <w:autoSpaceDE w:val="0"/>
        <w:autoSpaceDN w:val="0"/>
        <w:rPr>
          <w:rFonts w:ascii="Verdana" w:hAnsi="Verdana"/>
          <w:b/>
          <w:noProof/>
          <w:color w:val="FFFFFF" w:themeColor="background1"/>
          <w:sz w:val="20"/>
          <w:szCs w:val="20"/>
        </w:rPr>
      </w:pPr>
      <w:r>
        <w:rPr>
          <w:rFonts w:ascii="Verdana" w:hAnsi="Verdana"/>
          <w:b/>
          <w:noProof/>
          <w:color w:val="FFFFFF" w:themeColor="background1"/>
          <w:sz w:val="20"/>
          <w:szCs w:val="20"/>
        </w:rPr>
        <w:t xml:space="preserve">     проф. д-р ХРИСТО БОЗУКОВ</w:t>
      </w:r>
    </w:p>
    <w:p w:rsidR="00EA7518" w:rsidRDefault="00EA7518" w:rsidP="00EA7518">
      <w:pPr>
        <w:suppressAutoHyphens/>
        <w:rPr>
          <w:rFonts w:ascii="Verdana" w:hAnsi="Verdana"/>
          <w:b/>
          <w:color w:val="FFFFFF" w:themeColor="background1"/>
          <w:sz w:val="20"/>
          <w:szCs w:val="20"/>
          <w:lang w:eastAsia="ar-SA"/>
        </w:rPr>
      </w:pPr>
      <w:r>
        <w:rPr>
          <w:rFonts w:ascii="Verdana" w:hAnsi="Verdana"/>
          <w:b/>
          <w:color w:val="FFFFFF" w:themeColor="background1"/>
          <w:sz w:val="20"/>
          <w:szCs w:val="20"/>
          <w:lang w:eastAsia="ar-SA"/>
        </w:rPr>
        <w:t xml:space="preserve">МИНИСТЪР НА  ЗЕМЕДЕЛИЕТО И ХРАНИТЕ </w:t>
      </w:r>
    </w:p>
    <w:p w:rsidR="00EA7518" w:rsidRDefault="00EA7518" w:rsidP="00EA7518">
      <w:pPr>
        <w:suppressAutoHyphens/>
        <w:rPr>
          <w:rFonts w:ascii="Verdana" w:hAnsi="Verdana"/>
          <w:b/>
          <w:color w:val="FFFFFF" w:themeColor="background1"/>
          <w:sz w:val="20"/>
          <w:szCs w:val="20"/>
          <w:lang w:eastAsia="ar-SA"/>
        </w:rPr>
      </w:pPr>
    </w:p>
    <w:p w:rsidR="00EA7518" w:rsidRDefault="00EA7518" w:rsidP="00EA7518">
      <w:pPr>
        <w:suppressAutoHyphens/>
        <w:rPr>
          <w:rFonts w:ascii="Verdana" w:hAnsi="Verdana"/>
          <w:b/>
          <w:color w:val="FFFFFF" w:themeColor="background1"/>
          <w:sz w:val="20"/>
          <w:szCs w:val="20"/>
          <w:lang w:val="en-US" w:eastAsia="ar-SA"/>
        </w:rPr>
      </w:pPr>
    </w:p>
    <w:p w:rsidR="005453CF" w:rsidRPr="005453CF" w:rsidRDefault="005453CF" w:rsidP="00EA7518">
      <w:pPr>
        <w:suppressAutoHyphens/>
        <w:rPr>
          <w:rFonts w:ascii="Verdana" w:hAnsi="Verdana"/>
          <w:b/>
          <w:color w:val="FFFFFF" w:themeColor="background1"/>
          <w:sz w:val="20"/>
          <w:szCs w:val="20"/>
          <w:lang w:val="en-US" w:eastAsia="ar-SA"/>
        </w:rPr>
      </w:pPr>
    </w:p>
    <w:p w:rsidR="00EA7518" w:rsidRDefault="00EA7518" w:rsidP="00EA7518">
      <w:pPr>
        <w:suppressAutoHyphens/>
        <w:rPr>
          <w:rFonts w:ascii="Verdana" w:hAnsi="Verdana"/>
          <w:b/>
          <w:color w:val="FFFFFF" w:themeColor="background1"/>
          <w:sz w:val="20"/>
          <w:szCs w:val="20"/>
          <w:lang w:eastAsia="ar-SA"/>
        </w:rPr>
      </w:pPr>
    </w:p>
    <w:p w:rsidR="00EA7518" w:rsidRDefault="00EA7518" w:rsidP="00EA7518">
      <w:pPr>
        <w:suppressAutoHyphens/>
        <w:rPr>
          <w:rFonts w:ascii="Verdana" w:hAnsi="Verdana"/>
          <w:b/>
          <w:sz w:val="20"/>
          <w:szCs w:val="20"/>
          <w:lang w:eastAsia="ar-SA"/>
        </w:rPr>
      </w:pPr>
    </w:p>
    <w:p w:rsidR="00EA7518" w:rsidRDefault="00EA7518" w:rsidP="005453CF">
      <w:pPr>
        <w:spacing w:after="160"/>
        <w:jc w:val="center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ДОКУМЕНТАЦИЯ ЗА УЧАСТИЕ</w:t>
      </w:r>
    </w:p>
    <w:p w:rsidR="005453CF" w:rsidRPr="005453CF" w:rsidRDefault="005453CF" w:rsidP="005453CF">
      <w:pPr>
        <w:spacing w:after="160"/>
        <w:jc w:val="center"/>
        <w:rPr>
          <w:rFonts w:ascii="Verdana" w:eastAsia="Calibri" w:hAnsi="Verdana"/>
          <w:b/>
          <w:noProof/>
          <w:sz w:val="20"/>
          <w:szCs w:val="20"/>
        </w:rPr>
      </w:pPr>
      <w:r w:rsidRPr="005453CF">
        <w:rPr>
          <w:rFonts w:ascii="Verdana" w:hAnsi="Verdana"/>
          <w:b/>
          <w:sz w:val="20"/>
          <w:szCs w:val="20"/>
        </w:rPr>
        <w:t>Обява за обществена поръчка по реда на чл.20, ал.3, т.2 от ЗОП</w:t>
      </w:r>
      <w:r w:rsidRPr="005453CF">
        <w:rPr>
          <w:rFonts w:ascii="Verdana" w:eastAsia="Calibri" w:hAnsi="Verdana"/>
          <w:b/>
          <w:sz w:val="20"/>
          <w:szCs w:val="20"/>
        </w:rPr>
        <w:t xml:space="preserve"> с предмет:</w:t>
      </w:r>
    </w:p>
    <w:p w:rsidR="00EA7518" w:rsidRDefault="00EA7518" w:rsidP="005453CF">
      <w:pPr>
        <w:jc w:val="center"/>
        <w:rPr>
          <w:rFonts w:ascii="Verdana" w:hAnsi="Verdana"/>
          <w:b/>
          <w:sz w:val="20"/>
          <w:szCs w:val="20"/>
        </w:rPr>
      </w:pPr>
    </w:p>
    <w:p w:rsidR="005453CF" w:rsidRPr="005453CF" w:rsidRDefault="005453CF" w:rsidP="005453CF">
      <w:pPr>
        <w:spacing w:line="360" w:lineRule="auto"/>
        <w:ind w:firstLine="720"/>
        <w:jc w:val="center"/>
        <w:rPr>
          <w:rFonts w:ascii="Verdana" w:hAnsi="Verdana"/>
          <w:b/>
          <w:sz w:val="20"/>
          <w:szCs w:val="20"/>
        </w:rPr>
      </w:pPr>
      <w:r w:rsidRPr="005453CF">
        <w:rPr>
          <w:rFonts w:ascii="Verdana" w:hAnsi="Verdana"/>
          <w:b/>
          <w:sz w:val="20"/>
          <w:szCs w:val="20"/>
        </w:rPr>
        <w:t>„Актуализация на среда за зареждане, обработка, проверка и предаване на данни от КВС и КК за ИСАК на ДФ „Земеделие“.</w:t>
      </w:r>
    </w:p>
    <w:p w:rsidR="00EA7518" w:rsidRDefault="00EA7518" w:rsidP="005453CF">
      <w:pPr>
        <w:jc w:val="center"/>
        <w:rPr>
          <w:rFonts w:ascii="Verdana" w:hAnsi="Verdana"/>
          <w:sz w:val="20"/>
          <w:szCs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  <w:r>
        <w:rPr>
          <w:rFonts w:ascii="Verdana" w:hAnsi="Verdana"/>
          <w:color w:val="FFFFFF" w:themeColor="background1"/>
          <w:sz w:val="20"/>
        </w:rPr>
        <w:t>Съгласували:</w:t>
      </w:r>
    </w:p>
    <w:p w:rsidR="00EA7518" w:rsidRDefault="00EA7518" w:rsidP="00EA7518">
      <w:pPr>
        <w:spacing w:after="20"/>
        <w:jc w:val="both"/>
        <w:rPr>
          <w:rFonts w:ascii="Verdana" w:hAnsi="Verdana"/>
          <w:color w:val="FFFFFF" w:themeColor="background1"/>
          <w:sz w:val="20"/>
        </w:rPr>
      </w:pPr>
      <w:r>
        <w:rPr>
          <w:rFonts w:ascii="Verdana" w:hAnsi="Verdana"/>
          <w:color w:val="FFFFFF" w:themeColor="background1"/>
          <w:sz w:val="20"/>
        </w:rPr>
        <w:t>………………………………………………</w:t>
      </w: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  <w:r>
        <w:rPr>
          <w:rFonts w:ascii="Verdana" w:hAnsi="Verdana"/>
          <w:color w:val="FFFFFF" w:themeColor="background1"/>
          <w:sz w:val="20"/>
        </w:rPr>
        <w:t>Георги Стоянов</w:t>
      </w: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  <w:r>
        <w:rPr>
          <w:rFonts w:ascii="Verdana" w:hAnsi="Verdana"/>
          <w:color w:val="FFFFFF" w:themeColor="background1"/>
          <w:sz w:val="20"/>
        </w:rPr>
        <w:t>Началник отдел ОП</w:t>
      </w: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  <w:r>
        <w:rPr>
          <w:rFonts w:ascii="Verdana" w:hAnsi="Verdana"/>
          <w:color w:val="FFFFFF" w:themeColor="background1"/>
          <w:sz w:val="20"/>
        </w:rPr>
        <w:t>Изготвил:</w:t>
      </w:r>
    </w:p>
    <w:p w:rsidR="005453CF" w:rsidRDefault="005453CF" w:rsidP="00EA7518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  <w:lang w:val="en-US"/>
        </w:rPr>
      </w:pPr>
    </w:p>
    <w:p w:rsidR="005453CF" w:rsidRDefault="005453CF" w:rsidP="00EA7518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  <w:lang w:val="en-US"/>
        </w:rPr>
      </w:pPr>
    </w:p>
    <w:p w:rsidR="005453CF" w:rsidRDefault="005453CF" w:rsidP="00EA7518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  <w:lang w:val="en-US"/>
        </w:rPr>
      </w:pPr>
    </w:p>
    <w:p w:rsidR="005453CF" w:rsidRDefault="005453CF" w:rsidP="00EA7518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  <w:lang w:val="en-US"/>
        </w:rPr>
      </w:pPr>
    </w:p>
    <w:p w:rsidR="005453CF" w:rsidRDefault="005453CF" w:rsidP="00EA7518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  <w:lang w:val="en-US"/>
        </w:rPr>
      </w:pPr>
    </w:p>
    <w:p w:rsidR="005453CF" w:rsidRDefault="005453CF" w:rsidP="00EA7518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  <w:lang w:val="en-US"/>
        </w:rPr>
      </w:pPr>
    </w:p>
    <w:p w:rsidR="005453CF" w:rsidRDefault="005453CF" w:rsidP="00EA7518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  <w:lang w:val="en-US"/>
        </w:rPr>
      </w:pPr>
    </w:p>
    <w:p w:rsidR="005453CF" w:rsidRDefault="005453CF" w:rsidP="00EA7518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  <w:lang w:val="en-US"/>
        </w:rPr>
      </w:pPr>
    </w:p>
    <w:p w:rsidR="005453CF" w:rsidRDefault="005453CF" w:rsidP="00EA7518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  <w:lang w:val="en-US"/>
        </w:rPr>
      </w:pPr>
    </w:p>
    <w:p w:rsidR="005453CF" w:rsidRDefault="005453CF" w:rsidP="00EA7518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  <w:lang w:val="en-US"/>
        </w:rPr>
      </w:pPr>
    </w:p>
    <w:p w:rsidR="005453CF" w:rsidRDefault="005453CF" w:rsidP="00EA7518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  <w:lang w:val="en-US"/>
        </w:rPr>
      </w:pPr>
    </w:p>
    <w:p w:rsidR="005453CF" w:rsidRDefault="005453CF" w:rsidP="005453CF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  <w:lang w:val="en-US"/>
        </w:rPr>
      </w:pPr>
    </w:p>
    <w:p w:rsidR="00521F67" w:rsidRPr="005453CF" w:rsidRDefault="00EA7518" w:rsidP="005453CF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  <w:lang w:val="en-US"/>
        </w:rPr>
      </w:pPr>
      <w:r>
        <w:rPr>
          <w:rFonts w:ascii="Verdana" w:hAnsi="Verdana"/>
          <w:color w:val="FFFFFF" w:themeColor="background1"/>
          <w:sz w:val="20"/>
        </w:rPr>
        <w:t>…</w:t>
      </w:r>
      <w:r>
        <w:rPr>
          <w:rFonts w:ascii="Verdana" w:hAnsi="Verdana"/>
          <w:b/>
          <w:bCs/>
          <w:color w:val="000000"/>
          <w:sz w:val="20"/>
          <w:szCs w:val="20"/>
        </w:rPr>
        <w:t>Гр.София, 2017 г.</w:t>
      </w:r>
    </w:p>
    <w:sectPr w:rsidR="00521F67" w:rsidRPr="005453CF" w:rsidSect="00904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518"/>
    <w:rsid w:val="00257A2C"/>
    <w:rsid w:val="00521F67"/>
    <w:rsid w:val="005453CF"/>
    <w:rsid w:val="007C3FD4"/>
    <w:rsid w:val="0090479A"/>
    <w:rsid w:val="00D15330"/>
    <w:rsid w:val="00D90B63"/>
    <w:rsid w:val="00EA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EA7518"/>
    <w:pPr>
      <w:suppressAutoHyphens/>
      <w:jc w:val="center"/>
    </w:pPr>
    <w:rPr>
      <w:b/>
      <w:kern w:val="2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EA7518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5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A75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1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EA7518"/>
    <w:pPr>
      <w:suppressAutoHyphens/>
      <w:jc w:val="center"/>
    </w:pPr>
    <w:rPr>
      <w:b/>
      <w:kern w:val="2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EA7518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5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A75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1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Dimitrina Marinska</dc:creator>
  <cp:lastModifiedBy>EPavlov</cp:lastModifiedBy>
  <cp:revision>2</cp:revision>
  <dcterms:created xsi:type="dcterms:W3CDTF">2017-03-17T09:38:00Z</dcterms:created>
  <dcterms:modified xsi:type="dcterms:W3CDTF">2017-03-17T09:38:00Z</dcterms:modified>
</cp:coreProperties>
</file>