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03EDB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На основание чл.</w:t>
      </w:r>
      <w:r w:rsidR="00873497" w:rsidRPr="00BB04EE">
        <w:rPr>
          <w:rFonts w:ascii="Verdana" w:hAnsi="Verdana"/>
          <w:sz w:val="20"/>
          <w:szCs w:val="20"/>
          <w:lang w:val="bg-BG"/>
        </w:rPr>
        <w:t>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>
        <w:rPr>
          <w:rFonts w:ascii="Verdana" w:hAnsi="Verdana"/>
          <w:sz w:val="20"/>
          <w:szCs w:val="20"/>
          <w:lang w:val="bg-BG"/>
        </w:rPr>
        <w:t>, ал.</w:t>
      </w:r>
      <w:r w:rsidR="00873497" w:rsidRPr="00BB04EE">
        <w:rPr>
          <w:rFonts w:ascii="Verdana" w:hAnsi="Verdana"/>
          <w:sz w:val="20"/>
          <w:szCs w:val="20"/>
          <w:lang w:val="bg-BG"/>
        </w:rPr>
        <w:t>2</w:t>
      </w:r>
      <w:r>
        <w:rPr>
          <w:rFonts w:ascii="Verdana" w:hAnsi="Verdana"/>
          <w:sz w:val="20"/>
          <w:szCs w:val="20"/>
          <w:lang w:val="bg-BG"/>
        </w:rPr>
        <w:t>, т.8</w:t>
      </w:r>
      <w:r w:rsidR="0076524A">
        <w:rPr>
          <w:rFonts w:ascii="Verdana" w:hAnsi="Verdana"/>
          <w:sz w:val="20"/>
          <w:szCs w:val="20"/>
          <w:lang w:val="bg-BG"/>
        </w:rPr>
        <w:t xml:space="preserve"> и т.21</w:t>
      </w:r>
      <w:r w:rsidR="00873497"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</w:t>
      </w:r>
      <w:r w:rsidR="000867CC">
        <w:rPr>
          <w:rFonts w:ascii="Verdana" w:hAnsi="Verdana"/>
          <w:sz w:val="20"/>
          <w:szCs w:val="20"/>
          <w:lang w:val="bg-BG"/>
        </w:rPr>
        <w:t>ството на земеделието и храните прекратява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r w:rsidR="000867CC">
        <w:rPr>
          <w:rFonts w:ascii="Verdana" w:hAnsi="Verdana"/>
          <w:sz w:val="20"/>
          <w:szCs w:val="20"/>
          <w:lang w:val="bg-BG"/>
        </w:rPr>
        <w:t>, открита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40784C">
        <w:rPr>
          <w:rFonts w:ascii="Verdana" w:hAnsi="Verdana"/>
          <w:sz w:val="20"/>
          <w:szCs w:val="20"/>
          <w:lang w:val="bg-BG"/>
        </w:rPr>
        <w:t>по реда на Глава осма „а“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</w:t>
      </w:r>
      <w:r w:rsidR="0076524A">
        <w:rPr>
          <w:rFonts w:ascii="Verdana" w:hAnsi="Verdana"/>
          <w:sz w:val="20"/>
          <w:szCs w:val="20"/>
          <w:lang w:val="bg-BG"/>
        </w:rPr>
        <w:t>, публикувана под</w:t>
      </w:r>
      <w:r w:rsidR="00803EDB" w:rsidRPr="000867CC">
        <w:rPr>
          <w:rFonts w:ascii="Verdana" w:hAnsi="Verdana"/>
          <w:sz w:val="20"/>
          <w:szCs w:val="20"/>
          <w:lang w:val="bg-BG"/>
        </w:rPr>
        <w:t xml:space="preserve"> </w:t>
      </w:r>
      <w:r w:rsidR="00803EDB" w:rsidRPr="000867CC">
        <w:rPr>
          <w:rFonts w:ascii="Verdana" w:hAnsi="Verdana"/>
          <w:sz w:val="20"/>
          <w:szCs w:val="20"/>
        </w:rPr>
        <w:t>ID</w:t>
      </w:r>
      <w:r w:rsidR="00803EDB" w:rsidRPr="000867CC">
        <w:rPr>
          <w:rFonts w:ascii="Verdana" w:hAnsi="Verdana"/>
          <w:sz w:val="20"/>
          <w:szCs w:val="20"/>
          <w:lang w:val="bg-BG"/>
        </w:rPr>
        <w:t>:</w:t>
      </w:r>
      <w:r w:rsidR="00803EDB" w:rsidRPr="000867CC">
        <w:rPr>
          <w:rFonts w:ascii="Verdana" w:hAnsi="Verdana"/>
          <w:sz w:val="20"/>
          <w:szCs w:val="20"/>
        </w:rPr>
        <w:t xml:space="preserve"> 9045567</w:t>
      </w:r>
      <w:r w:rsidR="00803EDB">
        <w:rPr>
          <w:rFonts w:ascii="Verdana" w:hAnsi="Verdana"/>
          <w:sz w:val="20"/>
          <w:szCs w:val="20"/>
          <w:lang w:val="bg-BG"/>
        </w:rPr>
        <w:t xml:space="preserve">, поради неподаване на оферти в обявения </w:t>
      </w:r>
      <w:r w:rsidR="000867CC" w:rsidRPr="000867CC">
        <w:rPr>
          <w:rFonts w:ascii="Verdana" w:hAnsi="Verdana"/>
          <w:sz w:val="20"/>
          <w:szCs w:val="20"/>
          <w:lang w:val="bg-BG"/>
        </w:rPr>
        <w:t>срок</w:t>
      </w:r>
      <w:r w:rsidR="0076524A">
        <w:rPr>
          <w:rFonts w:ascii="Verdana" w:hAnsi="Verdana"/>
          <w:sz w:val="20"/>
          <w:szCs w:val="20"/>
          <w:lang w:val="bg-BG"/>
        </w:rPr>
        <w:t xml:space="preserve">. Същата е прекратена на основание </w:t>
      </w:r>
      <w:r w:rsidR="0076524A" w:rsidRPr="0076524A">
        <w:rPr>
          <w:rFonts w:ascii="Verdana" w:hAnsi="Verdana"/>
          <w:sz w:val="20"/>
          <w:szCs w:val="20"/>
          <w:lang w:val="bg-BG"/>
        </w:rPr>
        <w:t>чл.39, ал.1, т.1, приложение първо от ЗОП</w:t>
      </w:r>
      <w:r w:rsidR="0076524A">
        <w:rPr>
          <w:rFonts w:ascii="Verdana" w:hAnsi="Verdana"/>
          <w:sz w:val="20"/>
          <w:szCs w:val="20"/>
          <w:lang w:val="bg-BG"/>
        </w:rPr>
        <w:t>.</w:t>
      </w:r>
    </w:p>
    <w:p w:rsidR="000867CC" w:rsidRPr="000867CC" w:rsidRDefault="005626D7" w:rsidP="000867C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471B1">
        <w:rPr>
          <w:rFonts w:ascii="Verdana" w:hAnsi="Verdana"/>
          <w:sz w:val="20"/>
          <w:szCs w:val="20"/>
          <w:lang w:val="bg-BG"/>
        </w:rPr>
        <w:t>Предмет:</w:t>
      </w:r>
      <w:r w:rsidRPr="001471B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08028B" w:rsidRPr="0008028B">
        <w:rPr>
          <w:rFonts w:ascii="Verdana" w:hAnsi="Verdana"/>
          <w:sz w:val="20"/>
          <w:szCs w:val="20"/>
          <w:lang w:val="bg-BG"/>
        </w:rPr>
        <w:t>„Частичен ремонт на общи части и инсталации в сутерена на сградата на Министерство на земеделието и храните (МЗХ), гр. София, бул. „Христо Ботев“ № 55 – блокове А, Б и В”</w:t>
      </w:r>
      <w:r w:rsidR="000867CC">
        <w:rPr>
          <w:rFonts w:ascii="Verdana" w:hAnsi="Verdana"/>
          <w:sz w:val="20"/>
          <w:szCs w:val="20"/>
          <w:lang w:val="bg-BG"/>
        </w:rPr>
        <w:t>.</w:t>
      </w:r>
    </w:p>
    <w:p w:rsidR="002227D8" w:rsidRPr="002227D8" w:rsidRDefault="002227D8" w:rsidP="003A6062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AF6826">
        <w:rPr>
          <w:rFonts w:ascii="Verdana" w:hAnsi="Verdana"/>
          <w:sz w:val="20"/>
          <w:szCs w:val="20"/>
          <w:lang w:val="bg-BG"/>
        </w:rPr>
        <w:t>В</w:t>
      </w:r>
      <w:r w:rsidR="00B61E0D">
        <w:rPr>
          <w:rFonts w:ascii="Verdana" w:hAnsi="Verdana"/>
          <w:sz w:val="20"/>
          <w:szCs w:val="20"/>
          <w:lang w:val="bg-BG"/>
        </w:rPr>
        <w:t xml:space="preserve">. </w:t>
      </w:r>
      <w:r w:rsidR="00AF6826">
        <w:rPr>
          <w:rFonts w:ascii="Verdana" w:hAnsi="Verdana"/>
          <w:sz w:val="20"/>
          <w:szCs w:val="20"/>
          <w:lang w:val="bg-BG"/>
        </w:rPr>
        <w:t>Христова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="000867CC">
        <w:rPr>
          <w:rFonts w:ascii="Verdana" w:hAnsi="Verdana"/>
          <w:sz w:val="20"/>
          <w:szCs w:val="20"/>
          <w:lang w:val="bg-BG"/>
        </w:rPr>
        <w:t>341</w:t>
      </w:r>
      <w:r w:rsidR="003A6062">
        <w:rPr>
          <w:rFonts w:ascii="Verdana" w:hAnsi="Verdana"/>
          <w:sz w:val="20"/>
          <w:szCs w:val="20"/>
          <w:lang w:val="bg-BG"/>
        </w:rPr>
        <w:t xml:space="preserve">, 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факс: </w:t>
      </w:r>
      <w:r w:rsidR="00367FF8" w:rsidRPr="009D2AD2">
        <w:rPr>
          <w:rFonts w:ascii="Verdana" w:hAnsi="Verdana"/>
          <w:sz w:val="20"/>
          <w:szCs w:val="20"/>
          <w:lang w:val="bg-BG"/>
        </w:rPr>
        <w:t>0</w:t>
      </w:r>
      <w:r w:rsidR="00BB04EE" w:rsidRPr="00BB04EE">
        <w:rPr>
          <w:rFonts w:ascii="Verdana" w:hAnsi="Verdana"/>
          <w:sz w:val="20"/>
          <w:szCs w:val="20"/>
          <w:lang w:val="bg-BG"/>
        </w:rPr>
        <w:t>2/</w:t>
      </w:r>
      <w:r w:rsidR="00367FF8" w:rsidRPr="00367FF8">
        <w:rPr>
          <w:rFonts w:ascii="Verdana" w:hAnsi="Verdana"/>
          <w:sz w:val="20"/>
          <w:szCs w:val="20"/>
          <w:lang w:val="bg-BG"/>
        </w:rPr>
        <w:t>9807492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87114F">
        <w:rPr>
          <w:rFonts w:ascii="Verdana" w:hAnsi="Verdana"/>
          <w:sz w:val="20"/>
          <w:szCs w:val="20"/>
          <w:lang w:val="bg-BG"/>
        </w:rPr>
        <w:t>„</w:t>
      </w:r>
      <w:r w:rsidR="00BB04EE" w:rsidRPr="00BB04EE">
        <w:rPr>
          <w:rFonts w:ascii="Verdana" w:hAnsi="Verdana"/>
          <w:sz w:val="20"/>
          <w:szCs w:val="20"/>
          <w:lang w:val="bg-BG"/>
        </w:rPr>
        <w:t>Христо Ботев</w:t>
      </w:r>
      <w:r w:rsidR="0087114F">
        <w:rPr>
          <w:rFonts w:ascii="Verdana" w:hAnsi="Verdana"/>
          <w:sz w:val="20"/>
          <w:szCs w:val="20"/>
          <w:lang w:val="bg-BG"/>
        </w:rPr>
        <w:t>“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BB04EE">
        <w:rPr>
          <w:rFonts w:ascii="Verdana" w:hAnsi="Verdana"/>
          <w:sz w:val="20"/>
          <w:szCs w:val="20"/>
        </w:rPr>
        <w:t>E</w:t>
      </w:r>
      <w:r w:rsidR="00BB04EE" w:rsidRPr="009D2AD2">
        <w:rPr>
          <w:rFonts w:ascii="Verdana" w:hAnsi="Verdana"/>
          <w:sz w:val="20"/>
          <w:szCs w:val="20"/>
          <w:lang w:val="bg-BG"/>
        </w:rPr>
        <w:t>-</w:t>
      </w:r>
      <w:r w:rsidR="00BB04EE" w:rsidRPr="00BB04EE">
        <w:rPr>
          <w:rFonts w:ascii="Verdana" w:hAnsi="Verdana"/>
          <w:sz w:val="20"/>
          <w:szCs w:val="20"/>
        </w:rPr>
        <w:t>mail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87114F" w:rsidRPr="0062534A">
          <w:rPr>
            <w:rStyle w:val="Hyperlink"/>
            <w:rFonts w:ascii="Verdana" w:hAnsi="Verdana"/>
            <w:sz w:val="20"/>
            <w:szCs w:val="20"/>
          </w:rPr>
          <w:t>vhristova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@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mzh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government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bg</w:t>
        </w:r>
      </w:hyperlink>
      <w:r w:rsidR="0087114F" w:rsidRPr="009D2AD2">
        <w:rPr>
          <w:rFonts w:ascii="Verdana" w:hAnsi="Verdana"/>
          <w:sz w:val="20"/>
          <w:szCs w:val="20"/>
          <w:u w:val="single"/>
          <w:lang w:val="bg-BG"/>
        </w:rPr>
        <w:t xml:space="preserve"> </w:t>
      </w:r>
      <w:r w:rsidRPr="002227D8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 xml:space="preserve">или </w:t>
      </w:r>
      <w:r w:rsidRPr="002227D8">
        <w:rPr>
          <w:rStyle w:val="Hyperlink"/>
          <w:rFonts w:ascii="Verdana" w:hAnsi="Verdana"/>
          <w:color w:val="auto"/>
          <w:sz w:val="20"/>
          <w:szCs w:val="20"/>
        </w:rPr>
        <w:t>op</w:t>
      </w:r>
      <w:hyperlink r:id="rId7" w:history="1"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@</w:t>
        </w:r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mzh</w:t>
        </w:r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.</w:t>
        </w:r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government</w:t>
        </w:r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.</w:t>
        </w:r>
        <w:proofErr w:type="spellStart"/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bg</w:t>
        </w:r>
        <w:proofErr w:type="spellEnd"/>
      </w:hyperlink>
      <w:r w:rsidR="0087114F" w:rsidRPr="009D2AD2">
        <w:rPr>
          <w:rStyle w:val="Hyperlink"/>
          <w:rFonts w:ascii="Verdana" w:hAnsi="Verdana"/>
          <w:color w:val="auto"/>
          <w:sz w:val="20"/>
          <w:szCs w:val="20"/>
          <w:lang w:val="bg-BG"/>
        </w:rPr>
        <w:t xml:space="preserve"> </w:t>
      </w:r>
    </w:p>
    <w:p w:rsidR="002227D8" w:rsidRPr="002227D8" w:rsidRDefault="002227D8" w:rsidP="002227D8">
      <w:p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</w:p>
    <w:p w:rsidR="002227D8" w:rsidRPr="009D2AD2" w:rsidRDefault="002227D8" w:rsidP="002227D8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9D2AD2">
        <w:rPr>
          <w:rFonts w:ascii="Verdana" w:hAnsi="Verdana"/>
          <w:sz w:val="20"/>
          <w:szCs w:val="20"/>
          <w:lang w:val="bg-BG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F69EB292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8028B"/>
    <w:rsid w:val="000867CC"/>
    <w:rsid w:val="001471B1"/>
    <w:rsid w:val="001723B3"/>
    <w:rsid w:val="001F0851"/>
    <w:rsid w:val="002227D8"/>
    <w:rsid w:val="002D5F44"/>
    <w:rsid w:val="00367FF8"/>
    <w:rsid w:val="00371468"/>
    <w:rsid w:val="003A6062"/>
    <w:rsid w:val="0040784C"/>
    <w:rsid w:val="005626D7"/>
    <w:rsid w:val="0062183E"/>
    <w:rsid w:val="006303E1"/>
    <w:rsid w:val="006766E3"/>
    <w:rsid w:val="0075631F"/>
    <w:rsid w:val="0076524A"/>
    <w:rsid w:val="00803EDB"/>
    <w:rsid w:val="00811281"/>
    <w:rsid w:val="00853B71"/>
    <w:rsid w:val="0087114F"/>
    <w:rsid w:val="00873497"/>
    <w:rsid w:val="008A2313"/>
    <w:rsid w:val="009D2AD2"/>
    <w:rsid w:val="00A333D7"/>
    <w:rsid w:val="00A47458"/>
    <w:rsid w:val="00A95150"/>
    <w:rsid w:val="00AF6826"/>
    <w:rsid w:val="00B61E0D"/>
    <w:rsid w:val="00BB04EE"/>
    <w:rsid w:val="00BB5473"/>
    <w:rsid w:val="00C07868"/>
    <w:rsid w:val="00D17E15"/>
    <w:rsid w:val="00D91354"/>
    <w:rsid w:val="00D9220F"/>
    <w:rsid w:val="00F152B1"/>
    <w:rsid w:val="00F2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nayden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hrist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Dimitrina Marinska</cp:lastModifiedBy>
  <cp:revision>20</cp:revision>
  <cp:lastPrinted>2014-10-22T11:08:00Z</cp:lastPrinted>
  <dcterms:created xsi:type="dcterms:W3CDTF">2014-12-18T15:23:00Z</dcterms:created>
  <dcterms:modified xsi:type="dcterms:W3CDTF">2015-09-18T08:51:00Z</dcterms:modified>
</cp:coreProperties>
</file>