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59" w:rsidRPr="00EC2359" w:rsidRDefault="00EC2359" w:rsidP="00EC23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C2359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C23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EC235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C23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E119A4" w:rsidRDefault="00E119A4" w:rsidP="00E119A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C2359" w:rsidRPr="00E119A4" w:rsidRDefault="00EC2359" w:rsidP="00E119A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DE6A56" w:rsidRDefault="007978BF" w:rsidP="007978BF">
      <w:pPr>
        <w:spacing w:after="0" w:line="360" w:lineRule="auto"/>
        <w:jc w:val="center"/>
        <w:rPr>
          <w:rStyle w:val="FontStyle96"/>
          <w:rFonts w:ascii="Verdana" w:hAnsi="Verdana"/>
          <w:b/>
          <w:sz w:val="20"/>
          <w:szCs w:val="20"/>
          <w:lang w:val="bg-BG"/>
        </w:rPr>
      </w:pPr>
      <w:r w:rsidRPr="00DE6A56">
        <w:rPr>
          <w:rStyle w:val="FontStyle96"/>
          <w:rFonts w:ascii="Verdana" w:hAnsi="Verdana"/>
          <w:b/>
          <w:sz w:val="20"/>
          <w:szCs w:val="20"/>
          <w:lang w:val="bg-BG"/>
        </w:rPr>
        <w:t xml:space="preserve">по чл. 56, ал. 1, т. 6 от ЗОП за липса на свързаност с друг кандидат в съответствие с чл. 55, ал. 7 от ЗОП, както и за липса на обстоятелство по чл. 8, ал. 8, т. </w:t>
      </w:r>
      <w:r w:rsidRPr="00DE6A56">
        <w:rPr>
          <w:rStyle w:val="FontStyle93"/>
          <w:rFonts w:ascii="Verdana" w:hAnsi="Verdana"/>
          <w:b w:val="0"/>
          <w:sz w:val="20"/>
          <w:szCs w:val="20"/>
          <w:lang w:val="bg-BG"/>
        </w:rPr>
        <w:t xml:space="preserve">2 </w:t>
      </w:r>
      <w:r w:rsidRPr="00DE6A56">
        <w:rPr>
          <w:rStyle w:val="FontStyle96"/>
          <w:rFonts w:ascii="Verdana" w:hAnsi="Verdana"/>
          <w:b/>
          <w:sz w:val="20"/>
          <w:szCs w:val="20"/>
          <w:lang w:val="bg-BG"/>
        </w:rPr>
        <w:t>от ЗОП</w:t>
      </w:r>
    </w:p>
    <w:p w:rsidR="007978BF" w:rsidRPr="00474643" w:rsidRDefault="007978BF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D50F07" w:rsidRPr="00EC2359" w:rsidRDefault="00E119A4" w:rsidP="00EC23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 xml:space="preserve">- </w:t>
      </w:r>
      <w:r w:rsidR="005D1714">
        <w:rPr>
          <w:rFonts w:ascii="Verdana" w:eastAsia="Times New Roman" w:hAnsi="Verdana" w:cs="Times New Roman"/>
          <w:sz w:val="20"/>
          <w:szCs w:val="20"/>
          <w:lang w:val="bg-BG"/>
        </w:rPr>
        <w:t>кандидат</w:t>
      </w:r>
      <w:bookmarkStart w:id="0" w:name="_GoBack"/>
      <w:bookmarkEnd w:id="0"/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EC2359"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="00EC2359"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="00EC2359"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E119A4" w:rsidRPr="00474643" w:rsidRDefault="00E119A4" w:rsidP="00D50F07">
      <w:pPr>
        <w:spacing w:before="600" w:after="60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За представляваният от мен </w:t>
      </w:r>
      <w:r w:rsidR="002E06EE">
        <w:rPr>
          <w:rFonts w:ascii="Verdana" w:eastAsia="Times New Roman" w:hAnsi="Verdana" w:cs="Times New Roman"/>
          <w:bCs/>
          <w:sz w:val="20"/>
          <w:szCs w:val="20"/>
          <w:lang w:val="bg-BG"/>
        </w:rPr>
        <w:t>кандидат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Представляваният от мен </w:t>
      </w:r>
      <w:r w:rsidR="002E06EE">
        <w:rPr>
          <w:rFonts w:ascii="Verdana" w:eastAsia="Times New Roman" w:hAnsi="Verdana" w:cs="Times New Roman"/>
          <w:bCs/>
          <w:sz w:val="20"/>
          <w:szCs w:val="20"/>
          <w:lang w:val="bg-BG"/>
        </w:rPr>
        <w:t>кандидат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не е свързано лице по смисъла на § 1, т. 23а от ДР на ЗОП или свързано предприятие по смисъла на § 1, т. 24 от ДР на ЗОП с друг самостоятелен</w:t>
      </w:r>
      <w:r w:rsidR="002E06E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кандидат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080985" w:rsidRPr="00474643" w:rsidRDefault="00E119A4" w:rsidP="00080985">
      <w:pPr>
        <w:spacing w:before="240"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Задължавам се да уведомя Възложителя за всички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19007B" w:rsidRPr="0019007B" w:rsidRDefault="0019007B" w:rsidP="00C66F0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60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E665D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_________________</w:t>
      </w:r>
    </w:p>
    <w:p w:rsidR="00080985" w:rsidRDefault="0019007B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="00E665D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="00E665D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C66F0F" w:rsidRPr="00C66F0F" w:rsidRDefault="00C66F0F" w:rsidP="00C66F0F">
      <w:pPr>
        <w:widowControl w:val="0"/>
        <w:shd w:val="clear" w:color="auto" w:fill="FFFFFF"/>
        <w:tabs>
          <w:tab w:val="left" w:pos="5064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>/………………………………/</w:t>
      </w:r>
    </w:p>
    <w:sectPr w:rsidR="00C66F0F" w:rsidRPr="00C66F0F" w:rsidSect="002E06EE">
      <w:headerReference w:type="default" r:id="rId8"/>
      <w:headerReference w:type="first" r:id="rId9"/>
      <w:pgSz w:w="12240" w:h="15840"/>
      <w:pgMar w:top="1134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99" w:rsidRDefault="00D45A99" w:rsidP="00474643">
      <w:pPr>
        <w:spacing w:after="0" w:line="240" w:lineRule="auto"/>
      </w:pPr>
      <w:r>
        <w:separator/>
      </w:r>
    </w:p>
  </w:endnote>
  <w:endnote w:type="continuationSeparator" w:id="0">
    <w:p w:rsidR="00D45A99" w:rsidRDefault="00D45A99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99" w:rsidRDefault="00D45A99" w:rsidP="00474643">
      <w:pPr>
        <w:spacing w:after="0" w:line="240" w:lineRule="auto"/>
      </w:pPr>
      <w:r>
        <w:separator/>
      </w:r>
    </w:p>
  </w:footnote>
  <w:footnote w:type="continuationSeparator" w:id="0">
    <w:p w:rsidR="00D45A99" w:rsidRDefault="00D45A99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6131F0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8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E665D2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2029C"/>
    <w:rsid w:val="00044539"/>
    <w:rsid w:val="00080985"/>
    <w:rsid w:val="0019007B"/>
    <w:rsid w:val="00220F4E"/>
    <w:rsid w:val="00262D7D"/>
    <w:rsid w:val="00291FA7"/>
    <w:rsid w:val="002A281A"/>
    <w:rsid w:val="002E06EE"/>
    <w:rsid w:val="00452199"/>
    <w:rsid w:val="00474643"/>
    <w:rsid w:val="00486F10"/>
    <w:rsid w:val="0054286D"/>
    <w:rsid w:val="005D1714"/>
    <w:rsid w:val="006131F0"/>
    <w:rsid w:val="007978BF"/>
    <w:rsid w:val="00817F9F"/>
    <w:rsid w:val="00843EE4"/>
    <w:rsid w:val="00A671D8"/>
    <w:rsid w:val="00AA0307"/>
    <w:rsid w:val="00B97142"/>
    <w:rsid w:val="00C66F0F"/>
    <w:rsid w:val="00CB6D23"/>
    <w:rsid w:val="00D21BD5"/>
    <w:rsid w:val="00D45A99"/>
    <w:rsid w:val="00D50F07"/>
    <w:rsid w:val="00D7654B"/>
    <w:rsid w:val="00DE6A56"/>
    <w:rsid w:val="00E063A7"/>
    <w:rsid w:val="00E119A4"/>
    <w:rsid w:val="00E665D2"/>
    <w:rsid w:val="00EC1997"/>
    <w:rsid w:val="00E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  <w:style w:type="character" w:customStyle="1" w:styleId="FontStyle93">
    <w:name w:val="Font Style93"/>
    <w:basedOn w:val="DefaultParagraphFont"/>
    <w:uiPriority w:val="99"/>
    <w:rsid w:val="007978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DefaultParagraphFont"/>
    <w:uiPriority w:val="99"/>
    <w:rsid w:val="007978BF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7978BF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  <w:style w:type="character" w:customStyle="1" w:styleId="FontStyle93">
    <w:name w:val="Font Style93"/>
    <w:basedOn w:val="DefaultParagraphFont"/>
    <w:uiPriority w:val="99"/>
    <w:rsid w:val="007978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DefaultParagraphFont"/>
    <w:uiPriority w:val="99"/>
    <w:rsid w:val="007978BF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7978B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Elitsa Sotirova</cp:lastModifiedBy>
  <cp:revision>22</cp:revision>
  <cp:lastPrinted>2015-09-12T12:58:00Z</cp:lastPrinted>
  <dcterms:created xsi:type="dcterms:W3CDTF">2015-01-15T10:28:00Z</dcterms:created>
  <dcterms:modified xsi:type="dcterms:W3CDTF">2015-09-15T08:15:00Z</dcterms:modified>
</cp:coreProperties>
</file>