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B" w:rsidRDefault="002C1B7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FC2FCE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FCE" w:rsidRPr="00FC2FCE" w:rsidRDefault="00FC2FCE" w:rsidP="00D9309B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D9309B" w:rsidRPr="00D9309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Публична покана за и</w:t>
            </w:r>
            <w:r w:rsidR="00D9309B" w:rsidRPr="00D9309B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звършване на доставка с предмет: “</w:t>
            </w:r>
            <w:r w:rsidR="00D9309B" w:rsidRPr="00D9309B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 xml:space="preserve">Доставка, монтаж, настройка, обучение на персонал и поддръжка на една рентгенова система </w:t>
            </w:r>
            <w:r w:rsidR="00D9309B" w:rsidRPr="00D9309B">
              <w:rPr>
                <w:rFonts w:ascii="Verdana" w:eastAsia="Calibri" w:hAnsi="Verdana" w:cs="Times New Roman"/>
                <w:i/>
                <w:sz w:val="20"/>
                <w:szCs w:val="20"/>
              </w:rPr>
              <w:t>(</w:t>
            </w:r>
            <w:r w:rsidR="00D9309B" w:rsidRPr="00D9309B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>скенер</w:t>
            </w:r>
            <w:r w:rsidR="00D9309B" w:rsidRPr="00D9309B">
              <w:rPr>
                <w:rFonts w:ascii="Verdana" w:eastAsia="Calibri" w:hAnsi="Verdana" w:cs="Times New Roman"/>
                <w:i/>
                <w:sz w:val="20"/>
                <w:szCs w:val="20"/>
              </w:rPr>
              <w:t>)</w:t>
            </w:r>
            <w:r w:rsidR="00D9309B" w:rsidRPr="00D9309B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 xml:space="preserve"> за багаж</w:t>
            </w:r>
            <w:r w:rsidR="00D9309B" w:rsidRPr="00D9309B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“.</w:t>
            </w:r>
          </w:p>
        </w:tc>
      </w:tr>
    </w:tbl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EE06A5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E06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Default="00ED7928" w:rsidP="00EE06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8F1E10" w:rsidRPr="00D12CF8" w:rsidRDefault="008F1E10" w:rsidP="00EE06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E06A5" w:rsidRDefault="006D00AF" w:rsidP="00EE06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F1E10" w:rsidRDefault="008F1E10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7D2609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96578B" w:rsidRPr="0096578B" w:rsidRDefault="0096578B" w:rsidP="0096578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сме запознати с условията за участие в обявената от Вас публична покана. Съгласни сме с поставените от Вас условия и изисквания и ги приемаме без възражения.</w:t>
      </w:r>
    </w:p>
    <w:p w:rsidR="0096578B" w:rsidRDefault="0096578B" w:rsidP="0096578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аявявам, че желая да участвам в обществената поръчка и правя следното предложение:</w:t>
      </w:r>
    </w:p>
    <w:p w:rsidR="00061E7B" w:rsidRPr="0096578B" w:rsidRDefault="0096578B" w:rsidP="0096578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578B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Декларирам, че ще</w:t>
      </w:r>
      <w:r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извърша доставката на рентгенова система /скенер/, в съответствие с заложените технически изисквания, съгласно раздел </w:t>
      </w:r>
      <w:r w:rsidRPr="0096578B">
        <w:rPr>
          <w:rFonts w:ascii="Verdana" w:eastAsia="Times New Roman" w:hAnsi="Verdana" w:cs="Times New Roman"/>
          <w:sz w:val="20"/>
          <w:szCs w:val="20"/>
          <w:lang w:eastAsia="bg-BG"/>
        </w:rPr>
        <w:t>III</w:t>
      </w:r>
      <w:r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</w:t>
      </w:r>
      <w:r w:rsidR="00ED7928"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техническата спецификация</w:t>
      </w:r>
      <w:r w:rsidR="000E1450"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C1D46"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="004F6714" w:rsidRPr="0096578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96578B" w:rsidRDefault="00C473EF" w:rsidP="0096578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578B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ще</w:t>
      </w:r>
      <w:r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извърша доставката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срок от ……………календарни дни /не повече от 90 кал. дни/, </w:t>
      </w:r>
      <w:r w:rsidR="007B2173">
        <w:rPr>
          <w:rFonts w:ascii="Verdana" w:eastAsia="Times New Roman" w:hAnsi="Verdana" w:cs="Times New Roman"/>
          <w:sz w:val="20"/>
          <w:szCs w:val="20"/>
          <w:lang w:val="bg-BG" w:eastAsia="bg-BG"/>
        </w:rPr>
        <w:t>считано от датата на  сключване на договор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8B00DC" w:rsidRDefault="008B00DC" w:rsidP="0096578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578B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срокът за реакция</w:t>
      </w:r>
      <w:r w:rsidR="006371A0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повреда в работата на </w:t>
      </w:r>
      <w:r w:rsidR="006371A0" w:rsidRPr="0096578B">
        <w:rPr>
          <w:rFonts w:ascii="Verdana" w:eastAsia="Times New Roman" w:hAnsi="Verdana" w:cs="Times New Roman"/>
          <w:sz w:val="20"/>
          <w:szCs w:val="20"/>
          <w:lang w:val="bg-BG" w:eastAsia="bg-BG"/>
        </w:rPr>
        <w:t>рентгенова система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бъде ……</w:t>
      </w:r>
      <w:r w:rsidR="006371A0">
        <w:rPr>
          <w:rFonts w:ascii="Verdana" w:eastAsia="Times New Roman" w:hAnsi="Verdana" w:cs="Times New Roman"/>
          <w:sz w:val="20"/>
          <w:szCs w:val="20"/>
          <w:lang w:val="bg-BG"/>
        </w:rPr>
        <w:t>..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……/</w:t>
      </w:r>
      <w:r w:rsidRPr="006371A0">
        <w:rPr>
          <w:rFonts w:ascii="Verdana" w:eastAsia="Times New Roman" w:hAnsi="Verdana" w:cs="Times New Roman"/>
          <w:i/>
          <w:sz w:val="20"/>
          <w:szCs w:val="20"/>
          <w:lang w:val="bg-BG"/>
        </w:rPr>
        <w:t>не повече от 2 кал. дни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/календарни дни, след по</w:t>
      </w:r>
      <w:r w:rsidR="006371A0">
        <w:rPr>
          <w:rFonts w:ascii="Verdana" w:eastAsia="Times New Roman" w:hAnsi="Verdana" w:cs="Times New Roman"/>
          <w:sz w:val="20"/>
          <w:szCs w:val="20"/>
          <w:lang w:val="bg-BG"/>
        </w:rPr>
        <w:t>даване на информация от страна на възложителя.</w:t>
      </w:r>
    </w:p>
    <w:p w:rsidR="008B00DC" w:rsidRDefault="008B00DC" w:rsidP="0096578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ще осигуря ………………..месеца гаранционна поддръжка /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не по-малко от</w:t>
      </w:r>
      <w:r w:rsidRPr="008B00DC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24 месеца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/, считано от датата на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подписване на предавателно-приемателен протокол, които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ще бъде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подпис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ан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</w:t>
      </w:r>
      <w:r w:rsidRPr="008B00D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>проведеното обучение на персонала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по т</w:t>
      </w:r>
      <w:r w:rsidR="006F684F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385D5F">
        <w:rPr>
          <w:rFonts w:ascii="Verdana" w:eastAsia="Times New Roman" w:hAnsi="Verdana" w:cs="Times New Roman"/>
          <w:sz w:val="20"/>
          <w:szCs w:val="20"/>
          <w:lang w:val="bg-BG"/>
        </w:rPr>
        <w:t>7</w:t>
      </w:r>
      <w:r w:rsidR="006F684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6F684F">
        <w:rPr>
          <w:rFonts w:ascii="Verdana" w:eastAsia="Times New Roman" w:hAnsi="Verdana" w:cs="Times New Roman"/>
          <w:sz w:val="20"/>
          <w:szCs w:val="20"/>
          <w:lang w:val="bg-BG"/>
        </w:rPr>
        <w:t>от настоящето предложение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8F1E10" w:rsidRDefault="008F1E10" w:rsidP="0096578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ще осигуря ………………..месеца следгаранционна поддръжка /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не по-малко от</w:t>
      </w:r>
      <w:r w:rsidRPr="008B00DC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36</w:t>
      </w:r>
      <w:r w:rsidRPr="008B00DC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месеца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/, считано от датата на изтичане на гаранционната поддръжка на системата.</w:t>
      </w:r>
    </w:p>
    <w:p w:rsidR="008B00DC" w:rsidRDefault="008B00DC" w:rsidP="008B00DC">
      <w:pPr>
        <w:pStyle w:val="ListParagraph"/>
        <w:numPr>
          <w:ilvl w:val="0"/>
          <w:numId w:val="10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ще осигуря</w:t>
      </w:r>
      <w:r w:rsidRPr="008B00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>гаранционна и следгаранционна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8B00DC">
        <w:rPr>
          <w:rFonts w:ascii="Verdana" w:eastAsia="Times New Roman" w:hAnsi="Verdana" w:cs="Times New Roman"/>
          <w:sz w:val="20"/>
          <w:szCs w:val="20"/>
          <w:lang w:val="bg-BG"/>
        </w:rPr>
        <w:t xml:space="preserve">поддръжка от локален лицензиран от Агенцията за ядрено регулиране и оторизиран от производителя сервиз. </w:t>
      </w:r>
    </w:p>
    <w:p w:rsidR="00E47DD2" w:rsidRPr="008F1E10" w:rsidRDefault="00E47DD2" w:rsidP="00E47DD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ще</w:t>
      </w:r>
      <w:r w:rsidRPr="008F1E1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извърша е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днократно обучение на една група от максимум 8 </w:t>
      </w:r>
      <w:r w:rsidR="006F684F" w:rsidRPr="008F1E10">
        <w:rPr>
          <w:rFonts w:ascii="Verdana" w:eastAsia="Times New Roman" w:hAnsi="Verdana" w:cs="Times New Roman"/>
          <w:sz w:val="20"/>
          <w:szCs w:val="20"/>
          <w:lang w:val="bg-BG"/>
        </w:rPr>
        <w:t>души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работа с оборудването</w:t>
      </w:r>
      <w:r w:rsidR="00AD44F1"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. Срокът за организиране на обучението ще бъде </w:t>
      </w:r>
      <w:r w:rsidR="007544B4"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срока от </w:t>
      </w:r>
      <w:r w:rsidR="00AD44F1" w:rsidRPr="008F1E10">
        <w:rPr>
          <w:rFonts w:ascii="Verdana" w:eastAsia="Times New Roman" w:hAnsi="Verdana" w:cs="Times New Roman"/>
          <w:sz w:val="20"/>
          <w:szCs w:val="20"/>
          <w:lang w:val="bg-BG"/>
        </w:rPr>
        <w:t>…………….календарни дни/</w:t>
      </w:r>
      <w:r w:rsidR="00AD44F1" w:rsidRPr="008F1E10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не повече от </w:t>
      </w:r>
      <w:r w:rsidR="007544B4" w:rsidRPr="008F1E10">
        <w:rPr>
          <w:rFonts w:ascii="Verdana" w:eastAsia="Times New Roman" w:hAnsi="Verdana" w:cs="Times New Roman"/>
          <w:i/>
          <w:sz w:val="20"/>
          <w:szCs w:val="20"/>
          <w:lang w:val="bg-BG"/>
        </w:rPr>
        <w:t>5</w:t>
      </w:r>
      <w:r w:rsidR="00AD44F1" w:rsidRPr="008F1E10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кал.</w:t>
      </w:r>
      <w:r w:rsidR="007544B4" w:rsidRPr="008F1E10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AD44F1" w:rsidRPr="008F1E10">
        <w:rPr>
          <w:rFonts w:ascii="Verdana" w:eastAsia="Times New Roman" w:hAnsi="Verdana" w:cs="Times New Roman"/>
          <w:i/>
          <w:sz w:val="20"/>
          <w:szCs w:val="20"/>
          <w:lang w:val="bg-BG"/>
        </w:rPr>
        <w:t>дни</w:t>
      </w:r>
      <w:r w:rsidR="00AD44F1" w:rsidRPr="008F1E10">
        <w:rPr>
          <w:rFonts w:ascii="Verdana" w:eastAsia="Times New Roman" w:hAnsi="Verdana" w:cs="Times New Roman"/>
          <w:sz w:val="20"/>
          <w:szCs w:val="20"/>
          <w:lang w:val="bg-BG"/>
        </w:rPr>
        <w:t>/ след извършване на доставката, монтажа и настройката на системата.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, </w:t>
      </w:r>
      <w:r w:rsidR="00AD44F1" w:rsidRPr="008F1E10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за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D44F1" w:rsidRPr="008F1E10">
        <w:rPr>
          <w:rFonts w:ascii="Verdana" w:eastAsia="Times New Roman" w:hAnsi="Verdana" w:cs="Times New Roman"/>
          <w:sz w:val="20"/>
          <w:szCs w:val="20"/>
          <w:lang w:val="bg-BG"/>
        </w:rPr>
        <w:t>извършеното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 обучение</w:t>
      </w:r>
      <w:r w:rsidRPr="008F1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1E10">
        <w:rPr>
          <w:rFonts w:ascii="Verdana" w:eastAsia="Times New Roman" w:hAnsi="Verdana" w:cs="Times New Roman"/>
          <w:sz w:val="20"/>
          <w:szCs w:val="20"/>
          <w:lang w:val="bg-BG" w:eastAsia="bg-BG"/>
        </w:rPr>
        <w:t>ще бъде</w:t>
      </w:r>
      <w:r w:rsidRPr="008F1E10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издадено удостоверение за завършено обучение.</w:t>
      </w:r>
    </w:p>
    <w:p w:rsidR="006F684F" w:rsidRPr="006F684F" w:rsidRDefault="00F45197" w:rsidP="006F684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2F6302" w:rsidRPr="006F684F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2F6302"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/ календарни </w:t>
      </w:r>
      <w:bookmarkEnd w:id="0"/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>дни</w:t>
      </w:r>
      <w:r w:rsidR="00E81900"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E81900" w:rsidRPr="006F684F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6F684F" w:rsidRDefault="007D2609" w:rsidP="006F684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684F">
        <w:rPr>
          <w:rFonts w:ascii="Verdana" w:eastAsia="Times New Roman" w:hAnsi="Verdana" w:cs="Times New Roman"/>
          <w:sz w:val="20"/>
          <w:szCs w:val="20"/>
          <w:lang w:val="bg-BG" w:eastAsia="bg-BG"/>
        </w:rPr>
        <w:t>Ще уведомя Възложителя незабавно, ако настъпи някаква промяна в обстоятелства свързани с изпълнение на услугата на всеки етап от изпълнението на договора. Също така потвърждавам, че разбирам и приемам, че всяка неточна или непълна информация, умишлено представена в това предложение може да доведе до изключването от участие в настоящата процедура.</w:t>
      </w:r>
    </w:p>
    <w:p w:rsidR="00F45197" w:rsidRDefault="00F45197" w:rsidP="006F684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684F">
        <w:rPr>
          <w:rFonts w:ascii="Verdana" w:eastAsia="Times New Roman" w:hAnsi="Verdana" w:cs="Times New Roman"/>
          <w:sz w:val="20"/>
          <w:szCs w:val="20"/>
          <w:lang w:val="bg-BG"/>
        </w:rPr>
        <w:t>В случай, че бъдем определени за изпълнители, ние в срок ще представим всички документи, необходими за подписване на договора</w:t>
      </w:r>
      <w:r w:rsidRPr="006F684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6F684F">
        <w:rPr>
          <w:rFonts w:ascii="Verdana" w:eastAsia="Times New Roman" w:hAnsi="Verdana" w:cs="Times New Roman"/>
          <w:sz w:val="20"/>
          <w:szCs w:val="20"/>
          <w:lang w:val="bg-BG"/>
        </w:rPr>
        <w:t>посочени в проекта на договор.</w:t>
      </w:r>
    </w:p>
    <w:p w:rsidR="006F684F" w:rsidRPr="006F684F" w:rsidRDefault="006F684F" w:rsidP="006F684F">
      <w:pPr>
        <w:pStyle w:val="ListParagraph"/>
        <w:spacing w:after="0" w:line="360" w:lineRule="auto"/>
        <w:ind w:left="181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684F" w:rsidRPr="006F684F" w:rsidRDefault="006F684F" w:rsidP="00EE06A5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684F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lastRenderedPageBreak/>
        <w:t>Приложение:</w:t>
      </w:r>
      <w:r w:rsidRPr="006F684F">
        <w:rPr>
          <w:rFonts w:ascii="Verdana" w:eastAsia="Times New Roman" w:hAnsi="Verdana" w:cs="Times New Roman"/>
          <w:sz w:val="20"/>
          <w:szCs w:val="20"/>
          <w:lang w:val="bg-BG"/>
        </w:rPr>
        <w:t xml:space="preserve"> Декларация по чл. 33, ал. 4 от ЗОП (образец №12 от документацията за участие).</w:t>
      </w:r>
    </w:p>
    <w:p w:rsidR="006F684F" w:rsidRPr="006F684F" w:rsidRDefault="006F684F" w:rsidP="006F684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7E3364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F1E10" w:rsidRPr="00C2432D" w:rsidRDefault="008F1E10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F684F" w:rsidRPr="006F684F" w:rsidRDefault="006F684F" w:rsidP="006F684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*</w:t>
      </w:r>
      <w:r w:rsidRPr="006F684F">
        <w:rPr>
          <w:rFonts w:ascii="Verdana" w:eastAsia="Times New Roman" w:hAnsi="Verdana" w:cs="Times New Roman"/>
          <w:i/>
          <w:sz w:val="16"/>
          <w:szCs w:val="16"/>
          <w:lang w:val="bg-BG"/>
        </w:rPr>
        <w:t>Забележка: 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sectPr w:rsidR="007D2609" w:rsidRPr="007D2609" w:rsidSect="00EE06A5">
      <w:headerReference w:type="default" r:id="rId9"/>
      <w:footerReference w:type="default" r:id="rId10"/>
      <w:headerReference w:type="first" r:id="rId11"/>
      <w:pgSz w:w="12240" w:h="15840"/>
      <w:pgMar w:top="1350" w:right="1041" w:bottom="81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9F" w:rsidRDefault="0055679F" w:rsidP="00ED7928">
      <w:pPr>
        <w:spacing w:after="0" w:line="240" w:lineRule="auto"/>
      </w:pPr>
      <w:r>
        <w:separator/>
      </w:r>
    </w:p>
  </w:endnote>
  <w:endnote w:type="continuationSeparator" w:id="0">
    <w:p w:rsidR="0055679F" w:rsidRDefault="0055679F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D5F">
      <w:rPr>
        <w:noProof/>
      </w:rPr>
      <w:t>3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9F" w:rsidRDefault="0055679F" w:rsidP="00ED7928">
      <w:pPr>
        <w:spacing w:after="0" w:line="240" w:lineRule="auto"/>
      </w:pPr>
      <w:r>
        <w:separator/>
      </w:r>
    </w:p>
  </w:footnote>
  <w:footnote w:type="continuationSeparator" w:id="0">
    <w:p w:rsidR="0055679F" w:rsidRDefault="0055679F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>
      <w:rPr>
        <w:rFonts w:ascii="Verdana" w:eastAsia="Times New Roman" w:hAnsi="Verdana" w:cs="Times New Roman"/>
        <w:b/>
        <w:sz w:val="20"/>
        <w:szCs w:val="20"/>
        <w:lang w:val="bg-BG"/>
      </w:rPr>
      <w:t>ПРИЛОЖЕНИЕ № 4</w:t>
    </w:r>
  </w:p>
  <w:p w:rsidR="00ED792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573598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4583_"/>
      </v:shape>
    </w:pict>
  </w:numPicBullet>
  <w:abstractNum w:abstractNumId="0">
    <w:nsid w:val="1C3973E4"/>
    <w:multiLevelType w:val="hybridMultilevel"/>
    <w:tmpl w:val="BBC280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32C8"/>
    <w:multiLevelType w:val="hybridMultilevel"/>
    <w:tmpl w:val="17207E54"/>
    <w:lvl w:ilvl="0" w:tplc="F8B00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70333"/>
    <w:multiLevelType w:val="multilevel"/>
    <w:tmpl w:val="59F8F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CC6FCF"/>
    <w:multiLevelType w:val="multilevel"/>
    <w:tmpl w:val="A0AC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5A6E05E8"/>
    <w:multiLevelType w:val="multilevel"/>
    <w:tmpl w:val="764E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7">
    <w:nsid w:val="5D141596"/>
    <w:multiLevelType w:val="multilevel"/>
    <w:tmpl w:val="4EBA8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1664E1A"/>
    <w:multiLevelType w:val="multilevel"/>
    <w:tmpl w:val="27C0678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FF34A4"/>
    <w:multiLevelType w:val="hybridMultilevel"/>
    <w:tmpl w:val="7E608576"/>
    <w:lvl w:ilvl="0" w:tplc="59B25C5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03D4"/>
    <w:rsid w:val="00061E7B"/>
    <w:rsid w:val="000C1D46"/>
    <w:rsid w:val="000D3186"/>
    <w:rsid w:val="000E1088"/>
    <w:rsid w:val="000E1450"/>
    <w:rsid w:val="000E51BC"/>
    <w:rsid w:val="000F0408"/>
    <w:rsid w:val="001574A0"/>
    <w:rsid w:val="001B2BE7"/>
    <w:rsid w:val="001C0869"/>
    <w:rsid w:val="001C170A"/>
    <w:rsid w:val="001D1B51"/>
    <w:rsid w:val="00222FF0"/>
    <w:rsid w:val="00225412"/>
    <w:rsid w:val="00240F10"/>
    <w:rsid w:val="002655E4"/>
    <w:rsid w:val="002B6347"/>
    <w:rsid w:val="002C1B7B"/>
    <w:rsid w:val="002C54A9"/>
    <w:rsid w:val="002D0DDA"/>
    <w:rsid w:val="002D4E00"/>
    <w:rsid w:val="002E031E"/>
    <w:rsid w:val="002F6302"/>
    <w:rsid w:val="00321D82"/>
    <w:rsid w:val="00331B3B"/>
    <w:rsid w:val="003430E8"/>
    <w:rsid w:val="00352A7B"/>
    <w:rsid w:val="0038085B"/>
    <w:rsid w:val="00385D5F"/>
    <w:rsid w:val="003F611F"/>
    <w:rsid w:val="0040629B"/>
    <w:rsid w:val="00410820"/>
    <w:rsid w:val="004114CD"/>
    <w:rsid w:val="00412348"/>
    <w:rsid w:val="00442FCA"/>
    <w:rsid w:val="00455580"/>
    <w:rsid w:val="00472693"/>
    <w:rsid w:val="004744B4"/>
    <w:rsid w:val="0048270D"/>
    <w:rsid w:val="00494F23"/>
    <w:rsid w:val="004B5F39"/>
    <w:rsid w:val="004E64D7"/>
    <w:rsid w:val="004F6714"/>
    <w:rsid w:val="00510284"/>
    <w:rsid w:val="0054286D"/>
    <w:rsid w:val="0055679F"/>
    <w:rsid w:val="0056596E"/>
    <w:rsid w:val="00573598"/>
    <w:rsid w:val="00586494"/>
    <w:rsid w:val="005A7CC0"/>
    <w:rsid w:val="005B6044"/>
    <w:rsid w:val="005B612E"/>
    <w:rsid w:val="005C65AC"/>
    <w:rsid w:val="005D07B5"/>
    <w:rsid w:val="005D69A2"/>
    <w:rsid w:val="006371A0"/>
    <w:rsid w:val="00685308"/>
    <w:rsid w:val="006969C7"/>
    <w:rsid w:val="006B5A0A"/>
    <w:rsid w:val="006D00AF"/>
    <w:rsid w:val="006D3D13"/>
    <w:rsid w:val="006D6D3E"/>
    <w:rsid w:val="006F5199"/>
    <w:rsid w:val="006F684F"/>
    <w:rsid w:val="00704D65"/>
    <w:rsid w:val="007305B6"/>
    <w:rsid w:val="007341B9"/>
    <w:rsid w:val="007544B4"/>
    <w:rsid w:val="007911E1"/>
    <w:rsid w:val="007B2173"/>
    <w:rsid w:val="007C3061"/>
    <w:rsid w:val="007D2609"/>
    <w:rsid w:val="007E28F8"/>
    <w:rsid w:val="007E3364"/>
    <w:rsid w:val="008431B4"/>
    <w:rsid w:val="008456AF"/>
    <w:rsid w:val="0084678F"/>
    <w:rsid w:val="00854A07"/>
    <w:rsid w:val="00863C7A"/>
    <w:rsid w:val="00880771"/>
    <w:rsid w:val="00881E8D"/>
    <w:rsid w:val="008B00DC"/>
    <w:rsid w:val="008E142B"/>
    <w:rsid w:val="008E3C23"/>
    <w:rsid w:val="008F1E10"/>
    <w:rsid w:val="00914EAD"/>
    <w:rsid w:val="00926954"/>
    <w:rsid w:val="00963826"/>
    <w:rsid w:val="0096578B"/>
    <w:rsid w:val="00974866"/>
    <w:rsid w:val="009A4158"/>
    <w:rsid w:val="009B1C97"/>
    <w:rsid w:val="009D207E"/>
    <w:rsid w:val="009E6EB0"/>
    <w:rsid w:val="00A06AED"/>
    <w:rsid w:val="00A3595D"/>
    <w:rsid w:val="00A56FF8"/>
    <w:rsid w:val="00A66D41"/>
    <w:rsid w:val="00A755AC"/>
    <w:rsid w:val="00A83539"/>
    <w:rsid w:val="00A84604"/>
    <w:rsid w:val="00AB1B75"/>
    <w:rsid w:val="00AC7DFF"/>
    <w:rsid w:val="00AD44F1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2432D"/>
    <w:rsid w:val="00C26A80"/>
    <w:rsid w:val="00C45A54"/>
    <w:rsid w:val="00C473EF"/>
    <w:rsid w:val="00C602B2"/>
    <w:rsid w:val="00C96623"/>
    <w:rsid w:val="00CB0C90"/>
    <w:rsid w:val="00CB5374"/>
    <w:rsid w:val="00D12CF8"/>
    <w:rsid w:val="00D21DB7"/>
    <w:rsid w:val="00D351BE"/>
    <w:rsid w:val="00D40479"/>
    <w:rsid w:val="00D923A5"/>
    <w:rsid w:val="00D9309B"/>
    <w:rsid w:val="00D96A49"/>
    <w:rsid w:val="00DF1DD8"/>
    <w:rsid w:val="00E06DB0"/>
    <w:rsid w:val="00E17483"/>
    <w:rsid w:val="00E26320"/>
    <w:rsid w:val="00E37BAA"/>
    <w:rsid w:val="00E450D2"/>
    <w:rsid w:val="00E47DD2"/>
    <w:rsid w:val="00E71353"/>
    <w:rsid w:val="00E81900"/>
    <w:rsid w:val="00E84136"/>
    <w:rsid w:val="00E85443"/>
    <w:rsid w:val="00EB0E46"/>
    <w:rsid w:val="00ED4B95"/>
    <w:rsid w:val="00ED7928"/>
    <w:rsid w:val="00EE06A5"/>
    <w:rsid w:val="00F01976"/>
    <w:rsid w:val="00F033DE"/>
    <w:rsid w:val="00F30314"/>
    <w:rsid w:val="00F42FE7"/>
    <w:rsid w:val="00F45197"/>
    <w:rsid w:val="00F52A35"/>
    <w:rsid w:val="00FB0285"/>
    <w:rsid w:val="00FB678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0445-6968-4935-9DF1-6AAD957F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Dimitrina Marinska</cp:lastModifiedBy>
  <cp:revision>41</cp:revision>
  <cp:lastPrinted>2016-02-08T12:27:00Z</cp:lastPrinted>
  <dcterms:created xsi:type="dcterms:W3CDTF">2015-06-15T06:28:00Z</dcterms:created>
  <dcterms:modified xsi:type="dcterms:W3CDTF">2016-02-08T12:27:00Z</dcterms:modified>
</cp:coreProperties>
</file>