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623" w:rsidRPr="009E1884" w:rsidRDefault="00BC2623" w:rsidP="002E4F2C">
      <w:pPr>
        <w:spacing w:line="360" w:lineRule="auto"/>
        <w:jc w:val="right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9E1884">
        <w:rPr>
          <w:rFonts w:ascii="Verdana" w:hAnsi="Verdana"/>
          <w:b/>
          <w:sz w:val="20"/>
          <w:szCs w:val="20"/>
        </w:rPr>
        <w:t xml:space="preserve">Приложение № </w:t>
      </w:r>
      <w:r w:rsidR="003C2918">
        <w:rPr>
          <w:rFonts w:ascii="Verdana" w:hAnsi="Verdana"/>
          <w:b/>
          <w:sz w:val="20"/>
          <w:szCs w:val="20"/>
        </w:rPr>
        <w:t>11</w:t>
      </w:r>
    </w:p>
    <w:p w:rsidR="00271DB5" w:rsidRDefault="00BC2623" w:rsidP="002E4F2C">
      <w:pPr>
        <w:spacing w:line="360" w:lineRule="auto"/>
        <w:jc w:val="right"/>
        <w:rPr>
          <w:rFonts w:ascii="Verdana" w:hAnsi="Verdana"/>
          <w:b/>
          <w:sz w:val="20"/>
          <w:szCs w:val="20"/>
          <w:lang w:val="en-US"/>
        </w:rPr>
      </w:pPr>
      <w:r w:rsidRPr="009E1884">
        <w:rPr>
          <w:rFonts w:ascii="Verdana" w:hAnsi="Verdana"/>
          <w:b/>
          <w:sz w:val="20"/>
          <w:szCs w:val="20"/>
        </w:rPr>
        <w:t>Образец</w:t>
      </w:r>
      <w:r w:rsidR="00F13287" w:rsidRPr="009E1884">
        <w:rPr>
          <w:rFonts w:ascii="Verdana" w:hAnsi="Verdana"/>
          <w:b/>
          <w:sz w:val="20"/>
          <w:szCs w:val="20"/>
        </w:rPr>
        <w:t>!</w:t>
      </w:r>
    </w:p>
    <w:p w:rsidR="007E0A59" w:rsidRDefault="007E0A59" w:rsidP="002E4F2C">
      <w:pPr>
        <w:spacing w:line="360" w:lineRule="auto"/>
        <w:jc w:val="right"/>
        <w:rPr>
          <w:rFonts w:ascii="Verdana" w:hAnsi="Verdana"/>
          <w:b/>
          <w:sz w:val="20"/>
          <w:szCs w:val="20"/>
          <w:lang w:val="en-US"/>
        </w:rPr>
      </w:pPr>
    </w:p>
    <w:p w:rsidR="007E0A59" w:rsidRDefault="007E0A59" w:rsidP="007E0A59">
      <w:pPr>
        <w:spacing w:line="360" w:lineRule="auto"/>
        <w:ind w:right="400"/>
        <w:jc w:val="center"/>
        <w:rPr>
          <w:rFonts w:ascii="Verdana" w:hAnsi="Verdana"/>
          <w:b/>
          <w:sz w:val="20"/>
          <w:szCs w:val="20"/>
          <w:lang w:val="en-US"/>
        </w:rPr>
      </w:pPr>
      <w:r w:rsidRPr="007E0A59">
        <w:rPr>
          <w:rFonts w:ascii="Verdana" w:hAnsi="Verdana"/>
          <w:b/>
          <w:sz w:val="20"/>
          <w:szCs w:val="20"/>
          <w:lang w:val="en-US"/>
        </w:rPr>
        <w:t>Д Е К Л А Р А Ц И Я</w:t>
      </w:r>
    </w:p>
    <w:p w:rsidR="00965D3C" w:rsidRPr="003C7ACD" w:rsidRDefault="00965D3C" w:rsidP="007E0A59">
      <w:pPr>
        <w:spacing w:line="360" w:lineRule="auto"/>
        <w:ind w:right="400"/>
        <w:jc w:val="center"/>
        <w:rPr>
          <w:rFonts w:ascii="Verdana" w:hAnsi="Verdana"/>
          <w:b/>
          <w:sz w:val="20"/>
          <w:szCs w:val="20"/>
        </w:rPr>
      </w:pPr>
      <w:r w:rsidRPr="003C7ACD">
        <w:rPr>
          <w:rFonts w:ascii="Verdana" w:hAnsi="Verdana"/>
          <w:b/>
          <w:sz w:val="20"/>
          <w:szCs w:val="20"/>
        </w:rPr>
        <w:t>по чл. 56, ал. 1, т. 11 от ЗОП</w:t>
      </w:r>
    </w:p>
    <w:p w:rsidR="007E0A59" w:rsidRPr="007E0A59" w:rsidRDefault="007E0A59" w:rsidP="007E0A59">
      <w:pPr>
        <w:spacing w:line="360" w:lineRule="auto"/>
        <w:ind w:right="400"/>
        <w:jc w:val="center"/>
        <w:rPr>
          <w:rFonts w:ascii="Verdana" w:hAnsi="Verdana"/>
          <w:b/>
          <w:sz w:val="20"/>
          <w:szCs w:val="20"/>
          <w:lang w:val="en-US"/>
        </w:rPr>
      </w:pPr>
    </w:p>
    <w:p w:rsidR="0050245A" w:rsidRPr="0050245A" w:rsidRDefault="0050245A" w:rsidP="0050245A">
      <w:pPr>
        <w:spacing w:line="360" w:lineRule="auto"/>
        <w:jc w:val="both"/>
        <w:rPr>
          <w:rFonts w:ascii="Verdana" w:eastAsia="MS Mincho" w:hAnsi="Verdana"/>
          <w:sz w:val="20"/>
          <w:szCs w:val="20"/>
          <w:lang w:eastAsia="en-US"/>
        </w:rPr>
      </w:pPr>
      <w:r w:rsidRPr="0050245A">
        <w:rPr>
          <w:rFonts w:ascii="Verdana" w:eastAsia="MS Mincho" w:hAnsi="Verdana"/>
          <w:sz w:val="20"/>
          <w:szCs w:val="20"/>
          <w:lang w:eastAsia="en-US"/>
        </w:rPr>
        <w:t xml:space="preserve">Долуподписаният/ата/ </w:t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lang w:eastAsia="en-US"/>
        </w:rPr>
        <w:t>,</w:t>
      </w:r>
    </w:p>
    <w:p w:rsidR="0050245A" w:rsidRPr="0050245A" w:rsidRDefault="0050245A" w:rsidP="0050245A">
      <w:pPr>
        <w:spacing w:line="360" w:lineRule="auto"/>
        <w:jc w:val="center"/>
        <w:rPr>
          <w:rFonts w:ascii="Verdana" w:eastAsia="MS Mincho" w:hAnsi="Verdana"/>
          <w:sz w:val="20"/>
          <w:szCs w:val="20"/>
          <w:vertAlign w:val="superscript"/>
          <w:lang w:eastAsia="en-US"/>
        </w:rPr>
      </w:pPr>
      <w:r w:rsidRPr="0050245A">
        <w:rPr>
          <w:rFonts w:ascii="Verdana" w:eastAsia="MS Mincho" w:hAnsi="Verdana"/>
          <w:sz w:val="20"/>
          <w:szCs w:val="20"/>
          <w:vertAlign w:val="superscript"/>
          <w:lang w:eastAsia="en-US"/>
        </w:rPr>
        <w:t>/собствено бащино фамилно име /</w:t>
      </w:r>
    </w:p>
    <w:p w:rsidR="0050245A" w:rsidRPr="0050245A" w:rsidRDefault="0050245A" w:rsidP="0050245A">
      <w:pPr>
        <w:spacing w:line="360" w:lineRule="auto"/>
        <w:jc w:val="both"/>
        <w:rPr>
          <w:rFonts w:ascii="Verdana" w:eastAsia="MS Mincho" w:hAnsi="Verdana"/>
          <w:sz w:val="20"/>
          <w:szCs w:val="20"/>
          <w:u w:val="single"/>
          <w:lang w:eastAsia="en-US"/>
        </w:rPr>
      </w:pPr>
      <w:r w:rsidRPr="0050245A">
        <w:rPr>
          <w:rFonts w:ascii="Verdana" w:eastAsia="MS Mincho" w:hAnsi="Verdana"/>
          <w:sz w:val="20"/>
          <w:szCs w:val="20"/>
          <w:lang w:eastAsia="en-US"/>
        </w:rPr>
        <w:t xml:space="preserve">ЕГН </w:t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lang w:eastAsia="en-US"/>
        </w:rPr>
        <w:t xml:space="preserve">, притежаващ/а лична карта № </w:t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lang w:eastAsia="en-US"/>
        </w:rPr>
        <w:t xml:space="preserve">, издадена на </w:t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  <w:t xml:space="preserve"> </w:t>
      </w:r>
      <w:r w:rsidRPr="0050245A">
        <w:rPr>
          <w:rFonts w:ascii="Verdana" w:eastAsia="MS Mincho" w:hAnsi="Verdana"/>
          <w:sz w:val="20"/>
          <w:szCs w:val="20"/>
          <w:lang w:eastAsia="en-US"/>
        </w:rPr>
        <w:t xml:space="preserve">от </w:t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lang w:eastAsia="en-US"/>
        </w:rPr>
        <w:t xml:space="preserve">, с постоянен адрес: </w:t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</w:p>
    <w:p w:rsidR="0050245A" w:rsidRPr="0050245A" w:rsidRDefault="0050245A" w:rsidP="0050245A">
      <w:pPr>
        <w:spacing w:line="360" w:lineRule="auto"/>
        <w:jc w:val="both"/>
        <w:rPr>
          <w:rFonts w:ascii="Verdana" w:eastAsia="MS Mincho" w:hAnsi="Verdana"/>
          <w:sz w:val="20"/>
          <w:szCs w:val="20"/>
          <w:lang w:eastAsia="en-US"/>
        </w:rPr>
      </w:pPr>
      <w:r w:rsidRPr="0050245A">
        <w:rPr>
          <w:rFonts w:ascii="Verdana" w:eastAsia="MS Mincho" w:hAnsi="Verdana"/>
          <w:sz w:val="20"/>
          <w:szCs w:val="20"/>
          <w:lang w:eastAsia="en-US"/>
        </w:rPr>
        <w:t xml:space="preserve">представляващ </w:t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</w:p>
    <w:p w:rsidR="0050245A" w:rsidRPr="0050245A" w:rsidRDefault="0050245A" w:rsidP="0050245A">
      <w:pPr>
        <w:spacing w:line="360" w:lineRule="auto"/>
        <w:jc w:val="center"/>
        <w:rPr>
          <w:rFonts w:ascii="Verdana" w:eastAsia="MS Mincho" w:hAnsi="Verdana"/>
          <w:sz w:val="20"/>
          <w:szCs w:val="20"/>
          <w:vertAlign w:val="superscript"/>
          <w:lang w:eastAsia="en-US"/>
        </w:rPr>
      </w:pPr>
      <w:r w:rsidRPr="0050245A">
        <w:rPr>
          <w:rFonts w:ascii="Verdana" w:eastAsia="MS Mincho" w:hAnsi="Verdana"/>
          <w:sz w:val="20"/>
          <w:szCs w:val="20"/>
          <w:vertAlign w:val="superscript"/>
          <w:lang w:eastAsia="en-US"/>
        </w:rPr>
        <w:t>/наименование на юридическото лице, физическото лице и вид на търговеца/</w:t>
      </w:r>
    </w:p>
    <w:p w:rsidR="0050245A" w:rsidRPr="0050245A" w:rsidRDefault="0050245A" w:rsidP="0050245A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eastAsia="MS Mincho" w:hAnsi="Verdana"/>
          <w:sz w:val="20"/>
          <w:szCs w:val="20"/>
          <w:u w:val="single"/>
          <w:lang w:eastAsia="en-US"/>
        </w:rPr>
      </w:pPr>
      <w:r w:rsidRPr="0050245A">
        <w:rPr>
          <w:rFonts w:ascii="Verdana" w:eastAsia="MS Mincho" w:hAnsi="Verdana"/>
          <w:sz w:val="20"/>
          <w:szCs w:val="20"/>
          <w:lang w:eastAsia="en-US"/>
        </w:rPr>
        <w:t>в качеството си на лице по чл. 47, ал. 4 от ЗОП, а именно:</w:t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lang w:eastAsia="en-US"/>
        </w:rPr>
        <w:t xml:space="preserve"> </w:t>
      </w:r>
    </w:p>
    <w:p w:rsidR="0050245A" w:rsidRPr="0050245A" w:rsidRDefault="0050245A" w:rsidP="0050245A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Verdana" w:eastAsia="MS Mincho" w:hAnsi="Verdana"/>
          <w:sz w:val="20"/>
          <w:szCs w:val="20"/>
          <w:vertAlign w:val="superscript"/>
          <w:lang w:eastAsia="en-US"/>
        </w:rPr>
      </w:pPr>
      <w:r w:rsidRPr="0050245A">
        <w:rPr>
          <w:rFonts w:ascii="Verdana" w:eastAsia="MS Mincho" w:hAnsi="Verdana"/>
          <w:i/>
          <w:sz w:val="20"/>
          <w:szCs w:val="20"/>
          <w:vertAlign w:val="superscript"/>
          <w:lang w:eastAsia="en-US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50245A">
        <w:rPr>
          <w:rFonts w:ascii="Verdana" w:eastAsia="MS Mincho" w:hAnsi="Verdana"/>
          <w:sz w:val="20"/>
          <w:szCs w:val="20"/>
          <w:vertAlign w:val="superscript"/>
          <w:lang w:eastAsia="en-US"/>
        </w:rPr>
        <w:t>/</w:t>
      </w:r>
    </w:p>
    <w:p w:rsidR="0050245A" w:rsidRPr="0050245A" w:rsidRDefault="0050245A" w:rsidP="0050245A">
      <w:pPr>
        <w:spacing w:line="360" w:lineRule="auto"/>
        <w:jc w:val="both"/>
        <w:rPr>
          <w:rFonts w:ascii="Verdana" w:eastAsia="MS Mincho" w:hAnsi="Verdana"/>
          <w:sz w:val="20"/>
          <w:szCs w:val="20"/>
          <w:lang w:eastAsia="en-US"/>
        </w:rPr>
      </w:pPr>
      <w:r w:rsidRPr="0050245A">
        <w:rPr>
          <w:rFonts w:ascii="Verdana" w:eastAsia="MS Mincho" w:hAnsi="Verdana"/>
          <w:sz w:val="20"/>
          <w:szCs w:val="20"/>
          <w:lang w:eastAsia="en-US"/>
        </w:rPr>
        <w:t xml:space="preserve">със седалище </w:t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lang w:eastAsia="en-US"/>
        </w:rPr>
        <w:t xml:space="preserve">и адрес на управление: </w:t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lang w:eastAsia="en-US"/>
        </w:rPr>
        <w:t xml:space="preserve"> тел./факс </w:t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  <w:r w:rsidRPr="0050245A">
        <w:rPr>
          <w:rFonts w:ascii="Verdana" w:eastAsia="MS Mincho" w:hAnsi="Verdana"/>
          <w:sz w:val="20"/>
          <w:szCs w:val="20"/>
          <w:u w:val="single"/>
          <w:lang w:eastAsia="en-US"/>
        </w:rPr>
        <w:tab/>
      </w:r>
    </w:p>
    <w:p w:rsidR="0050245A" w:rsidRPr="0050245A" w:rsidRDefault="0050245A" w:rsidP="0050245A">
      <w:pPr>
        <w:spacing w:line="360" w:lineRule="auto"/>
        <w:jc w:val="both"/>
        <w:rPr>
          <w:rFonts w:ascii="Verdana" w:eastAsia="MS Mincho" w:hAnsi="Verdana"/>
          <w:sz w:val="20"/>
          <w:szCs w:val="20"/>
          <w:lang w:eastAsia="en-US"/>
        </w:rPr>
      </w:pPr>
      <w:r w:rsidRPr="0050245A">
        <w:rPr>
          <w:rFonts w:ascii="Verdana" w:eastAsia="MS Mincho" w:hAnsi="Verdana"/>
          <w:sz w:val="20"/>
          <w:szCs w:val="20"/>
          <w:lang w:eastAsia="en-US"/>
        </w:rPr>
        <w:t>регистриран/вписан в Търговския регистър при Агенция по вписванията с ЕИК/БУЛСТАТ</w:t>
      </w:r>
    </w:p>
    <w:p w:rsidR="0050245A" w:rsidRPr="0050245A" w:rsidRDefault="0050245A" w:rsidP="0050245A">
      <w:pPr>
        <w:spacing w:line="360" w:lineRule="auto"/>
        <w:jc w:val="both"/>
        <w:rPr>
          <w:rFonts w:eastAsia="MS Mincho"/>
          <w:sz w:val="20"/>
          <w:szCs w:val="20"/>
          <w:lang w:eastAsia="en-US"/>
        </w:rPr>
      </w:pPr>
      <w:r w:rsidRPr="0050245A">
        <w:rPr>
          <w:rFonts w:eastAsia="MS Mincho"/>
          <w:sz w:val="20"/>
          <w:szCs w:val="20"/>
          <w:lang w:eastAsia="en-US"/>
        </w:rPr>
        <w:t>__________________________</w:t>
      </w:r>
    </w:p>
    <w:p w:rsidR="0050245A" w:rsidRPr="0050245A" w:rsidRDefault="0050245A" w:rsidP="0050245A">
      <w:pPr>
        <w:spacing w:line="360" w:lineRule="auto"/>
        <w:jc w:val="both"/>
        <w:rPr>
          <w:rFonts w:ascii="Verdana" w:eastAsia="MS Mincho" w:hAnsi="Verdana"/>
          <w:bCs/>
          <w:color w:val="000000"/>
          <w:sz w:val="20"/>
          <w:lang w:val="ru-RU" w:eastAsia="en-US"/>
        </w:rPr>
      </w:pPr>
    </w:p>
    <w:p w:rsidR="00057C65" w:rsidRPr="00057C65" w:rsidRDefault="00057C65" w:rsidP="00057C6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057C65">
        <w:rPr>
          <w:rFonts w:ascii="Verdana" w:hAnsi="Verdana"/>
          <w:sz w:val="20"/>
          <w:szCs w:val="20"/>
        </w:rPr>
        <w:t xml:space="preserve">Относно: Публична покана за извършване на строителство с предмет: </w:t>
      </w:r>
      <w:r w:rsidRPr="00057C65">
        <w:rPr>
          <w:rFonts w:ascii="Verdana" w:hAnsi="Verdana"/>
          <w:b/>
          <w:sz w:val="20"/>
          <w:szCs w:val="20"/>
        </w:rPr>
        <w:t>„Извършване на ремонт на покрив на сграда на Министерство на земеделието и храните (МЗХ), гр. София, бул. „Христо Ботев“ № 55 – блокове А, Б и В”</w:t>
      </w:r>
    </w:p>
    <w:p w:rsidR="00496CCC" w:rsidRPr="00496CCC" w:rsidRDefault="00496CCC" w:rsidP="0050245A">
      <w:pPr>
        <w:spacing w:line="360" w:lineRule="auto"/>
        <w:jc w:val="both"/>
        <w:rPr>
          <w:rFonts w:ascii="Verdana" w:eastAsia="MS Mincho" w:hAnsi="Verdana"/>
          <w:b/>
          <w:bCs/>
          <w:sz w:val="20"/>
          <w:szCs w:val="20"/>
          <w:lang w:val="en-US" w:eastAsia="en-US"/>
        </w:rPr>
      </w:pPr>
    </w:p>
    <w:p w:rsidR="00F46E21" w:rsidRPr="00057C65" w:rsidRDefault="0050245A" w:rsidP="00057C65">
      <w:pPr>
        <w:spacing w:line="360" w:lineRule="auto"/>
        <w:jc w:val="center"/>
        <w:rPr>
          <w:rFonts w:ascii="Verdana" w:eastAsia="MS Mincho" w:hAnsi="Verdana"/>
          <w:b/>
          <w:bCs/>
          <w:sz w:val="20"/>
          <w:szCs w:val="20"/>
          <w:lang w:eastAsia="en-US"/>
        </w:rPr>
      </w:pPr>
      <w:r w:rsidRPr="0050245A">
        <w:rPr>
          <w:rFonts w:ascii="Verdana" w:eastAsia="MS Mincho" w:hAnsi="Verdana"/>
          <w:b/>
          <w:bCs/>
          <w:sz w:val="20"/>
          <w:szCs w:val="20"/>
          <w:lang w:eastAsia="en-US"/>
        </w:rPr>
        <w:t>Д Е К Л А Р И Р А М</w:t>
      </w:r>
      <w:r w:rsidR="00965D3C">
        <w:rPr>
          <w:rFonts w:ascii="Verdana" w:eastAsia="MS Mincho" w:hAnsi="Verdana"/>
          <w:b/>
          <w:bCs/>
          <w:sz w:val="20"/>
          <w:szCs w:val="20"/>
          <w:lang w:eastAsia="en-US"/>
        </w:rPr>
        <w:t>, че</w:t>
      </w:r>
      <w:r w:rsidRPr="0050245A">
        <w:rPr>
          <w:rFonts w:ascii="Verdana" w:eastAsia="MS Mincho" w:hAnsi="Verdana"/>
          <w:b/>
          <w:bCs/>
          <w:sz w:val="20"/>
          <w:szCs w:val="20"/>
          <w:lang w:eastAsia="en-US"/>
        </w:rPr>
        <w:t>:</w:t>
      </w:r>
    </w:p>
    <w:p w:rsidR="00C504F8" w:rsidRDefault="00936058" w:rsidP="00965D3C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35440B">
        <w:rPr>
          <w:rFonts w:ascii="Verdana" w:hAnsi="Verdana"/>
          <w:bCs/>
          <w:sz w:val="20"/>
          <w:szCs w:val="20"/>
        </w:rPr>
        <w:tab/>
      </w:r>
      <w:r w:rsidR="00965D3C">
        <w:rPr>
          <w:rFonts w:ascii="Verdana" w:hAnsi="Verdana"/>
          <w:bCs/>
          <w:sz w:val="20"/>
          <w:szCs w:val="20"/>
        </w:rPr>
        <w:t xml:space="preserve">Представляваното от мен дружество спазва изискванията за закрила на заетостта, условията на труд и при определяне на предлаганата цена е спазено изискването за минимална цена на труд, съгласно § 1, т. 12 от Допълнителните разпоредби на Закона за обществените поръчки. </w:t>
      </w:r>
    </w:p>
    <w:p w:rsidR="00965D3C" w:rsidRDefault="00965D3C" w:rsidP="00965D3C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965D3C" w:rsidRDefault="00965D3C" w:rsidP="00965D3C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Известна ми е отговорността по чл. 313 от Наказателния кодекс.</w:t>
      </w:r>
    </w:p>
    <w:p w:rsidR="00C504F8" w:rsidRPr="009E1884" w:rsidRDefault="00C504F8" w:rsidP="002E4F2C">
      <w:pPr>
        <w:spacing w:line="360" w:lineRule="auto"/>
        <w:jc w:val="both"/>
        <w:rPr>
          <w:rFonts w:ascii="Verdana" w:hAnsi="Verdana"/>
          <w:bCs/>
          <w:sz w:val="20"/>
          <w:szCs w:val="20"/>
        </w:rPr>
      </w:pPr>
    </w:p>
    <w:p w:rsidR="00936058" w:rsidRPr="0035440B" w:rsidRDefault="00936058" w:rsidP="002E4F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E1884">
        <w:rPr>
          <w:rFonts w:ascii="Verdana" w:hAnsi="Verdana"/>
          <w:sz w:val="20"/>
          <w:szCs w:val="20"/>
        </w:rPr>
        <w:t xml:space="preserve">Дата </w:t>
      </w:r>
      <w:r w:rsidRPr="009E1884">
        <w:rPr>
          <w:rFonts w:ascii="Verdana" w:hAnsi="Verdana"/>
          <w:sz w:val="20"/>
          <w:szCs w:val="20"/>
          <w:u w:val="single"/>
        </w:rPr>
        <w:tab/>
      </w:r>
      <w:r w:rsidRPr="009E1884">
        <w:rPr>
          <w:rFonts w:ascii="Verdana" w:hAnsi="Verdana"/>
          <w:sz w:val="20"/>
          <w:szCs w:val="20"/>
          <w:u w:val="single"/>
        </w:rPr>
        <w:tab/>
      </w:r>
      <w:r w:rsidRPr="009E1884">
        <w:rPr>
          <w:rFonts w:ascii="Verdana" w:hAnsi="Verdana"/>
          <w:sz w:val="20"/>
          <w:szCs w:val="20"/>
          <w:u w:val="single"/>
        </w:rPr>
        <w:tab/>
      </w:r>
      <w:r w:rsidRPr="009E1884">
        <w:rPr>
          <w:rFonts w:ascii="Verdana" w:hAnsi="Verdana"/>
          <w:sz w:val="20"/>
          <w:szCs w:val="20"/>
        </w:rPr>
        <w:t>201</w:t>
      </w:r>
      <w:r w:rsidR="0050245A">
        <w:rPr>
          <w:rFonts w:ascii="Verdana" w:hAnsi="Verdana"/>
          <w:sz w:val="20"/>
          <w:szCs w:val="20"/>
        </w:rPr>
        <w:t>5</w:t>
      </w:r>
      <w:r w:rsidRPr="009E1884">
        <w:rPr>
          <w:rFonts w:ascii="Verdana" w:hAnsi="Verdana"/>
          <w:sz w:val="20"/>
          <w:szCs w:val="20"/>
        </w:rPr>
        <w:t xml:space="preserve"> г.</w:t>
      </w:r>
      <w:r w:rsidRPr="009E1884">
        <w:rPr>
          <w:rFonts w:ascii="Verdana" w:hAnsi="Verdana"/>
          <w:sz w:val="20"/>
          <w:szCs w:val="20"/>
        </w:rPr>
        <w:tab/>
      </w:r>
      <w:r w:rsidRPr="009E1884">
        <w:rPr>
          <w:rFonts w:ascii="Verdana" w:hAnsi="Verdana"/>
          <w:sz w:val="20"/>
          <w:szCs w:val="20"/>
        </w:rPr>
        <w:tab/>
      </w:r>
      <w:r w:rsidRPr="009E1884">
        <w:rPr>
          <w:rFonts w:ascii="Verdana" w:hAnsi="Verdana"/>
          <w:sz w:val="20"/>
          <w:szCs w:val="20"/>
        </w:rPr>
        <w:tab/>
        <w:t xml:space="preserve">ДЕКЛАРАТОР: </w:t>
      </w:r>
      <w:r w:rsidRPr="00CA2149">
        <w:rPr>
          <w:rFonts w:ascii="Verdana" w:hAnsi="Verdana"/>
          <w:sz w:val="20"/>
          <w:szCs w:val="20"/>
        </w:rPr>
        <w:t>____________</w:t>
      </w:r>
    </w:p>
    <w:p w:rsidR="00936058" w:rsidRDefault="00936058" w:rsidP="002E4F2C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E1884">
        <w:rPr>
          <w:rFonts w:ascii="Verdana" w:hAnsi="Verdana"/>
          <w:sz w:val="20"/>
          <w:szCs w:val="20"/>
        </w:rPr>
        <w:t>Гр.</w:t>
      </w:r>
      <w:r w:rsidRPr="009E1884">
        <w:rPr>
          <w:rFonts w:ascii="Verdana" w:hAnsi="Verdana"/>
          <w:sz w:val="20"/>
          <w:szCs w:val="20"/>
          <w:u w:val="single"/>
        </w:rPr>
        <w:tab/>
      </w:r>
      <w:r w:rsidRPr="009E1884">
        <w:rPr>
          <w:rFonts w:ascii="Verdana" w:hAnsi="Verdana"/>
          <w:sz w:val="20"/>
          <w:szCs w:val="20"/>
          <w:u w:val="single"/>
        </w:rPr>
        <w:tab/>
      </w:r>
      <w:r w:rsidRPr="009E1884">
        <w:rPr>
          <w:rFonts w:ascii="Verdana" w:hAnsi="Verdana"/>
          <w:sz w:val="20"/>
          <w:szCs w:val="20"/>
          <w:u w:val="single"/>
        </w:rPr>
        <w:tab/>
      </w:r>
      <w:r w:rsidRPr="009E1884">
        <w:rPr>
          <w:rFonts w:ascii="Verdana" w:hAnsi="Verdana"/>
          <w:sz w:val="20"/>
          <w:szCs w:val="20"/>
          <w:u w:val="single"/>
        </w:rPr>
        <w:tab/>
      </w:r>
      <w:r w:rsidR="003565C4">
        <w:rPr>
          <w:rFonts w:ascii="Verdana" w:hAnsi="Verdana"/>
          <w:sz w:val="20"/>
          <w:szCs w:val="20"/>
        </w:rPr>
        <w:tab/>
      </w:r>
      <w:r w:rsidR="003565C4">
        <w:rPr>
          <w:rFonts w:ascii="Verdana" w:hAnsi="Verdana"/>
          <w:sz w:val="20"/>
          <w:szCs w:val="20"/>
        </w:rPr>
        <w:tab/>
      </w:r>
      <w:r w:rsidR="003565C4">
        <w:rPr>
          <w:rFonts w:ascii="Verdana" w:hAnsi="Verdana"/>
          <w:sz w:val="20"/>
          <w:szCs w:val="20"/>
        </w:rPr>
        <w:tab/>
      </w:r>
      <w:r w:rsidR="003565C4">
        <w:rPr>
          <w:rFonts w:ascii="Verdana" w:hAnsi="Verdana"/>
          <w:sz w:val="20"/>
          <w:szCs w:val="20"/>
        </w:rPr>
        <w:tab/>
      </w:r>
      <w:r w:rsidR="003565C4">
        <w:rPr>
          <w:rFonts w:ascii="Verdana" w:hAnsi="Verdana"/>
          <w:sz w:val="20"/>
          <w:szCs w:val="20"/>
        </w:rPr>
        <w:tab/>
      </w:r>
      <w:r w:rsidRPr="0035440B">
        <w:rPr>
          <w:rFonts w:ascii="Verdana" w:hAnsi="Verdana"/>
          <w:sz w:val="20"/>
          <w:szCs w:val="20"/>
        </w:rPr>
        <w:t xml:space="preserve"> </w:t>
      </w:r>
      <w:r w:rsidRPr="009E1884">
        <w:rPr>
          <w:rFonts w:ascii="Verdana" w:hAnsi="Verdana"/>
          <w:sz w:val="20"/>
          <w:szCs w:val="20"/>
        </w:rPr>
        <w:t>/подпис</w:t>
      </w:r>
      <w:r w:rsidR="003565C4">
        <w:rPr>
          <w:rFonts w:ascii="Verdana" w:hAnsi="Verdana"/>
          <w:sz w:val="20"/>
          <w:szCs w:val="20"/>
        </w:rPr>
        <w:t>, печат</w:t>
      </w:r>
      <w:r w:rsidRPr="009E1884">
        <w:rPr>
          <w:rFonts w:ascii="Verdana" w:hAnsi="Verdana"/>
          <w:sz w:val="20"/>
          <w:szCs w:val="20"/>
        </w:rPr>
        <w:t>/</w:t>
      </w:r>
    </w:p>
    <w:p w:rsidR="009E1884" w:rsidRDefault="009E1884" w:rsidP="009E1884">
      <w:pPr>
        <w:jc w:val="both"/>
        <w:rPr>
          <w:rFonts w:ascii="Verdana" w:hAnsi="Verdana"/>
          <w:sz w:val="20"/>
          <w:szCs w:val="20"/>
        </w:rPr>
      </w:pPr>
    </w:p>
    <w:p w:rsidR="006A1969" w:rsidRDefault="006A1969" w:rsidP="009E1884">
      <w:pPr>
        <w:jc w:val="both"/>
        <w:rPr>
          <w:rFonts w:ascii="Verdana" w:hAnsi="Verdana"/>
          <w:sz w:val="20"/>
          <w:szCs w:val="20"/>
        </w:rPr>
      </w:pPr>
    </w:p>
    <w:p w:rsidR="006A1969" w:rsidRDefault="006A1969" w:rsidP="009E1884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</w:t>
      </w:r>
    </w:p>
    <w:p w:rsidR="006A1969" w:rsidRPr="006A1969" w:rsidRDefault="006A1969" w:rsidP="006A1969">
      <w:pPr>
        <w:pStyle w:val="firstline"/>
        <w:spacing w:before="0" w:beforeAutospacing="0" w:after="0" w:afterAutospacing="0"/>
        <w:jc w:val="both"/>
        <w:rPr>
          <w:rFonts w:ascii="Verdana" w:hAnsi="Verdana"/>
          <w:bCs/>
          <w:i/>
          <w:sz w:val="16"/>
          <w:szCs w:val="16"/>
          <w:lang w:val="bg-BG"/>
        </w:rPr>
      </w:pPr>
      <w:r w:rsidRPr="006A1969">
        <w:rPr>
          <w:rFonts w:ascii="Verdana" w:hAnsi="Verdana"/>
          <w:bCs/>
          <w:i/>
          <w:sz w:val="16"/>
          <w:szCs w:val="16"/>
          <w:lang w:val="bg-BG"/>
        </w:rPr>
        <w:t>Участниците следва да имат предвид, че могат да получат необходимата информация за задълженията, свързани с данъци и осигуровки, закрила на заетостта и условията на труд, които са в сила в Република България – държавата, където трябва да се предоставят услугите и които са приложими към предоставяните услуги от следните институции:</w:t>
      </w:r>
    </w:p>
    <w:p w:rsidR="006A1969" w:rsidRPr="006A1969" w:rsidRDefault="006A1969" w:rsidP="006A1969">
      <w:pPr>
        <w:pStyle w:val="firstline"/>
        <w:spacing w:before="0" w:beforeAutospacing="0" w:after="0" w:afterAutospacing="0"/>
        <w:jc w:val="both"/>
        <w:rPr>
          <w:rFonts w:ascii="Verdana" w:hAnsi="Verdana"/>
          <w:bCs/>
          <w:i/>
          <w:sz w:val="16"/>
          <w:szCs w:val="16"/>
          <w:lang w:val="bg-BG"/>
        </w:rPr>
      </w:pPr>
      <w:r w:rsidRPr="006A1969">
        <w:rPr>
          <w:rFonts w:ascii="Verdana" w:hAnsi="Verdana"/>
          <w:bCs/>
          <w:i/>
          <w:sz w:val="16"/>
          <w:szCs w:val="16"/>
          <w:lang w:val="bg-BG"/>
        </w:rPr>
        <w:t xml:space="preserve">Национална агенция за приходите – </w:t>
      </w:r>
      <w:hyperlink r:id="rId5" w:history="1">
        <w:r w:rsidRPr="006A1969">
          <w:rPr>
            <w:rFonts w:ascii="Verdana" w:hAnsi="Verdana"/>
            <w:bCs/>
            <w:i/>
            <w:sz w:val="16"/>
            <w:szCs w:val="16"/>
          </w:rPr>
          <w:t>http</w:t>
        </w:r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://</w:t>
        </w:r>
        <w:r w:rsidRPr="006A1969">
          <w:rPr>
            <w:rFonts w:ascii="Verdana" w:hAnsi="Verdana"/>
            <w:bCs/>
            <w:i/>
            <w:sz w:val="16"/>
            <w:szCs w:val="16"/>
          </w:rPr>
          <w:t>www</w:t>
        </w:r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.</w:t>
        </w:r>
        <w:r w:rsidRPr="006A1969">
          <w:rPr>
            <w:rFonts w:ascii="Verdana" w:hAnsi="Verdana"/>
            <w:bCs/>
            <w:i/>
            <w:sz w:val="16"/>
            <w:szCs w:val="16"/>
          </w:rPr>
          <w:t>nap</w:t>
        </w:r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.</w:t>
        </w:r>
        <w:proofErr w:type="spellStart"/>
        <w:r w:rsidRPr="006A1969">
          <w:rPr>
            <w:rFonts w:ascii="Verdana" w:hAnsi="Verdana"/>
            <w:bCs/>
            <w:i/>
            <w:sz w:val="16"/>
            <w:szCs w:val="16"/>
          </w:rPr>
          <w:t>bg</w:t>
        </w:r>
        <w:proofErr w:type="spellEnd"/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/</w:t>
        </w:r>
      </w:hyperlink>
    </w:p>
    <w:p w:rsidR="006A1969" w:rsidRPr="006A1969" w:rsidRDefault="006A1969" w:rsidP="006A1969">
      <w:pPr>
        <w:pStyle w:val="firstline"/>
        <w:spacing w:before="0" w:beforeAutospacing="0" w:after="0" w:afterAutospacing="0"/>
        <w:jc w:val="both"/>
        <w:rPr>
          <w:rFonts w:ascii="Verdana" w:hAnsi="Verdana"/>
          <w:bCs/>
          <w:i/>
          <w:sz w:val="16"/>
          <w:szCs w:val="16"/>
          <w:lang w:val="bg-BG"/>
        </w:rPr>
      </w:pPr>
      <w:r w:rsidRPr="006A1969">
        <w:rPr>
          <w:rFonts w:ascii="Verdana" w:hAnsi="Verdana"/>
          <w:bCs/>
          <w:i/>
          <w:sz w:val="16"/>
          <w:szCs w:val="16"/>
          <w:lang w:val="bg-BG"/>
        </w:rPr>
        <w:t xml:space="preserve">ИА „Главна инспекция по труда“ – </w:t>
      </w:r>
      <w:hyperlink r:id="rId6" w:history="1">
        <w:r w:rsidRPr="006A1969">
          <w:rPr>
            <w:rFonts w:ascii="Verdana" w:hAnsi="Verdana"/>
            <w:bCs/>
            <w:i/>
            <w:sz w:val="16"/>
            <w:szCs w:val="16"/>
          </w:rPr>
          <w:t>http</w:t>
        </w:r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://</w:t>
        </w:r>
        <w:r w:rsidRPr="006A1969">
          <w:rPr>
            <w:rFonts w:ascii="Verdana" w:hAnsi="Verdana"/>
            <w:bCs/>
            <w:i/>
            <w:sz w:val="16"/>
            <w:szCs w:val="16"/>
          </w:rPr>
          <w:t>www</w:t>
        </w:r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.</w:t>
        </w:r>
        <w:proofErr w:type="spellStart"/>
        <w:r w:rsidRPr="006A1969">
          <w:rPr>
            <w:rFonts w:ascii="Verdana" w:hAnsi="Verdana"/>
            <w:bCs/>
            <w:i/>
            <w:sz w:val="16"/>
            <w:szCs w:val="16"/>
          </w:rPr>
          <w:t>gli</w:t>
        </w:r>
        <w:proofErr w:type="spellEnd"/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.</w:t>
        </w:r>
        <w:r w:rsidRPr="006A1969">
          <w:rPr>
            <w:rFonts w:ascii="Verdana" w:hAnsi="Verdana"/>
            <w:bCs/>
            <w:i/>
            <w:sz w:val="16"/>
            <w:szCs w:val="16"/>
          </w:rPr>
          <w:t>government</w:t>
        </w:r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.</w:t>
        </w:r>
        <w:proofErr w:type="spellStart"/>
        <w:r w:rsidRPr="006A1969">
          <w:rPr>
            <w:rFonts w:ascii="Verdana" w:hAnsi="Verdana"/>
            <w:bCs/>
            <w:i/>
            <w:sz w:val="16"/>
            <w:szCs w:val="16"/>
          </w:rPr>
          <w:t>bg</w:t>
        </w:r>
        <w:proofErr w:type="spellEnd"/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/</w:t>
        </w:r>
      </w:hyperlink>
    </w:p>
    <w:p w:rsidR="006A1969" w:rsidRPr="006A1969" w:rsidRDefault="006A1969" w:rsidP="006A1969">
      <w:pPr>
        <w:pStyle w:val="firstline"/>
        <w:spacing w:before="0" w:beforeAutospacing="0" w:after="0" w:afterAutospacing="0"/>
        <w:rPr>
          <w:rFonts w:ascii="Verdana" w:hAnsi="Verdana"/>
          <w:bCs/>
          <w:i/>
          <w:sz w:val="16"/>
          <w:szCs w:val="16"/>
          <w:lang w:val="bg-BG"/>
        </w:rPr>
      </w:pPr>
      <w:r w:rsidRPr="006A1969">
        <w:rPr>
          <w:rFonts w:ascii="Verdana" w:hAnsi="Verdana"/>
          <w:bCs/>
          <w:i/>
          <w:sz w:val="16"/>
          <w:szCs w:val="16"/>
          <w:lang w:val="bg-BG"/>
        </w:rPr>
        <w:t xml:space="preserve">Министерство на икономиката, енергетиката и туризма - </w:t>
      </w:r>
      <w:hyperlink r:id="rId7" w:history="1">
        <w:r w:rsidRPr="006A1969">
          <w:rPr>
            <w:rFonts w:ascii="Verdana" w:hAnsi="Verdana"/>
            <w:bCs/>
            <w:i/>
            <w:sz w:val="16"/>
            <w:szCs w:val="16"/>
          </w:rPr>
          <w:t>http</w:t>
        </w:r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://</w:t>
        </w:r>
        <w:r w:rsidRPr="006A1969">
          <w:rPr>
            <w:rFonts w:ascii="Verdana" w:hAnsi="Verdana"/>
            <w:bCs/>
            <w:i/>
            <w:sz w:val="16"/>
            <w:szCs w:val="16"/>
          </w:rPr>
          <w:t>www</w:t>
        </w:r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.</w:t>
        </w:r>
        <w:r w:rsidRPr="006A1969">
          <w:rPr>
            <w:rFonts w:ascii="Verdana" w:hAnsi="Verdana"/>
            <w:bCs/>
            <w:i/>
            <w:sz w:val="16"/>
            <w:szCs w:val="16"/>
          </w:rPr>
          <w:t>mi</w:t>
        </w:r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.</w:t>
        </w:r>
        <w:r w:rsidRPr="006A1969">
          <w:rPr>
            <w:rFonts w:ascii="Verdana" w:hAnsi="Verdana"/>
            <w:bCs/>
            <w:i/>
            <w:sz w:val="16"/>
            <w:szCs w:val="16"/>
          </w:rPr>
          <w:t>government</w:t>
        </w:r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.</w:t>
        </w:r>
        <w:proofErr w:type="spellStart"/>
        <w:r w:rsidRPr="006A1969">
          <w:rPr>
            <w:rFonts w:ascii="Verdana" w:hAnsi="Verdana"/>
            <w:bCs/>
            <w:i/>
            <w:sz w:val="16"/>
            <w:szCs w:val="16"/>
          </w:rPr>
          <w:t>bg</w:t>
        </w:r>
        <w:proofErr w:type="spellEnd"/>
        <w:r w:rsidRPr="006A1969">
          <w:rPr>
            <w:rFonts w:ascii="Verdana" w:hAnsi="Verdana"/>
            <w:bCs/>
            <w:i/>
            <w:sz w:val="16"/>
            <w:szCs w:val="16"/>
            <w:lang w:val="bg-BG"/>
          </w:rPr>
          <w:t>/</w:t>
        </w:r>
        <w:proofErr w:type="spellStart"/>
        <w:r w:rsidRPr="006A1969">
          <w:rPr>
            <w:rFonts w:ascii="Verdana" w:hAnsi="Verdana"/>
            <w:bCs/>
            <w:i/>
            <w:sz w:val="16"/>
            <w:szCs w:val="16"/>
          </w:rPr>
          <w:t>bg</w:t>
        </w:r>
        <w:proofErr w:type="spellEnd"/>
      </w:hyperlink>
    </w:p>
    <w:p w:rsidR="006A1969" w:rsidRPr="006A1969" w:rsidRDefault="006A1969" w:rsidP="006A1969">
      <w:pPr>
        <w:pStyle w:val="firstline"/>
        <w:spacing w:before="0" w:beforeAutospacing="0" w:after="0" w:afterAutospacing="0"/>
        <w:jc w:val="both"/>
        <w:rPr>
          <w:rFonts w:ascii="Verdana" w:hAnsi="Verdana"/>
          <w:sz w:val="16"/>
          <w:szCs w:val="16"/>
        </w:rPr>
      </w:pPr>
      <w:r w:rsidRPr="006A1969">
        <w:rPr>
          <w:rFonts w:ascii="Verdana" w:hAnsi="Verdana"/>
          <w:bCs/>
          <w:i/>
          <w:sz w:val="16"/>
          <w:szCs w:val="16"/>
          <w:lang w:val="bg-BG"/>
        </w:rPr>
        <w:t xml:space="preserve">Министерство на труда и социалната политика- </w:t>
      </w:r>
      <w:r w:rsidRPr="006A1969">
        <w:rPr>
          <w:rFonts w:ascii="Verdana" w:hAnsi="Verdana"/>
          <w:bCs/>
          <w:i/>
          <w:sz w:val="16"/>
          <w:szCs w:val="16"/>
        </w:rPr>
        <w:t>http://www.mlsp.government.bg/</w:t>
      </w:r>
    </w:p>
    <w:sectPr w:rsidR="006A1969" w:rsidRPr="006A1969" w:rsidSect="00695B2E">
      <w:pgSz w:w="11906" w:h="16838"/>
      <w:pgMar w:top="899" w:right="926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9E"/>
    <w:rsid w:val="00057C65"/>
    <w:rsid w:val="0011041D"/>
    <w:rsid w:val="0016110A"/>
    <w:rsid w:val="00166D52"/>
    <w:rsid w:val="00183CD2"/>
    <w:rsid w:val="001A4175"/>
    <w:rsid w:val="001B70E6"/>
    <w:rsid w:val="001D2C6C"/>
    <w:rsid w:val="0022097F"/>
    <w:rsid w:val="00271DB5"/>
    <w:rsid w:val="002C282D"/>
    <w:rsid w:val="002D6E88"/>
    <w:rsid w:val="002E0ADD"/>
    <w:rsid w:val="002E4F2C"/>
    <w:rsid w:val="002F139E"/>
    <w:rsid w:val="00307DD0"/>
    <w:rsid w:val="00311A6F"/>
    <w:rsid w:val="003416B0"/>
    <w:rsid w:val="0035440B"/>
    <w:rsid w:val="003565C4"/>
    <w:rsid w:val="003A023E"/>
    <w:rsid w:val="003C2918"/>
    <w:rsid w:val="003C7ACD"/>
    <w:rsid w:val="003D7000"/>
    <w:rsid w:val="003E1F62"/>
    <w:rsid w:val="00406DB6"/>
    <w:rsid w:val="00441D05"/>
    <w:rsid w:val="00486FAF"/>
    <w:rsid w:val="00496CCC"/>
    <w:rsid w:val="004D1087"/>
    <w:rsid w:val="0050245A"/>
    <w:rsid w:val="0058659E"/>
    <w:rsid w:val="005C5E0E"/>
    <w:rsid w:val="005E7C51"/>
    <w:rsid w:val="00633DE5"/>
    <w:rsid w:val="00676AA1"/>
    <w:rsid w:val="00695B2E"/>
    <w:rsid w:val="006A1969"/>
    <w:rsid w:val="006F238B"/>
    <w:rsid w:val="00726FA9"/>
    <w:rsid w:val="007B1AD1"/>
    <w:rsid w:val="007B2247"/>
    <w:rsid w:val="007E0A59"/>
    <w:rsid w:val="007F4CF1"/>
    <w:rsid w:val="00936058"/>
    <w:rsid w:val="00936570"/>
    <w:rsid w:val="009633B8"/>
    <w:rsid w:val="00965D3C"/>
    <w:rsid w:val="00976582"/>
    <w:rsid w:val="00983A0E"/>
    <w:rsid w:val="00995314"/>
    <w:rsid w:val="0099545A"/>
    <w:rsid w:val="009E1884"/>
    <w:rsid w:val="009E2A39"/>
    <w:rsid w:val="00A5067E"/>
    <w:rsid w:val="00A710DA"/>
    <w:rsid w:val="00AD0BFD"/>
    <w:rsid w:val="00AF195F"/>
    <w:rsid w:val="00B12FB1"/>
    <w:rsid w:val="00B7472C"/>
    <w:rsid w:val="00B85042"/>
    <w:rsid w:val="00BA79C2"/>
    <w:rsid w:val="00BC2623"/>
    <w:rsid w:val="00BD4638"/>
    <w:rsid w:val="00BF38BB"/>
    <w:rsid w:val="00BF5E7A"/>
    <w:rsid w:val="00BF5EA2"/>
    <w:rsid w:val="00C504F8"/>
    <w:rsid w:val="00C722AA"/>
    <w:rsid w:val="00CA2149"/>
    <w:rsid w:val="00CF5086"/>
    <w:rsid w:val="00D00AAD"/>
    <w:rsid w:val="00D34C73"/>
    <w:rsid w:val="00D84FF0"/>
    <w:rsid w:val="00DE5A83"/>
    <w:rsid w:val="00E30E5F"/>
    <w:rsid w:val="00E4248E"/>
    <w:rsid w:val="00E85DF5"/>
    <w:rsid w:val="00EC5FBD"/>
    <w:rsid w:val="00F0221E"/>
    <w:rsid w:val="00F13287"/>
    <w:rsid w:val="00F46E21"/>
    <w:rsid w:val="00F578CE"/>
    <w:rsid w:val="00F6563A"/>
    <w:rsid w:val="00F84159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">
    <w:name w:val=" Char Char Char Char Char Char Char Char Char Char Char Char Char"/>
    <w:basedOn w:val="Normal"/>
    <w:rsid w:val="0016110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16110A"/>
    <w:pPr>
      <w:spacing w:after="120"/>
      <w:jc w:val="both"/>
    </w:pPr>
    <w:rPr>
      <w:szCs w:val="20"/>
      <w:lang w:eastAsia="en-US"/>
    </w:rPr>
  </w:style>
  <w:style w:type="paragraph" w:customStyle="1" w:styleId="a">
    <w:name w:val=" Знак Знак"/>
    <w:basedOn w:val="Normal"/>
    <w:rsid w:val="0016110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16110A"/>
    <w:rPr>
      <w:color w:val="0000FF"/>
      <w:u w:val="single"/>
    </w:rPr>
  </w:style>
  <w:style w:type="paragraph" w:customStyle="1" w:styleId="a0">
    <w:name w:val="Знак"/>
    <w:basedOn w:val="Normal"/>
    <w:rsid w:val="00633D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271DB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71DB5"/>
    <w:pPr>
      <w:spacing w:after="120"/>
      <w:ind w:left="283"/>
    </w:pPr>
  </w:style>
  <w:style w:type="paragraph" w:styleId="BodyText3">
    <w:name w:val="Body Text 3"/>
    <w:basedOn w:val="Normal"/>
    <w:rsid w:val="00271DB5"/>
    <w:pPr>
      <w:spacing w:after="120"/>
    </w:pPr>
    <w:rPr>
      <w:sz w:val="16"/>
      <w:szCs w:val="16"/>
      <w:lang w:eastAsia="en-US"/>
    </w:rPr>
  </w:style>
  <w:style w:type="paragraph" w:customStyle="1" w:styleId="a1">
    <w:name w:val="Знак Знак Знак"/>
    <w:basedOn w:val="Normal"/>
    <w:rsid w:val="00A5067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CharChar1CharCharCharChar1">
    <w:name w:val=" Знак Знак1 Char Char1 Знак Знак Char Char Знак Знак Char Char1 Знак Знак"/>
    <w:basedOn w:val="Normal"/>
    <w:rsid w:val="00A5067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Title">
    <w:name w:val="Title"/>
    <w:basedOn w:val="Normal"/>
    <w:qFormat/>
    <w:rsid w:val="005C5E0E"/>
    <w:pPr>
      <w:jc w:val="center"/>
    </w:pPr>
    <w:rPr>
      <w:b/>
      <w:bCs/>
      <w:lang w:eastAsia="en-US"/>
    </w:rPr>
  </w:style>
  <w:style w:type="paragraph" w:customStyle="1" w:styleId="a2">
    <w:name w:val=" Знак"/>
    <w:basedOn w:val="Normal"/>
    <w:rsid w:val="00E85D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 Знак Знак Char Char Знак Знак"/>
    <w:basedOn w:val="Normal"/>
    <w:rsid w:val="009360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rsid w:val="006A1969"/>
    <w:pPr>
      <w:spacing w:before="100" w:beforeAutospacing="1" w:after="100" w:afterAutospacing="1"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F1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">
    <w:name w:val=" Char Char Char Char Char Char Char Char Char Char Char Char Char"/>
    <w:basedOn w:val="Normal"/>
    <w:rsid w:val="0016110A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">
    <w:name w:val="Body Text"/>
    <w:basedOn w:val="Normal"/>
    <w:rsid w:val="0016110A"/>
    <w:pPr>
      <w:spacing w:after="120"/>
      <w:jc w:val="both"/>
    </w:pPr>
    <w:rPr>
      <w:szCs w:val="20"/>
      <w:lang w:eastAsia="en-US"/>
    </w:rPr>
  </w:style>
  <w:style w:type="paragraph" w:customStyle="1" w:styleId="a">
    <w:name w:val=" Знак Знак"/>
    <w:basedOn w:val="Normal"/>
    <w:rsid w:val="0016110A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Hyperlink">
    <w:name w:val="Hyperlink"/>
    <w:rsid w:val="0016110A"/>
    <w:rPr>
      <w:color w:val="0000FF"/>
      <w:u w:val="single"/>
    </w:rPr>
  </w:style>
  <w:style w:type="paragraph" w:customStyle="1" w:styleId="a0">
    <w:name w:val="Знак"/>
    <w:basedOn w:val="Normal"/>
    <w:rsid w:val="00633DE5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alloonText">
    <w:name w:val="Balloon Text"/>
    <w:basedOn w:val="Normal"/>
    <w:semiHidden/>
    <w:rsid w:val="00271DB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271DB5"/>
    <w:pPr>
      <w:spacing w:after="120"/>
      <w:ind w:left="283"/>
    </w:pPr>
  </w:style>
  <w:style w:type="paragraph" w:styleId="BodyText3">
    <w:name w:val="Body Text 3"/>
    <w:basedOn w:val="Normal"/>
    <w:rsid w:val="00271DB5"/>
    <w:pPr>
      <w:spacing w:after="120"/>
    </w:pPr>
    <w:rPr>
      <w:sz w:val="16"/>
      <w:szCs w:val="16"/>
      <w:lang w:eastAsia="en-US"/>
    </w:rPr>
  </w:style>
  <w:style w:type="paragraph" w:customStyle="1" w:styleId="a1">
    <w:name w:val="Знак Знак Знак"/>
    <w:basedOn w:val="Normal"/>
    <w:rsid w:val="00A5067E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1CharChar1CharCharCharChar1">
    <w:name w:val=" Знак Знак1 Char Char1 Знак Знак Char Char Знак Знак Char Char1 Знак Знак"/>
    <w:basedOn w:val="Normal"/>
    <w:rsid w:val="00A5067E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Title">
    <w:name w:val="Title"/>
    <w:basedOn w:val="Normal"/>
    <w:qFormat/>
    <w:rsid w:val="005C5E0E"/>
    <w:pPr>
      <w:jc w:val="center"/>
    </w:pPr>
    <w:rPr>
      <w:b/>
      <w:bCs/>
      <w:lang w:eastAsia="en-US"/>
    </w:rPr>
  </w:style>
  <w:style w:type="paragraph" w:customStyle="1" w:styleId="a2">
    <w:name w:val=" Знак"/>
    <w:basedOn w:val="Normal"/>
    <w:rsid w:val="00E85DF5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 Знак Знак Char Char Знак Знак"/>
    <w:basedOn w:val="Normal"/>
    <w:rsid w:val="00936058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firstline">
    <w:name w:val="firstline"/>
    <w:basedOn w:val="Normal"/>
    <w:rsid w:val="006A196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.government.bg/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li.government.bg/" TargetMode="External"/><Relationship Id="rId5" Type="http://schemas.openxmlformats.org/officeDocument/2006/relationships/hyperlink" Target="http://www.nap.b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Списък на ключови и неключови експерти</vt:lpstr>
    </vt:vector>
  </TitlesOfParts>
  <Company>mzp</Company>
  <LinksUpToDate>false</LinksUpToDate>
  <CharactersWithSpaces>2105</CharactersWithSpaces>
  <SharedDoc>false</SharedDoc>
  <HLinks>
    <vt:vector size="18" baseType="variant">
      <vt:variant>
        <vt:i4>3604594</vt:i4>
      </vt:variant>
      <vt:variant>
        <vt:i4>6</vt:i4>
      </vt:variant>
      <vt:variant>
        <vt:i4>0</vt:i4>
      </vt:variant>
      <vt:variant>
        <vt:i4>5</vt:i4>
      </vt:variant>
      <vt:variant>
        <vt:lpwstr>http://www.mi.government.bg/bg</vt:lpwstr>
      </vt:variant>
      <vt:variant>
        <vt:lpwstr/>
      </vt:variant>
      <vt:variant>
        <vt:i4>786437</vt:i4>
      </vt:variant>
      <vt:variant>
        <vt:i4>3</vt:i4>
      </vt:variant>
      <vt:variant>
        <vt:i4>0</vt:i4>
      </vt:variant>
      <vt:variant>
        <vt:i4>5</vt:i4>
      </vt:variant>
      <vt:variant>
        <vt:lpwstr>http://www.gli.government.bg/</vt:lpwstr>
      </vt:variant>
      <vt:variant>
        <vt:lpwstr/>
      </vt:variant>
      <vt:variant>
        <vt:i4>7864440</vt:i4>
      </vt:variant>
      <vt:variant>
        <vt:i4>0</vt:i4>
      </vt:variant>
      <vt:variant>
        <vt:i4>0</vt:i4>
      </vt:variant>
      <vt:variant>
        <vt:i4>5</vt:i4>
      </vt:variant>
      <vt:variant>
        <vt:lpwstr>http://www.nap.bg/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Списък на ключови и неключови експерти</dc:title>
  <dc:creator>RApostolova</dc:creator>
  <cp:lastModifiedBy>Cvetelina Pishikova</cp:lastModifiedBy>
  <cp:revision>2</cp:revision>
  <cp:lastPrinted>2015-08-20T12:23:00Z</cp:lastPrinted>
  <dcterms:created xsi:type="dcterms:W3CDTF">2015-09-23T12:22:00Z</dcterms:created>
  <dcterms:modified xsi:type="dcterms:W3CDTF">2015-09-23T12:22:00Z</dcterms:modified>
</cp:coreProperties>
</file>