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5B" w:rsidRPr="00067D1C" w:rsidRDefault="0056345B" w:rsidP="00067D1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</w:pPr>
      <w:r w:rsidRPr="0056345B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С</w:t>
      </w:r>
      <w:r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 </w:t>
      </w:r>
      <w:r w:rsidRPr="0056345B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П</w:t>
      </w:r>
      <w:r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 </w:t>
      </w:r>
      <w:r w:rsidRPr="00067D1C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И С Ъ К   Н А   У С Л У Г И Т Е</w:t>
      </w:r>
    </w:p>
    <w:p w:rsidR="0056345B" w:rsidRPr="00067D1C" w:rsidRDefault="0056345B" w:rsidP="00067D1C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proofErr w:type="spellStart"/>
      <w:proofErr w:type="gramStart"/>
      <w:r w:rsidRPr="00067D1C">
        <w:rPr>
          <w:rFonts w:ascii="Verdana" w:hAnsi="Verdana"/>
          <w:b/>
          <w:sz w:val="20"/>
          <w:szCs w:val="20"/>
        </w:rPr>
        <w:t>по</w:t>
      </w:r>
      <w:proofErr w:type="spellEnd"/>
      <w:proofErr w:type="gramEnd"/>
      <w:r w:rsidRPr="00067D1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067D1C">
        <w:rPr>
          <w:rFonts w:ascii="Verdana" w:hAnsi="Verdana"/>
          <w:b/>
          <w:sz w:val="20"/>
          <w:szCs w:val="20"/>
        </w:rPr>
        <w:t>чл</w:t>
      </w:r>
      <w:proofErr w:type="spellEnd"/>
      <w:r w:rsidRPr="00067D1C">
        <w:rPr>
          <w:rFonts w:ascii="Verdana" w:hAnsi="Verdana"/>
          <w:b/>
          <w:sz w:val="20"/>
          <w:szCs w:val="20"/>
        </w:rPr>
        <w:t xml:space="preserve">. </w:t>
      </w:r>
      <w:proofErr w:type="gramStart"/>
      <w:r w:rsidRPr="00067D1C">
        <w:rPr>
          <w:rFonts w:ascii="Verdana" w:hAnsi="Verdana"/>
          <w:b/>
          <w:sz w:val="20"/>
          <w:szCs w:val="20"/>
        </w:rPr>
        <w:t xml:space="preserve">51, </w:t>
      </w:r>
      <w:proofErr w:type="spellStart"/>
      <w:r w:rsidRPr="00067D1C">
        <w:rPr>
          <w:rFonts w:ascii="Verdana" w:hAnsi="Verdana"/>
          <w:b/>
          <w:sz w:val="20"/>
          <w:szCs w:val="20"/>
        </w:rPr>
        <w:t>ал</w:t>
      </w:r>
      <w:proofErr w:type="spellEnd"/>
      <w:r w:rsidRPr="00067D1C">
        <w:rPr>
          <w:rFonts w:ascii="Verdana" w:hAnsi="Verdana"/>
          <w:b/>
          <w:sz w:val="20"/>
          <w:szCs w:val="20"/>
        </w:rPr>
        <w:t>.</w:t>
      </w:r>
      <w:proofErr w:type="gramEnd"/>
      <w:r w:rsidRPr="00067D1C">
        <w:rPr>
          <w:rFonts w:ascii="Verdana" w:hAnsi="Verdana"/>
          <w:b/>
          <w:sz w:val="20"/>
          <w:szCs w:val="20"/>
        </w:rPr>
        <w:t xml:space="preserve"> 1, т. 1 ЗО</w:t>
      </w:r>
      <w:r w:rsidRPr="00067D1C">
        <w:rPr>
          <w:rFonts w:ascii="Verdana" w:hAnsi="Verdana"/>
          <w:b/>
          <w:sz w:val="20"/>
          <w:szCs w:val="20"/>
          <w:lang w:val="bg-BG"/>
        </w:rPr>
        <w:t>П</w:t>
      </w:r>
    </w:p>
    <w:p w:rsidR="0056345B" w:rsidRPr="0056345B" w:rsidRDefault="0056345B" w:rsidP="005A6DCF">
      <w:pPr>
        <w:spacing w:before="12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345B" w:rsidRPr="0056345B" w:rsidRDefault="0056345B" w:rsidP="0056345B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56345B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345B" w:rsidRPr="0056345B" w:rsidRDefault="0056345B" w:rsidP="0056345B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F3114E" w:rsidRDefault="00F3114E" w:rsidP="005A6DCF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</w:pPr>
    </w:p>
    <w:p w:rsidR="0056345B" w:rsidRDefault="0056345B" w:rsidP="005A6DCF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56345B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56345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услуга </w:t>
      </w:r>
      <w:r w:rsidRPr="0056345B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56345B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„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Изработване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Национална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стратегия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устойчиви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оперативни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програми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организации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производители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плодове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и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зеленчуци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в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Република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България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bookmarkStart w:id="0" w:name="_GoBack"/>
      <w:bookmarkEnd w:id="0"/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периода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2016-2020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година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и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Национална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рамка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екологични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дейности</w:t>
      </w:r>
      <w:proofErr w:type="spellEnd"/>
      <w:r w:rsidRPr="00C1287F">
        <w:rPr>
          <w:rFonts w:ascii="Verdana" w:eastAsia="Times New Roman" w:hAnsi="Verdana" w:cs="Times New Roman"/>
          <w:b/>
          <w:sz w:val="20"/>
          <w:szCs w:val="20"/>
          <w:lang w:eastAsia="bg-BG"/>
        </w:rPr>
        <w:t>”</w:t>
      </w:r>
      <w:r w:rsidRPr="00C1287F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56345B" w:rsidRDefault="0056345B" w:rsidP="0056345B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56345B" w:rsidRPr="00EB2AC2" w:rsidRDefault="0056345B" w:rsidP="005A6DC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З</w:t>
      </w:r>
      <w:proofErr w:type="spellStart"/>
      <w:r w:rsidRPr="00EB2AC2">
        <w:rPr>
          <w:rFonts w:ascii="Verdana" w:hAnsi="Verdana"/>
          <w:sz w:val="20"/>
          <w:szCs w:val="20"/>
        </w:rPr>
        <w:t>аявяваме</w:t>
      </w:r>
      <w:proofErr w:type="spellEnd"/>
      <w:r w:rsidRPr="00EB2AC2">
        <w:rPr>
          <w:rFonts w:ascii="Verdana" w:hAnsi="Verdana"/>
          <w:sz w:val="20"/>
          <w:szCs w:val="20"/>
        </w:rPr>
        <w:t xml:space="preserve">, </w:t>
      </w:r>
      <w:proofErr w:type="spellStart"/>
      <w:r w:rsidRPr="00EB2AC2">
        <w:rPr>
          <w:rFonts w:ascii="Verdana" w:hAnsi="Verdana"/>
          <w:sz w:val="20"/>
          <w:szCs w:val="20"/>
        </w:rPr>
        <w:t>че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през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последните</w:t>
      </w:r>
      <w:proofErr w:type="spellEnd"/>
      <w:r w:rsidRPr="00EB2AC2">
        <w:rPr>
          <w:rFonts w:ascii="Verdana" w:hAnsi="Verdana"/>
          <w:sz w:val="20"/>
          <w:szCs w:val="20"/>
        </w:rPr>
        <w:t xml:space="preserve"> 3 (</w:t>
      </w:r>
      <w:proofErr w:type="spellStart"/>
      <w:r w:rsidRPr="00EB2AC2">
        <w:rPr>
          <w:rFonts w:ascii="Verdana" w:hAnsi="Verdana"/>
          <w:sz w:val="20"/>
          <w:szCs w:val="20"/>
        </w:rPr>
        <w:t>три</w:t>
      </w:r>
      <w:proofErr w:type="spellEnd"/>
      <w:r w:rsidRPr="00EB2AC2">
        <w:rPr>
          <w:rFonts w:ascii="Verdana" w:hAnsi="Verdana"/>
          <w:sz w:val="20"/>
          <w:szCs w:val="20"/>
        </w:rPr>
        <w:t xml:space="preserve">) </w:t>
      </w:r>
      <w:proofErr w:type="spellStart"/>
      <w:r w:rsidRPr="00EB2AC2">
        <w:rPr>
          <w:rFonts w:ascii="Verdana" w:hAnsi="Verdana"/>
          <w:sz w:val="20"/>
          <w:szCs w:val="20"/>
        </w:rPr>
        <w:t>години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считано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до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датата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на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подаване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на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нашата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оферта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сме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изпълнили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описаните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по-долу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услуги</w:t>
      </w:r>
      <w:proofErr w:type="spellEnd"/>
      <w:r w:rsidRPr="00EB2AC2">
        <w:rPr>
          <w:rFonts w:ascii="Verdana" w:hAnsi="Verdana"/>
          <w:sz w:val="20"/>
          <w:szCs w:val="20"/>
        </w:rPr>
        <w:t xml:space="preserve">, </w:t>
      </w:r>
      <w:proofErr w:type="spellStart"/>
      <w:r w:rsidRPr="00EB2AC2">
        <w:rPr>
          <w:rFonts w:ascii="Verdana" w:hAnsi="Verdana"/>
          <w:sz w:val="20"/>
          <w:szCs w:val="20"/>
        </w:rPr>
        <w:t>еднакви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или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сходни</w:t>
      </w:r>
      <w:proofErr w:type="spellEnd"/>
      <w:r w:rsidRPr="00EB2AC2">
        <w:rPr>
          <w:rFonts w:ascii="Verdana" w:hAnsi="Verdana"/>
          <w:sz w:val="20"/>
          <w:szCs w:val="20"/>
        </w:rPr>
        <w:t xml:space="preserve"> с </w:t>
      </w:r>
      <w:proofErr w:type="spellStart"/>
      <w:r w:rsidRPr="00EB2AC2">
        <w:rPr>
          <w:rFonts w:ascii="Verdana" w:hAnsi="Verdana"/>
          <w:sz w:val="20"/>
          <w:szCs w:val="20"/>
        </w:rPr>
        <w:t>предмета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на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конкретната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обществена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поръчка</w:t>
      </w:r>
      <w:proofErr w:type="spellEnd"/>
      <w:r w:rsidRPr="00EB2AC2">
        <w:rPr>
          <w:rFonts w:ascii="Verdana" w:hAnsi="Verdana"/>
          <w:sz w:val="20"/>
          <w:szCs w:val="20"/>
        </w:rPr>
        <w:t xml:space="preserve">, </w:t>
      </w:r>
      <w:proofErr w:type="spellStart"/>
      <w:r w:rsidRPr="00EB2AC2">
        <w:rPr>
          <w:rFonts w:ascii="Verdana" w:hAnsi="Verdana"/>
          <w:sz w:val="20"/>
          <w:szCs w:val="20"/>
        </w:rPr>
        <w:t>както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следва</w:t>
      </w:r>
      <w:proofErr w:type="spellEnd"/>
      <w:r w:rsidRPr="00EB2AC2">
        <w:rPr>
          <w:rFonts w:ascii="Verdana" w:hAnsi="Verdana"/>
          <w:sz w:val="20"/>
          <w:szCs w:val="20"/>
        </w:rPr>
        <w:t xml:space="preserve">: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851"/>
        <w:gridCol w:w="1891"/>
        <w:gridCol w:w="1169"/>
        <w:gridCol w:w="1367"/>
        <w:gridCol w:w="1693"/>
        <w:gridCol w:w="76"/>
      </w:tblGrid>
      <w:tr w:rsidR="0056345B" w:rsidRPr="00EB2AC2" w:rsidTr="00D523EC">
        <w:trPr>
          <w:gridAfter w:val="1"/>
          <w:wAfter w:w="76" w:type="dxa"/>
          <w:tblCellSpacing w:w="0" w:type="dxa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№</w:t>
            </w:r>
          </w:p>
        </w:tc>
        <w:tc>
          <w:tcPr>
            <w:tcW w:w="2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Предмет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изпълнената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услуга</w:t>
            </w:r>
            <w:proofErr w:type="spellEnd"/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 xml:space="preserve"> и </w:t>
            </w:r>
            <w:proofErr w:type="spellStart"/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кратко</w:t>
            </w:r>
            <w:proofErr w:type="spellEnd"/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описание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Крайна</w:t>
            </w:r>
            <w:proofErr w:type="spellEnd"/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дата</w:t>
            </w:r>
            <w:proofErr w:type="spellEnd"/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на</w:t>
            </w:r>
            <w:proofErr w:type="spellEnd"/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изпълнение</w:t>
            </w:r>
            <w:proofErr w:type="spellEnd"/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на</w:t>
            </w:r>
            <w:proofErr w:type="spellEnd"/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услугата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Получател</w:t>
            </w:r>
            <w:proofErr w:type="spellEnd"/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на</w:t>
            </w:r>
            <w:proofErr w:type="spellEnd"/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услугата</w:t>
            </w:r>
            <w:proofErr w:type="spellEnd"/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56345B" w:rsidRPr="00EB2AC2" w:rsidTr="00D523EC">
        <w:trPr>
          <w:gridAfter w:val="1"/>
          <w:wAfter w:w="76" w:type="dxa"/>
          <w:tblCellSpacing w:w="0" w:type="dxa"/>
        </w:trPr>
        <w:tc>
          <w:tcPr>
            <w:tcW w:w="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56345B" w:rsidRPr="00EB2AC2" w:rsidTr="00D523EC">
        <w:trPr>
          <w:gridAfter w:val="1"/>
          <w:wAfter w:w="76" w:type="dxa"/>
          <w:tblCellSpacing w:w="0" w:type="dxa"/>
        </w:trPr>
        <w:tc>
          <w:tcPr>
            <w:tcW w:w="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56345B" w:rsidRPr="00EB2AC2" w:rsidTr="00D523EC">
        <w:trPr>
          <w:tblCellSpacing w:w="0" w:type="dxa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6345B" w:rsidRPr="00EB2AC2" w:rsidRDefault="0056345B" w:rsidP="005A6DCF">
      <w:pPr>
        <w:spacing w:after="0" w:line="360" w:lineRule="auto"/>
        <w:ind w:firstLine="720"/>
        <w:rPr>
          <w:rFonts w:ascii="Verdana" w:hAnsi="Verdana"/>
          <w:sz w:val="20"/>
          <w:szCs w:val="20"/>
          <w:lang w:val="bg-BG"/>
        </w:rPr>
      </w:pPr>
      <w:r w:rsidRPr="00EB2AC2">
        <w:rPr>
          <w:rFonts w:ascii="Verdana" w:hAnsi="Verdana"/>
          <w:sz w:val="20"/>
          <w:szCs w:val="20"/>
          <w:lang w:val="bg-BG"/>
        </w:rPr>
        <w:t>В подкрепа на посочените в списъка доставки или услуги, изпълнени от нас, прилагаме следните доказа</w:t>
      </w:r>
      <w:r>
        <w:rPr>
          <w:rFonts w:ascii="Verdana" w:hAnsi="Verdana"/>
          <w:sz w:val="20"/>
          <w:szCs w:val="20"/>
          <w:lang w:val="bg-BG"/>
        </w:rPr>
        <w:t>телства по чл. 51, ал. 4 ЗОП</w:t>
      </w:r>
      <w:r w:rsidRPr="00EB2AC2">
        <w:rPr>
          <w:rFonts w:ascii="Verdana" w:hAnsi="Verdana"/>
          <w:sz w:val="20"/>
          <w:szCs w:val="20"/>
          <w:lang w:val="bg-BG"/>
        </w:rPr>
        <w:t xml:space="preserve">: </w:t>
      </w:r>
    </w:p>
    <w:p w:rsidR="0056345B" w:rsidRPr="00EB2AC2" w:rsidRDefault="00F3114E" w:rsidP="0056345B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1. </w:t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56345B" w:rsidRPr="00EB2AC2">
        <w:rPr>
          <w:rFonts w:ascii="Verdana" w:hAnsi="Verdana"/>
          <w:sz w:val="20"/>
          <w:szCs w:val="20"/>
          <w:lang w:val="bg-BG"/>
        </w:rPr>
        <w:t xml:space="preserve"> </w:t>
      </w:r>
    </w:p>
    <w:p w:rsidR="00F3114E" w:rsidRPr="00F3114E" w:rsidRDefault="0056345B" w:rsidP="0056345B">
      <w:pPr>
        <w:spacing w:after="0" w:line="360" w:lineRule="auto"/>
        <w:rPr>
          <w:rFonts w:ascii="Verdana" w:hAnsi="Verdana"/>
          <w:sz w:val="20"/>
          <w:szCs w:val="20"/>
          <w:u w:val="single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2.</w:t>
      </w:r>
      <w:r w:rsidR="00F3114E">
        <w:rPr>
          <w:rFonts w:ascii="Verdana" w:hAnsi="Verdana"/>
          <w:sz w:val="20"/>
          <w:szCs w:val="20"/>
          <w:lang w:val="bg-BG"/>
        </w:rPr>
        <w:t xml:space="preserve"> </w:t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C1287F" w:rsidRPr="00C1287F" w:rsidRDefault="00C1287F" w:rsidP="00F3114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3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>_________________</w:t>
      </w:r>
    </w:p>
    <w:p w:rsidR="00C1287F" w:rsidRPr="00C1287F" w:rsidRDefault="00C1287F" w:rsidP="00C1287F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C1287F" w:rsidRPr="00C1287F" w:rsidRDefault="00C1287F" w:rsidP="00C1287F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…………..……………….</w:t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5A6DCF" w:rsidRPr="005A6DCF" w:rsidRDefault="005A6DCF" w:rsidP="00F3114E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A6DCF" w:rsidRDefault="005A6DCF" w:rsidP="0056345B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Забележка:</w:t>
      </w:r>
    </w:p>
    <w:p w:rsidR="0056345B" w:rsidRPr="0056345B" w:rsidRDefault="0056345B" w:rsidP="0056345B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  <w:r w:rsidRPr="0056345B"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В случай че участникът е обединение от лица, настоящият списък се попълва и представя само за участниците, чрез които обединението доказва съответствието си с изискванията на документацията за участие.</w:t>
      </w:r>
    </w:p>
    <w:p w:rsidR="0054286D" w:rsidRPr="00F3114E" w:rsidRDefault="0056345B" w:rsidP="00F3114E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  <w:r w:rsidRPr="0056345B"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В случай че се предвижда участието на подизпълнител/и, настоящият списък, освен от участника, се попълва и представя от всяко лице, дало съгласието си и фигуриращо като подизпълнител в представената от участника оферта.</w:t>
      </w:r>
    </w:p>
    <w:sectPr w:rsidR="0054286D" w:rsidRPr="00F3114E" w:rsidSect="00F311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72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DBA" w:rsidRDefault="00853DBA" w:rsidP="0056345B">
      <w:pPr>
        <w:spacing w:after="0" w:line="240" w:lineRule="auto"/>
      </w:pPr>
      <w:r>
        <w:separator/>
      </w:r>
    </w:p>
  </w:endnote>
  <w:endnote w:type="continuationSeparator" w:id="0">
    <w:p w:rsidR="00853DBA" w:rsidRDefault="00853DBA" w:rsidP="0056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46" w:rsidRDefault="002821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46" w:rsidRDefault="002821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46" w:rsidRDefault="00282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DBA" w:rsidRDefault="00853DBA" w:rsidP="0056345B">
      <w:pPr>
        <w:spacing w:after="0" w:line="240" w:lineRule="auto"/>
      </w:pPr>
      <w:r>
        <w:separator/>
      </w:r>
    </w:p>
  </w:footnote>
  <w:footnote w:type="continuationSeparator" w:id="0">
    <w:p w:rsidR="00853DBA" w:rsidRDefault="00853DBA" w:rsidP="0056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46" w:rsidRDefault="002821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46" w:rsidRDefault="002821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16</w:t>
    </w:r>
  </w:p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C0420B"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282146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D"/>
    <w:rsid w:val="00067D1C"/>
    <w:rsid w:val="00282146"/>
    <w:rsid w:val="002E7018"/>
    <w:rsid w:val="002F1D05"/>
    <w:rsid w:val="004D668E"/>
    <w:rsid w:val="00536165"/>
    <w:rsid w:val="0054286D"/>
    <w:rsid w:val="0056345B"/>
    <w:rsid w:val="005A6DCF"/>
    <w:rsid w:val="00655DB8"/>
    <w:rsid w:val="00853DBA"/>
    <w:rsid w:val="00C0420B"/>
    <w:rsid w:val="00C1287F"/>
    <w:rsid w:val="00D1156A"/>
    <w:rsid w:val="00E76CC8"/>
    <w:rsid w:val="00F133AD"/>
    <w:rsid w:val="00F3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Yoana Kyuchukova</cp:lastModifiedBy>
  <cp:revision>11</cp:revision>
  <cp:lastPrinted>2015-02-24T15:28:00Z</cp:lastPrinted>
  <dcterms:created xsi:type="dcterms:W3CDTF">2015-01-15T15:47:00Z</dcterms:created>
  <dcterms:modified xsi:type="dcterms:W3CDTF">2015-06-04T10:58:00Z</dcterms:modified>
</cp:coreProperties>
</file>