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D002C" w:rsidRDefault="00AD002C" w:rsidP="00AD002C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Предмет:</w:t>
      </w:r>
      <w:r>
        <w:rPr>
          <w:rFonts w:ascii="Verdana" w:eastAsia="Times New Roman" w:hAnsi="Verdana"/>
          <w:b/>
          <w:sz w:val="20"/>
          <w:szCs w:val="20"/>
        </w:rPr>
        <w:t>„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Предоставяне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застрахователни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услуги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за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нуждите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Министерство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земеделието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и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храните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”,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включваща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три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особени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позиции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както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следва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: 1. </w:t>
      </w:r>
      <w:proofErr w:type="spellStart"/>
      <w:proofErr w:type="gramStart"/>
      <w:r>
        <w:rPr>
          <w:rFonts w:ascii="Verdana" w:eastAsia="Times New Roman" w:hAnsi="Verdana"/>
          <w:b/>
          <w:sz w:val="20"/>
          <w:szCs w:val="20"/>
        </w:rPr>
        <w:t>Задължителна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застраховка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„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Гражданска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отговорност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” и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застраховка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„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Злополука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”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местата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в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автомобилите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собственост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МЗХ-ЦА; 2.</w:t>
      </w:r>
      <w:proofErr w:type="gram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b/>
          <w:sz w:val="20"/>
          <w:szCs w:val="20"/>
        </w:rPr>
        <w:t>Застраховка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„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Каско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”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автомобилите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собственост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МЗХ-ЦА; 3.</w:t>
      </w:r>
      <w:proofErr w:type="gram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Застраховка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недвижимите</w:t>
      </w:r>
      <w:proofErr w:type="spellEnd"/>
      <w:proofErr w:type="gram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имоти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публична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и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частна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държавна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собственост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предоставени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за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управление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МЗХ,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както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и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информационно-комуникационно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оборудване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намиращо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се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в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сградата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бул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. </w:t>
      </w:r>
      <w:proofErr w:type="gramStart"/>
      <w:r>
        <w:rPr>
          <w:rFonts w:ascii="Verdana" w:eastAsia="Times New Roman" w:hAnsi="Verdana"/>
          <w:b/>
          <w:sz w:val="20"/>
          <w:szCs w:val="20"/>
        </w:rPr>
        <w:t>„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Хр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.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Ботев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” №55,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гр</w:t>
      </w:r>
      <w:proofErr w:type="spellEnd"/>
      <w:r>
        <w:rPr>
          <w:rFonts w:ascii="Verdana" w:eastAsia="Times New Roman" w:hAnsi="Verdana"/>
          <w:b/>
          <w:sz w:val="20"/>
          <w:szCs w:val="20"/>
        </w:rPr>
        <w:t>.</w:t>
      </w:r>
      <w:proofErr w:type="gram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София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собственост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Министерство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на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земеделието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и </w:t>
      </w:r>
      <w:proofErr w:type="spellStart"/>
      <w:r>
        <w:rPr>
          <w:rFonts w:ascii="Verdana" w:eastAsia="Times New Roman" w:hAnsi="Verdana"/>
          <w:b/>
          <w:sz w:val="20"/>
          <w:szCs w:val="20"/>
        </w:rPr>
        <w:t>храните</w:t>
      </w:r>
      <w:proofErr w:type="spellEnd"/>
      <w:r>
        <w:rPr>
          <w:rFonts w:ascii="Verdana" w:eastAsia="Times New Roman" w:hAnsi="Verdana"/>
          <w:b/>
          <w:sz w:val="20"/>
          <w:szCs w:val="20"/>
        </w:rPr>
        <w:t xml:space="preserve"> (МЗХ)</w:t>
      </w:r>
    </w:p>
    <w:p w:rsidR="00050E34" w:rsidRPr="00A07D2E" w:rsidRDefault="00050E34" w:rsidP="00A07D2E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050E34" w:rsidRPr="00050E34" w:rsidRDefault="00050E34" w:rsidP="00050E34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F16F2A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F16F2A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AD002C">
        <w:rPr>
          <w:rFonts w:ascii="Verdana" w:hAnsi="Verdana"/>
          <w:color w:val="000000"/>
          <w:sz w:val="20"/>
          <w:szCs w:val="20"/>
        </w:rPr>
        <w:t>00696-2015-0005</w:t>
      </w:r>
      <w:r w:rsidR="00050E34" w:rsidRPr="00F16F2A">
        <w:rPr>
          <w:rFonts w:ascii="Verdana" w:hAnsi="Verdana"/>
          <w:color w:val="000000"/>
          <w:sz w:val="20"/>
          <w:szCs w:val="20"/>
          <w:lang w:val="bg-BG"/>
        </w:rPr>
        <w:t>/</w:t>
      </w:r>
      <w:r w:rsidR="00AD002C">
        <w:rPr>
          <w:rFonts w:ascii="Verdana" w:hAnsi="Verdana"/>
          <w:sz w:val="20"/>
          <w:szCs w:val="20"/>
        </w:rPr>
        <w:t>21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AD002C">
        <w:rPr>
          <w:rFonts w:ascii="Verdana" w:hAnsi="Verdana"/>
          <w:sz w:val="20"/>
          <w:szCs w:val="20"/>
        </w:rPr>
        <w:t>04</w:t>
      </w:r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AD002C">
        <w:rPr>
          <w:rFonts w:ascii="Verdana" w:hAnsi="Verdana"/>
          <w:sz w:val="20"/>
          <w:szCs w:val="20"/>
        </w:rPr>
        <w:t>21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F16F2A" w:rsidRPr="00F16F2A">
        <w:rPr>
          <w:rFonts w:ascii="Verdana" w:hAnsi="Verdana"/>
          <w:sz w:val="20"/>
          <w:szCs w:val="20"/>
        </w:rPr>
        <w:t>0</w:t>
      </w:r>
      <w:r w:rsidR="00AD002C">
        <w:rPr>
          <w:rFonts w:ascii="Verdana" w:hAnsi="Verdana"/>
          <w:sz w:val="20"/>
          <w:szCs w:val="20"/>
        </w:rPr>
        <w:t>4</w:t>
      </w:r>
      <w:bookmarkStart w:id="0" w:name="_GoBack"/>
      <w:bookmarkEnd w:id="0"/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F16F2A" w:rsidRPr="00F16F2A">
        <w:rPr>
          <w:rFonts w:ascii="Verdana" w:hAnsi="Verdana"/>
          <w:sz w:val="20"/>
          <w:szCs w:val="20"/>
          <w:lang w:val="bg-BG"/>
        </w:rPr>
        <w:t>М. Петрова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F16F2A">
        <w:rPr>
          <w:rFonts w:ascii="Verdana" w:hAnsi="Verdana"/>
          <w:sz w:val="20"/>
          <w:szCs w:val="20"/>
          <w:lang w:val="bg-BG"/>
        </w:rPr>
        <w:t>856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F16F2A" w:rsidRPr="00397485">
          <w:rPr>
            <w:rStyle w:val="Hyperlink"/>
            <w:rFonts w:ascii="Verdana" w:hAnsi="Verdana"/>
            <w:sz w:val="20"/>
            <w:szCs w:val="20"/>
            <w:lang w:val="bg-BG"/>
          </w:rPr>
          <w:t>mppetrova@mzh.government.bg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7755C"/>
    <w:rsid w:val="00351EE2"/>
    <w:rsid w:val="006766E3"/>
    <w:rsid w:val="007A1188"/>
    <w:rsid w:val="00842F5E"/>
    <w:rsid w:val="00853B71"/>
    <w:rsid w:val="00873497"/>
    <w:rsid w:val="008A2313"/>
    <w:rsid w:val="00A07D2E"/>
    <w:rsid w:val="00A95150"/>
    <w:rsid w:val="00AC5262"/>
    <w:rsid w:val="00AD002C"/>
    <w:rsid w:val="00BB04EE"/>
    <w:rsid w:val="00BB5473"/>
    <w:rsid w:val="00BD03CC"/>
    <w:rsid w:val="00CC35EA"/>
    <w:rsid w:val="00CC5E9D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Mariya P. Petrova</cp:lastModifiedBy>
  <cp:revision>19</cp:revision>
  <cp:lastPrinted>2014-10-22T11:08:00Z</cp:lastPrinted>
  <dcterms:created xsi:type="dcterms:W3CDTF">2014-10-22T07:07:00Z</dcterms:created>
  <dcterms:modified xsi:type="dcterms:W3CDTF">2015-04-21T12:45:00Z</dcterms:modified>
</cp:coreProperties>
</file>