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656" w:type="dxa"/>
        <w:jc w:val="center"/>
        <w:tblInd w:w="779" w:type="dxa"/>
        <w:tblLook w:val="04A0" w:firstRow="1" w:lastRow="0" w:firstColumn="1" w:lastColumn="0" w:noHBand="0" w:noVBand="1"/>
      </w:tblPr>
      <w:tblGrid>
        <w:gridCol w:w="1351"/>
        <w:gridCol w:w="1271"/>
        <w:gridCol w:w="1080"/>
        <w:gridCol w:w="1271"/>
        <w:gridCol w:w="1351"/>
        <w:gridCol w:w="1240"/>
        <w:gridCol w:w="1259"/>
        <w:gridCol w:w="1713"/>
        <w:gridCol w:w="1194"/>
        <w:gridCol w:w="1194"/>
        <w:gridCol w:w="1338"/>
        <w:gridCol w:w="1389"/>
        <w:gridCol w:w="1005"/>
      </w:tblGrid>
      <w:tr w:rsidR="00AC276A" w:rsidRPr="008B5C4B" w:rsidTr="00420D36">
        <w:trPr>
          <w:jc w:val="center"/>
        </w:trPr>
        <w:tc>
          <w:tcPr>
            <w:tcW w:w="16656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C276A" w:rsidRPr="008E34A8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8D370E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624B6C">
              <w:rPr>
                <w:rFonts w:ascii="Verdana" w:hAnsi="Verdana"/>
                <w:b/>
                <w:sz w:val="20"/>
                <w:szCs w:val="20"/>
                <w:lang w:val="bg-BG"/>
              </w:rPr>
              <w:t>76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624B6C">
              <w:rPr>
                <w:rFonts w:ascii="Verdana" w:hAnsi="Verdana"/>
                <w:b/>
                <w:sz w:val="20"/>
                <w:szCs w:val="20"/>
                <w:lang w:val="bg-BG"/>
              </w:rPr>
              <w:t>02</w:t>
            </w:r>
            <w:r w:rsidR="008D370E">
              <w:rPr>
                <w:rFonts w:ascii="Verdana" w:hAnsi="Verdana"/>
                <w:b/>
                <w:sz w:val="20"/>
                <w:szCs w:val="20"/>
              </w:rPr>
              <w:t>.0</w:t>
            </w:r>
            <w:r w:rsidR="008D370E">
              <w:rPr>
                <w:rFonts w:ascii="Verdana" w:hAnsi="Verdana"/>
                <w:b/>
                <w:sz w:val="20"/>
                <w:szCs w:val="20"/>
                <w:lang w:val="bg-BG"/>
              </w:rPr>
              <w:t>9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 xml:space="preserve">.2015 </w:t>
            </w:r>
            <w:r w:rsidR="008E34A8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8D370E" w:rsidRPr="00624B6C" w:rsidRDefault="00AC276A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624B6C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</w:t>
            </w:r>
            <w:r w:rsidR="006C3B1D" w:rsidRPr="00624B6C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: </w:t>
            </w:r>
            <w:r w:rsidR="008D370E" w:rsidRPr="00624B6C">
              <w:rPr>
                <w:rFonts w:ascii="Verdana" w:hAnsi="Verdana"/>
                <w:sz w:val="20"/>
                <w:szCs w:val="20"/>
                <w:lang w:val="bg-BG"/>
              </w:rPr>
              <w:t xml:space="preserve">„Услуги за извършване на технически дейности за поддържане на КВС /до предоставяне поддържането на КВС на АГКК по реда на ЗКИР/”, включваща: </w:t>
            </w:r>
          </w:p>
          <w:p w:rsidR="008D370E" w:rsidRPr="00624B6C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624B6C">
              <w:rPr>
                <w:rFonts w:ascii="Verdana" w:hAnsi="Verdana"/>
                <w:sz w:val="20"/>
                <w:szCs w:val="20"/>
                <w:lang w:val="bg-BG"/>
              </w:rPr>
              <w:t>Позиция 1: Съдебен район Пловдив 4 (общ. Родопи, Кричим, Перущица, Стамболийски);</w:t>
            </w:r>
          </w:p>
          <w:p w:rsidR="008D370E" w:rsidRPr="00624B6C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624B6C">
              <w:rPr>
                <w:rFonts w:ascii="Verdana" w:hAnsi="Verdana"/>
                <w:sz w:val="20"/>
                <w:szCs w:val="20"/>
                <w:lang w:val="bg-BG"/>
              </w:rPr>
              <w:t>Позиция 2: Съдебен район Първомай (общ. Първомай);</w:t>
            </w:r>
          </w:p>
          <w:p w:rsidR="008D370E" w:rsidRPr="00624B6C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624B6C">
              <w:rPr>
                <w:rFonts w:ascii="Verdana" w:hAnsi="Verdana"/>
                <w:sz w:val="20"/>
                <w:szCs w:val="20"/>
                <w:lang w:val="bg-BG"/>
              </w:rPr>
              <w:t>Позиция 3: Съдебен район Карлово (община Карлово, Сопот);</w:t>
            </w:r>
          </w:p>
          <w:p w:rsidR="008D370E" w:rsidRPr="00624B6C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624B6C">
              <w:rPr>
                <w:rFonts w:ascii="Verdana" w:hAnsi="Verdana"/>
                <w:sz w:val="20"/>
                <w:szCs w:val="20"/>
                <w:lang w:val="bg-BG"/>
              </w:rPr>
              <w:t>Позиция 4: Съдебен район Разград (общ. Разград, Цар Калоян, Лозница);</w:t>
            </w:r>
          </w:p>
          <w:p w:rsidR="008D370E" w:rsidRPr="00624B6C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624B6C">
              <w:rPr>
                <w:rFonts w:ascii="Verdana" w:hAnsi="Verdana"/>
                <w:sz w:val="20"/>
                <w:szCs w:val="20"/>
                <w:lang w:val="bg-BG"/>
              </w:rPr>
              <w:t>Позиция 5: Съдебен район Котел (общ. Котел);</w:t>
            </w:r>
          </w:p>
          <w:p w:rsidR="008D370E" w:rsidRPr="00624B6C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624B6C">
              <w:rPr>
                <w:rFonts w:ascii="Verdana" w:hAnsi="Verdana"/>
                <w:sz w:val="20"/>
                <w:szCs w:val="20"/>
                <w:lang w:val="bg-BG"/>
              </w:rPr>
              <w:t>Позиция 6: Съдебен район Смолян (общ. Смолян, Баните);</w:t>
            </w:r>
          </w:p>
          <w:p w:rsidR="008D370E" w:rsidRPr="00624B6C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624B6C">
              <w:rPr>
                <w:rFonts w:ascii="Verdana" w:hAnsi="Verdana"/>
                <w:sz w:val="20"/>
                <w:szCs w:val="20"/>
                <w:lang w:val="bg-BG"/>
              </w:rPr>
              <w:t>Позиция 7: Съдебен район Чепеларе (общ. Чепеларе);</w:t>
            </w:r>
          </w:p>
          <w:p w:rsidR="008D370E" w:rsidRPr="00624B6C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624B6C">
              <w:rPr>
                <w:rFonts w:ascii="Verdana" w:hAnsi="Verdana"/>
                <w:sz w:val="20"/>
                <w:szCs w:val="20"/>
                <w:lang w:val="bg-BG"/>
              </w:rPr>
              <w:t>Позиция 8: Съдебен район Мадан (общ. Мадан, Рудозем);</w:t>
            </w:r>
          </w:p>
          <w:p w:rsidR="008D370E" w:rsidRPr="00624B6C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624B6C">
              <w:rPr>
                <w:rFonts w:ascii="Verdana" w:hAnsi="Verdana"/>
                <w:sz w:val="20"/>
                <w:szCs w:val="20"/>
                <w:lang w:val="bg-BG"/>
              </w:rPr>
              <w:t>Позиция 9: Съдебен район Костинброд (общ. Костинброд, Годеч);</w:t>
            </w:r>
          </w:p>
          <w:p w:rsidR="008D370E" w:rsidRPr="00624B6C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624B6C">
              <w:rPr>
                <w:rFonts w:ascii="Verdana" w:hAnsi="Verdana"/>
                <w:sz w:val="20"/>
                <w:szCs w:val="20"/>
                <w:lang w:val="bg-BG"/>
              </w:rPr>
              <w:t xml:space="preserve">Позиция 10: Съдебен район </w:t>
            </w:r>
            <w:proofErr w:type="spellStart"/>
            <w:r w:rsidRPr="00624B6C">
              <w:rPr>
                <w:rFonts w:ascii="Verdana" w:hAnsi="Verdana"/>
                <w:sz w:val="20"/>
                <w:szCs w:val="20"/>
                <w:lang w:val="bg-BG"/>
              </w:rPr>
              <w:t>Самоков</w:t>
            </w:r>
            <w:proofErr w:type="spellEnd"/>
            <w:r w:rsidRPr="00624B6C">
              <w:rPr>
                <w:rFonts w:ascii="Verdana" w:hAnsi="Verdana"/>
                <w:sz w:val="20"/>
                <w:szCs w:val="20"/>
                <w:lang w:val="bg-BG"/>
              </w:rPr>
              <w:t xml:space="preserve"> (общ. </w:t>
            </w:r>
            <w:proofErr w:type="spellStart"/>
            <w:r w:rsidRPr="00624B6C">
              <w:rPr>
                <w:rFonts w:ascii="Verdana" w:hAnsi="Verdana"/>
                <w:sz w:val="20"/>
                <w:szCs w:val="20"/>
                <w:lang w:val="bg-BG"/>
              </w:rPr>
              <w:t>Самоков</w:t>
            </w:r>
            <w:proofErr w:type="spellEnd"/>
            <w:r w:rsidRPr="00624B6C">
              <w:rPr>
                <w:rFonts w:ascii="Verdana" w:hAnsi="Verdana"/>
                <w:sz w:val="20"/>
                <w:szCs w:val="20"/>
                <w:lang w:val="bg-BG"/>
              </w:rPr>
              <w:t>;)</w:t>
            </w:r>
          </w:p>
          <w:p w:rsidR="008D370E" w:rsidRPr="00624B6C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624B6C">
              <w:rPr>
                <w:rFonts w:ascii="Verdana" w:hAnsi="Verdana"/>
                <w:sz w:val="20"/>
                <w:szCs w:val="20"/>
                <w:lang w:val="bg-BG"/>
              </w:rPr>
              <w:t>Позиция 11: Съдебен район Попово (общ. Попово, Опака);</w:t>
            </w:r>
          </w:p>
          <w:p w:rsidR="008D370E" w:rsidRPr="00624B6C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624B6C">
              <w:rPr>
                <w:rFonts w:ascii="Verdana" w:hAnsi="Verdana"/>
                <w:sz w:val="20"/>
                <w:szCs w:val="20"/>
                <w:lang w:val="bg-BG"/>
              </w:rPr>
              <w:t>Позиция 12: Съдебен район Велики Преслав (В. Преслав, Върбица, Смядово)”,</w:t>
            </w:r>
          </w:p>
          <w:p w:rsidR="00E83AF8" w:rsidRPr="006C3B1D" w:rsidRDefault="008D370E" w:rsidP="006C3B1D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По Позиция </w:t>
            </w:r>
            <w:r w:rsidR="00624B6C">
              <w:rPr>
                <w:rFonts w:ascii="Verdana" w:hAnsi="Verdana"/>
                <w:b/>
                <w:sz w:val="20"/>
                <w:szCs w:val="20"/>
                <w:lang w:val="bg-BG"/>
              </w:rPr>
              <w:t>8</w:t>
            </w:r>
            <w:r w:rsidR="00C35A8C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</w:t>
            </w:r>
            <w:r w:rsidR="00624B6C" w:rsidRPr="00624B6C">
              <w:rPr>
                <w:rFonts w:ascii="Verdana" w:hAnsi="Verdana"/>
                <w:b/>
                <w:sz w:val="20"/>
                <w:szCs w:val="20"/>
                <w:lang w:val="bg-BG"/>
              </w:rPr>
              <w:t>Мадан</w:t>
            </w:r>
          </w:p>
          <w:p w:rsidR="006C3B1D" w:rsidRDefault="006C3B1D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AC276A" w:rsidRPr="008B5C4B" w:rsidRDefault="00AC276A" w:rsidP="00D45084">
            <w:pPr>
              <w:jc w:val="center"/>
              <w:rPr>
                <w:b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485FEF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: </w:t>
            </w:r>
            <w:proofErr w:type="spellStart"/>
            <w:r w:rsidR="00624B6C" w:rsidRPr="00624B6C">
              <w:rPr>
                <w:rFonts w:ascii="Verdana" w:hAnsi="Verdana"/>
                <w:b/>
                <w:sz w:val="20"/>
                <w:szCs w:val="20"/>
                <w:lang w:val="bg-BG"/>
              </w:rPr>
              <w:t>Геокорп</w:t>
            </w:r>
            <w:proofErr w:type="spellEnd"/>
            <w:r w:rsidR="00624B6C" w:rsidRPr="00624B6C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ООД </w:t>
            </w:r>
          </w:p>
        </w:tc>
      </w:tr>
      <w:tr w:rsidR="008D370E" w:rsidRPr="00A85E98" w:rsidTr="008D370E">
        <w:trPr>
          <w:jc w:val="center"/>
        </w:trPr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313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7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27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147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753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624B6C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8D370E" w:rsidRPr="009A0F69" w:rsidTr="008D370E">
        <w:trPr>
          <w:jc w:val="center"/>
        </w:trPr>
        <w:tc>
          <w:tcPr>
            <w:tcW w:w="1351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AC276A" w:rsidRPr="00AC276A" w:rsidRDefault="00624B6C" w:rsidP="00624B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02</w:t>
            </w:r>
            <w:r w:rsidR="00420D36">
              <w:rPr>
                <w:lang w:val="bg-BG"/>
              </w:rPr>
              <w:t>.0</w:t>
            </w:r>
            <w:r w:rsidR="008D370E">
              <w:rPr>
                <w:lang w:val="bg-BG"/>
              </w:rPr>
              <w:t>9</w:t>
            </w:r>
            <w:r w:rsidR="00687D03">
              <w:rPr>
                <w:lang w:val="bg-BG"/>
              </w:rPr>
              <w:t>.2015г.</w:t>
            </w:r>
          </w:p>
        </w:tc>
        <w:tc>
          <w:tcPr>
            <w:tcW w:w="1313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D63363" w:rsidRPr="00D63363" w:rsidRDefault="008D370E" w:rsidP="00D45084">
            <w:pPr>
              <w:jc w:val="center"/>
              <w:rPr>
                <w:lang w:val="bg-BG"/>
              </w:rPr>
            </w:pPr>
            <w:r w:rsidRPr="008D370E">
              <w:rPr>
                <w:lang w:val="bg-BG"/>
              </w:rPr>
              <w:t>3 години</w:t>
            </w:r>
          </w:p>
        </w:tc>
        <w:tc>
          <w:tcPr>
            <w:tcW w:w="1080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FA3B6A" w:rsidRPr="00FA3B6A" w:rsidRDefault="00624B6C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C35A8C" w:rsidRPr="00C35A8C">
              <w:rPr>
                <w:lang w:val="bg-BG"/>
              </w:rPr>
              <w:t>000</w:t>
            </w:r>
          </w:p>
        </w:tc>
        <w:tc>
          <w:tcPr>
            <w:tcW w:w="1271" w:type="dxa"/>
            <w:vMerge w:val="restart"/>
            <w:vAlign w:val="center"/>
          </w:tcPr>
          <w:p w:rsidR="00C63245" w:rsidRPr="009D552E" w:rsidRDefault="008D370E" w:rsidP="00D45084">
            <w:pPr>
              <w:jc w:val="center"/>
              <w:rPr>
                <w:lang w:val="bg-BG"/>
              </w:rPr>
            </w:pPr>
            <w:r w:rsidRPr="008D370E">
              <w:rPr>
                <w:lang w:val="bg-BG"/>
              </w:rPr>
              <w:t>Платежно нареждане</w:t>
            </w:r>
          </w:p>
        </w:tc>
        <w:tc>
          <w:tcPr>
            <w:tcW w:w="1351" w:type="dxa"/>
            <w:vAlign w:val="center"/>
          </w:tcPr>
          <w:p w:rsidR="00AC276A" w:rsidRPr="00AC276A" w:rsidRDefault="00624B6C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09.02.2016г.</w:t>
            </w:r>
          </w:p>
        </w:tc>
        <w:tc>
          <w:tcPr>
            <w:tcW w:w="1270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0D3271" w:rsidRDefault="00624B6C" w:rsidP="00624B6C">
            <w:pPr>
              <w:rPr>
                <w:lang w:val="bg-BG"/>
              </w:rPr>
            </w:pPr>
            <w:r>
              <w:rPr>
                <w:lang w:val="bg-BG"/>
              </w:rPr>
              <w:t>382.0</w:t>
            </w:r>
            <w:r w:rsidR="008D370E">
              <w:rPr>
                <w:lang w:val="bg-BG"/>
              </w:rPr>
              <w:t>0</w:t>
            </w:r>
            <w:r w:rsidR="00C35A8C">
              <w:rPr>
                <w:lang w:val="bg-BG"/>
              </w:rPr>
              <w:t>лв.</w:t>
            </w:r>
          </w:p>
        </w:tc>
        <w:tc>
          <w:tcPr>
            <w:tcW w:w="1147" w:type="dxa"/>
            <w:vAlign w:val="center"/>
          </w:tcPr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Pr="009D552E" w:rsidRDefault="00420D3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753" w:type="dxa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9D552E" w:rsidRPr="009D552E" w:rsidRDefault="00624B6C" w:rsidP="00624B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 РД 51</w:t>
            </w:r>
            <w:r w:rsidR="008D370E">
              <w:rPr>
                <w:lang w:val="bg-BG"/>
              </w:rPr>
              <w:t>-</w:t>
            </w:r>
            <w:r>
              <w:rPr>
                <w:lang w:val="bg-BG"/>
              </w:rPr>
              <w:t>76</w:t>
            </w:r>
            <w:r w:rsidR="00D45084">
              <w:rPr>
                <w:lang w:val="bg-BG"/>
              </w:rPr>
              <w:t>/</w:t>
            </w:r>
            <w:r>
              <w:rPr>
                <w:lang w:val="bg-BG"/>
              </w:rPr>
              <w:t>02</w:t>
            </w:r>
            <w:r w:rsidR="008D370E">
              <w:rPr>
                <w:lang w:val="bg-BG"/>
              </w:rPr>
              <w:t>.09</w:t>
            </w:r>
            <w:r w:rsidR="00D45084">
              <w:rPr>
                <w:lang w:val="bg-BG"/>
              </w:rPr>
              <w:t>.2015 г.</w:t>
            </w: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8D370E" w:rsidRPr="009A0F69" w:rsidTr="008D370E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13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20D36" w:rsidRPr="00AC276A" w:rsidRDefault="00420D36" w:rsidP="00D45084">
            <w:pPr>
              <w:jc w:val="center"/>
              <w:rPr>
                <w:lang w:val="bg-BG"/>
              </w:rPr>
            </w:pPr>
            <w:bookmarkStart w:id="0" w:name="_GoBack"/>
            <w:bookmarkEnd w:id="0"/>
          </w:p>
        </w:tc>
        <w:tc>
          <w:tcPr>
            <w:tcW w:w="1270" w:type="dxa"/>
            <w:vAlign w:val="center"/>
          </w:tcPr>
          <w:p w:rsidR="00420D36" w:rsidRPr="008C229B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47" w:type="dxa"/>
            <w:vAlign w:val="center"/>
          </w:tcPr>
          <w:p w:rsidR="00420D36" w:rsidRPr="008C229B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753" w:type="dxa"/>
            <w:vAlign w:val="center"/>
          </w:tcPr>
          <w:p w:rsidR="00420D36" w:rsidRPr="009A0F69" w:rsidRDefault="00420D36" w:rsidP="00C35A8C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8D370E" w:rsidRPr="009A0F69" w:rsidTr="008D370E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13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20D36" w:rsidRPr="00AC276A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20D36" w:rsidRPr="00A84230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47" w:type="dxa"/>
            <w:vAlign w:val="center"/>
          </w:tcPr>
          <w:p w:rsidR="00420D36" w:rsidRPr="00A84230" w:rsidRDefault="00420D36" w:rsidP="00C35A8C">
            <w:pPr>
              <w:jc w:val="center"/>
              <w:rPr>
                <w:lang w:val="bg-BG"/>
              </w:rPr>
            </w:pPr>
          </w:p>
        </w:tc>
        <w:tc>
          <w:tcPr>
            <w:tcW w:w="1753" w:type="dxa"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8D370E" w:rsidRPr="009A0F69" w:rsidTr="008D370E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13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DE470D" w:rsidRPr="008D0081" w:rsidRDefault="00DE470D" w:rsidP="00DE470D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20D36" w:rsidRPr="008D0081" w:rsidRDefault="00420D36" w:rsidP="00DE470D">
            <w:pPr>
              <w:jc w:val="center"/>
              <w:rPr>
                <w:lang w:val="bg-BG"/>
              </w:rPr>
            </w:pPr>
          </w:p>
        </w:tc>
        <w:tc>
          <w:tcPr>
            <w:tcW w:w="1147" w:type="dxa"/>
            <w:vAlign w:val="center"/>
          </w:tcPr>
          <w:p w:rsidR="00420D36" w:rsidRPr="008D0081" w:rsidRDefault="00420D36" w:rsidP="00DE470D">
            <w:pPr>
              <w:jc w:val="center"/>
              <w:rPr>
                <w:lang w:val="bg-BG"/>
              </w:rPr>
            </w:pPr>
          </w:p>
        </w:tc>
        <w:tc>
          <w:tcPr>
            <w:tcW w:w="1753" w:type="dxa"/>
            <w:vAlign w:val="center"/>
          </w:tcPr>
          <w:p w:rsidR="00420D36" w:rsidRPr="009A0F69" w:rsidRDefault="00420D36" w:rsidP="00DE470D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8D370E" w:rsidRPr="009A0F69" w:rsidTr="008D370E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13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20D36" w:rsidRPr="00EE5F53" w:rsidRDefault="00420D36" w:rsidP="00C35A8C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20D36" w:rsidRPr="00D45084" w:rsidRDefault="00420D36" w:rsidP="00D45084">
            <w:pPr>
              <w:rPr>
                <w:lang w:val="bg-BG"/>
              </w:rPr>
            </w:pPr>
          </w:p>
        </w:tc>
        <w:tc>
          <w:tcPr>
            <w:tcW w:w="1147" w:type="dxa"/>
            <w:vAlign w:val="center"/>
          </w:tcPr>
          <w:p w:rsidR="00420D36" w:rsidRPr="00EE5F53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753" w:type="dxa"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8D370E" w:rsidTr="008D370E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13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20D36" w:rsidRPr="006F5AB0" w:rsidRDefault="00420D36" w:rsidP="00D45084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20D36" w:rsidRPr="006F5AB0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47" w:type="dxa"/>
            <w:vAlign w:val="center"/>
          </w:tcPr>
          <w:p w:rsidR="00420D36" w:rsidRPr="006F5AB0" w:rsidRDefault="00420D36" w:rsidP="00C35A8C">
            <w:pPr>
              <w:rPr>
                <w:lang w:val="bg-BG"/>
              </w:rPr>
            </w:pPr>
          </w:p>
        </w:tc>
        <w:tc>
          <w:tcPr>
            <w:tcW w:w="1753" w:type="dxa"/>
            <w:vAlign w:val="center"/>
          </w:tcPr>
          <w:p w:rsidR="00420D36" w:rsidRDefault="00420D36" w:rsidP="00C35A8C"/>
        </w:tc>
        <w:tc>
          <w:tcPr>
            <w:tcW w:w="1194" w:type="dxa"/>
            <w:vMerge/>
            <w:vAlign w:val="center"/>
          </w:tcPr>
          <w:p w:rsidR="00420D36" w:rsidRDefault="00420D36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D45084">
            <w:pPr>
              <w:jc w:val="center"/>
            </w:pPr>
          </w:p>
        </w:tc>
      </w:tr>
      <w:tr w:rsidR="008D370E" w:rsidTr="008D370E">
        <w:trPr>
          <w:jc w:val="center"/>
        </w:trPr>
        <w:tc>
          <w:tcPr>
            <w:tcW w:w="135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13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20D36" w:rsidRPr="00094B5F" w:rsidRDefault="00420D36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20D36" w:rsidRPr="00D45084" w:rsidRDefault="00420D36" w:rsidP="009A3236">
            <w:pPr>
              <w:rPr>
                <w:lang w:val="bg-BG"/>
              </w:rPr>
            </w:pPr>
          </w:p>
        </w:tc>
        <w:tc>
          <w:tcPr>
            <w:tcW w:w="1147" w:type="dxa"/>
            <w:vAlign w:val="center"/>
          </w:tcPr>
          <w:p w:rsidR="00420D36" w:rsidRPr="00EE5F53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753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8D370E" w:rsidTr="008D370E">
        <w:trPr>
          <w:jc w:val="center"/>
        </w:trPr>
        <w:tc>
          <w:tcPr>
            <w:tcW w:w="135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13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20D36" w:rsidRPr="006F5AB0" w:rsidRDefault="00420D36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20D36" w:rsidRPr="006F5AB0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147" w:type="dxa"/>
            <w:vAlign w:val="center"/>
          </w:tcPr>
          <w:p w:rsidR="00420D36" w:rsidRPr="006F5AB0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753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8D370E" w:rsidTr="008D370E">
        <w:trPr>
          <w:jc w:val="center"/>
        </w:trPr>
        <w:tc>
          <w:tcPr>
            <w:tcW w:w="135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13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20D36" w:rsidRPr="00FA354E" w:rsidRDefault="00420D36" w:rsidP="00CA4264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20D36" w:rsidRPr="00D45084" w:rsidRDefault="00420D36" w:rsidP="00CA4264">
            <w:pPr>
              <w:rPr>
                <w:lang w:val="bg-BG"/>
              </w:rPr>
            </w:pPr>
          </w:p>
        </w:tc>
        <w:tc>
          <w:tcPr>
            <w:tcW w:w="1147" w:type="dxa"/>
            <w:vAlign w:val="center"/>
          </w:tcPr>
          <w:p w:rsidR="00420D36" w:rsidRPr="00EE5F53" w:rsidRDefault="00420D36" w:rsidP="00CA4264">
            <w:pPr>
              <w:jc w:val="center"/>
              <w:rPr>
                <w:lang w:val="bg-BG"/>
              </w:rPr>
            </w:pPr>
          </w:p>
        </w:tc>
        <w:tc>
          <w:tcPr>
            <w:tcW w:w="1753" w:type="dxa"/>
            <w:vAlign w:val="center"/>
          </w:tcPr>
          <w:p w:rsidR="00420D36" w:rsidRDefault="00420D36" w:rsidP="00CA426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8D370E" w:rsidTr="008D370E">
        <w:trPr>
          <w:jc w:val="center"/>
        </w:trPr>
        <w:tc>
          <w:tcPr>
            <w:tcW w:w="135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13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20D36" w:rsidRPr="00620587" w:rsidRDefault="00420D36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20D36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147" w:type="dxa"/>
            <w:vAlign w:val="center"/>
          </w:tcPr>
          <w:p w:rsidR="00420D36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753" w:type="dxa"/>
            <w:vAlign w:val="center"/>
          </w:tcPr>
          <w:p w:rsidR="00420D36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8D370E" w:rsidTr="008D370E">
        <w:trPr>
          <w:jc w:val="center"/>
        </w:trPr>
        <w:tc>
          <w:tcPr>
            <w:tcW w:w="135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13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20D36" w:rsidRPr="00FA354E" w:rsidRDefault="00420D36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20D36" w:rsidRPr="00D45084" w:rsidRDefault="00420D36" w:rsidP="009A3236">
            <w:pPr>
              <w:rPr>
                <w:lang w:val="bg-BG"/>
              </w:rPr>
            </w:pPr>
          </w:p>
        </w:tc>
        <w:tc>
          <w:tcPr>
            <w:tcW w:w="1147" w:type="dxa"/>
            <w:vAlign w:val="center"/>
          </w:tcPr>
          <w:p w:rsidR="00420D36" w:rsidRPr="00EE5F53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753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8D370E" w:rsidTr="008D370E">
        <w:trPr>
          <w:jc w:val="center"/>
        </w:trPr>
        <w:tc>
          <w:tcPr>
            <w:tcW w:w="135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13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20D36" w:rsidRPr="00FA354E" w:rsidRDefault="00420D36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20D36" w:rsidRPr="00D45084" w:rsidRDefault="00420D36" w:rsidP="009A3236">
            <w:pPr>
              <w:rPr>
                <w:lang w:val="bg-BG"/>
              </w:rPr>
            </w:pPr>
          </w:p>
        </w:tc>
        <w:tc>
          <w:tcPr>
            <w:tcW w:w="1147" w:type="dxa"/>
            <w:vAlign w:val="center"/>
          </w:tcPr>
          <w:p w:rsidR="00420D36" w:rsidRPr="00EE5F53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753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8D370E" w:rsidTr="008D370E">
        <w:trPr>
          <w:jc w:val="center"/>
        </w:trPr>
        <w:tc>
          <w:tcPr>
            <w:tcW w:w="135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13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20D36" w:rsidRPr="00FA354E" w:rsidRDefault="00420D36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20D36" w:rsidRPr="00D45084" w:rsidRDefault="00420D36" w:rsidP="00B86E88">
            <w:pPr>
              <w:rPr>
                <w:lang w:val="bg-BG"/>
              </w:rPr>
            </w:pPr>
          </w:p>
        </w:tc>
        <w:tc>
          <w:tcPr>
            <w:tcW w:w="1147" w:type="dxa"/>
            <w:vAlign w:val="center"/>
          </w:tcPr>
          <w:p w:rsidR="00420D36" w:rsidRPr="00EE5F53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753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8D370E" w:rsidTr="008D370E">
        <w:trPr>
          <w:jc w:val="center"/>
        </w:trPr>
        <w:tc>
          <w:tcPr>
            <w:tcW w:w="135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13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20D36" w:rsidRDefault="00420D36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20D36" w:rsidRDefault="00420D36" w:rsidP="00B86E88">
            <w:pPr>
              <w:rPr>
                <w:lang w:val="bg-BG"/>
              </w:rPr>
            </w:pPr>
          </w:p>
        </w:tc>
        <w:tc>
          <w:tcPr>
            <w:tcW w:w="1147" w:type="dxa"/>
            <w:vAlign w:val="center"/>
          </w:tcPr>
          <w:p w:rsidR="00420D36" w:rsidRPr="00EE5F53" w:rsidRDefault="00420D36" w:rsidP="0054082B">
            <w:pPr>
              <w:jc w:val="center"/>
              <w:rPr>
                <w:lang w:val="bg-BG"/>
              </w:rPr>
            </w:pPr>
          </w:p>
        </w:tc>
        <w:tc>
          <w:tcPr>
            <w:tcW w:w="1753" w:type="dxa"/>
            <w:vAlign w:val="center"/>
          </w:tcPr>
          <w:p w:rsidR="00420D36" w:rsidRDefault="00420D36" w:rsidP="0054082B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8D370E" w:rsidTr="008D370E">
        <w:trPr>
          <w:jc w:val="center"/>
        </w:trPr>
        <w:tc>
          <w:tcPr>
            <w:tcW w:w="135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13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20D36" w:rsidRDefault="00420D36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20D36" w:rsidRDefault="00420D36" w:rsidP="00B86E88">
            <w:pPr>
              <w:rPr>
                <w:lang w:val="bg-BG"/>
              </w:rPr>
            </w:pPr>
          </w:p>
        </w:tc>
        <w:tc>
          <w:tcPr>
            <w:tcW w:w="1147" w:type="dxa"/>
            <w:vAlign w:val="center"/>
          </w:tcPr>
          <w:p w:rsidR="00420D36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753" w:type="dxa"/>
            <w:vAlign w:val="center"/>
          </w:tcPr>
          <w:p w:rsidR="00420D36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8D370E" w:rsidTr="008D370E">
        <w:trPr>
          <w:jc w:val="center"/>
        </w:trPr>
        <w:tc>
          <w:tcPr>
            <w:tcW w:w="135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13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20D36" w:rsidRPr="008870BA" w:rsidRDefault="00420D36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20D36" w:rsidRPr="006F5AB0" w:rsidRDefault="00420D36" w:rsidP="008870BA">
            <w:pPr>
              <w:rPr>
                <w:lang w:val="bg-BG"/>
              </w:rPr>
            </w:pPr>
          </w:p>
        </w:tc>
        <w:tc>
          <w:tcPr>
            <w:tcW w:w="1147" w:type="dxa"/>
            <w:vAlign w:val="center"/>
          </w:tcPr>
          <w:p w:rsidR="00420D36" w:rsidRPr="006F5AB0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753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8D370E" w:rsidTr="008D370E">
        <w:trPr>
          <w:jc w:val="center"/>
        </w:trPr>
        <w:tc>
          <w:tcPr>
            <w:tcW w:w="1351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13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20D36" w:rsidRPr="009A0F69" w:rsidRDefault="00420D36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20D36" w:rsidRDefault="00420D36" w:rsidP="008870BA">
            <w:pPr>
              <w:rPr>
                <w:lang w:val="bg-BG"/>
              </w:rPr>
            </w:pPr>
          </w:p>
        </w:tc>
        <w:tc>
          <w:tcPr>
            <w:tcW w:w="1147" w:type="dxa"/>
            <w:vAlign w:val="center"/>
          </w:tcPr>
          <w:p w:rsidR="00420D36" w:rsidRPr="008870BA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753" w:type="dxa"/>
            <w:vAlign w:val="center"/>
          </w:tcPr>
          <w:p w:rsidR="00420D36" w:rsidRPr="008870BA" w:rsidRDefault="00420D36" w:rsidP="009A0F69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8D370E" w:rsidTr="008D370E">
        <w:trPr>
          <w:jc w:val="center"/>
        </w:trPr>
        <w:tc>
          <w:tcPr>
            <w:tcW w:w="1351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13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20D36" w:rsidRPr="00D5371F" w:rsidRDefault="00420D36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20D36" w:rsidRDefault="00420D36" w:rsidP="008870BA">
            <w:pPr>
              <w:rPr>
                <w:lang w:val="bg-BG"/>
              </w:rPr>
            </w:pPr>
          </w:p>
        </w:tc>
        <w:tc>
          <w:tcPr>
            <w:tcW w:w="1147" w:type="dxa"/>
            <w:vAlign w:val="center"/>
          </w:tcPr>
          <w:p w:rsidR="00420D36" w:rsidRPr="009A0F69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753" w:type="dxa"/>
            <w:vAlign w:val="center"/>
          </w:tcPr>
          <w:p w:rsidR="00420D36" w:rsidRDefault="00420D36" w:rsidP="00D5371F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8D370E" w:rsidTr="008D370E">
        <w:trPr>
          <w:jc w:val="center"/>
        </w:trPr>
        <w:tc>
          <w:tcPr>
            <w:tcW w:w="1351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13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20D36" w:rsidRDefault="00420D36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20D36" w:rsidRDefault="00420D36" w:rsidP="008870BA">
            <w:pPr>
              <w:rPr>
                <w:lang w:val="bg-BG"/>
              </w:rPr>
            </w:pPr>
          </w:p>
        </w:tc>
        <w:tc>
          <w:tcPr>
            <w:tcW w:w="1147" w:type="dxa"/>
            <w:vAlign w:val="center"/>
          </w:tcPr>
          <w:p w:rsidR="00420D36" w:rsidRPr="00D5371F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753" w:type="dxa"/>
            <w:vAlign w:val="center"/>
          </w:tcPr>
          <w:p w:rsidR="00420D36" w:rsidRDefault="00420D36" w:rsidP="005348C9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8D370E" w:rsidTr="008D370E">
        <w:trPr>
          <w:jc w:val="center"/>
        </w:trPr>
        <w:tc>
          <w:tcPr>
            <w:tcW w:w="1351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13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20D36" w:rsidRDefault="00420D36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420D36" w:rsidRDefault="00420D36" w:rsidP="008870BA">
            <w:pPr>
              <w:rPr>
                <w:lang w:val="bg-BG"/>
              </w:rPr>
            </w:pPr>
          </w:p>
        </w:tc>
        <w:tc>
          <w:tcPr>
            <w:tcW w:w="1147" w:type="dxa"/>
            <w:vAlign w:val="center"/>
          </w:tcPr>
          <w:p w:rsidR="00420D36" w:rsidRPr="005348C9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753" w:type="dxa"/>
            <w:vAlign w:val="center"/>
          </w:tcPr>
          <w:p w:rsidR="00420D36" w:rsidRDefault="00420D36" w:rsidP="001B72C3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420D36" w:rsidRDefault="00420D36" w:rsidP="009A3236">
            <w:pPr>
              <w:jc w:val="center"/>
            </w:pPr>
          </w:p>
        </w:tc>
      </w:tr>
    </w:tbl>
    <w:p w:rsidR="006A7415" w:rsidRDefault="006A7415" w:rsidP="006A7415"/>
    <w:p w:rsidR="006A7415" w:rsidRDefault="006A7415" w:rsidP="006A7415"/>
    <w:p w:rsidR="008B5C4B" w:rsidRDefault="008B5C4B" w:rsidP="006A7415"/>
    <w:sectPr w:rsidR="008B5C4B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94B5F"/>
    <w:rsid w:val="000D3271"/>
    <w:rsid w:val="0019058F"/>
    <w:rsid w:val="001B72C3"/>
    <w:rsid w:val="001C5196"/>
    <w:rsid w:val="001E2A72"/>
    <w:rsid w:val="00240875"/>
    <w:rsid w:val="00292941"/>
    <w:rsid w:val="002A6802"/>
    <w:rsid w:val="00315F8C"/>
    <w:rsid w:val="003520A3"/>
    <w:rsid w:val="00382881"/>
    <w:rsid w:val="003B4DC1"/>
    <w:rsid w:val="003E3B04"/>
    <w:rsid w:val="003F5623"/>
    <w:rsid w:val="00420D36"/>
    <w:rsid w:val="00485FEF"/>
    <w:rsid w:val="004E1FD1"/>
    <w:rsid w:val="004F5360"/>
    <w:rsid w:val="004F553B"/>
    <w:rsid w:val="00504577"/>
    <w:rsid w:val="005348C9"/>
    <w:rsid w:val="005B2164"/>
    <w:rsid w:val="005E4460"/>
    <w:rsid w:val="00620587"/>
    <w:rsid w:val="00624B6C"/>
    <w:rsid w:val="0063234C"/>
    <w:rsid w:val="00687D03"/>
    <w:rsid w:val="006A7415"/>
    <w:rsid w:val="006B2E35"/>
    <w:rsid w:val="006C3B1D"/>
    <w:rsid w:val="006F5AB0"/>
    <w:rsid w:val="00712EAA"/>
    <w:rsid w:val="007570E2"/>
    <w:rsid w:val="008016AF"/>
    <w:rsid w:val="008227EB"/>
    <w:rsid w:val="008870BA"/>
    <w:rsid w:val="008B5C4B"/>
    <w:rsid w:val="008C229B"/>
    <w:rsid w:val="008D0081"/>
    <w:rsid w:val="008D370E"/>
    <w:rsid w:val="008E34A8"/>
    <w:rsid w:val="009A0F69"/>
    <w:rsid w:val="009D552E"/>
    <w:rsid w:val="00A1393C"/>
    <w:rsid w:val="00A20A83"/>
    <w:rsid w:val="00A84230"/>
    <w:rsid w:val="00A85E98"/>
    <w:rsid w:val="00AC276A"/>
    <w:rsid w:val="00B02AC5"/>
    <w:rsid w:val="00B640FF"/>
    <w:rsid w:val="00B86E88"/>
    <w:rsid w:val="00C16365"/>
    <w:rsid w:val="00C2437D"/>
    <w:rsid w:val="00C25DF3"/>
    <w:rsid w:val="00C31756"/>
    <w:rsid w:val="00C35A8C"/>
    <w:rsid w:val="00C43EEB"/>
    <w:rsid w:val="00C63245"/>
    <w:rsid w:val="00C81A3D"/>
    <w:rsid w:val="00CA66A1"/>
    <w:rsid w:val="00D45084"/>
    <w:rsid w:val="00D5371F"/>
    <w:rsid w:val="00D63363"/>
    <w:rsid w:val="00DE470D"/>
    <w:rsid w:val="00DE7080"/>
    <w:rsid w:val="00E83AF8"/>
    <w:rsid w:val="00EC55A8"/>
    <w:rsid w:val="00ED6E00"/>
    <w:rsid w:val="00EE5F53"/>
    <w:rsid w:val="00EF6A29"/>
    <w:rsid w:val="00FA13C0"/>
    <w:rsid w:val="00FA354E"/>
    <w:rsid w:val="00FA3B6A"/>
    <w:rsid w:val="00FE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9BAC8-CDEB-4C4E-9B57-F1412FE9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3</cp:revision>
  <dcterms:created xsi:type="dcterms:W3CDTF">2016-02-19T13:09:00Z</dcterms:created>
  <dcterms:modified xsi:type="dcterms:W3CDTF">2016-02-19T13:15:00Z</dcterms:modified>
</cp:coreProperties>
</file>