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поръчка.</w:t>
      </w:r>
    </w:p>
    <w:p w:rsidR="00873497" w:rsidRPr="00D1755D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050E34" w:rsidRPr="00D1755D" w:rsidRDefault="00AD002C" w:rsidP="00D80D38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1755D">
        <w:rPr>
          <w:rFonts w:ascii="Verdana" w:hAnsi="Verdana"/>
          <w:sz w:val="20"/>
          <w:szCs w:val="20"/>
          <w:lang w:val="bg-BG"/>
        </w:rPr>
        <w:t>Предмет</w:t>
      </w:r>
      <w:r w:rsidR="00D80D38" w:rsidRPr="00D1755D">
        <w:rPr>
          <w:rFonts w:ascii="Verdana" w:hAnsi="Verdana"/>
          <w:sz w:val="20"/>
          <w:szCs w:val="20"/>
          <w:lang w:val="bg-BG"/>
        </w:rPr>
        <w:t>:</w:t>
      </w:r>
      <w:r w:rsidR="008C628E" w:rsidRPr="00D1755D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D80D38" w:rsidRPr="00D1755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„Изработка на дизайн, </w:t>
      </w:r>
      <w:proofErr w:type="spellStart"/>
      <w:r w:rsidR="00D80D38" w:rsidRPr="00D1755D">
        <w:rPr>
          <w:rFonts w:ascii="Verdana" w:eastAsia="Times New Roman" w:hAnsi="Verdana" w:cs="Times New Roman"/>
          <w:sz w:val="20"/>
          <w:szCs w:val="20"/>
          <w:lang w:val="bg-BG" w:eastAsia="bg-BG"/>
        </w:rPr>
        <w:t>брандиране</w:t>
      </w:r>
      <w:proofErr w:type="spellEnd"/>
      <w:r w:rsidR="00D80D38" w:rsidRPr="00D1755D">
        <w:rPr>
          <w:rFonts w:ascii="Verdana" w:eastAsia="Times New Roman" w:hAnsi="Verdana" w:cs="Times New Roman"/>
          <w:sz w:val="20"/>
          <w:szCs w:val="20"/>
          <w:lang w:val="bg-BG" w:eastAsia="bg-BG"/>
        </w:rPr>
        <w:t>, отпечатване и доставка на рекламно-информационни материали за нуждите на ПРСР (2014-2020г.)“</w:t>
      </w:r>
    </w:p>
    <w:p w:rsidR="00BB04EE" w:rsidRPr="00D1755D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D1755D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D1755D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D1755D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D1755D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D1755D">
        <w:rPr>
          <w:rFonts w:ascii="Verdana" w:hAnsi="Verdana"/>
          <w:sz w:val="20"/>
          <w:szCs w:val="20"/>
          <w:lang w:val="bg-BG"/>
        </w:rPr>
        <w:t xml:space="preserve"> </w:t>
      </w:r>
      <w:r w:rsidR="00933FCC" w:rsidRPr="00D1755D">
        <w:rPr>
          <w:rFonts w:ascii="Verdana" w:hAnsi="Verdana"/>
          <w:sz w:val="20"/>
          <w:szCs w:val="20"/>
        </w:rPr>
        <w:t>00696-201</w:t>
      </w:r>
      <w:r w:rsidR="008C628E" w:rsidRPr="00D1755D">
        <w:rPr>
          <w:rFonts w:ascii="Verdana" w:hAnsi="Verdana"/>
          <w:sz w:val="20"/>
          <w:szCs w:val="20"/>
          <w:lang w:val="bg-BG"/>
        </w:rPr>
        <w:t>6</w:t>
      </w:r>
      <w:r w:rsidR="00933FCC" w:rsidRPr="00D1755D">
        <w:rPr>
          <w:rFonts w:ascii="Verdana" w:hAnsi="Verdana"/>
          <w:sz w:val="20"/>
          <w:szCs w:val="20"/>
        </w:rPr>
        <w:t>-</w:t>
      </w:r>
      <w:r w:rsidR="00D1755D" w:rsidRPr="00D1755D">
        <w:rPr>
          <w:rFonts w:ascii="Verdana" w:hAnsi="Verdana"/>
          <w:sz w:val="20"/>
          <w:szCs w:val="20"/>
        </w:rPr>
        <w:t>0005</w:t>
      </w:r>
      <w:r w:rsidR="00050E34" w:rsidRPr="00D1755D">
        <w:rPr>
          <w:rFonts w:ascii="Verdana" w:hAnsi="Verdana"/>
          <w:sz w:val="20"/>
          <w:szCs w:val="20"/>
          <w:lang w:val="bg-BG"/>
        </w:rPr>
        <w:t>/</w:t>
      </w:r>
      <w:r w:rsidR="00D1755D" w:rsidRPr="00D1755D">
        <w:rPr>
          <w:rFonts w:ascii="Verdana" w:hAnsi="Verdana"/>
          <w:sz w:val="20"/>
          <w:szCs w:val="20"/>
        </w:rPr>
        <w:t>14</w:t>
      </w:r>
      <w:r w:rsidR="00F16F2A" w:rsidRPr="00D1755D">
        <w:rPr>
          <w:rFonts w:ascii="Verdana" w:hAnsi="Verdana"/>
          <w:sz w:val="20"/>
          <w:szCs w:val="20"/>
          <w:lang w:val="bg-BG"/>
        </w:rPr>
        <w:t>.</w:t>
      </w:r>
      <w:r w:rsidR="008C628E" w:rsidRPr="00D1755D">
        <w:rPr>
          <w:rFonts w:ascii="Verdana" w:hAnsi="Verdana"/>
          <w:sz w:val="20"/>
          <w:szCs w:val="20"/>
          <w:lang w:val="bg-BG"/>
        </w:rPr>
        <w:t>0</w:t>
      </w:r>
      <w:r w:rsidR="00D80D38" w:rsidRPr="00D1755D">
        <w:rPr>
          <w:rFonts w:ascii="Verdana" w:hAnsi="Verdana"/>
          <w:sz w:val="20"/>
          <w:szCs w:val="20"/>
        </w:rPr>
        <w:t>4</w:t>
      </w:r>
      <w:r w:rsidR="00F16F2A" w:rsidRPr="00D1755D">
        <w:rPr>
          <w:rFonts w:ascii="Verdana" w:hAnsi="Verdana"/>
          <w:sz w:val="20"/>
          <w:szCs w:val="20"/>
          <w:lang w:val="bg-BG"/>
        </w:rPr>
        <w:t>.201</w:t>
      </w:r>
      <w:r w:rsidR="008C628E" w:rsidRPr="00D1755D">
        <w:rPr>
          <w:rFonts w:ascii="Verdana" w:hAnsi="Verdana"/>
          <w:sz w:val="20"/>
          <w:szCs w:val="20"/>
          <w:lang w:val="bg-BG"/>
        </w:rPr>
        <w:t>6</w:t>
      </w:r>
      <w:r w:rsidRPr="00D1755D">
        <w:rPr>
          <w:rFonts w:ascii="Verdana" w:hAnsi="Verdana"/>
          <w:sz w:val="20"/>
          <w:szCs w:val="20"/>
          <w:lang w:val="bg-BG"/>
        </w:rPr>
        <w:t xml:space="preserve"> г.</w:t>
      </w:r>
      <w:bookmarkStart w:id="0" w:name="_GoBack"/>
      <w:bookmarkEnd w:id="0"/>
    </w:p>
    <w:p w:rsidR="00BB5473" w:rsidRPr="00D1755D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933FCC" w:rsidRDefault="00BB5473" w:rsidP="00933FC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>Дата на публикуване в Профила на купувача</w:t>
      </w:r>
      <w:r w:rsidRPr="00933FCC">
        <w:rPr>
          <w:rFonts w:ascii="Verdana" w:hAnsi="Verdana"/>
          <w:sz w:val="20"/>
          <w:szCs w:val="20"/>
          <w:lang w:val="bg-BG"/>
        </w:rPr>
        <w:t>:</w:t>
      </w:r>
      <w:r w:rsidR="00BD03CC" w:rsidRPr="00933FCC">
        <w:rPr>
          <w:rFonts w:ascii="Verdana" w:hAnsi="Verdana"/>
          <w:sz w:val="20"/>
          <w:szCs w:val="20"/>
          <w:lang w:val="bg-BG"/>
        </w:rPr>
        <w:t xml:space="preserve"> </w:t>
      </w:r>
      <w:r w:rsidR="00D1755D">
        <w:rPr>
          <w:rFonts w:ascii="Verdana" w:hAnsi="Verdana"/>
          <w:sz w:val="20"/>
          <w:szCs w:val="20"/>
        </w:rPr>
        <w:t>14</w:t>
      </w:r>
      <w:r w:rsidR="00933FCC" w:rsidRPr="00933FCC">
        <w:rPr>
          <w:rFonts w:ascii="Verdana" w:hAnsi="Verdana"/>
          <w:sz w:val="20"/>
          <w:szCs w:val="20"/>
          <w:lang w:val="bg-BG"/>
        </w:rPr>
        <w:t>.</w:t>
      </w:r>
      <w:r w:rsidR="00B479BF">
        <w:rPr>
          <w:rFonts w:ascii="Verdana" w:hAnsi="Verdana"/>
          <w:sz w:val="20"/>
          <w:szCs w:val="20"/>
        </w:rPr>
        <w:t>0</w:t>
      </w:r>
      <w:r w:rsidR="00D80D38">
        <w:rPr>
          <w:rFonts w:ascii="Verdana" w:hAnsi="Verdana"/>
          <w:sz w:val="20"/>
          <w:szCs w:val="20"/>
        </w:rPr>
        <w:t>4</w:t>
      </w:r>
      <w:r w:rsidR="00933FCC" w:rsidRPr="00933FCC">
        <w:rPr>
          <w:rFonts w:ascii="Verdana" w:hAnsi="Verdana"/>
          <w:sz w:val="20"/>
          <w:szCs w:val="20"/>
          <w:lang w:val="bg-BG"/>
        </w:rPr>
        <w:t>.201</w:t>
      </w:r>
      <w:r w:rsidR="00B479BF">
        <w:rPr>
          <w:rFonts w:ascii="Verdana" w:hAnsi="Verdana"/>
          <w:sz w:val="20"/>
          <w:szCs w:val="20"/>
        </w:rPr>
        <w:t>6</w:t>
      </w:r>
      <w:r w:rsidR="00933FCC" w:rsidRPr="00933FCC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F16F2A" w:rsidRDefault="00BB04EE" w:rsidP="00F1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D80D38">
        <w:rPr>
          <w:rFonts w:ascii="Verdana" w:hAnsi="Verdana"/>
          <w:sz w:val="20"/>
          <w:szCs w:val="20"/>
          <w:lang w:val="bg-BG"/>
        </w:rPr>
        <w:t>М. Петрова</w:t>
      </w:r>
      <w:r w:rsidRPr="00F16F2A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Pr="00F16F2A">
        <w:rPr>
          <w:rFonts w:ascii="Verdana" w:hAnsi="Verdana"/>
          <w:sz w:val="20"/>
          <w:szCs w:val="20"/>
          <w:lang w:val="bg-BG"/>
        </w:rPr>
        <w:t>11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8C628E">
        <w:rPr>
          <w:rFonts w:ascii="Verdana" w:hAnsi="Verdana"/>
          <w:sz w:val="20"/>
          <w:szCs w:val="20"/>
          <w:lang w:val="bg-BG"/>
        </w:rPr>
        <w:t>8</w:t>
      </w:r>
      <w:r w:rsidR="00D80D38">
        <w:rPr>
          <w:rFonts w:ascii="Verdana" w:hAnsi="Verdana"/>
          <w:sz w:val="20"/>
          <w:szCs w:val="20"/>
          <w:lang w:val="bg-BG"/>
        </w:rPr>
        <w:t>56</w:t>
      </w:r>
      <w:r w:rsidRPr="00F16F2A">
        <w:rPr>
          <w:rFonts w:ascii="Verdana" w:hAnsi="Verdana"/>
          <w:sz w:val="20"/>
          <w:szCs w:val="20"/>
          <w:lang w:val="bg-BG"/>
        </w:rPr>
        <w:t xml:space="preserve">, факс: </w:t>
      </w:r>
      <w:r w:rsidR="00F16F2A" w:rsidRPr="00F16F2A">
        <w:rPr>
          <w:rFonts w:ascii="Verdana" w:hAnsi="Verdana"/>
          <w:sz w:val="20"/>
          <w:szCs w:val="20"/>
          <w:lang w:val="bg-BG"/>
        </w:rPr>
        <w:t>02 98</w:t>
      </w:r>
      <w:r w:rsidR="008C628E">
        <w:rPr>
          <w:rFonts w:ascii="Verdana" w:hAnsi="Verdana"/>
          <w:sz w:val="20"/>
          <w:szCs w:val="20"/>
          <w:lang w:val="bg-BG"/>
        </w:rPr>
        <w:t>13422</w:t>
      </w:r>
      <w:r w:rsidR="00F16F2A" w:rsidRPr="00F16F2A">
        <w:rPr>
          <w:rFonts w:ascii="Verdana" w:hAnsi="Verdana"/>
          <w:sz w:val="20"/>
          <w:szCs w:val="20"/>
          <w:lang w:val="bg-BG"/>
        </w:rPr>
        <w:t xml:space="preserve">, </w:t>
      </w:r>
      <w:r w:rsidRPr="00F16F2A">
        <w:rPr>
          <w:rFonts w:ascii="Verdana" w:hAnsi="Verdana"/>
          <w:sz w:val="20"/>
          <w:szCs w:val="20"/>
          <w:lang w:val="bg-BG"/>
        </w:rPr>
        <w:t xml:space="preserve">адрес: гр. София 1040, бул. </w:t>
      </w:r>
      <w:r w:rsidR="00ED5A9E" w:rsidRPr="00F16F2A">
        <w:rPr>
          <w:rFonts w:ascii="Verdana" w:hAnsi="Verdana"/>
          <w:sz w:val="20"/>
          <w:szCs w:val="20"/>
          <w:lang w:val="bg-BG"/>
        </w:rPr>
        <w:t>„</w:t>
      </w:r>
      <w:r w:rsidRPr="00F16F2A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F16F2A">
        <w:rPr>
          <w:rFonts w:ascii="Verdana" w:hAnsi="Verdana"/>
          <w:sz w:val="20"/>
          <w:szCs w:val="20"/>
          <w:lang w:val="bg-BG"/>
        </w:rPr>
        <w:t>“</w:t>
      </w:r>
      <w:r w:rsidRPr="00F16F2A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 w:rsidRPr="00F16F2A">
        <w:rPr>
          <w:rFonts w:ascii="Verdana" w:hAnsi="Verdana"/>
          <w:sz w:val="20"/>
          <w:szCs w:val="20"/>
          <w:lang w:val="bg-BG"/>
        </w:rPr>
        <w:t>е</w:t>
      </w:r>
      <w:r w:rsidRPr="00F16F2A">
        <w:rPr>
          <w:rFonts w:ascii="Verdana" w:hAnsi="Verdana"/>
          <w:sz w:val="20"/>
          <w:szCs w:val="20"/>
        </w:rPr>
        <w:t>-mail</w:t>
      </w:r>
      <w:r w:rsidRPr="00F16F2A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D80D38">
          <w:rPr>
            <w:rStyle w:val="Hyperlink"/>
            <w:rFonts w:ascii="Verdana" w:hAnsi="Verdana"/>
            <w:sz w:val="20"/>
            <w:szCs w:val="20"/>
          </w:rPr>
          <w:t>mppetrova</w:t>
        </w:r>
        <w:r w:rsidR="00B479BF" w:rsidRPr="001A4D90">
          <w:rPr>
            <w:rStyle w:val="Hyperlink"/>
            <w:rFonts w:ascii="Verdana" w:hAnsi="Verdana"/>
            <w:sz w:val="20"/>
            <w:szCs w:val="20"/>
            <w:lang w:val="bg-BG"/>
          </w:rPr>
          <w:t>@</w:t>
        </w:r>
        <w:proofErr w:type="spellStart"/>
        <w:r w:rsidR="00B479BF" w:rsidRPr="001A4D90">
          <w:rPr>
            <w:rStyle w:val="Hyperlink"/>
            <w:rFonts w:ascii="Verdana" w:hAnsi="Verdana"/>
            <w:sz w:val="20"/>
            <w:szCs w:val="20"/>
            <w:lang w:val="bg-BG"/>
          </w:rPr>
          <w:t>mzh</w:t>
        </w:r>
        <w:proofErr w:type="spellEnd"/>
        <w:r w:rsidR="00B479BF" w:rsidRPr="001A4D90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proofErr w:type="spellStart"/>
        <w:r w:rsidR="00B479BF" w:rsidRPr="001A4D90">
          <w:rPr>
            <w:rStyle w:val="Hyperlink"/>
            <w:rFonts w:ascii="Verdana" w:hAnsi="Verdana"/>
            <w:sz w:val="20"/>
            <w:szCs w:val="20"/>
            <w:lang w:val="bg-BG"/>
          </w:rPr>
          <w:t>government</w:t>
        </w:r>
        <w:proofErr w:type="spellEnd"/>
        <w:r w:rsidR="00B479BF" w:rsidRPr="001A4D90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proofErr w:type="spellStart"/>
        <w:r w:rsidR="00B479BF" w:rsidRPr="001A4D90">
          <w:rPr>
            <w:rStyle w:val="Hyperlink"/>
            <w:rFonts w:ascii="Verdana" w:hAnsi="Verdana"/>
            <w:sz w:val="20"/>
            <w:szCs w:val="20"/>
            <w:lang w:val="bg-BG"/>
          </w:rPr>
          <w:t>bg</w:t>
        </w:r>
        <w:proofErr w:type="spellEnd"/>
      </w:hyperlink>
      <w:r w:rsidR="00F16F2A">
        <w:rPr>
          <w:rFonts w:ascii="Verdana" w:hAnsi="Verdana"/>
          <w:sz w:val="20"/>
          <w:szCs w:val="20"/>
          <w:lang w:val="bg-BG"/>
        </w:rPr>
        <w:t xml:space="preserve"> </w:t>
      </w:r>
    </w:p>
    <w:sectPr w:rsidR="00A95150" w:rsidRPr="00F16F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6D721060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50E34"/>
    <w:rsid w:val="000955BD"/>
    <w:rsid w:val="0017755C"/>
    <w:rsid w:val="0032025B"/>
    <w:rsid w:val="00351EE2"/>
    <w:rsid w:val="00403E51"/>
    <w:rsid w:val="006766E3"/>
    <w:rsid w:val="007A1188"/>
    <w:rsid w:val="00842F5E"/>
    <w:rsid w:val="00853B71"/>
    <w:rsid w:val="00873497"/>
    <w:rsid w:val="008A2313"/>
    <w:rsid w:val="008C628E"/>
    <w:rsid w:val="00933FCC"/>
    <w:rsid w:val="00A07D2E"/>
    <w:rsid w:val="00A95150"/>
    <w:rsid w:val="00AC5262"/>
    <w:rsid w:val="00AD002C"/>
    <w:rsid w:val="00B479BF"/>
    <w:rsid w:val="00BB04EE"/>
    <w:rsid w:val="00BB5473"/>
    <w:rsid w:val="00BD03CC"/>
    <w:rsid w:val="00CC35EA"/>
    <w:rsid w:val="00CC5E9D"/>
    <w:rsid w:val="00D1755D"/>
    <w:rsid w:val="00D80D38"/>
    <w:rsid w:val="00D9220F"/>
    <w:rsid w:val="00ED5A9E"/>
    <w:rsid w:val="00F152B1"/>
    <w:rsid w:val="00F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postol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Rositsa Apostolova</cp:lastModifiedBy>
  <cp:revision>7</cp:revision>
  <cp:lastPrinted>2014-10-22T11:08:00Z</cp:lastPrinted>
  <dcterms:created xsi:type="dcterms:W3CDTF">2015-10-02T11:11:00Z</dcterms:created>
  <dcterms:modified xsi:type="dcterms:W3CDTF">2016-04-14T07:44:00Z</dcterms:modified>
</cp:coreProperties>
</file>