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42" w:rsidRPr="009A40AB" w:rsidRDefault="003D0742" w:rsidP="009A40AB">
      <w:pPr>
        <w:widowControl w:val="0"/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b/>
          <w:caps/>
          <w:spacing w:val="16"/>
          <w:sz w:val="20"/>
          <w:szCs w:val="20"/>
          <w:lang w:val="en-US"/>
        </w:rPr>
      </w:pPr>
      <w:r w:rsidRPr="009A40AB">
        <w:rPr>
          <w:rFonts w:ascii="Verdana" w:eastAsia="Times New Roman" w:hAnsi="Verdana" w:cs="Times New Roman"/>
          <w:b/>
          <w:caps/>
          <w:spacing w:val="16"/>
          <w:sz w:val="20"/>
          <w:szCs w:val="20"/>
          <w:lang w:val="en-US"/>
        </w:rPr>
        <w:t>Министерство на земеделието, храните и горите</w:t>
      </w:r>
    </w:p>
    <w:p w:rsidR="003D0742" w:rsidRPr="009A40AB" w:rsidRDefault="003D0742" w:rsidP="009A40AB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/>
        </w:rPr>
        <w:t>Проект</w:t>
      </w:r>
      <w:proofErr w:type="spellEnd"/>
    </w:p>
    <w:p w:rsidR="003D0742" w:rsidRPr="009A40AB" w:rsidRDefault="003D0742" w:rsidP="009A40AB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</w:rPr>
      </w:pP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NewRoman,Bold"/>
          <w:b/>
          <w:bCs/>
          <w:color w:val="000000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NewRoman,Bold"/>
          <w:b/>
          <w:bCs/>
          <w:color w:val="000000"/>
          <w:sz w:val="20"/>
          <w:szCs w:val="20"/>
          <w:lang w:eastAsia="bg-BG"/>
        </w:rPr>
        <w:t xml:space="preserve">Наредба за изменение и допълнение на Наредба № 49 </w:t>
      </w:r>
      <w:r w:rsidRPr="009A40AB">
        <w:rPr>
          <w:rFonts w:ascii="Verdana" w:eastAsia="Times New Roman" w:hAnsi="Verdana" w:cs="TimesNewRoman,Bold"/>
          <w:b/>
          <w:bCs/>
          <w:sz w:val="20"/>
          <w:szCs w:val="20"/>
          <w:lang w:eastAsia="bg-BG"/>
        </w:rPr>
        <w:t>от</w:t>
      </w:r>
      <w:r w:rsidRPr="009A40AB">
        <w:rPr>
          <w:rFonts w:ascii="Verdana" w:eastAsia="Times New Roman" w:hAnsi="Verdana" w:cs="TimesNewRoman,Bold"/>
          <w:b/>
          <w:bCs/>
          <w:color w:val="FF0000"/>
          <w:sz w:val="20"/>
          <w:szCs w:val="20"/>
          <w:lang w:eastAsia="bg-BG"/>
        </w:rPr>
        <w:t xml:space="preserve"> </w:t>
      </w:r>
      <w:r w:rsidRPr="009A40AB">
        <w:rPr>
          <w:rFonts w:ascii="Verdana" w:eastAsia="Times New Roman" w:hAnsi="Verdana" w:cs="TimesNewRoman,Bold"/>
          <w:b/>
          <w:bCs/>
          <w:color w:val="000000"/>
          <w:sz w:val="20"/>
          <w:szCs w:val="20"/>
          <w:lang w:eastAsia="bg-BG"/>
        </w:rPr>
        <w:t>2004 г. за поддържане на картата на възстановената собственост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(обн., ДВ, бр. 102 от 2004 г.; попр. бр. 113 от 2004 г., изм. бр. 59 от 2015 г.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>, бр. 21 от 2018 г.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)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1.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В чл. 1 се правят следните изменения</w:t>
      </w:r>
      <w:r w:rsidR="0027777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допълнения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1. В ал. 9: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а)  Точка 2 се отменя;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б) </w:t>
      </w:r>
      <w:r w:rsidR="00916CC9"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  <w:t xml:space="preserve"> </w:t>
      </w:r>
      <w:r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Точка 3 се изменя така: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„3.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декларация по образец (</w:t>
      </w:r>
      <w:r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приложение № 16)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поверителност  и неразпространение на данните;“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16CC9">
        <w:rPr>
          <w:rFonts w:ascii="Verdana" w:eastAsia="Times New Roman" w:hAnsi="Verdana" w:cs="Times New Roman"/>
          <w:sz w:val="20"/>
          <w:szCs w:val="20"/>
          <w:lang w:eastAsia="bg-BG"/>
        </w:rPr>
        <w:t>2.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77777">
        <w:rPr>
          <w:rFonts w:ascii="Verdana" w:eastAsia="Times New Roman" w:hAnsi="Verdana" w:cs="Times New Roman"/>
          <w:sz w:val="20"/>
          <w:szCs w:val="20"/>
          <w:lang w:eastAsia="bg-BG"/>
        </w:rPr>
        <w:t>В ал.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10 </w:t>
      </w:r>
      <w:r w:rsidR="00277777">
        <w:rPr>
          <w:rFonts w:ascii="Verdana" w:eastAsia="Times New Roman" w:hAnsi="Verdana" w:cs="Times New Roman"/>
          <w:sz w:val="20"/>
          <w:szCs w:val="20"/>
          <w:lang w:eastAsia="bg-BG"/>
        </w:rPr>
        <w:t>с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лед думите „Закона за защита на личните данни“ се добавя „и разпоредбите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свободното движение на такива данни.“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§  2.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чл. 4 след думата „чл. 37в“ се добавя „и чл. 37ж“;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3</w:t>
      </w:r>
      <w:r w:rsidR="00DA6433"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="00DA6433"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В чл. 18 ал. 3 думата „нея“ се заменя с</w:t>
      </w:r>
      <w:r w:rsidR="0027777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него“;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</w:t>
      </w: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 xml:space="preserve"> 4</w:t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чл. 44 след думите „чл. 37в“ се добавя „и чл. 37ж“;</w:t>
      </w:r>
    </w:p>
    <w:p w:rsidR="00497B17" w:rsidRPr="009A40AB" w:rsidRDefault="00497B17" w:rsidP="009A40AB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  <w:t xml:space="preserve">§  5.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В чл. 45а , ал. 1-3 се изменят така: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 w:rsidDel="00BD7A2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„45а. (1) 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Общинската служба по земеделие предоставя безвъзмездно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данни 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>на държавни органи – разпоредители с бюджет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 общини – графична информация за граници на имоти, попадащи в обхвата на КВС и КК и КР, представени като географска база данни във формат ArcView Shapefile, poligon, геодезическа проекция UTM, координатна система WGS`84, Зона 35 – Север (наричан SHP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файл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) и файлове (Viewer DBF файл), съдържащи информация за регистрираните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 титуляри 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в ОСЗ правни основания (наричан DBF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файл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>)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(2) По искане на собственици и/или ползватели на земеделски и горски имоти ОСЗ предоставя данните по ал. 1 за собствените им имоти и/или ползваните от тях имоти, за които са регистрирали в ОСЗ по местонахождение на</w:t>
      </w:r>
      <w:r w:rsidR="0027777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имотите основание за ползване.</w:t>
      </w:r>
    </w:p>
    <w:p w:rsidR="00277777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(3) За получаване на данните по ал. 1 правоимащите лица или упълномощени от тях лица подават в ОСЗ заявление по образец (приложение № 1</w:t>
      </w:r>
      <w:r w:rsidR="00DA6433" w:rsidRPr="009A40AB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), към което се прилага оптичен носител за записване на данните.</w:t>
      </w:r>
    </w:p>
    <w:p w:rsidR="00497B17" w:rsidRPr="009A40AB" w:rsidRDefault="0027777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(4) Заявлението се подава лично, чрез пълномощник, по електронен път при условията и по реда на чл. 5 и 22 от Закона за електронното управление или чрез лицензиран пощенски оператор.</w:t>
      </w:r>
      <w:r w:rsidR="00DA6433" w:rsidRPr="009A40AB">
        <w:rPr>
          <w:rFonts w:ascii="Verdana" w:eastAsia="Times New Roman" w:hAnsi="Verdana" w:cs="Times New Roman"/>
          <w:sz w:val="20"/>
          <w:szCs w:val="20"/>
          <w:lang w:eastAsia="bg-BG"/>
        </w:rPr>
        <w:t>“</w:t>
      </w:r>
    </w:p>
    <w:p w:rsidR="00497B17" w:rsidRPr="009A40AB" w:rsidRDefault="00497B17" w:rsidP="009A40AB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ab/>
      </w: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ab/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6 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В чл. 47 след думите „Министърът на земеделието, храните и горите“ се добавя „или упълномощени от него лица“.</w:t>
      </w:r>
    </w:p>
    <w:p w:rsidR="00497B17" w:rsidRPr="009A40AB" w:rsidRDefault="00497B17" w:rsidP="009A40AB">
      <w:pPr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lastRenderedPageBreak/>
        <w:tab/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 7 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В чл. 48, ал. 3 се изменя така:</w:t>
      </w:r>
    </w:p>
    <w:p w:rsidR="00497B17" w:rsidRPr="009A40AB" w:rsidRDefault="00497B17" w:rsidP="009A40AB">
      <w:pPr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„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>(3) Протоколът на комисията по ал. 2 се одобрява от директора на ОД "Земеделие"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.“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ab/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8.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 чл. 49, ал. 1, т. 6 се изменя  така: 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„6. </w:t>
      </w:r>
      <w:r w:rsidR="00DA6433" w:rsidRPr="009A40AB">
        <w:rPr>
          <w:rFonts w:ascii="Verdana" w:eastAsia="Times New Roman" w:hAnsi="Verdana" w:cs="Times New Roman"/>
          <w:sz w:val="20"/>
          <w:szCs w:val="20"/>
          <w:lang w:eastAsia="bg-BG"/>
        </w:rPr>
        <w:t>р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егистър на договорите за наем и за аренда съгласно утвърдените по реда на чл. 37б, ал.7 от ЗСПЗЗ правила за регистрация на договорите за наем и за аренда на земеделската земя.“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val="x-none"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§  9</w:t>
      </w:r>
      <w:r w:rsidR="00DA6433" w:rsidRPr="009A40AB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 В чл. 50, ал. 1 се отменя. </w:t>
      </w:r>
    </w:p>
    <w:p w:rsidR="00497B17" w:rsidRPr="00277777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§ 10.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 В чл. 52 в изречение първо думата „заинтересувани“ се заменя с „правоимащи“</w:t>
      </w:r>
      <w:r w:rsidR="00277777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val="x-none"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§  11</w:t>
      </w:r>
      <w:r w:rsidR="00DA6433" w:rsidRPr="009A40AB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</w:t>
      </w:r>
      <w:r w:rsidR="00DA6433"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 </w:t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Приложение № 13 към чл. 45а, ал. 3 се </w:t>
      </w:r>
      <w:r w:rsidR="00DA6433"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>изменя така</w:t>
      </w:r>
      <w:r w:rsidR="003D0742" w:rsidRPr="009A40AB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</w:p>
    <w:p w:rsidR="003D0742" w:rsidRPr="009A40AB" w:rsidRDefault="00DA6433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val="x-none"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val="x-none" w:eastAsia="bg-BG"/>
        </w:rPr>
        <w:tab/>
      </w:r>
    </w:p>
    <w:p w:rsidR="003D0742" w:rsidRPr="009A40AB" w:rsidRDefault="003D0742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</w:p>
    <w:p w:rsidR="00DA6433" w:rsidRPr="009A40AB" w:rsidRDefault="003D0742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DA6433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„Приложение № 13</w:t>
      </w: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  <w:t>към чл. 45а, ал. 3</w:t>
      </w: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ДО </w:t>
      </w:r>
    </w:p>
    <w:p w:rsidR="006612F9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n-US"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НАЧАЛНИКА НА ОСЗ</w:t>
      </w: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.......................................</w:t>
      </w:r>
      <w:r w:rsidR="003D0742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.....................  </w:t>
      </w:r>
      <w:r w:rsidR="006612F9" w:rsidRPr="009A40AB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 xml:space="preserve">         </w:t>
      </w:r>
      <w:r w:rsidR="006612F9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вх. № </w:t>
      </w:r>
      <w:r w:rsidR="003D0742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 .....</w:t>
      </w:r>
      <w:r w:rsidR="006612F9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............../....................</w:t>
      </w:r>
      <w:r w:rsidR="003D0742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</w:t>
      </w: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</w:pP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ЗАЯВЛЕНИЕ ЗА </w:t>
      </w:r>
    </w:p>
    <w:p w:rsidR="00DA6433" w:rsidRPr="009A40AB" w:rsidRDefault="00DA6433" w:rsidP="009A40AB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ПРЕДОСТАВЯНЕ НА ЦИФРОВА ИНФОРМАЦИЯ в </w:t>
      </w:r>
      <w:r w:rsidRPr="009A40AB">
        <w:rPr>
          <w:rFonts w:ascii="Verdana" w:eastAsia="Times New Roman" w:hAnsi="Verdana" w:cs="Times New Roman"/>
          <w:b/>
          <w:bCs/>
          <w:sz w:val="20"/>
          <w:szCs w:val="20"/>
          <w:lang w:val="en-US" w:eastAsia="bg-BG"/>
        </w:rPr>
        <w:t xml:space="preserve">SHP </w:t>
      </w: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и/или </w:t>
      </w:r>
      <w:r w:rsidRPr="009A40AB">
        <w:rPr>
          <w:rFonts w:ascii="Verdana" w:eastAsia="Times New Roman" w:hAnsi="Verdana" w:cs="Times New Roman"/>
          <w:b/>
          <w:bCs/>
          <w:sz w:val="20"/>
          <w:szCs w:val="20"/>
          <w:lang w:val="en-US" w:eastAsia="bg-BG"/>
        </w:rPr>
        <w:t>DBF</w:t>
      </w: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формат</w:t>
      </w:r>
    </w:p>
    <w:p w:rsidR="00DA6433" w:rsidRPr="009A40AB" w:rsidRDefault="00DA6433" w:rsidP="009A40AB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W w:w="9956" w:type="dxa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507"/>
        <w:gridCol w:w="724"/>
        <w:gridCol w:w="236"/>
        <w:gridCol w:w="1031"/>
        <w:gridCol w:w="1625"/>
        <w:gridCol w:w="745"/>
        <w:gridCol w:w="215"/>
        <w:gridCol w:w="116"/>
        <w:gridCol w:w="7"/>
        <w:gridCol w:w="508"/>
        <w:gridCol w:w="630"/>
        <w:gridCol w:w="660"/>
        <w:gridCol w:w="66"/>
        <w:gridCol w:w="453"/>
        <w:gridCol w:w="421"/>
        <w:gridCol w:w="420"/>
        <w:gridCol w:w="992"/>
        <w:gridCol w:w="16"/>
      </w:tblGrid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tcBorders>
              <w:top w:val="single" w:sz="12" w:space="0" w:color="FF9900"/>
              <w:left w:val="nil"/>
              <w:bottom w:val="single" w:sz="4" w:space="0" w:color="auto"/>
              <w:right w:val="nil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Данни за собственик</w:t>
            </w:r>
            <w:r w:rsidR="00D74CF1"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:</w:t>
            </w: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shd w:val="clear" w:color="auto" w:fill="D9D9D9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2. Данни за </w:t>
            </w:r>
            <w:r w:rsidRPr="009A40AB">
              <w:rPr>
                <w:rFonts w:ascii="Verdana" w:eastAsia="Times New Roman" w:hAnsi="Verdana" w:cs="Times New Roman"/>
                <w:iCs/>
                <w:sz w:val="20"/>
                <w:szCs w:val="20"/>
                <w:lang w:eastAsia="bg-BG"/>
              </w:rPr>
              <w:t>ползвател</w:t>
            </w:r>
            <w:r w:rsidR="00D74CF1" w:rsidRPr="009A40AB">
              <w:rPr>
                <w:rFonts w:ascii="Verdana" w:eastAsia="Times New Roman" w:hAnsi="Verdana" w:cs="Times New Roman"/>
                <w:iCs/>
                <w:sz w:val="20"/>
                <w:szCs w:val="20"/>
                <w:lang w:eastAsia="bg-BG"/>
              </w:rPr>
              <w:t>:</w:t>
            </w: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" w:type="dxa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shd w:val="clear" w:color="548DD4" w:fill="auto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236" w:type="dxa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shd w:val="pct15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" w:type="dxa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ЕИК/БУЛСТАТ</w:t>
            </w:r>
          </w:p>
        </w:tc>
        <w:tc>
          <w:tcPr>
            <w:tcW w:w="236" w:type="dxa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815" w:type="dxa"/>
            <w:gridSpan w:val="3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" w:type="dxa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89" w:type="dxa"/>
            <w:gridSpan w:val="14"/>
            <w:shd w:val="clear" w:color="548DD4" w:fill="auto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 Адрес за кореспонденция:                                  e-mail:</w:t>
            </w: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ул.</w:t>
            </w:r>
          </w:p>
        </w:tc>
        <w:tc>
          <w:tcPr>
            <w:tcW w:w="701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ж.к., кв.</w:t>
            </w:r>
          </w:p>
        </w:tc>
        <w:tc>
          <w:tcPr>
            <w:tcW w:w="4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, бл.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, вх.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, ап.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9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gridAfter w:val="1"/>
          <w:wAfter w:w="16" w:type="dxa"/>
          <w:jc w:val="center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гр./с.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, обл.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DA6433" w:rsidRPr="009A40AB" w:rsidRDefault="00DA6433" w:rsidP="009A40AB">
            <w:pPr>
              <w:spacing w:after="0" w:line="360" w:lineRule="auto"/>
              <w:ind w:left="-35" w:right="-88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пощ. код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572397">
        <w:trPr>
          <w:jc w:val="center"/>
        </w:trPr>
        <w:tc>
          <w:tcPr>
            <w:tcW w:w="99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F9" w:rsidRPr="009A40AB" w:rsidRDefault="006612F9" w:rsidP="009A40A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bg-BG"/>
              </w:rPr>
            </w:pPr>
          </w:p>
          <w:p w:rsidR="00DA6433" w:rsidRPr="009A40AB" w:rsidRDefault="00DA6433" w:rsidP="009A40A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Желая да получа цифрова информация за собствените и/или ползваните от мен имоти, попадащи в обхвата на КВС и/или КККР в </w:t>
            </w:r>
            <w:r w:rsidRPr="009A40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bg-BG"/>
              </w:rPr>
              <w:t xml:space="preserve">SHP </w:t>
            </w:r>
            <w:r w:rsidRPr="009A40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 xml:space="preserve">и/или </w:t>
            </w:r>
            <w:r w:rsidRPr="009A40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bg-BG"/>
              </w:rPr>
              <w:t>DBF</w:t>
            </w:r>
            <w:r w:rsidRPr="009A40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формат, за следните имоти:</w:t>
            </w:r>
          </w:p>
          <w:p w:rsidR="00DA6433" w:rsidRPr="009A40AB" w:rsidRDefault="00DA6433" w:rsidP="009A40A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Землище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ЕКАТТЕ</w:t>
            </w: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Имоти  № ..............................</w:t>
            </w: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A6433" w:rsidRPr="009A40AB" w:rsidTr="00DA6433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33" w:rsidRPr="009A40AB" w:rsidRDefault="00DA6433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74CF1" w:rsidRPr="009A40AB" w:rsidTr="00D74CF1">
        <w:trPr>
          <w:trHeight w:val="750"/>
          <w:jc w:val="center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1" w:rsidRPr="009A40AB" w:rsidRDefault="00D74CF1" w:rsidP="009A40AB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Подпис/Печат*:</w:t>
            </w:r>
          </w:p>
          <w:p w:rsidR="00D74CF1" w:rsidRPr="009A40AB" w:rsidRDefault="00D74CF1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eastAsia="bg-BG"/>
              </w:rPr>
              <w:t>*Печат се поставя от юридическите лица/ЕТ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1" w:rsidRPr="009A40AB" w:rsidRDefault="00D74CF1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1" w:rsidRPr="009A40AB" w:rsidRDefault="00D74CF1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D74CF1" w:rsidRPr="009A40AB" w:rsidTr="002569FD">
        <w:trPr>
          <w:trHeight w:val="834"/>
          <w:jc w:val="center"/>
        </w:trPr>
        <w:tc>
          <w:tcPr>
            <w:tcW w:w="99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1" w:rsidRPr="009A40AB" w:rsidRDefault="00D74CF1" w:rsidP="009A40AB">
            <w:pPr>
              <w:spacing w:after="0" w:line="360" w:lineRule="auto"/>
              <w:ind w:firstLine="66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 изпълнение на заявлението Ви, данните се предоставят на осигурено от Вас, записващо устройство (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USB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-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 xml:space="preserve"> 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флаш памет, оптичен носител) с подходящ капацитет или на посочения e-mail. Заявителят няма право да разпространява получената информация, както и да я предоставя за ползване на трети лица (физически и юридически).</w:t>
            </w:r>
          </w:p>
          <w:p w:rsidR="00CE14AA" w:rsidRDefault="00CE14AA" w:rsidP="009A40AB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    Заявлението се подава лично, чрез пълномощник, по електронен път при условията и по реда на чл. 5 и 22 от Закона за електронното управление или чрез лицензиран пощенски оператор.</w:t>
            </w:r>
          </w:p>
          <w:p w:rsidR="00D74CF1" w:rsidRPr="009A40AB" w:rsidRDefault="00D74CF1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             Приложение: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eastAsia="bg-BG"/>
              </w:rPr>
              <w:t>записващо устройство (</w:t>
            </w: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val="en-US" w:eastAsia="bg-BG"/>
              </w:rPr>
              <w:t>USB</w:t>
            </w: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eastAsia="bg-BG"/>
              </w:rPr>
              <w:t xml:space="preserve"> -</w:t>
            </w: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val="en-US" w:eastAsia="bg-BG"/>
              </w:rPr>
              <w:t xml:space="preserve"> </w:t>
            </w: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eastAsia="bg-BG"/>
              </w:rPr>
              <w:t>флаш памет, оптичен носител)</w:t>
            </w:r>
          </w:p>
          <w:p w:rsidR="00D74CF1" w:rsidRPr="009A40AB" w:rsidRDefault="00D74CF1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</w:pPr>
          </w:p>
        </w:tc>
      </w:tr>
    </w:tbl>
    <w:p w:rsidR="00DA6433" w:rsidRPr="009A40AB" w:rsidRDefault="00DA6433" w:rsidP="009A40AB">
      <w:pPr>
        <w:tabs>
          <w:tab w:val="left" w:pos="-142"/>
        </w:tabs>
        <w:spacing w:after="0" w:line="360" w:lineRule="auto"/>
        <w:ind w:left="-142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  <w:t>„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§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gramStart"/>
      <w:r w:rsidRPr="008F3F1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12 </w:t>
      </w:r>
      <w:r w:rsidRPr="008F3F14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.</w:t>
      </w:r>
      <w:proofErr w:type="gramEnd"/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риложение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№ 14 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към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чл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. 45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а, ал.3, т. 1 се отменя</w:t>
      </w:r>
      <w:r w:rsidR="00D9724A" w:rsidRPr="009A40AB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</w:p>
    <w:p w:rsidR="00497B17" w:rsidRPr="009A40AB" w:rsidRDefault="00497B17" w:rsidP="009A40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§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8F3F14">
        <w:rPr>
          <w:rFonts w:ascii="Verdana" w:eastAsia="Times New Roman" w:hAnsi="Verdana" w:cs="Times New Roman"/>
          <w:b/>
          <w:sz w:val="20"/>
          <w:szCs w:val="20"/>
          <w:lang w:eastAsia="bg-BG"/>
        </w:rPr>
        <w:t>13</w:t>
      </w:r>
      <w:r w:rsidRPr="008F3F14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.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риложение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№ 1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към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чл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ал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9 се изменя така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:</w:t>
      </w:r>
    </w:p>
    <w:p w:rsidR="005B5A94" w:rsidRDefault="00497B17" w:rsidP="009A40AB">
      <w:pPr>
        <w:spacing w:after="0" w:line="360" w:lineRule="auto"/>
        <w:ind w:firstLine="65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6612F9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ab/>
      </w:r>
      <w:r w:rsidR="006612F9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ab/>
      </w:r>
      <w:r w:rsidR="006612F9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ab/>
      </w:r>
    </w:p>
    <w:p w:rsidR="006612F9" w:rsidRPr="009A40AB" w:rsidRDefault="00497B17" w:rsidP="005B5A94">
      <w:pPr>
        <w:spacing w:after="0" w:line="360" w:lineRule="auto"/>
        <w:ind w:left="6372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„</w:t>
      </w:r>
      <w:proofErr w:type="spellStart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Приложение</w:t>
      </w:r>
      <w:proofErr w:type="spellEnd"/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№ 1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</w:p>
    <w:p w:rsidR="00497B17" w:rsidRPr="009A40AB" w:rsidRDefault="003D0742" w:rsidP="009A40AB">
      <w:pPr>
        <w:spacing w:after="0" w:line="360" w:lineRule="auto"/>
        <w:ind w:left="708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</w:t>
      </w:r>
      <w:proofErr w:type="spellStart"/>
      <w:proofErr w:type="gramStart"/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към</w:t>
      </w:r>
      <w:proofErr w:type="spellEnd"/>
      <w:proofErr w:type="gramEnd"/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чл</w:t>
      </w:r>
      <w:proofErr w:type="spellEnd"/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. </w:t>
      </w:r>
      <w:r w:rsidR="00497B17" w:rsidRPr="009A40AB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proofErr w:type="spellStart"/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>ал</w:t>
      </w:r>
      <w:proofErr w:type="spellEnd"/>
      <w:r w:rsidR="00497B17"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. </w:t>
      </w:r>
      <w:r w:rsidR="00497B17" w:rsidRPr="009A40AB">
        <w:rPr>
          <w:rFonts w:ascii="Verdana" w:eastAsia="Times New Roman" w:hAnsi="Verdana" w:cs="Times New Roman"/>
          <w:sz w:val="20"/>
          <w:szCs w:val="20"/>
          <w:lang w:eastAsia="bg-BG"/>
        </w:rPr>
        <w:t>9</w:t>
      </w:r>
    </w:p>
    <w:p w:rsidR="00B113D9" w:rsidRPr="009A40AB" w:rsidRDefault="00B113D9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:rsidR="00497B17" w:rsidRPr="009A40AB" w:rsidRDefault="00497B17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lastRenderedPageBreak/>
        <w:t xml:space="preserve">ДО </w:t>
      </w:r>
    </w:p>
    <w:p w:rsidR="00497B17" w:rsidRPr="009A40AB" w:rsidRDefault="00497B17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n-US"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Министерство на земеделието, </w:t>
      </w:r>
      <w:r w:rsidR="00B113D9"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                                 </w:t>
      </w:r>
      <w:r w:rsidR="00B113D9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вх. № </w:t>
      </w:r>
      <w:r w:rsidR="003D0742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</w:t>
      </w:r>
      <w:r w:rsidR="00B113D9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</w:t>
      </w:r>
      <w:r w:rsidR="003D0742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</w:t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./..................</w:t>
      </w:r>
    </w:p>
    <w:p w:rsidR="00497B17" w:rsidRPr="009A40AB" w:rsidRDefault="00497B17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храните и горите</w:t>
      </w:r>
    </w:p>
    <w:p w:rsidR="00497B17" w:rsidRPr="009A40AB" w:rsidRDefault="00497B17" w:rsidP="009A40AB">
      <w:pPr>
        <w:tabs>
          <w:tab w:val="center" w:pos="4513"/>
          <w:tab w:val="right" w:pos="9026"/>
        </w:tabs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:rsidR="00497B17" w:rsidRPr="009A40AB" w:rsidRDefault="00497B17" w:rsidP="009A40AB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ЗАЯВЛЕНИЕ ЗА </w:t>
      </w:r>
    </w:p>
    <w:p w:rsidR="00497B17" w:rsidRPr="009A40AB" w:rsidRDefault="00497B17" w:rsidP="009A40AB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ПРЕДОСТАВЯНЕ НА ЦИФРОВА ИНФОРМАЦИЯ в </w:t>
      </w:r>
      <w:r w:rsidRPr="009A40AB">
        <w:rPr>
          <w:rFonts w:ascii="Verdana" w:eastAsia="Times New Roman" w:hAnsi="Verdana" w:cs="Times New Roman"/>
          <w:b/>
          <w:bCs/>
          <w:sz w:val="20"/>
          <w:szCs w:val="20"/>
          <w:lang w:val="en-US" w:eastAsia="bg-BG"/>
        </w:rPr>
        <w:t xml:space="preserve">ZEM </w:t>
      </w: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формат</w:t>
      </w:r>
    </w:p>
    <w:p w:rsidR="00497B17" w:rsidRPr="009A40AB" w:rsidRDefault="00497B17" w:rsidP="009A40AB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W w:w="9863" w:type="dxa"/>
        <w:jc w:val="center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"/>
        <w:gridCol w:w="616"/>
        <w:gridCol w:w="356"/>
        <w:gridCol w:w="236"/>
        <w:gridCol w:w="637"/>
        <w:gridCol w:w="27"/>
        <w:gridCol w:w="256"/>
        <w:gridCol w:w="977"/>
        <w:gridCol w:w="1739"/>
        <w:gridCol w:w="751"/>
        <w:gridCol w:w="176"/>
        <w:gridCol w:w="7"/>
        <w:gridCol w:w="39"/>
        <w:gridCol w:w="637"/>
        <w:gridCol w:w="642"/>
        <w:gridCol w:w="738"/>
        <w:gridCol w:w="593"/>
        <w:gridCol w:w="775"/>
        <w:gridCol w:w="640"/>
      </w:tblGrid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9842" w:type="dxa"/>
            <w:gridSpan w:val="18"/>
            <w:tcBorders>
              <w:top w:val="single" w:sz="12" w:space="0" w:color="FF9900"/>
              <w:left w:val="nil"/>
              <w:bottom w:val="single" w:sz="4" w:space="0" w:color="auto"/>
              <w:right w:val="nil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98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1. Данни за </w:t>
            </w:r>
            <w:r w:rsidR="00D74CF1"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eastAsia="bg-BG"/>
              </w:rPr>
              <w:t>юридическо лице/ЕТ.</w:t>
            </w: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ЕИК / БУЛСТАТ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УПРАВИТЕЛ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trHeight w:val="54"/>
          <w:jc w:val="center"/>
        </w:trPr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9842" w:type="dxa"/>
            <w:gridSpan w:val="18"/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9842" w:type="dxa"/>
            <w:gridSpan w:val="18"/>
            <w:shd w:val="clear" w:color="auto" w:fill="D9D9D9"/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2. Данни за </w:t>
            </w:r>
            <w:r w:rsidRPr="009A40AB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bg-BG"/>
              </w:rPr>
              <w:t>физическо лице.</w:t>
            </w: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45" w:type="dxa"/>
            <w:gridSpan w:val="4"/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" w:type="dxa"/>
            <w:gridSpan w:val="2"/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shd w:val="clear" w:color="548DD4" w:fill="auto"/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45" w:type="dxa"/>
            <w:gridSpan w:val="4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283" w:type="dxa"/>
            <w:gridSpan w:val="2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shd w:val="pct15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45" w:type="dxa"/>
            <w:gridSpan w:val="4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1845" w:type="dxa"/>
            <w:gridSpan w:val="4"/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283" w:type="dxa"/>
            <w:gridSpan w:val="2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14" w:type="dxa"/>
            <w:gridSpan w:val="12"/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5B5A94" w:rsidRPr="009A40AB" w:rsidTr="002A4401">
        <w:trPr>
          <w:gridBefore w:val="1"/>
          <w:wBefore w:w="21" w:type="dxa"/>
          <w:jc w:val="center"/>
        </w:trPr>
        <w:tc>
          <w:tcPr>
            <w:tcW w:w="9842" w:type="dxa"/>
            <w:gridSpan w:val="18"/>
          </w:tcPr>
          <w:p w:rsidR="005B5A94" w:rsidRPr="009A40AB" w:rsidRDefault="005B5A94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98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7B17" w:rsidRPr="009A40AB" w:rsidRDefault="00497B17" w:rsidP="005B5A9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3. Адрес за кореспонденция:                             e-mail:</w:t>
            </w:r>
          </w:p>
        </w:tc>
      </w:tr>
      <w:tr w:rsidR="00497B17" w:rsidRPr="009A40AB" w:rsidTr="005B5A94">
        <w:trPr>
          <w:gridBefore w:val="1"/>
          <w:wBefore w:w="21" w:type="dxa"/>
          <w:jc w:val="center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ул.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auto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gridBefore w:val="1"/>
          <w:wBefore w:w="21" w:type="dxa"/>
          <w:trHeight w:val="556"/>
          <w:jc w:val="center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ж.к., кв.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бл.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вх.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ап.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5B5A94" w:rsidRPr="009A40AB" w:rsidTr="005B5A94">
        <w:trPr>
          <w:gridBefore w:val="1"/>
          <w:wBefore w:w="21" w:type="dxa"/>
          <w:jc w:val="center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94" w:rsidRPr="009A40AB" w:rsidRDefault="005B5A94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гр./с.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94" w:rsidRPr="009A40AB" w:rsidRDefault="005B5A94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94" w:rsidRPr="009A40AB" w:rsidRDefault="005B5A94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5B5A94" w:rsidRPr="009A40AB" w:rsidRDefault="005B5A94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обл.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94" w:rsidRPr="009A40AB" w:rsidRDefault="005B5A94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548DD4" w:fill="auto"/>
            <w:vAlign w:val="center"/>
          </w:tcPr>
          <w:p w:rsidR="005B5A94" w:rsidRPr="009A40AB" w:rsidRDefault="005B5A94" w:rsidP="009A40AB">
            <w:pPr>
              <w:spacing w:after="0" w:line="360" w:lineRule="auto"/>
              <w:ind w:left="-35" w:right="-88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пощ. код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94" w:rsidRPr="009A40AB" w:rsidRDefault="005B5A94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98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42" w:rsidRPr="009A40AB" w:rsidRDefault="00497B17" w:rsidP="009A40A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Желая да получа цифрова информация от КВС в </w:t>
            </w: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bg-BG"/>
              </w:rPr>
              <w:t xml:space="preserve">ZEM </w:t>
            </w: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формат, с цел изработване на ......................................................................, за следния обхват на проекта: </w:t>
            </w: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Землище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ЕКАТТЕ</w:t>
            </w: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Имоти  № ..............................</w:t>
            </w: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497B17" w:rsidRPr="009A40AB" w:rsidTr="005B5A94">
        <w:trPr>
          <w:trHeight w:val="76"/>
          <w:jc w:val="center"/>
        </w:trPr>
        <w:tc>
          <w:tcPr>
            <w:tcW w:w="3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94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>Подпис/Печат*:</w:t>
            </w:r>
            <w:r w:rsidR="00F66BE6"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 </w:t>
            </w:r>
          </w:p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i/>
                <w:sz w:val="20"/>
                <w:szCs w:val="20"/>
                <w:lang w:eastAsia="bg-BG"/>
              </w:rPr>
              <w:t>*Печат се поставя от юридическите лица/ЕТ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  <w:p w:rsidR="00497B17" w:rsidRPr="009A40AB" w:rsidRDefault="00497B17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</w:tr>
      <w:tr w:rsidR="00F66BE6" w:rsidRPr="009A40AB" w:rsidTr="005B5A94">
        <w:trPr>
          <w:trHeight w:val="76"/>
          <w:jc w:val="center"/>
        </w:trPr>
        <w:tc>
          <w:tcPr>
            <w:tcW w:w="98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98" w:rsidRPr="009A40AB" w:rsidRDefault="003F4B98" w:rsidP="009A40AB">
            <w:pPr>
              <w:tabs>
                <w:tab w:val="left" w:pos="61"/>
              </w:tabs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</w:t>
            </w:r>
            <w:r w:rsidR="00F66BE6"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При изпълнение на заявлението Ви, данните се предоставят на осигурено от Вас, записващо устройство (</w:t>
            </w:r>
            <w:r w:rsidR="00F66BE6"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USB</w:t>
            </w:r>
            <w:r w:rsidR="00F66BE6"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-</w:t>
            </w:r>
            <w:r w:rsidR="00F66BE6"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 xml:space="preserve"> </w:t>
            </w:r>
            <w:r w:rsidR="00F66BE6"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флаш памет, оптичен носител) с подходящ капацитет или на посочения e-mail.</w:t>
            </w:r>
          </w:p>
          <w:p w:rsidR="00F66BE6" w:rsidRPr="009A40AB" w:rsidRDefault="003D0742" w:rsidP="009A40AB">
            <w:pPr>
              <w:tabs>
                <w:tab w:val="left" w:pos="-223"/>
              </w:tabs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  </w:t>
            </w:r>
            <w:r w:rsidR="00F66BE6"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Заявителят няма право да разпространява получената информация, както и да я предоставя за ползване на трети  лица (физически и юридически).</w:t>
            </w:r>
          </w:p>
          <w:p w:rsidR="00CE14AA" w:rsidRDefault="00F66BE6" w:rsidP="009A40A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 </w:t>
            </w:r>
            <w:r w:rsidR="00CE14AA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Заявлението се подава лично, чрез пълномощник, по електронен път при условията и по реда на чл. 5 и 22 от Закона за електронното управление или чрез лицензиран пощенски оператор.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  <w:p w:rsidR="00F66BE6" w:rsidRPr="009A40AB" w:rsidRDefault="00F66BE6" w:rsidP="009A40A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  При непредставяне на документ за платена такса, готовата информация не се предоставя на заявителя.</w:t>
            </w:r>
          </w:p>
          <w:p w:rsidR="00F66BE6" w:rsidRPr="009A40AB" w:rsidRDefault="00F66BE6" w:rsidP="009A40AB">
            <w:pPr>
              <w:spacing w:after="0" w:line="360" w:lineRule="auto"/>
              <w:ind w:firstLine="48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Приложения: </w:t>
            </w:r>
          </w:p>
          <w:p w:rsidR="00F66BE6" w:rsidRPr="009A40AB" w:rsidRDefault="00F66BE6" w:rsidP="009A40AB">
            <w:pPr>
              <w:spacing w:after="0" w:line="360" w:lineRule="auto"/>
              <w:ind w:firstLine="48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1. декларация по чл. 1, ал. 9, т. 3 за поверителност и неразпространение на получените данни (приложение № 16);</w:t>
            </w:r>
          </w:p>
          <w:p w:rsidR="00F66BE6" w:rsidRPr="009A40AB" w:rsidRDefault="00F66BE6" w:rsidP="009A40AB">
            <w:pPr>
              <w:spacing w:after="0" w:line="360" w:lineRule="auto"/>
              <w:ind w:firstLine="487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2. оптичен носител (CD - R диск) с трасе/полигон в </w:t>
            </w:r>
            <w:proofErr w:type="spellStart"/>
            <w:r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dxf</w:t>
            </w:r>
            <w:proofErr w:type="spellEnd"/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 xml:space="preserve"> 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формат на версия 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 xml:space="preserve">R12 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на 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val="en-US" w:eastAsia="bg-BG"/>
              </w:rPr>
              <w:t>AutoCAD</w:t>
            </w: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</w:t>
            </w:r>
          </w:p>
          <w:p w:rsidR="00F66BE6" w:rsidRPr="009A40AB" w:rsidRDefault="00F66BE6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    3. записващо устройство (USB - флаш памет, оптичен носител) за запис на исканата цифрова информация.   </w:t>
            </w:r>
          </w:p>
          <w:p w:rsidR="00F66BE6" w:rsidRPr="009A40AB" w:rsidRDefault="00F66BE6" w:rsidP="009A40AB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A40AB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        </w:t>
            </w:r>
          </w:p>
        </w:tc>
      </w:tr>
    </w:tbl>
    <w:p w:rsidR="00497B17" w:rsidRPr="009A40AB" w:rsidRDefault="00497B17" w:rsidP="009A40AB">
      <w:pPr>
        <w:tabs>
          <w:tab w:val="left" w:pos="-142"/>
        </w:tabs>
        <w:spacing w:after="0" w:line="360" w:lineRule="auto"/>
        <w:ind w:left="-142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ab/>
        <w:t xml:space="preserve">    </w:t>
      </w:r>
      <w:r w:rsidR="00F66BE6"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„</w:t>
      </w:r>
    </w:p>
    <w:p w:rsidR="00497B17" w:rsidRPr="009A40AB" w:rsidRDefault="00497B17" w:rsidP="009A40AB">
      <w:pPr>
        <w:tabs>
          <w:tab w:val="left" w:pos="-142"/>
        </w:tabs>
        <w:spacing w:after="0" w:line="360" w:lineRule="auto"/>
        <w:ind w:left="-142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§ 1</w:t>
      </w:r>
      <w:r w:rsidR="008F3F14">
        <w:rPr>
          <w:rFonts w:ascii="Verdana" w:eastAsia="Times New Roman" w:hAnsi="Verdana" w:cs="Times New Roman"/>
          <w:b/>
          <w:sz w:val="20"/>
          <w:szCs w:val="20"/>
          <w:lang w:eastAsia="bg-BG"/>
        </w:rPr>
        <w:t>4</w:t>
      </w: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.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Приложение № 16 към чл. 1, ал. 9, т. 3 се изменя така:</w:t>
      </w:r>
    </w:p>
    <w:p w:rsidR="003D0742" w:rsidRPr="009A40AB" w:rsidRDefault="00B12B0B" w:rsidP="005B5A94">
      <w:pPr>
        <w:tabs>
          <w:tab w:val="left" w:pos="-142"/>
        </w:tabs>
        <w:spacing w:after="0" w:line="360" w:lineRule="auto"/>
        <w:ind w:left="-142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  </w:t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  <w:t xml:space="preserve">       </w:t>
      </w:r>
      <w:r w:rsidR="00497B17"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„Приложение № 16 </w:t>
      </w:r>
    </w:p>
    <w:p w:rsidR="00497B17" w:rsidRPr="009A40AB" w:rsidRDefault="00497B17" w:rsidP="009A40AB">
      <w:pPr>
        <w:spacing w:after="0" w:line="360" w:lineRule="auto"/>
        <w:ind w:firstLine="708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към чл. 1, ал. 9, т. 3</w:t>
      </w:r>
    </w:p>
    <w:p w:rsidR="00497B17" w:rsidRPr="009A40AB" w:rsidRDefault="00497B17" w:rsidP="009A40AB">
      <w:pPr>
        <w:tabs>
          <w:tab w:val="left" w:pos="3544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ДЕКЛАРАЦИЯ </w:t>
      </w:r>
    </w:p>
    <w:p w:rsidR="00497B17" w:rsidRPr="009A40AB" w:rsidRDefault="00497B17" w:rsidP="009A40AB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ЗА ПОВЕРИТЕЛНОСТ И НЕРАЗПРОСТРАНЕНИЕ НА ДАННИТЕ</w:t>
      </w:r>
    </w:p>
    <w:p w:rsidR="00497B17" w:rsidRPr="009A40AB" w:rsidRDefault="00497B17" w:rsidP="009A40AB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</w:p>
    <w:p w:rsidR="00497B17" w:rsidRPr="009A40AB" w:rsidRDefault="00497B17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Долуподписаният/ата,.....................................................................................................</w:t>
      </w:r>
      <w:r w:rsidR="00B12B0B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ЕГН..............................., л.к. № ....................................., издадена на .............</w:t>
      </w:r>
      <w:r w:rsidR="006612F9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...............г. от МВР гр. </w:t>
      </w:r>
      <w:r w:rsidR="006612F9" w:rsidRPr="009A40AB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..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.............................................,адрес за</w:t>
      </w:r>
      <w:r w:rsidR="005B5A94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кореспонденция: </w:t>
      </w:r>
      <w:r w:rsidR="003D0742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......................................</w:t>
      </w:r>
      <w:r w:rsidR="00B12B0B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.............................</w:t>
      </w:r>
      <w:r w:rsidR="005B5A94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,</w:t>
      </w:r>
    </w:p>
    <w:p w:rsidR="003D0742" w:rsidRPr="009A40AB" w:rsidRDefault="003D0742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..............................................................................................................................</w:t>
      </w:r>
      <w:r w:rsidR="005B5A94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..........................................................................................................................</w:t>
      </w:r>
    </w:p>
    <w:p w:rsidR="00497B17" w:rsidRPr="009A40AB" w:rsidRDefault="00156A98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В </w:t>
      </w:r>
      <w:r w:rsidR="00497B17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качеството си на .......................................................................................................................</w:t>
      </w:r>
      <w:r w:rsidR="005B5A94">
        <w:rPr>
          <w:rFonts w:ascii="Verdana" w:eastAsia="Times New Roman" w:hAnsi="Verdana" w:cs="Times New Roman"/>
          <w:bCs/>
          <w:sz w:val="20"/>
          <w:szCs w:val="20"/>
          <w:lang w:eastAsia="bg-BG"/>
        </w:rPr>
        <w:t>.....</w:t>
      </w:r>
    </w:p>
    <w:p w:rsidR="00497B17" w:rsidRPr="009A40AB" w:rsidRDefault="00497B17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6612F9"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          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(</w:t>
      </w:r>
      <w:r w:rsidRPr="009A40AB">
        <w:rPr>
          <w:rFonts w:ascii="Verdana" w:eastAsia="Times New Roman" w:hAnsi="Verdana" w:cs="Times New Roman"/>
          <w:bCs/>
          <w:i/>
          <w:sz w:val="20"/>
          <w:szCs w:val="20"/>
          <w:lang w:eastAsia="bg-BG"/>
        </w:rPr>
        <w:t>длъжност/позиция)</w:t>
      </w:r>
    </w:p>
    <w:p w:rsidR="00B12B0B" w:rsidRPr="009A40AB" w:rsidRDefault="00497B17" w:rsidP="009A40A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lastRenderedPageBreak/>
        <w:t xml:space="preserve">на основание разпоредбите на минимално ниво на технически и организационни мерки и допустимия вид защита на личните данни съгласно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разпоредбите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Закона за защита на личните данни</w:t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497B17" w:rsidRPr="009A40AB" w:rsidRDefault="00B12B0B" w:rsidP="009A40AB">
      <w:pPr>
        <w:autoSpaceDE w:val="0"/>
        <w:autoSpaceDN w:val="0"/>
        <w:adjustRightInd w:val="0"/>
        <w:spacing w:after="0" w:line="360" w:lineRule="auto"/>
        <w:ind w:left="2123" w:firstLine="709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           </w:t>
      </w:r>
      <w:r w:rsidR="00497B17"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ДЕКЛАРИРАМ:</w:t>
      </w:r>
    </w:p>
    <w:p w:rsidR="00497B17" w:rsidRPr="009A40AB" w:rsidRDefault="00497B17" w:rsidP="009A40A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Запознат/а съм с:</w:t>
      </w:r>
    </w:p>
    <w:p w:rsidR="00497B17" w:rsidRPr="009A40AB" w:rsidRDefault="00497B17" w:rsidP="009A40A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нормативната уредба в областта на защита на личните данни;</w:t>
      </w:r>
    </w:p>
    <w:p w:rsidR="00497B17" w:rsidRPr="009A40AB" w:rsidRDefault="00497B17" w:rsidP="009A40A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политиката и вътрешните правила за защита на личните данни на администратора на лични данни;</w:t>
      </w:r>
    </w:p>
    <w:p w:rsidR="00497B17" w:rsidRPr="009A40AB" w:rsidRDefault="00497B17" w:rsidP="009A40A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опасностите за личните данни, обработвани от администратора на лични данни.</w:t>
      </w:r>
    </w:p>
    <w:p w:rsidR="00497B17" w:rsidRPr="009A40AB" w:rsidRDefault="00497B17" w:rsidP="009A40A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Поемам задължения за:</w:t>
      </w:r>
    </w:p>
    <w:p w:rsidR="00497B17" w:rsidRPr="009A40AB" w:rsidRDefault="00497B17" w:rsidP="009A40A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несподеляне на критична информация между персонала (например идентификатори, пароли за достъп и др.);</w:t>
      </w:r>
    </w:p>
    <w:p w:rsidR="00497B17" w:rsidRPr="009A40AB" w:rsidRDefault="00497B17" w:rsidP="009A40AB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неразпространение на личните данни, съдържащи се в предоставените ми цифрови данни от КВС в </w:t>
      </w:r>
      <w:r w:rsidRPr="009A40AB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ZEM </w:t>
      </w: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формат. Последните няма да бъдат разпространявани и/или предоставяни под каквато и да е форма, продавани, давани под наем или на лизинг и в какъвто и да е файлов формат на други физически и/или юридически лица;</w:t>
      </w:r>
    </w:p>
    <w:p w:rsidR="00497B17" w:rsidRPr="009A40AB" w:rsidRDefault="00497B17" w:rsidP="009A40AB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за ползване материалите и данните само за реализиране на посочения в заявлението проект;</w:t>
      </w:r>
    </w:p>
    <w:p w:rsidR="00497B17" w:rsidRPr="009A40AB" w:rsidRDefault="00497B17" w:rsidP="009A40AB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обезпечаване в достатъчна степен сигурността, достъпа, съхраняването и обработването на предоставените ми лични данни;</w:t>
      </w:r>
    </w:p>
    <w:p w:rsidR="00497B17" w:rsidRPr="009A40AB" w:rsidRDefault="00497B17" w:rsidP="009A40AB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sz w:val="20"/>
          <w:szCs w:val="20"/>
          <w:lang w:eastAsia="bg-BG"/>
        </w:rPr>
        <w:t>унищожаване на получената информация по начин, непозволяващ възстановяването им.</w:t>
      </w:r>
    </w:p>
    <w:p w:rsidR="00B12B0B" w:rsidRPr="009A40AB" w:rsidRDefault="00B12B0B" w:rsidP="009A40AB">
      <w:pPr>
        <w:spacing w:after="0" w:line="360" w:lineRule="auto"/>
        <w:ind w:left="10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7B17" w:rsidRPr="009A40AB" w:rsidRDefault="00497B17" w:rsidP="009A40A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  <w:t xml:space="preserve">Известна ми е отговорността, произтичаща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Закона за защита на личните данни. </w:t>
      </w:r>
    </w:p>
    <w:p w:rsidR="00B12B0B" w:rsidRPr="009A40AB" w:rsidRDefault="00B12B0B" w:rsidP="009A40AB">
      <w:pPr>
        <w:spacing w:after="0" w:line="360" w:lineRule="auto"/>
        <w:ind w:left="10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7B17" w:rsidRPr="009A40AB" w:rsidRDefault="00497B17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Дата: _ _ _ _/20</w:t>
      </w:r>
      <w:r w:rsidRPr="009A40AB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_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_ г. 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  <w:t xml:space="preserve">    Подпис:  _ _ _ _ _ _ _ _ _ _ _ _ </w:t>
      </w:r>
    </w:p>
    <w:p w:rsidR="00497B17" w:rsidRPr="009A40AB" w:rsidRDefault="00497B17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гр. София</w:t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  <w:t xml:space="preserve">     </w:t>
      </w:r>
      <w:r w:rsid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ab/>
      </w:r>
      <w:r w:rsidR="005B5A94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 xml:space="preserve">    </w:t>
      </w:r>
      <w:r w:rsidRPr="009A40AB">
        <w:rPr>
          <w:rFonts w:ascii="Verdana" w:eastAsia="Times New Roman" w:hAnsi="Verdana" w:cs="Times New Roman"/>
          <w:bCs/>
          <w:sz w:val="20"/>
          <w:szCs w:val="20"/>
          <w:lang w:eastAsia="bg-BG"/>
        </w:rPr>
        <w:t>/ _ _ _ _ _ _ _ _ _ _ _ _ /“</w:t>
      </w:r>
    </w:p>
    <w:p w:rsidR="00B12B0B" w:rsidRPr="009A40AB" w:rsidRDefault="00B12B0B" w:rsidP="009A40AB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p w:rsidR="0061131A" w:rsidRDefault="0061131A" w:rsidP="009A40AB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1131A" w:rsidRDefault="0061131A" w:rsidP="009A40AB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1131A" w:rsidRDefault="0061131A" w:rsidP="009A40AB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B4C29" w:rsidRDefault="006B4C29" w:rsidP="009970E1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970E1" w:rsidRPr="009970E1" w:rsidRDefault="009970E1" w:rsidP="009970E1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П</w:t>
      </w:r>
      <w:r w:rsidRPr="009970E1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реходни и заключителни разпоредби</w:t>
      </w:r>
    </w:p>
    <w:p w:rsidR="009970E1" w:rsidRPr="009970E1" w:rsidRDefault="009970E1" w:rsidP="009970E1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5B0A5C" w:rsidRPr="008F3F14" w:rsidRDefault="008F3F14" w:rsidP="008F3F14">
      <w:pPr>
        <w:pStyle w:val="m"/>
        <w:ind w:firstLine="708"/>
        <w:rPr>
          <w:rFonts w:ascii="Verdana" w:hAnsi="Verdana"/>
          <w:color w:val="auto"/>
          <w:sz w:val="20"/>
          <w:szCs w:val="20"/>
        </w:rPr>
      </w:pPr>
      <w:r w:rsidRPr="008F3F14">
        <w:rPr>
          <w:rFonts w:ascii="Verdana" w:hAnsi="Verdana"/>
          <w:b/>
          <w:color w:val="auto"/>
          <w:sz w:val="20"/>
          <w:szCs w:val="20"/>
        </w:rPr>
        <w:t xml:space="preserve">§ </w:t>
      </w:r>
      <w:r w:rsidR="00C153C6">
        <w:rPr>
          <w:rFonts w:ascii="Verdana" w:hAnsi="Verdana"/>
          <w:b/>
          <w:color w:val="auto"/>
          <w:sz w:val="20"/>
          <w:szCs w:val="20"/>
          <w:lang w:val="en-US"/>
        </w:rPr>
        <w:t xml:space="preserve"> </w:t>
      </w:r>
      <w:r w:rsidRPr="008F3F14">
        <w:rPr>
          <w:rFonts w:ascii="Verdana" w:hAnsi="Verdana"/>
          <w:b/>
          <w:color w:val="auto"/>
          <w:sz w:val="20"/>
          <w:szCs w:val="20"/>
        </w:rPr>
        <w:t>15.</w:t>
      </w:r>
      <w:r w:rsidRPr="008F3F14">
        <w:rPr>
          <w:rFonts w:ascii="Verdana" w:hAnsi="Verdana"/>
          <w:color w:val="auto"/>
          <w:sz w:val="20"/>
          <w:szCs w:val="20"/>
        </w:rPr>
        <w:t xml:space="preserve"> </w:t>
      </w:r>
      <w:r w:rsidR="005B0A5C" w:rsidRPr="008F3F14">
        <w:rPr>
          <w:rFonts w:ascii="Verdana" w:hAnsi="Verdana"/>
          <w:color w:val="auto"/>
          <w:sz w:val="20"/>
          <w:szCs w:val="20"/>
        </w:rPr>
        <w:t>Параграф</w:t>
      </w:r>
      <w:r w:rsidRPr="008F3F14">
        <w:rPr>
          <w:rFonts w:ascii="Verdana" w:hAnsi="Verdana"/>
          <w:color w:val="auto"/>
          <w:sz w:val="20"/>
          <w:szCs w:val="20"/>
        </w:rPr>
        <w:t xml:space="preserve"> 5, ал. 4 се прилага след привеждане функционалностите на информационна система „Ферма“ за заявяване на данните по електронен път. </w:t>
      </w:r>
    </w:p>
    <w:p w:rsidR="00497B17" w:rsidRPr="009A40AB" w:rsidRDefault="008F3F14" w:rsidP="009A40AB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bookmarkStart w:id="0" w:name="to_paragraph_id30886783"/>
      <w:bookmarkEnd w:id="0"/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  <w:t>§</w:t>
      </w:r>
      <w:r w:rsidR="00CC4149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16</w:t>
      </w:r>
      <w:r w:rsidR="00497B17"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="00497B17"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Наредбата</w:t>
      </w:r>
      <w:r w:rsidR="00B12B0B" w:rsidRPr="009A40A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497B17" w:rsidRPr="009A40AB">
        <w:rPr>
          <w:rFonts w:ascii="Verdana" w:eastAsia="Times New Roman" w:hAnsi="Verdana" w:cs="Times New Roman"/>
          <w:sz w:val="20"/>
          <w:szCs w:val="20"/>
          <w:lang w:eastAsia="bg-BG"/>
        </w:rPr>
        <w:t>влиза в сила от деня на обнародването й в „Държавен вестник“.</w:t>
      </w:r>
    </w:p>
    <w:p w:rsidR="00497B17" w:rsidRDefault="00497B17" w:rsidP="009A40AB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A40AB" w:rsidRDefault="009A40AB" w:rsidP="009A40AB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6B4C29" w:rsidRDefault="006B4C29" w:rsidP="009A40AB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6B4C29" w:rsidRPr="009A40AB" w:rsidRDefault="006B4C29" w:rsidP="009A40AB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497B17" w:rsidRPr="009A40AB" w:rsidRDefault="00497B17" w:rsidP="009A40AB">
      <w:pPr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9A40AB">
        <w:rPr>
          <w:rFonts w:ascii="Verdana" w:eastAsia="Times New Roman" w:hAnsi="Verdana" w:cs="Times New Roman"/>
          <w:b/>
          <w:sz w:val="20"/>
          <w:szCs w:val="20"/>
          <w:lang w:eastAsia="bg-BG"/>
        </w:rPr>
        <w:t>РУМЕН ПОРОЖАНОВ</w:t>
      </w:r>
    </w:p>
    <w:p w:rsidR="00497B17" w:rsidRDefault="00497B17" w:rsidP="009A40AB">
      <w:pPr>
        <w:widowControl w:val="0"/>
        <w:spacing w:after="0" w:line="360" w:lineRule="auto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9A40AB">
        <w:rPr>
          <w:rFonts w:ascii="Verdana" w:eastAsia="Times New Roman" w:hAnsi="Verdana" w:cs="Times New Roman"/>
          <w:i/>
          <w:sz w:val="20"/>
          <w:szCs w:val="20"/>
          <w:lang w:eastAsia="bg-BG"/>
        </w:rPr>
        <w:t>Министър на земеделието, храните и горите</w:t>
      </w:r>
    </w:p>
    <w:p w:rsidR="009A40AB" w:rsidRPr="009A40AB" w:rsidRDefault="009A40AB" w:rsidP="009A40AB">
      <w:pPr>
        <w:widowControl w:val="0"/>
        <w:spacing w:after="0" w:line="360" w:lineRule="auto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</w:p>
    <w:p w:rsidR="009A40AB" w:rsidRDefault="009A40AB" w:rsidP="009A40AB">
      <w:pPr>
        <w:widowControl w:val="0"/>
        <w:spacing w:after="0" w:line="360" w:lineRule="auto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bookmarkStart w:id="1" w:name="_GoBack"/>
      <w:bookmarkEnd w:id="1"/>
    </w:p>
    <w:sectPr w:rsidR="009A40AB" w:rsidSect="0061131A">
      <w:footerReference w:type="even" r:id="rId9"/>
      <w:footerReference w:type="default" r:id="rId10"/>
      <w:pgSz w:w="11907" w:h="16839" w:code="9"/>
      <w:pgMar w:top="993" w:right="1134" w:bottom="567" w:left="170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82" w:rsidRDefault="00592D82">
      <w:pPr>
        <w:spacing w:after="0" w:line="240" w:lineRule="auto"/>
      </w:pPr>
      <w:r>
        <w:separator/>
      </w:r>
    </w:p>
  </w:endnote>
  <w:endnote w:type="continuationSeparator" w:id="0">
    <w:p w:rsidR="00592D82" w:rsidRDefault="0059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F9" w:rsidRDefault="00497B17" w:rsidP="004816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2EF9" w:rsidRDefault="00690F84" w:rsidP="004816F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F9" w:rsidRPr="00BC6B43" w:rsidRDefault="00497B17" w:rsidP="004816F6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C6B43">
      <w:rPr>
        <w:rStyle w:val="PageNumber"/>
        <w:sz w:val="20"/>
        <w:szCs w:val="20"/>
      </w:rPr>
      <w:fldChar w:fldCharType="begin"/>
    </w:r>
    <w:r w:rsidRPr="00BC6B43">
      <w:rPr>
        <w:rStyle w:val="PageNumber"/>
        <w:sz w:val="20"/>
        <w:szCs w:val="20"/>
      </w:rPr>
      <w:instrText xml:space="preserve">PAGE  </w:instrText>
    </w:r>
    <w:r w:rsidRPr="00BC6B43">
      <w:rPr>
        <w:rStyle w:val="PageNumber"/>
        <w:sz w:val="20"/>
        <w:szCs w:val="20"/>
      </w:rPr>
      <w:fldChar w:fldCharType="separate"/>
    </w:r>
    <w:r w:rsidR="00690F84">
      <w:rPr>
        <w:rStyle w:val="PageNumber"/>
        <w:noProof/>
        <w:sz w:val="20"/>
        <w:szCs w:val="20"/>
      </w:rPr>
      <w:t>7</w:t>
    </w:r>
    <w:r w:rsidRPr="00BC6B43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>.</w:t>
    </w:r>
  </w:p>
  <w:p w:rsidR="00072EF9" w:rsidRDefault="00690F84" w:rsidP="004816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82" w:rsidRDefault="00592D82">
      <w:pPr>
        <w:spacing w:after="0" w:line="240" w:lineRule="auto"/>
      </w:pPr>
      <w:r>
        <w:separator/>
      </w:r>
    </w:p>
  </w:footnote>
  <w:footnote w:type="continuationSeparator" w:id="0">
    <w:p w:rsidR="00592D82" w:rsidRDefault="0059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2863"/>
    <w:multiLevelType w:val="hybridMultilevel"/>
    <w:tmpl w:val="446A0CF4"/>
    <w:lvl w:ilvl="0" w:tplc="42AC4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37FA9"/>
    <w:multiLevelType w:val="hybridMultilevel"/>
    <w:tmpl w:val="676ADA22"/>
    <w:lvl w:ilvl="0" w:tplc="37C6FD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17"/>
    <w:rsid w:val="00007D20"/>
    <w:rsid w:val="00156A98"/>
    <w:rsid w:val="00181705"/>
    <w:rsid w:val="002301E7"/>
    <w:rsid w:val="00237DB4"/>
    <w:rsid w:val="00263D5A"/>
    <w:rsid w:val="00271F6F"/>
    <w:rsid w:val="00277777"/>
    <w:rsid w:val="002E58C1"/>
    <w:rsid w:val="00303847"/>
    <w:rsid w:val="00337DED"/>
    <w:rsid w:val="003D0742"/>
    <w:rsid w:val="003F4B98"/>
    <w:rsid w:val="00464707"/>
    <w:rsid w:val="00497B17"/>
    <w:rsid w:val="00544B90"/>
    <w:rsid w:val="00592D82"/>
    <w:rsid w:val="005B0A5C"/>
    <w:rsid w:val="005B5A94"/>
    <w:rsid w:val="0061131A"/>
    <w:rsid w:val="006612F9"/>
    <w:rsid w:val="00690F84"/>
    <w:rsid w:val="006B1251"/>
    <w:rsid w:val="006B4C29"/>
    <w:rsid w:val="006E2D00"/>
    <w:rsid w:val="007A0CD4"/>
    <w:rsid w:val="00873367"/>
    <w:rsid w:val="008F3F14"/>
    <w:rsid w:val="00916CC9"/>
    <w:rsid w:val="009970E1"/>
    <w:rsid w:val="009A2A42"/>
    <w:rsid w:val="009A40AB"/>
    <w:rsid w:val="00A72B73"/>
    <w:rsid w:val="00A84BC3"/>
    <w:rsid w:val="00B113D9"/>
    <w:rsid w:val="00B12B0B"/>
    <w:rsid w:val="00B34408"/>
    <w:rsid w:val="00BA6371"/>
    <w:rsid w:val="00C153C6"/>
    <w:rsid w:val="00C84E0E"/>
    <w:rsid w:val="00CB5930"/>
    <w:rsid w:val="00CC4149"/>
    <w:rsid w:val="00CE14AA"/>
    <w:rsid w:val="00D25626"/>
    <w:rsid w:val="00D34ACF"/>
    <w:rsid w:val="00D41A3F"/>
    <w:rsid w:val="00D74CF1"/>
    <w:rsid w:val="00D9724A"/>
    <w:rsid w:val="00DA6433"/>
    <w:rsid w:val="00E71622"/>
    <w:rsid w:val="00F66BE6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17"/>
  </w:style>
  <w:style w:type="character" w:styleId="PageNumber">
    <w:name w:val="page number"/>
    <w:basedOn w:val="DefaultParagraphFont"/>
    <w:rsid w:val="00497B17"/>
  </w:style>
  <w:style w:type="paragraph" w:styleId="BalloonText">
    <w:name w:val="Balloon Text"/>
    <w:basedOn w:val="Normal"/>
    <w:link w:val="BalloonTextChar"/>
    <w:uiPriority w:val="99"/>
    <w:semiHidden/>
    <w:unhideWhenUsed/>
    <w:rsid w:val="00DA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3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5B0A5C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99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17"/>
  </w:style>
  <w:style w:type="character" w:styleId="PageNumber">
    <w:name w:val="page number"/>
    <w:basedOn w:val="DefaultParagraphFont"/>
    <w:rsid w:val="00497B17"/>
  </w:style>
  <w:style w:type="paragraph" w:styleId="BalloonText">
    <w:name w:val="Balloon Text"/>
    <w:basedOn w:val="Normal"/>
    <w:link w:val="BalloonTextChar"/>
    <w:uiPriority w:val="99"/>
    <w:semiHidden/>
    <w:unhideWhenUsed/>
    <w:rsid w:val="00DA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3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5B0A5C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99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70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70342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42419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65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16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95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601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8497-B08A-42F8-8F53-472361B2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Deleva</dc:creator>
  <cp:lastModifiedBy>Mariya Voikova</cp:lastModifiedBy>
  <cp:revision>14</cp:revision>
  <cp:lastPrinted>2018-08-28T06:29:00Z</cp:lastPrinted>
  <dcterms:created xsi:type="dcterms:W3CDTF">2018-08-02T12:49:00Z</dcterms:created>
  <dcterms:modified xsi:type="dcterms:W3CDTF">2018-08-28T06:53:00Z</dcterms:modified>
</cp:coreProperties>
</file>